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ageBreakBefore w:val="0"/>
        <w:rPr/>
      </w:pPr>
      <w:r w:rsidDel="00000000" w:rsidR="00000000" w:rsidRPr="00000000">
        <w:rPr>
          <w:i w:val="1"/>
          <w:rtl w:val="0"/>
        </w:rPr>
        <w:t xml:space="preserve">Date of study</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Started in 2019, ongoing</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i w:val="1"/>
          <w:rtl w:val="0"/>
        </w:rPr>
        <w:t xml:space="preserve">Date of Public Archiving:</w:t>
      </w:r>
      <w:r w:rsidDel="00000000" w:rsidR="00000000" w:rsidRPr="00000000">
        <w:rPr>
          <w:rtl w:val="0"/>
        </w:rPr>
        <w:t xml:space="preserve"> </w:t>
      </w:r>
    </w:p>
    <w:p w:rsidR="00000000" w:rsidDel="00000000" w:rsidP="00000000" w:rsidRDefault="00000000" w:rsidRPr="00000000" w14:paraId="00000005">
      <w:pPr>
        <w:pageBreakBefore w:val="0"/>
        <w:rPr/>
      </w:pPr>
      <w:r w:rsidDel="00000000" w:rsidR="00000000" w:rsidRPr="00000000">
        <w:rPr>
          <w:rtl w:val="0"/>
        </w:rPr>
        <w:t xml:space="preserve">Data are from </w:t>
      </w:r>
      <w:hyperlink r:id="rId6">
        <w:r w:rsidDel="00000000" w:rsidR="00000000" w:rsidRPr="00000000">
          <w:rPr>
            <w:color w:val="1155cc"/>
            <w:u w:val="single"/>
            <w:rtl w:val="0"/>
          </w:rPr>
          <w:t xml:space="preserve">Daymet website </w:t>
        </w:r>
      </w:hyperlink>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i w:val="1"/>
          <w:rtl w:val="0"/>
        </w:rPr>
        <w:t xml:space="preserve">Last modified</w:t>
      </w:r>
      <w:r w:rsidDel="00000000" w:rsidR="00000000" w:rsidRPr="00000000">
        <w:rPr>
          <w:rtl w:val="0"/>
        </w:rPr>
        <w:t xml:space="preserve">: </w:t>
      </w:r>
    </w:p>
    <w:p w:rsidR="00000000" w:rsidDel="00000000" w:rsidP="00000000" w:rsidRDefault="00000000" w:rsidRPr="00000000" w14:paraId="00000008">
      <w:pPr>
        <w:pageBreakBefore w:val="0"/>
        <w:rPr/>
      </w:pPr>
      <w:r w:rsidDel="00000000" w:rsidR="00000000" w:rsidRPr="00000000">
        <w:rPr>
          <w:rtl w:val="0"/>
        </w:rPr>
        <w:t xml:space="preserve">June 20 2022</w:t>
      </w:r>
    </w:p>
    <w:p w:rsidR="00000000" w:rsidDel="00000000" w:rsidP="00000000" w:rsidRDefault="00000000" w:rsidRPr="00000000" w14:paraId="00000009">
      <w:pPr>
        <w:pageBreakBefore w:val="0"/>
        <w:rPr>
          <w:i w:val="1"/>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i w:val="1"/>
          <w:rtl w:val="0"/>
        </w:rPr>
        <w:t xml:space="preserve">Goal</w:t>
      </w:r>
      <w:r w:rsidDel="00000000" w:rsidR="00000000" w:rsidRPr="00000000">
        <w:rPr>
          <w:rtl w:val="0"/>
        </w:rPr>
      </w:r>
    </w:p>
    <w:p w:rsidR="00000000" w:rsidDel="00000000" w:rsidP="00000000" w:rsidRDefault="00000000" w:rsidRPr="00000000" w14:paraId="0000000B">
      <w:pPr>
        <w:pageBreakBefore w:val="0"/>
        <w:numPr>
          <w:ilvl w:val="0"/>
          <w:numId w:val="1"/>
        </w:numPr>
        <w:ind w:left="720" w:hanging="360"/>
      </w:pPr>
      <w:r w:rsidDel="00000000" w:rsidR="00000000" w:rsidRPr="00000000">
        <w:rPr>
          <w:rtl w:val="0"/>
        </w:rPr>
        <w:t xml:space="preserve">Understand how the climate in the Napa Valley has changed since the 1980s, especially with respect to winegrape climactic envelopes </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i w:val="1"/>
        </w:rPr>
      </w:pPr>
      <w:r w:rsidDel="00000000" w:rsidR="00000000" w:rsidRPr="00000000">
        <w:rPr>
          <w:i w:val="1"/>
          <w:rtl w:val="0"/>
        </w:rPr>
        <w:t xml:space="preserve">Contributors</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Elizabeth Wolkovich - </w:t>
      </w:r>
      <w:hyperlink r:id="rId7">
        <w:r w:rsidDel="00000000" w:rsidR="00000000" w:rsidRPr="00000000">
          <w:rPr>
            <w:color w:val="1155cc"/>
            <w:u w:val="single"/>
            <w:rtl w:val="0"/>
          </w:rPr>
          <w:t xml:space="preserve">e.wolkovich@ubc.ca</w:t>
        </w:r>
      </w:hyperlink>
      <w:r w:rsidDel="00000000" w:rsidR="00000000" w:rsidRPr="00000000">
        <w:rPr>
          <w:rtl w:val="0"/>
        </w:rPr>
        <w:t xml:space="preserve"> </w:t>
      </w:r>
    </w:p>
    <w:p w:rsidR="00000000" w:rsidDel="00000000" w:rsidP="00000000" w:rsidRDefault="00000000" w:rsidRPr="00000000" w14:paraId="00000010">
      <w:pPr>
        <w:pageBreakBefore w:val="0"/>
        <w:rPr/>
      </w:pPr>
      <w:r w:rsidDel="00000000" w:rsidR="00000000" w:rsidRPr="00000000">
        <w:rPr>
          <w:rtl w:val="0"/>
        </w:rPr>
        <w:t xml:space="preserve">Faith Jones - </w:t>
      </w:r>
      <w:hyperlink r:id="rId8">
        <w:r w:rsidDel="00000000" w:rsidR="00000000" w:rsidRPr="00000000">
          <w:rPr>
            <w:color w:val="1155cc"/>
            <w:u w:val="single"/>
            <w:rtl w:val="0"/>
          </w:rPr>
          <w:t xml:space="preserve">fjones01@mail.ubc.ca</w:t>
        </w:r>
      </w:hyperlink>
      <w:r w:rsidDel="00000000" w:rsidR="00000000" w:rsidRPr="00000000">
        <w:rPr>
          <w:rtl w:val="0"/>
        </w:rPr>
        <w:t xml:space="preserve"> </w:t>
      </w:r>
      <w:hyperlink r:id="rId9">
        <w:r w:rsidDel="00000000" w:rsidR="00000000" w:rsidRPr="00000000">
          <w:rPr>
            <w:color w:val="1155cc"/>
            <w:u w:val="single"/>
            <w:rtl w:val="0"/>
          </w:rPr>
          <w:t xml:space="preserve">faithann.jones2@gmail.com</w:t>
        </w:r>
      </w:hyperlink>
      <w:r w:rsidDel="00000000" w:rsidR="00000000" w:rsidRPr="00000000">
        <w:rPr>
          <w:rtl w:val="0"/>
        </w:rPr>
        <w:t xml:space="preserve"> </w:t>
      </w:r>
    </w:p>
    <w:p w:rsidR="00000000" w:rsidDel="00000000" w:rsidP="00000000" w:rsidRDefault="00000000" w:rsidRPr="00000000" w14:paraId="00000011">
      <w:pPr>
        <w:pageBreakBefore w:val="0"/>
        <w:rPr/>
      </w:pPr>
      <w:r w:rsidDel="00000000" w:rsidR="00000000" w:rsidRPr="00000000">
        <w:rPr>
          <w:rtl w:val="0"/>
        </w:rPr>
        <w:t xml:space="preserve">Ben Cook - </w:t>
      </w:r>
      <w:hyperlink r:id="rId10">
        <w:r w:rsidDel="00000000" w:rsidR="00000000" w:rsidRPr="00000000">
          <w:rPr>
            <w:color w:val="1155cc"/>
            <w:u w:val="single"/>
            <w:rtl w:val="0"/>
          </w:rPr>
          <w:t xml:space="preserve">BC9Z@ldeo.columbia.edu</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i w:val="1"/>
          <w:rtl w:val="0"/>
        </w:rPr>
        <w:t xml:space="preserve">General Files</w:t>
      </w:r>
      <w:r w:rsidDel="00000000" w:rsidR="00000000" w:rsidRPr="00000000">
        <w:rPr>
          <w:rtl w:val="0"/>
        </w:rPr>
      </w:r>
    </w:p>
    <w:p w:rsidR="00000000" w:rsidDel="00000000" w:rsidP="00000000" w:rsidRDefault="00000000" w:rsidRPr="00000000" w14:paraId="00000014">
      <w:pPr>
        <w:pageBreakBefore w:val="0"/>
        <w:rPr>
          <w:b w:val="1"/>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rPr>
                <w:b w:val="1"/>
              </w:rPr>
            </w:pPr>
            <w:r w:rsidDel="00000000" w:rsidR="00000000" w:rsidRPr="00000000">
              <w:rPr>
                <w:b w:val="1"/>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rPr>
                <w:b w:val="1"/>
              </w:rPr>
            </w:pPr>
            <w:r w:rsidDel="00000000" w:rsidR="00000000" w:rsidRPr="00000000">
              <w:rPr>
                <w:b w:val="1"/>
                <w:rtl w:val="0"/>
              </w:rPr>
              <w:t xml:space="preserve">Where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rPr>
                <w:b w:val="1"/>
              </w:rPr>
            </w:pPr>
            <w:r w:rsidDel="00000000" w:rsidR="00000000" w:rsidRPr="00000000">
              <w:rPr>
                <w:b w:val="1"/>
                <w:rtl w:val="0"/>
              </w:rPr>
              <w:t xml:space="preserve">What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CaliforniaClimateIdeas_notes.pdf/tex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pPr>
            <w:r w:rsidDel="00000000" w:rsidR="00000000" w:rsidRPr="00000000">
              <w:rPr>
                <w:rtl w:val="0"/>
              </w:rPr>
              <w:t xml:space="preserve">Github: </w:t>
            </w:r>
            <w:hyperlink r:id="rId11">
              <w:r w:rsidDel="00000000" w:rsidR="00000000" w:rsidRPr="00000000">
                <w:rPr>
                  <w:color w:val="1155cc"/>
                  <w:u w:val="single"/>
                  <w:rtl w:val="0"/>
                </w:rPr>
                <w:t xml:space="preserve">notes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rPr/>
            </w:pPr>
            <w:r w:rsidDel="00000000" w:rsidR="00000000" w:rsidRPr="00000000">
              <w:rPr>
                <w:rtl w:val="0"/>
              </w:rPr>
              <w:t xml:space="preserve">Faith’s notes meetings and plans for analysis</w:t>
            </w:r>
          </w:p>
        </w:tc>
      </w:tr>
    </w:tbl>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i w:val="1"/>
        </w:rPr>
      </w:pPr>
      <w:r w:rsidDel="00000000" w:rsidR="00000000" w:rsidRPr="00000000">
        <w:rPr>
          <w:i w:val="1"/>
          <w:rtl w:val="0"/>
        </w:rPr>
        <w:t xml:space="preserve">Data and Code</w:t>
      </w:r>
    </w:p>
    <w:p w:rsidR="00000000" w:rsidDel="00000000" w:rsidP="00000000" w:rsidRDefault="00000000" w:rsidRPr="00000000" w14:paraId="0000001D">
      <w:pPr>
        <w:pageBreakBefore w:val="0"/>
        <w:rPr>
          <w:b w:val="1"/>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b w:val="1"/>
          <w:rtl w:val="0"/>
        </w:rPr>
        <w:t xml:space="preserve">Github</w:t>
      </w:r>
      <w:r w:rsidDel="00000000" w:rsidR="00000000" w:rsidRPr="00000000">
        <w:rPr>
          <w:rtl w:val="0"/>
        </w:rPr>
        <w:t xml:space="preserve">: </w:t>
      </w:r>
      <w:hyperlink r:id="rId12">
        <w:r w:rsidDel="00000000" w:rsidR="00000000" w:rsidRPr="00000000">
          <w:rPr>
            <w:color w:val="1155cc"/>
            <w:u w:val="single"/>
            <w:rtl w:val="0"/>
          </w:rPr>
          <w:t xml:space="preserve">vin/CaliforniaClimate</w:t>
        </w:r>
      </w:hyperlink>
      <w:r w:rsidDel="00000000" w:rsidR="00000000" w:rsidRPr="00000000">
        <w:rPr>
          <w:rtl w:val="0"/>
        </w:rPr>
      </w:r>
    </w:p>
    <w:p w:rsidR="00000000" w:rsidDel="00000000" w:rsidP="00000000" w:rsidRDefault="00000000" w:rsidRPr="00000000" w14:paraId="0000001F">
      <w:pPr>
        <w:pageBreakBefore w:val="0"/>
        <w:rPr>
          <w:b w:val="1"/>
        </w:rPr>
      </w:pPr>
      <w:r w:rsidDel="00000000" w:rsidR="00000000" w:rsidRPr="00000000">
        <w:rPr>
          <w:rtl w:val="0"/>
        </w:rPr>
      </w:r>
    </w:p>
    <w:p w:rsidR="00000000" w:rsidDel="00000000" w:rsidP="00000000" w:rsidRDefault="00000000" w:rsidRPr="00000000" w14:paraId="00000020">
      <w:pPr>
        <w:pStyle w:val="Heading1"/>
        <w:pageBreakBefore w:val="0"/>
        <w:rPr/>
      </w:pPr>
      <w:bookmarkStart w:colFirst="0" w:colLast="0" w:name="_ruupov5m2x0" w:id="0"/>
      <w:bookmarkEnd w:id="0"/>
      <w:r w:rsidDel="00000000" w:rsidR="00000000" w:rsidRPr="00000000">
        <w:rPr>
          <w:rtl w:val="0"/>
        </w:rPr>
        <w:t xml:space="preserve">Data</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rPr>
                <w:b w:val="1"/>
              </w:rPr>
            </w:pPr>
            <w:r w:rsidDel="00000000" w:rsidR="00000000" w:rsidRPr="00000000">
              <w:rPr>
                <w:b w:val="1"/>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b w:val="1"/>
              </w:rPr>
            </w:pPr>
            <w:r w:rsidDel="00000000" w:rsidR="00000000" w:rsidRPr="00000000">
              <w:rPr>
                <w:b w:val="1"/>
                <w:rtl w:val="0"/>
              </w:rPr>
              <w:t xml:space="preserve">Where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b w:val="1"/>
              </w:rPr>
            </w:pPr>
            <w:r w:rsidDel="00000000" w:rsidR="00000000" w:rsidRPr="00000000">
              <w:rPr>
                <w:b w:val="1"/>
                <w:rtl w:val="0"/>
              </w:rPr>
              <w:t xml:space="preserve">What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rPr/>
            </w:pPr>
            <w:r w:rsidDel="00000000" w:rsidR="00000000" w:rsidRPr="00000000">
              <w:rPr>
                <w:rtl w:val="0"/>
              </w:rPr>
              <w:t xml:space="preserve">Calwineshapefiles folder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rPr/>
            </w:pPr>
            <w:r w:rsidDel="00000000" w:rsidR="00000000" w:rsidRPr="00000000">
              <w:rPr>
                <w:b w:val="1"/>
                <w:rtl w:val="0"/>
              </w:rPr>
              <w:t xml:space="preserve">Midge: </w:t>
            </w:r>
            <w:r w:rsidDel="00000000" w:rsidR="00000000" w:rsidRPr="00000000">
              <w:rPr>
                <w:rtl w:val="0"/>
              </w:rPr>
              <w:t xml:space="preserve">/home/data/Daymet/California/</w:t>
            </w:r>
            <w:hyperlink r:id="rId13">
              <w:r w:rsidDel="00000000" w:rsidR="00000000" w:rsidRPr="00000000">
                <w:rPr>
                  <w:color w:val="1155cc"/>
                  <w:u w:val="single"/>
                  <w:rtl w:val="0"/>
                </w:rPr>
                <w:t xml:space="preserve">vin/CaliforniaClimate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rPr/>
            </w:pPr>
            <w:r w:rsidDel="00000000" w:rsidR="00000000" w:rsidRPr="00000000">
              <w:rPr>
                <w:rtl w:val="0"/>
              </w:rPr>
              <w:t xml:space="preserve">A shapefile of all wine regions sent from Nacho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pPr>
            <w:r w:rsidDel="00000000" w:rsidR="00000000" w:rsidRPr="00000000">
              <w:rPr>
                <w:rtl w:val="0"/>
              </w:rPr>
              <w:t xml:space="preserve">Daymet climate maps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rPr/>
            </w:pPr>
            <w:r w:rsidDel="00000000" w:rsidR="00000000" w:rsidRPr="00000000">
              <w:rPr>
                <w:b w:val="1"/>
                <w:rtl w:val="0"/>
              </w:rPr>
              <w:t xml:space="preserve">Midge:</w:t>
            </w:r>
            <w:r w:rsidDel="00000000" w:rsidR="00000000" w:rsidRPr="00000000">
              <w:rPr>
                <w:rtl w:val="0"/>
              </w:rPr>
              <w:t xml:space="preserve">/home/data/Daymet/California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pPr>
            <w:r w:rsidDel="00000000" w:rsidR="00000000" w:rsidRPr="00000000">
              <w:rPr>
                <w:rtl w:val="0"/>
              </w:rPr>
              <w:t xml:space="preserve">Daymet maps of precipitation, tmin and tmax. Tiles were downloaded from Daymet </w:t>
            </w:r>
            <w:hyperlink r:id="rId14">
              <w:r w:rsidDel="00000000" w:rsidR="00000000" w:rsidRPr="00000000">
                <w:rPr>
                  <w:color w:val="1155cc"/>
                  <w:u w:val="single"/>
                  <w:rtl w:val="0"/>
                </w:rPr>
                <w:t xml:space="preserve">websit</w:t>
              </w:r>
            </w:hyperlink>
            <w:r w:rsidDel="00000000" w:rsidR="00000000" w:rsidRPr="00000000">
              <w:rPr>
                <w:rtl w:val="0"/>
              </w:rPr>
              <w:t xml:space="preserve">e in 2021.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pPr>
            <w:r w:rsidDel="00000000" w:rsidR="00000000" w:rsidRPr="00000000">
              <w:rPr>
                <w:rtl w:val="0"/>
              </w:rPr>
              <w:t xml:space="preserve">decadeClimateMaps folder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pPr>
            <w:r w:rsidDel="00000000" w:rsidR="00000000" w:rsidRPr="00000000">
              <w:rPr>
                <w:b w:val="1"/>
                <w:rtl w:val="0"/>
              </w:rPr>
              <w:t xml:space="preserve">Midge: </w:t>
            </w:r>
            <w:r w:rsidDel="00000000" w:rsidR="00000000" w:rsidRPr="00000000">
              <w:rPr>
                <w:rtl w:val="0"/>
              </w:rPr>
              <w:t xml:space="preserve">/home/data/Daymet/California/decadeClimateMaps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pPr>
            <w:r w:rsidDel="00000000" w:rsidR="00000000" w:rsidRPr="00000000">
              <w:rPr>
                <w:rtl w:val="0"/>
              </w:rPr>
              <w:t xml:space="preserve">The Daymet maps after they are cropped to the size of the BigNapaExtent.shp file that Lizzie and Faith decided 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pPr>
            <w:r w:rsidDel="00000000" w:rsidR="00000000" w:rsidRPr="00000000">
              <w:rPr>
                <w:rtl w:val="0"/>
              </w:rPr>
              <w:t xml:space="preserve">BigNapaExtent.shp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pPr>
            <w:r w:rsidDel="00000000" w:rsidR="00000000" w:rsidRPr="00000000">
              <w:rPr>
                <w:b w:val="1"/>
                <w:rtl w:val="0"/>
              </w:rPr>
              <w:t xml:space="preserve">Midge: </w:t>
            </w:r>
            <w:r w:rsidDel="00000000" w:rsidR="00000000" w:rsidRPr="00000000">
              <w:rPr>
                <w:rtl w:val="0"/>
              </w:rPr>
              <w:t xml:space="preserve">home/data/RE_Winegrape_regions/selectRegions/BigNapaRegion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pPr>
            <w:r w:rsidDel="00000000" w:rsidR="00000000" w:rsidRPr="00000000">
              <w:rPr>
                <w:rtl w:val="0"/>
              </w:rPr>
              <w:t xml:space="preserve">AN extent Lizzie and Faith decided represented Napa region and it goes all the way to the coast.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pPr>
            <w:r w:rsidDel="00000000" w:rsidR="00000000" w:rsidRPr="00000000">
              <w:rPr>
                <w:rtl w:val="0"/>
              </w:rPr>
              <w:t xml:space="preserve">CaliforniaClimateIdeas_Outline.tex/pdf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pPr>
            <w:r w:rsidDel="00000000" w:rsidR="00000000" w:rsidRPr="00000000">
              <w:rPr>
                <w:b w:val="1"/>
                <w:rtl w:val="0"/>
              </w:rPr>
              <w:t xml:space="preserve">Git: </w:t>
            </w:r>
            <w:hyperlink r:id="rId15">
              <w:r w:rsidDel="00000000" w:rsidR="00000000" w:rsidRPr="00000000">
                <w:rPr>
                  <w:color w:val="1155cc"/>
                  <w:u w:val="single"/>
                  <w:rtl w:val="0"/>
                </w:rPr>
                <w:t xml:space="preserve">CaliforniaClimate/notes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pPr>
            <w:r w:rsidDel="00000000" w:rsidR="00000000" w:rsidRPr="00000000">
              <w:rPr>
                <w:rtl w:val="0"/>
              </w:rPr>
              <w:t xml:space="preserve">An outline of a possible manuscript narrative with figures </w:t>
            </w:r>
          </w:p>
        </w:tc>
      </w:tr>
    </w:tbl>
    <w:p w:rsidR="00000000" w:rsidDel="00000000" w:rsidP="00000000" w:rsidRDefault="00000000" w:rsidRPr="00000000" w14:paraId="00000033">
      <w:pPr>
        <w:pageBreakBefore w:val="0"/>
        <w:rPr>
          <w:b w:val="1"/>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Style w:val="Heading1"/>
        <w:pageBreakBefore w:val="0"/>
        <w:rPr/>
      </w:pPr>
      <w:bookmarkStart w:colFirst="0" w:colLast="0" w:name="_q2fgfktbjpjc" w:id="1"/>
      <w:bookmarkEnd w:id="1"/>
      <w:r w:rsidDel="00000000" w:rsidR="00000000" w:rsidRPr="00000000">
        <w:rPr>
          <w:rtl w:val="0"/>
        </w:rPr>
        <w:t xml:space="preserve">Analysis</w:t>
      </w:r>
    </w:p>
    <w:p w:rsidR="00000000" w:rsidDel="00000000" w:rsidP="00000000" w:rsidRDefault="00000000" w:rsidRPr="00000000" w14:paraId="00000036">
      <w:pPr>
        <w:pStyle w:val="Heading1"/>
        <w:rPr/>
      </w:pPr>
      <w:bookmarkStart w:colFirst="0" w:colLast="0" w:name="_ck9a5htyqvo9" w:id="2"/>
      <w:bookmarkEnd w:id="2"/>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rPr>
            </w:pPr>
            <w:r w:rsidDel="00000000" w:rsidR="00000000" w:rsidRPr="00000000">
              <w:rPr>
                <w:b w:val="1"/>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b w:val="1"/>
              </w:rPr>
            </w:pPr>
            <w:r w:rsidDel="00000000" w:rsidR="00000000" w:rsidRPr="00000000">
              <w:rPr>
                <w:b w:val="1"/>
                <w:rtl w:val="0"/>
              </w:rPr>
              <w:t xml:space="preserve">Where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rPr>
            </w:pPr>
            <w:r w:rsidDel="00000000" w:rsidR="00000000" w:rsidRPr="00000000">
              <w:rPr>
                <w:b w:val="1"/>
                <w:rtl w:val="0"/>
              </w:rPr>
              <w:t xml:space="preserve">What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DistanceFromCoast.R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Github: </w:t>
            </w:r>
            <w:hyperlink r:id="rId16">
              <w:r w:rsidDel="00000000" w:rsidR="00000000" w:rsidRPr="00000000">
                <w:rPr>
                  <w:color w:val="1155cc"/>
                  <w:u w:val="single"/>
                  <w:rtl w:val="0"/>
                </w:rPr>
                <w:t xml:space="preserve">vin/CaliforniaClimate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R code running an analysis to get a map layer of extent BigNapaExtent/BigNapaRegion.shp that say's how far each cell is from the coast.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napaDaymetCropping.R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Github: </w:t>
            </w:r>
            <w:hyperlink r:id="rId17">
              <w:r w:rsidDel="00000000" w:rsidR="00000000" w:rsidRPr="00000000">
                <w:rPr>
                  <w:color w:val="1155cc"/>
                  <w:u w:val="single"/>
                  <w:rtl w:val="0"/>
                </w:rPr>
                <w:t xml:space="preserve">vin/CaliforniaClimate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R code where Faith cropped the Daymet daily min and max layers to BigNapaExtent/BigNapaRegion.shp</w:t>
            </w:r>
          </w:p>
          <w:p w:rsidR="00000000" w:rsidDel="00000000" w:rsidP="00000000" w:rsidRDefault="00000000" w:rsidRPr="00000000" w14:paraId="0000004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NapaRasterAnalysis.R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Github: </w:t>
            </w:r>
            <w:hyperlink r:id="rId18">
              <w:r w:rsidDel="00000000" w:rsidR="00000000" w:rsidRPr="00000000">
                <w:rPr>
                  <w:color w:val="1155cc"/>
                  <w:u w:val="single"/>
                  <w:rtl w:val="0"/>
                </w:rPr>
                <w:t xml:space="preserve">vin/CaliforniaClimate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R code taking in daily min and max map layers and outputting decade climateological values. Maps in decadeClimateMaps folder.</w:t>
            </w:r>
          </w:p>
          <w:p w:rsidR="00000000" w:rsidDel="00000000" w:rsidP="00000000" w:rsidRDefault="00000000" w:rsidRPr="00000000" w14:paraId="0000004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NapaRasterAnalysis_prcp.R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Github: </w:t>
            </w:r>
            <w:hyperlink r:id="rId19">
              <w:r w:rsidDel="00000000" w:rsidR="00000000" w:rsidRPr="00000000">
                <w:rPr>
                  <w:color w:val="1155cc"/>
                  <w:u w:val="single"/>
                  <w:rtl w:val="0"/>
                </w:rPr>
                <w:t xml:space="preserve">vin/CaliforniaClimate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R code taking in daily precipitation map layers and outputting decade climateological values. Maps in decadeClimateMaps folder.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NapaRasterAnalysis_prcp_yearly.R</w:t>
            </w:r>
          </w:p>
          <w:p w:rsidR="00000000" w:rsidDel="00000000" w:rsidP="00000000" w:rsidRDefault="00000000" w:rsidRPr="00000000" w14:paraId="0000004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Github: </w:t>
            </w:r>
            <w:hyperlink r:id="rId20">
              <w:r w:rsidDel="00000000" w:rsidR="00000000" w:rsidRPr="00000000">
                <w:rPr>
                  <w:color w:val="1155cc"/>
                  <w:u w:val="single"/>
                  <w:rtl w:val="0"/>
                </w:rPr>
                <w:t xml:space="preserve">vin/CaliforniaClimate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 Code getting yearly precipitation from seasons and saving as a stack of 40 maps.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NapaElevation.R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Github: </w:t>
            </w:r>
            <w:hyperlink r:id="rId21">
              <w:r w:rsidDel="00000000" w:rsidR="00000000" w:rsidRPr="00000000">
                <w:rPr>
                  <w:color w:val="1155cc"/>
                  <w:u w:val="single"/>
                  <w:rtl w:val="0"/>
                </w:rPr>
                <w:t xml:space="preserve">vin/CaliforniaClimate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R code combining some elevation data from https://dwtkns.com/srtm30m/ and cropping to Napa shape.  This is the elevation data used in Daymet modelling.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TrialOneLayer.R</w:t>
            </w:r>
          </w:p>
          <w:p w:rsidR="00000000" w:rsidDel="00000000" w:rsidP="00000000" w:rsidRDefault="00000000" w:rsidRPr="00000000" w14:paraId="0000005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Github: </w:t>
            </w:r>
            <w:hyperlink r:id="rId22">
              <w:r w:rsidDel="00000000" w:rsidR="00000000" w:rsidRPr="00000000">
                <w:rPr>
                  <w:color w:val="1155cc"/>
                  <w:u w:val="single"/>
                  <w:rtl w:val="0"/>
                </w:rPr>
                <w:t xml:space="preserve">vin/CaliforniaClimate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 R code where Faith tried out various spatial analyses options on a subset of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TryingToGetTopowx.r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Github: </w:t>
            </w:r>
            <w:hyperlink r:id="rId23">
              <w:r w:rsidDel="00000000" w:rsidR="00000000" w:rsidRPr="00000000">
                <w:rPr>
                  <w:color w:val="1155cc"/>
                  <w:u w:val="single"/>
                  <w:rtl w:val="0"/>
                </w:rPr>
                <w:t xml:space="preserve">vin/CaliforniaClimate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R code Faith wrote to try and access Topowx data. SHe never got it working properly, and instead shifted over to Dayment which was much easier because she just selected tiles to download.</w:t>
            </w:r>
          </w:p>
          <w:p w:rsidR="00000000" w:rsidDel="00000000" w:rsidP="00000000" w:rsidRDefault="00000000" w:rsidRPr="00000000" w14:paraId="0000005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NapaCompareMapstoTerroir.R</w:t>
            </w:r>
          </w:p>
          <w:p w:rsidR="00000000" w:rsidDel="00000000" w:rsidP="00000000" w:rsidRDefault="00000000" w:rsidRPr="00000000" w14:paraId="0000005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Github: </w:t>
            </w:r>
            <w:hyperlink r:id="rId24">
              <w:r w:rsidDel="00000000" w:rsidR="00000000" w:rsidRPr="00000000">
                <w:rPr>
                  <w:color w:val="1155cc"/>
                  <w:u w:val="single"/>
                  <w:rtl w:val="0"/>
                </w:rPr>
                <w:t xml:space="preserve">vin/CaliforniaClimate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R code where Faith extracts the change in climate variables between 1980s mean and 2010s mean, and plots against elevation and distance from coast.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NapaClimateMoving.R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Github: </w:t>
            </w:r>
            <w:hyperlink r:id="rId25">
              <w:r w:rsidDel="00000000" w:rsidR="00000000" w:rsidRPr="00000000">
                <w:rPr>
                  <w:color w:val="1155cc"/>
                  <w:u w:val="single"/>
                  <w:rtl w:val="0"/>
                </w:rPr>
                <w:t xml:space="preserve">vin/CaliforniaClimate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Code that estimates climate in Napa Valley specifically in the 1980s and see where it has moved using the decadal data</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NapaClimateMoving_5Year.R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Github: </w:t>
            </w:r>
            <w:hyperlink r:id="rId26">
              <w:r w:rsidDel="00000000" w:rsidR="00000000" w:rsidRPr="00000000">
                <w:rPr>
                  <w:color w:val="1155cc"/>
                  <w:u w:val="single"/>
                  <w:rtl w:val="0"/>
                </w:rPr>
                <w:t xml:space="preserve">vin/CaliforniaClimate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Code that estimates climate in Napa Valley specifically in the 1980s and see where it has moved using the 5 year aggregated data</w:t>
            </w:r>
          </w:p>
          <w:p w:rsidR="00000000" w:rsidDel="00000000" w:rsidP="00000000" w:rsidRDefault="00000000" w:rsidRPr="00000000" w14:paraId="0000006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NapaClimateMoving_years.R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Github: </w:t>
            </w:r>
            <w:hyperlink r:id="rId27">
              <w:r w:rsidDel="00000000" w:rsidR="00000000" w:rsidRPr="00000000">
                <w:rPr>
                  <w:color w:val="1155cc"/>
                  <w:u w:val="single"/>
                  <w:rtl w:val="0"/>
                </w:rPr>
                <w:t xml:space="preserve">vin/CaliforniaClimate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Code that estimates climate in Napa Valley specifically in the 1980s and see where it has moved using the yearly data</w:t>
            </w:r>
          </w:p>
          <w:p w:rsidR="00000000" w:rsidDel="00000000" w:rsidP="00000000" w:rsidRDefault="00000000" w:rsidRPr="00000000" w14:paraId="0000006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SonomaClimateMoving.R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Github: </w:t>
            </w:r>
            <w:hyperlink r:id="rId28">
              <w:r w:rsidDel="00000000" w:rsidR="00000000" w:rsidRPr="00000000">
                <w:rPr>
                  <w:color w:val="1155cc"/>
                  <w:u w:val="single"/>
                  <w:rtl w:val="0"/>
                </w:rPr>
                <w:t xml:space="preserve">vin/CaliforniaClimate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Code that estimates climate in Sonoma Valley and see where it has moved using the decadal data</w:t>
            </w:r>
          </w:p>
          <w:p w:rsidR="00000000" w:rsidDel="00000000" w:rsidP="00000000" w:rsidRDefault="00000000" w:rsidRPr="00000000" w14:paraId="0000006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SonomaClimateMoving_years.R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Github: </w:t>
            </w:r>
            <w:hyperlink r:id="rId29">
              <w:r w:rsidDel="00000000" w:rsidR="00000000" w:rsidRPr="00000000">
                <w:rPr>
                  <w:color w:val="1155cc"/>
                  <w:u w:val="single"/>
                  <w:rtl w:val="0"/>
                </w:rPr>
                <w:t xml:space="preserve">vin/CaliforniaClimate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Code that estimates climate in Sonoma Valley and see where it has moved using the yearly data</w:t>
            </w:r>
          </w:p>
          <w:p w:rsidR="00000000" w:rsidDel="00000000" w:rsidP="00000000" w:rsidRDefault="00000000" w:rsidRPr="00000000" w14:paraId="0000007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ShiftingDecadeClimate.R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Github: </w:t>
            </w:r>
            <w:hyperlink r:id="rId30">
              <w:r w:rsidDel="00000000" w:rsidR="00000000" w:rsidRPr="00000000">
                <w:rPr>
                  <w:color w:val="1155cc"/>
                  <w:u w:val="single"/>
                  <w:rtl w:val="0"/>
                </w:rPr>
                <w:t xml:space="preserve">vin/CaliforniaClimate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Code that uses decade aggregated means, but shifts window of time 1 year at a time.</w:t>
            </w:r>
          </w:p>
          <w:p w:rsidR="00000000" w:rsidDel="00000000" w:rsidP="00000000" w:rsidRDefault="00000000" w:rsidRPr="00000000" w14:paraId="00000074">
            <w:pPr>
              <w:widowControl w:val="0"/>
              <w:spacing w:line="240" w:lineRule="auto"/>
              <w:rPr/>
            </w:pPr>
            <w:r w:rsidDel="00000000" w:rsidR="00000000" w:rsidRPr="00000000">
              <w:rPr>
                <w:rtl w:val="0"/>
              </w:rPr>
            </w:r>
          </w:p>
        </w:tc>
      </w:tr>
    </w:tbl>
    <w:p w:rsidR="00000000" w:rsidDel="00000000" w:rsidP="00000000" w:rsidRDefault="00000000" w:rsidRPr="00000000" w14:paraId="0000007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lizzieinvancouver/vin/blob/master/CaliforniaClimate/NapaRasterAnalysis_prcp.R" TargetMode="External"/><Relationship Id="rId22" Type="http://schemas.openxmlformats.org/officeDocument/2006/relationships/hyperlink" Target="https://github.com/lizzieinvancouver/vin/blob/master/CaliforniaClimate/TrialOneLayer.R" TargetMode="External"/><Relationship Id="rId21" Type="http://schemas.openxmlformats.org/officeDocument/2006/relationships/hyperlink" Target="https://github.com/lizzieinvancouver/vin/blob/master/CaliforniaClimate/napaElevation.R" TargetMode="External"/><Relationship Id="rId24" Type="http://schemas.openxmlformats.org/officeDocument/2006/relationships/hyperlink" Target="https://github.com/lizzieinvancouver/vin/blob/master/CaliforniaClimate/NapaCompareMapstoTerroir.R" TargetMode="External"/><Relationship Id="rId23" Type="http://schemas.openxmlformats.org/officeDocument/2006/relationships/hyperlink" Target="https://github.com/lizzieinvancouver/vin/blob/master/CaliforniaClimate/TryingToGetTopowx.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faithann.jones2@gmail.com" TargetMode="External"/><Relationship Id="rId26" Type="http://schemas.openxmlformats.org/officeDocument/2006/relationships/hyperlink" Target="https://github.com/lizzieinvancouver/vin/blob/master/CaliforniaClimate/NapaCompareMapstoTerroir.R" TargetMode="External"/><Relationship Id="rId25" Type="http://schemas.openxmlformats.org/officeDocument/2006/relationships/hyperlink" Target="https://github.com/lizzieinvancouver/vin/blob/master/CaliforniaClimate/NapaCompareMapstoTerroir.R" TargetMode="External"/><Relationship Id="rId28" Type="http://schemas.openxmlformats.org/officeDocument/2006/relationships/hyperlink" Target="https://github.com/lizzieinvancouver/vin/blob/master/CaliforniaClimate/NapaCompareMapstoTerroir.R" TargetMode="External"/><Relationship Id="rId27" Type="http://schemas.openxmlformats.org/officeDocument/2006/relationships/hyperlink" Target="https://github.com/lizzieinvancouver/vin/blob/master/CaliforniaClimate/NapaCompareMapstoTerroir.R" TargetMode="External"/><Relationship Id="rId5" Type="http://schemas.openxmlformats.org/officeDocument/2006/relationships/styles" Target="styles.xml"/><Relationship Id="rId6" Type="http://schemas.openxmlformats.org/officeDocument/2006/relationships/hyperlink" Target="https://daymet.ornl.gov/" TargetMode="External"/><Relationship Id="rId29" Type="http://schemas.openxmlformats.org/officeDocument/2006/relationships/hyperlink" Target="https://github.com/lizzieinvancouver/vin/blob/master/CaliforniaClimate/NapaCompareMapstoTerroir.R" TargetMode="External"/><Relationship Id="rId7" Type="http://schemas.openxmlformats.org/officeDocument/2006/relationships/hyperlink" Target="mailto:e.wolkovich@ubc.ca" TargetMode="External"/><Relationship Id="rId8" Type="http://schemas.openxmlformats.org/officeDocument/2006/relationships/hyperlink" Target="mailto:fjones01@mail.ubc.ca" TargetMode="External"/><Relationship Id="rId30" Type="http://schemas.openxmlformats.org/officeDocument/2006/relationships/hyperlink" Target="https://github.com/lizzieinvancouver/vin/blob/master/CaliforniaClimate/NapaCompareMapstoTerroir.R" TargetMode="External"/><Relationship Id="rId11" Type="http://schemas.openxmlformats.org/officeDocument/2006/relationships/hyperlink" Target="https://github.com/lizzieinvancouver/vin/tree/master/CaliforniaClimate/notes" TargetMode="External"/><Relationship Id="rId10" Type="http://schemas.openxmlformats.org/officeDocument/2006/relationships/hyperlink" Target="mailto:BC9Z@ldeo.columbia.edu" TargetMode="External"/><Relationship Id="rId13" Type="http://schemas.openxmlformats.org/officeDocument/2006/relationships/hyperlink" Target="https://github.com/lizzieinvancouver/vin/tree/master/CaliforniaClimate" TargetMode="External"/><Relationship Id="rId12" Type="http://schemas.openxmlformats.org/officeDocument/2006/relationships/hyperlink" Target="https://github.com/lizzieinvancouver/vin/tree/master/CaliforniaClimate" TargetMode="External"/><Relationship Id="rId15" Type="http://schemas.openxmlformats.org/officeDocument/2006/relationships/hyperlink" Target="https://github.com/lizzieinvancouver/vin/tree/master/CaliforniaClimate/notes" TargetMode="External"/><Relationship Id="rId14" Type="http://schemas.openxmlformats.org/officeDocument/2006/relationships/hyperlink" Target="https://daymet.ornl.gov/" TargetMode="External"/><Relationship Id="rId17" Type="http://schemas.openxmlformats.org/officeDocument/2006/relationships/hyperlink" Target="https://github.com/lizzieinvancouver/vin/blob/master/CaliforniaClimate/napaDaymetCropping.R" TargetMode="External"/><Relationship Id="rId16" Type="http://schemas.openxmlformats.org/officeDocument/2006/relationships/hyperlink" Target="https://github.com/lizzieinvancouver/vin/blob/master/CaliforniaClimate/DistanceFromCoast.R" TargetMode="External"/><Relationship Id="rId19" Type="http://schemas.openxmlformats.org/officeDocument/2006/relationships/hyperlink" Target="https://github.com/lizzieinvancouver/vin/blob/master/CaliforniaClimate/NapaRasterAnalysis_prcp.R" TargetMode="External"/><Relationship Id="rId18" Type="http://schemas.openxmlformats.org/officeDocument/2006/relationships/hyperlink" Target="https://github.com/lizzieinvancouver/vin/blob/master/CaliforniaClimate/NapaRasterAnalysis.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