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87E" w:rsidRPr="0096687E" w:rsidRDefault="0096687E" w:rsidP="0096687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0" w:name="OLE_LINK1"/>
      <w:bookmarkStart w:id="1" w:name="OLE_LINK2"/>
      <w:bookmarkStart w:id="2" w:name="_GoBack"/>
      <w:r w:rsidRPr="0096687E">
        <w:rPr>
          <w:rFonts w:ascii="Times" w:eastAsia="Times New Roman" w:hAnsi="Times" w:cs="Times New Roman"/>
          <w:b/>
          <w:bCs/>
          <w:sz w:val="36"/>
          <w:szCs w:val="36"/>
        </w:rPr>
        <w:t>Resources</w:t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sz w:val="20"/>
          <w:szCs w:val="20"/>
        </w:rPr>
        <w:t> </w:t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i/>
          <w:iCs/>
          <w:sz w:val="20"/>
          <w:szCs w:val="20"/>
        </w:rPr>
        <w:t>Currently participating in Tree Spotters or just getting started? Attached are resources to help you get acquainted with our measurement guides and protocols!</w:t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sz w:val="20"/>
          <w:szCs w:val="20"/>
        </w:rPr>
        <w:t> </w:t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sz w:val="20"/>
          <w:szCs w:val="20"/>
        </w:rPr>
        <w:fldChar w:fldCharType="begin"/>
      </w:r>
      <w:r w:rsidRPr="0096687E">
        <w:rPr>
          <w:rFonts w:ascii="Times" w:hAnsi="Times" w:cs="Times New Roman"/>
          <w:sz w:val="20"/>
          <w:szCs w:val="20"/>
        </w:rPr>
        <w:instrText xml:space="preserve"> HYPERLINK "http://temporalecology.org/wp-content/uploads/2015/09/first-time-doc.pdf" \t "_blank" </w:instrText>
      </w:r>
      <w:r w:rsidRPr="0096687E">
        <w:rPr>
          <w:rFonts w:ascii="Times" w:hAnsi="Times" w:cs="Times New Roman"/>
          <w:sz w:val="20"/>
          <w:szCs w:val="20"/>
        </w:rPr>
      </w:r>
      <w:r w:rsidRPr="0096687E">
        <w:rPr>
          <w:rFonts w:ascii="Times" w:hAnsi="Times" w:cs="Times New Roman"/>
          <w:sz w:val="20"/>
          <w:szCs w:val="20"/>
        </w:rPr>
        <w:fldChar w:fldCharType="separate"/>
      </w:r>
      <w:r w:rsidRPr="0096687E">
        <w:rPr>
          <w:rFonts w:ascii="Times" w:hAnsi="Times" w:cs="Times New Roman"/>
          <w:color w:val="0000FF"/>
          <w:sz w:val="20"/>
          <w:szCs w:val="20"/>
          <w:u w:val="single"/>
        </w:rPr>
        <w:t>Quick Start Guide</w:t>
      </w:r>
      <w:r w:rsidRPr="0096687E">
        <w:rPr>
          <w:rFonts w:ascii="Times" w:hAnsi="Times" w:cs="Times New Roman"/>
          <w:sz w:val="20"/>
          <w:szCs w:val="20"/>
        </w:rPr>
        <w:fldChar w:fldCharType="end"/>
      </w:r>
      <w:r w:rsidRPr="0096687E">
        <w:rPr>
          <w:rFonts w:ascii="Times" w:hAnsi="Times" w:cs="Times New Roman"/>
          <w:sz w:val="20"/>
          <w:szCs w:val="20"/>
        </w:rPr>
        <w:t xml:space="preserve"> – </w:t>
      </w:r>
      <w:r w:rsidRPr="0096687E">
        <w:rPr>
          <w:rFonts w:ascii="Times" w:hAnsi="Times" w:cs="Times New Roman"/>
          <w:i/>
          <w:iCs/>
          <w:sz w:val="20"/>
          <w:szCs w:val="20"/>
        </w:rPr>
        <w:t>A quick guide on where to go and what to bring while you spot</w:t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sz w:val="20"/>
          <w:szCs w:val="20"/>
        </w:rPr>
        <w:t> </w:t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sz w:val="20"/>
          <w:szCs w:val="20"/>
        </w:rPr>
        <w:fldChar w:fldCharType="begin"/>
      </w:r>
      <w:r w:rsidRPr="0096687E">
        <w:rPr>
          <w:rFonts w:ascii="Times" w:hAnsi="Times" w:cs="Times New Roman"/>
          <w:sz w:val="20"/>
          <w:szCs w:val="20"/>
        </w:rPr>
        <w:instrText xml:space="preserve"> HYPERLINK "http://temporalecology.org/wp-content/uploads/2016/06/May-24-2016-New-Tree-Spotters-training-FINAL.pptx" \t "_blank" </w:instrText>
      </w:r>
      <w:r w:rsidRPr="0096687E">
        <w:rPr>
          <w:rFonts w:ascii="Times" w:hAnsi="Times" w:cs="Times New Roman"/>
          <w:sz w:val="20"/>
          <w:szCs w:val="20"/>
        </w:rPr>
      </w:r>
      <w:r w:rsidRPr="0096687E">
        <w:rPr>
          <w:rFonts w:ascii="Times" w:hAnsi="Times" w:cs="Times New Roman"/>
          <w:sz w:val="20"/>
          <w:szCs w:val="20"/>
        </w:rPr>
        <w:fldChar w:fldCharType="separate"/>
      </w:r>
      <w:r w:rsidRPr="0096687E">
        <w:rPr>
          <w:rFonts w:ascii="Times" w:hAnsi="Times" w:cs="Times New Roman"/>
          <w:color w:val="0000FF"/>
          <w:sz w:val="20"/>
          <w:szCs w:val="20"/>
          <w:u w:val="single"/>
        </w:rPr>
        <w:t>Training Slideshow</w:t>
      </w:r>
      <w:r w:rsidRPr="0096687E">
        <w:rPr>
          <w:rFonts w:ascii="Times" w:hAnsi="Times" w:cs="Times New Roman"/>
          <w:sz w:val="20"/>
          <w:szCs w:val="20"/>
        </w:rPr>
        <w:fldChar w:fldCharType="end"/>
      </w:r>
      <w:r w:rsidRPr="0096687E">
        <w:rPr>
          <w:rFonts w:ascii="Times" w:hAnsi="Times" w:cs="Times New Roman"/>
          <w:sz w:val="20"/>
          <w:szCs w:val="20"/>
        </w:rPr>
        <w:t xml:space="preserve"> – </w:t>
      </w:r>
      <w:r w:rsidRPr="0096687E">
        <w:rPr>
          <w:rFonts w:ascii="Times" w:hAnsi="Times" w:cs="Times New Roman"/>
          <w:i/>
          <w:iCs/>
          <w:sz w:val="20"/>
          <w:szCs w:val="20"/>
        </w:rPr>
        <w:t>An in-depth look at everything you'll need to know to participate</w:t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sz w:val="20"/>
          <w:szCs w:val="20"/>
        </w:rPr>
        <w:t> </w:t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sz w:val="20"/>
          <w:szCs w:val="20"/>
        </w:rPr>
        <w:fldChar w:fldCharType="begin"/>
      </w:r>
      <w:r w:rsidRPr="0096687E">
        <w:rPr>
          <w:rFonts w:ascii="Times" w:hAnsi="Times" w:cs="Times New Roman"/>
          <w:sz w:val="20"/>
          <w:szCs w:val="20"/>
        </w:rPr>
        <w:instrText xml:space="preserve"> HYPERLINK "http://temporalecology.org/wp-content/uploads/2015/09/PhenologyTimeline_landscape.pdf" \t "_blank" </w:instrText>
      </w:r>
      <w:r w:rsidRPr="0096687E">
        <w:rPr>
          <w:rFonts w:ascii="Times" w:hAnsi="Times" w:cs="Times New Roman"/>
          <w:sz w:val="20"/>
          <w:szCs w:val="20"/>
        </w:rPr>
      </w:r>
      <w:r w:rsidRPr="0096687E">
        <w:rPr>
          <w:rFonts w:ascii="Times" w:hAnsi="Times" w:cs="Times New Roman"/>
          <w:sz w:val="20"/>
          <w:szCs w:val="20"/>
        </w:rPr>
        <w:fldChar w:fldCharType="separate"/>
      </w:r>
      <w:r w:rsidRPr="0096687E">
        <w:rPr>
          <w:rFonts w:ascii="Times" w:hAnsi="Times" w:cs="Times New Roman"/>
          <w:color w:val="0000FF"/>
          <w:sz w:val="20"/>
          <w:szCs w:val="20"/>
          <w:u w:val="single"/>
        </w:rPr>
        <w:t>Phenology Timeline</w:t>
      </w:r>
      <w:r w:rsidRPr="0096687E">
        <w:rPr>
          <w:rFonts w:ascii="Times" w:hAnsi="Times" w:cs="Times New Roman"/>
          <w:sz w:val="20"/>
          <w:szCs w:val="20"/>
        </w:rPr>
        <w:fldChar w:fldCharType="end"/>
      </w:r>
      <w:r w:rsidRPr="0096687E">
        <w:rPr>
          <w:rFonts w:ascii="Times" w:hAnsi="Times" w:cs="Times New Roman"/>
          <w:sz w:val="20"/>
          <w:szCs w:val="20"/>
        </w:rPr>
        <w:t xml:space="preserve"> – </w:t>
      </w:r>
      <w:r w:rsidRPr="0096687E">
        <w:rPr>
          <w:rFonts w:ascii="Times" w:hAnsi="Times" w:cs="Times New Roman"/>
          <w:i/>
          <w:iCs/>
          <w:sz w:val="20"/>
          <w:szCs w:val="20"/>
        </w:rPr>
        <w:t xml:space="preserve">An overview of when to expect our species' </w:t>
      </w:r>
      <w:proofErr w:type="spellStart"/>
      <w:r w:rsidRPr="0096687E">
        <w:rPr>
          <w:rFonts w:ascii="Times" w:hAnsi="Times" w:cs="Times New Roman"/>
          <w:i/>
          <w:iCs/>
          <w:sz w:val="20"/>
          <w:szCs w:val="20"/>
        </w:rPr>
        <w:t>phenological</w:t>
      </w:r>
      <w:proofErr w:type="spellEnd"/>
      <w:r w:rsidRPr="0096687E">
        <w:rPr>
          <w:rFonts w:ascii="Times" w:hAnsi="Times" w:cs="Times New Roman"/>
          <w:i/>
          <w:iCs/>
          <w:sz w:val="20"/>
          <w:szCs w:val="20"/>
        </w:rPr>
        <w:t xml:space="preserve"> events during spring and summer</w:t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sz w:val="20"/>
          <w:szCs w:val="20"/>
        </w:rPr>
        <w:t> </w:t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b/>
          <w:bCs/>
          <w:sz w:val="20"/>
          <w:szCs w:val="20"/>
        </w:rPr>
        <w:t>Species Fact Sheets</w:t>
      </w:r>
      <w:r w:rsidRPr="0096687E">
        <w:rPr>
          <w:rFonts w:ascii="Times" w:hAnsi="Times" w:cs="Times New Roman"/>
          <w:sz w:val="20"/>
          <w:szCs w:val="20"/>
        </w:rPr>
        <w:t xml:space="preserve"> – V</w:t>
      </w:r>
      <w:r w:rsidRPr="0096687E">
        <w:rPr>
          <w:rFonts w:ascii="Times" w:hAnsi="Times" w:cs="Times New Roman"/>
          <w:i/>
          <w:iCs/>
          <w:sz w:val="20"/>
          <w:szCs w:val="20"/>
        </w:rPr>
        <w:t>isual references and descriptions for the species you'll be analyzing:</w:t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sz w:val="20"/>
          <w:szCs w:val="20"/>
        </w:rPr>
        <w:t> </w:t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sz w:val="20"/>
          <w:szCs w:val="20"/>
        </w:rPr>
        <w:fldChar w:fldCharType="begin"/>
      </w:r>
      <w:r w:rsidRPr="0096687E">
        <w:rPr>
          <w:rFonts w:ascii="Times" w:hAnsi="Times" w:cs="Times New Roman"/>
          <w:sz w:val="20"/>
          <w:szCs w:val="20"/>
        </w:rPr>
        <w:instrText xml:space="preserve"> HYPERLINK "http://temporalecology.org/wp-content/uploads/2015/09/Species_Facts_Sheets.compressed-1.pdf" \t "_blank" </w:instrText>
      </w:r>
      <w:r w:rsidRPr="0096687E">
        <w:rPr>
          <w:rFonts w:ascii="Times" w:hAnsi="Times" w:cs="Times New Roman"/>
          <w:sz w:val="20"/>
          <w:szCs w:val="20"/>
        </w:rPr>
      </w:r>
      <w:r w:rsidRPr="0096687E">
        <w:rPr>
          <w:rFonts w:ascii="Times" w:hAnsi="Times" w:cs="Times New Roman"/>
          <w:sz w:val="20"/>
          <w:szCs w:val="20"/>
        </w:rPr>
        <w:fldChar w:fldCharType="separate"/>
      </w:r>
      <w:r w:rsidRPr="0096687E">
        <w:rPr>
          <w:rFonts w:ascii="Times" w:hAnsi="Times" w:cs="Times New Roman"/>
          <w:color w:val="0000FF"/>
          <w:sz w:val="20"/>
          <w:szCs w:val="20"/>
          <w:u w:val="single"/>
        </w:rPr>
        <w:t>All species</w:t>
      </w:r>
      <w:r w:rsidRPr="0096687E">
        <w:rPr>
          <w:rFonts w:ascii="Times" w:hAnsi="Times" w:cs="Times New Roman"/>
          <w:sz w:val="20"/>
          <w:szCs w:val="20"/>
        </w:rPr>
        <w:fldChar w:fldCharType="end"/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i/>
          <w:iCs/>
          <w:sz w:val="20"/>
          <w:szCs w:val="20"/>
        </w:rPr>
        <w:fldChar w:fldCharType="begin"/>
      </w:r>
      <w:r w:rsidRPr="0096687E">
        <w:rPr>
          <w:rFonts w:ascii="Times" w:hAnsi="Times" w:cs="Times New Roman"/>
          <w:i/>
          <w:iCs/>
          <w:sz w:val="20"/>
          <w:szCs w:val="20"/>
        </w:rPr>
        <w:instrText xml:space="preserve"> HYPERLINK "http://temporalecology.org/wp-content/uploads/2016/03/Tilia_americana.jpg" \t "_blank" </w:instrText>
      </w:r>
      <w:r w:rsidRPr="0096687E">
        <w:rPr>
          <w:rFonts w:ascii="Times" w:hAnsi="Times" w:cs="Times New Roman"/>
          <w:i/>
          <w:iCs/>
          <w:sz w:val="20"/>
          <w:szCs w:val="20"/>
        </w:rPr>
      </w:r>
      <w:r w:rsidRPr="0096687E">
        <w:rPr>
          <w:rFonts w:ascii="Times" w:hAnsi="Times" w:cs="Times New Roman"/>
          <w:i/>
          <w:iCs/>
          <w:sz w:val="20"/>
          <w:szCs w:val="20"/>
        </w:rPr>
        <w:fldChar w:fldCharType="separate"/>
      </w:r>
      <w:proofErr w:type="spellStart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>Tilia</w:t>
      </w:r>
      <w:proofErr w:type="spellEnd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 xml:space="preserve"> </w:t>
      </w:r>
      <w:proofErr w:type="spellStart"/>
      <w:proofErr w:type="gramStart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>americana</w:t>
      </w:r>
      <w:proofErr w:type="spellEnd"/>
      <w:proofErr w:type="gramEnd"/>
      <w:r w:rsidRPr="0096687E">
        <w:rPr>
          <w:rFonts w:ascii="Times" w:hAnsi="Times" w:cs="Times New Roman"/>
          <w:i/>
          <w:iCs/>
          <w:sz w:val="20"/>
          <w:szCs w:val="20"/>
        </w:rPr>
        <w:fldChar w:fldCharType="end"/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i/>
          <w:iCs/>
          <w:sz w:val="20"/>
          <w:szCs w:val="20"/>
        </w:rPr>
        <w:fldChar w:fldCharType="begin"/>
      </w:r>
      <w:r w:rsidRPr="0096687E">
        <w:rPr>
          <w:rFonts w:ascii="Times" w:hAnsi="Times" w:cs="Times New Roman"/>
          <w:i/>
          <w:iCs/>
          <w:sz w:val="20"/>
          <w:szCs w:val="20"/>
        </w:rPr>
        <w:instrText xml:space="preserve"> HYPERLINK "http://temporalecology.org/wp-content/uploads/2016/03/Quercus_rubra.jpg" \t "_blank" </w:instrText>
      </w:r>
      <w:r w:rsidRPr="0096687E">
        <w:rPr>
          <w:rFonts w:ascii="Times" w:hAnsi="Times" w:cs="Times New Roman"/>
          <w:i/>
          <w:iCs/>
          <w:sz w:val="20"/>
          <w:szCs w:val="20"/>
        </w:rPr>
      </w:r>
      <w:r w:rsidRPr="0096687E">
        <w:rPr>
          <w:rFonts w:ascii="Times" w:hAnsi="Times" w:cs="Times New Roman"/>
          <w:i/>
          <w:iCs/>
          <w:sz w:val="20"/>
          <w:szCs w:val="20"/>
        </w:rPr>
        <w:fldChar w:fldCharType="separate"/>
      </w:r>
      <w:proofErr w:type="spellStart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>Quercus</w:t>
      </w:r>
      <w:proofErr w:type="spellEnd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 xml:space="preserve"> </w:t>
      </w:r>
      <w:proofErr w:type="spellStart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>rubra</w:t>
      </w:r>
      <w:proofErr w:type="spellEnd"/>
      <w:r w:rsidRPr="0096687E">
        <w:rPr>
          <w:rFonts w:ascii="Times" w:hAnsi="Times" w:cs="Times New Roman"/>
          <w:i/>
          <w:iCs/>
          <w:sz w:val="20"/>
          <w:szCs w:val="20"/>
        </w:rPr>
        <w:fldChar w:fldCharType="end"/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i/>
          <w:iCs/>
          <w:sz w:val="20"/>
          <w:szCs w:val="20"/>
        </w:rPr>
        <w:fldChar w:fldCharType="begin"/>
      </w:r>
      <w:r w:rsidRPr="0096687E">
        <w:rPr>
          <w:rFonts w:ascii="Times" w:hAnsi="Times" w:cs="Times New Roman"/>
          <w:i/>
          <w:iCs/>
          <w:sz w:val="20"/>
          <w:szCs w:val="20"/>
        </w:rPr>
        <w:instrText xml:space="preserve"> HYPERLINK "http://temporalecology.org/wp-content/uploads/2016/03/Quercus_alba.jpg" \t "_blank" </w:instrText>
      </w:r>
      <w:r w:rsidRPr="0096687E">
        <w:rPr>
          <w:rFonts w:ascii="Times" w:hAnsi="Times" w:cs="Times New Roman"/>
          <w:i/>
          <w:iCs/>
          <w:sz w:val="20"/>
          <w:szCs w:val="20"/>
        </w:rPr>
      </w:r>
      <w:r w:rsidRPr="0096687E">
        <w:rPr>
          <w:rFonts w:ascii="Times" w:hAnsi="Times" w:cs="Times New Roman"/>
          <w:i/>
          <w:iCs/>
          <w:sz w:val="20"/>
          <w:szCs w:val="20"/>
        </w:rPr>
        <w:fldChar w:fldCharType="separate"/>
      </w:r>
      <w:proofErr w:type="spellStart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>Quercus</w:t>
      </w:r>
      <w:proofErr w:type="spellEnd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 xml:space="preserve"> </w:t>
      </w:r>
      <w:proofErr w:type="gramStart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>alba</w:t>
      </w:r>
      <w:proofErr w:type="gramEnd"/>
      <w:r w:rsidRPr="0096687E">
        <w:rPr>
          <w:rFonts w:ascii="Times" w:hAnsi="Times" w:cs="Times New Roman"/>
          <w:i/>
          <w:iCs/>
          <w:sz w:val="20"/>
          <w:szCs w:val="20"/>
        </w:rPr>
        <w:fldChar w:fldCharType="end"/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i/>
          <w:iCs/>
          <w:sz w:val="20"/>
          <w:szCs w:val="20"/>
        </w:rPr>
        <w:fldChar w:fldCharType="begin"/>
      </w:r>
      <w:r w:rsidRPr="0096687E">
        <w:rPr>
          <w:rFonts w:ascii="Times" w:hAnsi="Times" w:cs="Times New Roman"/>
          <w:i/>
          <w:iCs/>
          <w:sz w:val="20"/>
          <w:szCs w:val="20"/>
        </w:rPr>
        <w:instrText xml:space="preserve"> HYPERLINK "http://temporalecology.org/wp-content/uploads/2016/03/Populus_deltoides.jpg" \t "_blank" </w:instrText>
      </w:r>
      <w:r w:rsidRPr="0096687E">
        <w:rPr>
          <w:rFonts w:ascii="Times" w:hAnsi="Times" w:cs="Times New Roman"/>
          <w:i/>
          <w:iCs/>
          <w:sz w:val="20"/>
          <w:szCs w:val="20"/>
        </w:rPr>
      </w:r>
      <w:r w:rsidRPr="0096687E">
        <w:rPr>
          <w:rFonts w:ascii="Times" w:hAnsi="Times" w:cs="Times New Roman"/>
          <w:i/>
          <w:iCs/>
          <w:sz w:val="20"/>
          <w:szCs w:val="20"/>
        </w:rPr>
        <w:fldChar w:fldCharType="separate"/>
      </w:r>
      <w:proofErr w:type="spellStart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>Populus</w:t>
      </w:r>
      <w:proofErr w:type="spellEnd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 xml:space="preserve"> </w:t>
      </w:r>
      <w:proofErr w:type="spellStart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>deltoides</w:t>
      </w:r>
      <w:proofErr w:type="spellEnd"/>
      <w:r w:rsidRPr="0096687E">
        <w:rPr>
          <w:rFonts w:ascii="Times" w:hAnsi="Times" w:cs="Times New Roman"/>
          <w:i/>
          <w:iCs/>
          <w:sz w:val="20"/>
          <w:szCs w:val="20"/>
        </w:rPr>
        <w:fldChar w:fldCharType="end"/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i/>
          <w:iCs/>
          <w:sz w:val="20"/>
          <w:szCs w:val="20"/>
        </w:rPr>
        <w:fldChar w:fldCharType="begin"/>
      </w:r>
      <w:r w:rsidRPr="0096687E">
        <w:rPr>
          <w:rFonts w:ascii="Times" w:hAnsi="Times" w:cs="Times New Roman"/>
          <w:i/>
          <w:iCs/>
          <w:sz w:val="20"/>
          <w:szCs w:val="20"/>
        </w:rPr>
        <w:instrText xml:space="preserve"> HYPERLINK "http://temporalecology.org/wp-content/uploads/2016/03/Fagus_grandifolia.jpg" \t "_blank" </w:instrText>
      </w:r>
      <w:r w:rsidRPr="0096687E">
        <w:rPr>
          <w:rFonts w:ascii="Times" w:hAnsi="Times" w:cs="Times New Roman"/>
          <w:i/>
          <w:iCs/>
          <w:sz w:val="20"/>
          <w:szCs w:val="20"/>
        </w:rPr>
      </w:r>
      <w:r w:rsidRPr="0096687E">
        <w:rPr>
          <w:rFonts w:ascii="Times" w:hAnsi="Times" w:cs="Times New Roman"/>
          <w:i/>
          <w:iCs/>
          <w:sz w:val="20"/>
          <w:szCs w:val="20"/>
        </w:rPr>
        <w:fldChar w:fldCharType="separate"/>
      </w:r>
      <w:proofErr w:type="spellStart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>Fagus</w:t>
      </w:r>
      <w:proofErr w:type="spellEnd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 xml:space="preserve"> </w:t>
      </w:r>
      <w:proofErr w:type="spellStart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>grandifolio</w:t>
      </w:r>
      <w:proofErr w:type="spellEnd"/>
      <w:r w:rsidRPr="0096687E">
        <w:rPr>
          <w:rFonts w:ascii="Times" w:hAnsi="Times" w:cs="Times New Roman"/>
          <w:i/>
          <w:iCs/>
          <w:sz w:val="20"/>
          <w:szCs w:val="20"/>
        </w:rPr>
        <w:fldChar w:fldCharType="end"/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i/>
          <w:iCs/>
          <w:sz w:val="20"/>
          <w:szCs w:val="20"/>
        </w:rPr>
        <w:fldChar w:fldCharType="begin"/>
      </w:r>
      <w:r w:rsidRPr="0096687E">
        <w:rPr>
          <w:rFonts w:ascii="Times" w:hAnsi="Times" w:cs="Times New Roman"/>
          <w:i/>
          <w:iCs/>
          <w:sz w:val="20"/>
          <w:szCs w:val="20"/>
        </w:rPr>
        <w:instrText xml:space="preserve"> HYPERLINK "http://temporalecology.org/wp-content/uploads/2016/03/Carya_ovata.jpg" \t "_blank" </w:instrText>
      </w:r>
      <w:r w:rsidRPr="0096687E">
        <w:rPr>
          <w:rFonts w:ascii="Times" w:hAnsi="Times" w:cs="Times New Roman"/>
          <w:i/>
          <w:iCs/>
          <w:sz w:val="20"/>
          <w:szCs w:val="20"/>
        </w:rPr>
      </w:r>
      <w:r w:rsidRPr="0096687E">
        <w:rPr>
          <w:rFonts w:ascii="Times" w:hAnsi="Times" w:cs="Times New Roman"/>
          <w:i/>
          <w:iCs/>
          <w:sz w:val="20"/>
          <w:szCs w:val="20"/>
        </w:rPr>
        <w:fldChar w:fldCharType="separate"/>
      </w:r>
      <w:proofErr w:type="spellStart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>Carya</w:t>
      </w:r>
      <w:proofErr w:type="spellEnd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 xml:space="preserve"> </w:t>
      </w:r>
      <w:proofErr w:type="spellStart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>ovata</w:t>
      </w:r>
      <w:proofErr w:type="spellEnd"/>
      <w:r w:rsidRPr="0096687E">
        <w:rPr>
          <w:rFonts w:ascii="Times" w:hAnsi="Times" w:cs="Times New Roman"/>
          <w:i/>
          <w:iCs/>
          <w:sz w:val="20"/>
          <w:szCs w:val="20"/>
        </w:rPr>
        <w:fldChar w:fldCharType="end"/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i/>
          <w:iCs/>
          <w:sz w:val="20"/>
          <w:szCs w:val="20"/>
        </w:rPr>
        <w:fldChar w:fldCharType="begin"/>
      </w:r>
      <w:r w:rsidRPr="0096687E">
        <w:rPr>
          <w:rFonts w:ascii="Times" w:hAnsi="Times" w:cs="Times New Roman"/>
          <w:i/>
          <w:iCs/>
          <w:sz w:val="20"/>
          <w:szCs w:val="20"/>
        </w:rPr>
        <w:instrText xml:space="preserve"> HYPERLINK "http://temporalecology.org/wp-content/uploads/2016/03/Carya_glabra.jpg" \t "_blank" </w:instrText>
      </w:r>
      <w:r w:rsidRPr="0096687E">
        <w:rPr>
          <w:rFonts w:ascii="Times" w:hAnsi="Times" w:cs="Times New Roman"/>
          <w:i/>
          <w:iCs/>
          <w:sz w:val="20"/>
          <w:szCs w:val="20"/>
        </w:rPr>
      </w:r>
      <w:r w:rsidRPr="0096687E">
        <w:rPr>
          <w:rFonts w:ascii="Times" w:hAnsi="Times" w:cs="Times New Roman"/>
          <w:i/>
          <w:iCs/>
          <w:sz w:val="20"/>
          <w:szCs w:val="20"/>
        </w:rPr>
        <w:fldChar w:fldCharType="separate"/>
      </w:r>
      <w:proofErr w:type="spellStart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>Carya</w:t>
      </w:r>
      <w:proofErr w:type="spellEnd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 xml:space="preserve"> </w:t>
      </w:r>
      <w:proofErr w:type="spellStart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>glabra</w:t>
      </w:r>
      <w:proofErr w:type="spellEnd"/>
      <w:r w:rsidRPr="0096687E">
        <w:rPr>
          <w:rFonts w:ascii="Times" w:hAnsi="Times" w:cs="Times New Roman"/>
          <w:i/>
          <w:iCs/>
          <w:sz w:val="20"/>
          <w:szCs w:val="20"/>
        </w:rPr>
        <w:fldChar w:fldCharType="end"/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i/>
          <w:iCs/>
          <w:sz w:val="20"/>
          <w:szCs w:val="20"/>
        </w:rPr>
        <w:fldChar w:fldCharType="begin"/>
      </w:r>
      <w:r w:rsidRPr="0096687E">
        <w:rPr>
          <w:rFonts w:ascii="Times" w:hAnsi="Times" w:cs="Times New Roman"/>
          <w:i/>
          <w:iCs/>
          <w:sz w:val="20"/>
          <w:szCs w:val="20"/>
        </w:rPr>
        <w:instrText xml:space="preserve"> HYPERLINK "http://temporalecology.org/wp-content/uploads/2015/09/Betula_nigra.jpg" \t "_blank" </w:instrText>
      </w:r>
      <w:r w:rsidRPr="0096687E">
        <w:rPr>
          <w:rFonts w:ascii="Times" w:hAnsi="Times" w:cs="Times New Roman"/>
          <w:i/>
          <w:iCs/>
          <w:sz w:val="20"/>
          <w:szCs w:val="20"/>
        </w:rPr>
      </w:r>
      <w:r w:rsidRPr="0096687E">
        <w:rPr>
          <w:rFonts w:ascii="Times" w:hAnsi="Times" w:cs="Times New Roman"/>
          <w:i/>
          <w:iCs/>
          <w:sz w:val="20"/>
          <w:szCs w:val="20"/>
        </w:rPr>
        <w:fldChar w:fldCharType="separate"/>
      </w:r>
      <w:proofErr w:type="spellStart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>Betula</w:t>
      </w:r>
      <w:proofErr w:type="spellEnd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 xml:space="preserve"> </w:t>
      </w:r>
      <w:proofErr w:type="spellStart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>nigra</w:t>
      </w:r>
      <w:proofErr w:type="spellEnd"/>
      <w:r w:rsidRPr="0096687E">
        <w:rPr>
          <w:rFonts w:ascii="Times" w:hAnsi="Times" w:cs="Times New Roman"/>
          <w:i/>
          <w:iCs/>
          <w:sz w:val="20"/>
          <w:szCs w:val="20"/>
        </w:rPr>
        <w:fldChar w:fldCharType="end"/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i/>
          <w:iCs/>
          <w:sz w:val="20"/>
          <w:szCs w:val="20"/>
        </w:rPr>
        <w:fldChar w:fldCharType="begin"/>
      </w:r>
      <w:r w:rsidRPr="0096687E">
        <w:rPr>
          <w:rFonts w:ascii="Times" w:hAnsi="Times" w:cs="Times New Roman"/>
          <w:i/>
          <w:iCs/>
          <w:sz w:val="20"/>
          <w:szCs w:val="20"/>
        </w:rPr>
        <w:instrText xml:space="preserve"> HYPERLINK "http://temporalecology.org/wp-content/uploads/2016/03/Betula_alleghaniensis.jpg" \t "_blank" </w:instrText>
      </w:r>
      <w:r w:rsidRPr="0096687E">
        <w:rPr>
          <w:rFonts w:ascii="Times" w:hAnsi="Times" w:cs="Times New Roman"/>
          <w:i/>
          <w:iCs/>
          <w:sz w:val="20"/>
          <w:szCs w:val="20"/>
        </w:rPr>
      </w:r>
      <w:r w:rsidRPr="0096687E">
        <w:rPr>
          <w:rFonts w:ascii="Times" w:hAnsi="Times" w:cs="Times New Roman"/>
          <w:i/>
          <w:iCs/>
          <w:sz w:val="20"/>
          <w:szCs w:val="20"/>
        </w:rPr>
        <w:fldChar w:fldCharType="separate"/>
      </w:r>
      <w:proofErr w:type="spellStart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>Betula</w:t>
      </w:r>
      <w:proofErr w:type="spellEnd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 xml:space="preserve"> </w:t>
      </w:r>
      <w:proofErr w:type="spellStart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>alleghaniensis</w:t>
      </w:r>
      <w:proofErr w:type="spellEnd"/>
      <w:r w:rsidRPr="0096687E">
        <w:rPr>
          <w:rFonts w:ascii="Times" w:hAnsi="Times" w:cs="Times New Roman"/>
          <w:i/>
          <w:iCs/>
          <w:sz w:val="20"/>
          <w:szCs w:val="20"/>
        </w:rPr>
        <w:fldChar w:fldCharType="end"/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i/>
          <w:iCs/>
          <w:sz w:val="20"/>
          <w:szCs w:val="20"/>
        </w:rPr>
        <w:fldChar w:fldCharType="begin"/>
      </w:r>
      <w:r w:rsidRPr="0096687E">
        <w:rPr>
          <w:rFonts w:ascii="Times" w:hAnsi="Times" w:cs="Times New Roman"/>
          <w:i/>
          <w:iCs/>
          <w:sz w:val="20"/>
          <w:szCs w:val="20"/>
        </w:rPr>
        <w:instrText xml:space="preserve"> HYPERLINK "http://temporalecology.org/wp-content/uploads/2016/03/Aesculus_flava.jpg" \t "_blank" </w:instrText>
      </w:r>
      <w:r w:rsidRPr="0096687E">
        <w:rPr>
          <w:rFonts w:ascii="Times" w:hAnsi="Times" w:cs="Times New Roman"/>
          <w:i/>
          <w:iCs/>
          <w:sz w:val="20"/>
          <w:szCs w:val="20"/>
        </w:rPr>
      </w:r>
      <w:r w:rsidRPr="0096687E">
        <w:rPr>
          <w:rFonts w:ascii="Times" w:hAnsi="Times" w:cs="Times New Roman"/>
          <w:i/>
          <w:iCs/>
          <w:sz w:val="20"/>
          <w:szCs w:val="20"/>
        </w:rPr>
        <w:fldChar w:fldCharType="separate"/>
      </w:r>
      <w:proofErr w:type="spellStart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>Aesculus</w:t>
      </w:r>
      <w:proofErr w:type="spellEnd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 xml:space="preserve"> </w:t>
      </w:r>
      <w:proofErr w:type="spellStart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>flava</w:t>
      </w:r>
      <w:proofErr w:type="spellEnd"/>
      <w:r w:rsidRPr="0096687E">
        <w:rPr>
          <w:rFonts w:ascii="Times" w:hAnsi="Times" w:cs="Times New Roman"/>
          <w:i/>
          <w:iCs/>
          <w:sz w:val="20"/>
          <w:szCs w:val="20"/>
        </w:rPr>
        <w:fldChar w:fldCharType="end"/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i/>
          <w:iCs/>
          <w:sz w:val="20"/>
          <w:szCs w:val="20"/>
        </w:rPr>
        <w:fldChar w:fldCharType="begin"/>
      </w:r>
      <w:r w:rsidRPr="0096687E">
        <w:rPr>
          <w:rFonts w:ascii="Times" w:hAnsi="Times" w:cs="Times New Roman"/>
          <w:i/>
          <w:iCs/>
          <w:sz w:val="20"/>
          <w:szCs w:val="20"/>
        </w:rPr>
        <w:instrText xml:space="preserve"> HYPERLINK "http://temporalecology.org/wp-content/uploads/2016/03/Acer_saccharum.jpg" \t "_blank" </w:instrText>
      </w:r>
      <w:r w:rsidRPr="0096687E">
        <w:rPr>
          <w:rFonts w:ascii="Times" w:hAnsi="Times" w:cs="Times New Roman"/>
          <w:i/>
          <w:iCs/>
          <w:sz w:val="20"/>
          <w:szCs w:val="20"/>
        </w:rPr>
      </w:r>
      <w:r w:rsidRPr="0096687E">
        <w:rPr>
          <w:rFonts w:ascii="Times" w:hAnsi="Times" w:cs="Times New Roman"/>
          <w:i/>
          <w:iCs/>
          <w:sz w:val="20"/>
          <w:szCs w:val="20"/>
        </w:rPr>
        <w:fldChar w:fldCharType="separate"/>
      </w:r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 xml:space="preserve">Acer </w:t>
      </w:r>
      <w:proofErr w:type="spellStart"/>
      <w:r w:rsidRPr="0096687E">
        <w:rPr>
          <w:rFonts w:ascii="Times" w:hAnsi="Times" w:cs="Times New Roman"/>
          <w:i/>
          <w:iCs/>
          <w:color w:val="0000FF"/>
          <w:sz w:val="20"/>
          <w:szCs w:val="20"/>
          <w:u w:val="single"/>
        </w:rPr>
        <w:t>saccharum</w:t>
      </w:r>
      <w:proofErr w:type="spellEnd"/>
      <w:r w:rsidRPr="0096687E">
        <w:rPr>
          <w:rFonts w:ascii="Times" w:hAnsi="Times" w:cs="Times New Roman"/>
          <w:i/>
          <w:iCs/>
          <w:sz w:val="20"/>
          <w:szCs w:val="20"/>
        </w:rPr>
        <w:fldChar w:fldCharType="end"/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sz w:val="20"/>
          <w:szCs w:val="20"/>
        </w:rPr>
        <w:t> </w:t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sz w:val="20"/>
          <w:szCs w:val="20"/>
        </w:rPr>
        <w:t>Follow us on social media:</w:t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sz w:val="20"/>
          <w:szCs w:val="20"/>
        </w:rPr>
        <w:lastRenderedPageBreak/>
        <w:t> </w:t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sz w:val="20"/>
          <w:szCs w:val="20"/>
        </w:rPr>
        <w:fldChar w:fldCharType="begin"/>
      </w:r>
      <w:r w:rsidRPr="0096687E">
        <w:rPr>
          <w:rFonts w:ascii="Times" w:hAnsi="Times" w:cs="Times New Roman"/>
          <w:sz w:val="20"/>
          <w:szCs w:val="20"/>
        </w:rPr>
        <w:instrText xml:space="preserve"> HYPERLINK "http://temporalecology.org/wp-content/uploads/2015/09/Tree-Spotters-Get-Social-FINAL.pdf" \t "_blank" </w:instrText>
      </w:r>
      <w:r w:rsidRPr="0096687E">
        <w:rPr>
          <w:rFonts w:ascii="Times" w:hAnsi="Times" w:cs="Times New Roman"/>
          <w:sz w:val="20"/>
          <w:szCs w:val="20"/>
        </w:rPr>
      </w:r>
      <w:r w:rsidRPr="0096687E">
        <w:rPr>
          <w:rFonts w:ascii="Times" w:hAnsi="Times" w:cs="Times New Roman"/>
          <w:sz w:val="20"/>
          <w:szCs w:val="20"/>
        </w:rPr>
        <w:fldChar w:fldCharType="separate"/>
      </w:r>
      <w:r w:rsidRPr="0096687E">
        <w:rPr>
          <w:rFonts w:ascii="Times" w:hAnsi="Times" w:cs="Times New Roman"/>
          <w:color w:val="0000FF"/>
          <w:sz w:val="20"/>
          <w:szCs w:val="20"/>
          <w:u w:val="single"/>
        </w:rPr>
        <w:t>Tree Spotters Get Social Guide</w:t>
      </w:r>
      <w:r w:rsidRPr="0096687E">
        <w:rPr>
          <w:rFonts w:ascii="Times" w:hAnsi="Times" w:cs="Times New Roman"/>
          <w:sz w:val="20"/>
          <w:szCs w:val="20"/>
        </w:rPr>
        <w:fldChar w:fldCharType="end"/>
      </w:r>
    </w:p>
    <w:p w:rsidR="0096687E" w:rsidRPr="0096687E" w:rsidRDefault="0096687E" w:rsidP="0096687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6687E">
        <w:rPr>
          <w:rFonts w:ascii="Times" w:hAnsi="Times" w:cs="Times New Roman"/>
          <w:sz w:val="20"/>
          <w:szCs w:val="20"/>
        </w:rPr>
        <w:fldChar w:fldCharType="begin"/>
      </w:r>
      <w:r w:rsidRPr="0096687E">
        <w:rPr>
          <w:rFonts w:ascii="Times" w:hAnsi="Times" w:cs="Times New Roman"/>
          <w:sz w:val="20"/>
          <w:szCs w:val="20"/>
        </w:rPr>
        <w:instrText xml:space="preserve"> HYPERLINK "https://urldefense.proofpoint.com/v2/url?u=https-3A__www.facebook.com_groups_ArnoldArboretumTreeSpotters_&amp;d=CwMFaQ&amp;c=WO-RGvefibhHBZq3fL85hQ&amp;r=4H1hzf6Fi58F_EZD2jM04NSk7iyieMo8Ya3jhjnrWlo&amp;m=-X5UjU7Zt23D2r5_XYOLsZYC-brEiIYjihSSLMg7x18&amp;s=f2Ta45XC4emjuzCM0nX9Hcvbg7fNi-pUWU_8Whp6-Fs&amp;e=" \t "_blank" </w:instrText>
      </w:r>
      <w:r w:rsidRPr="0096687E">
        <w:rPr>
          <w:rFonts w:ascii="Times" w:hAnsi="Times" w:cs="Times New Roman"/>
          <w:sz w:val="20"/>
          <w:szCs w:val="20"/>
        </w:rPr>
      </w:r>
      <w:r w:rsidRPr="0096687E">
        <w:rPr>
          <w:rFonts w:ascii="Times" w:hAnsi="Times" w:cs="Times New Roman"/>
          <w:sz w:val="20"/>
          <w:szCs w:val="20"/>
        </w:rPr>
        <w:fldChar w:fldCharType="separate"/>
      </w:r>
      <w:r w:rsidRPr="0096687E">
        <w:rPr>
          <w:rFonts w:ascii="Times" w:hAnsi="Times" w:cs="Times New Roman"/>
          <w:color w:val="0000FF"/>
          <w:sz w:val="20"/>
          <w:szCs w:val="20"/>
          <w:u w:val="single"/>
        </w:rPr>
        <w:t>Facebook</w:t>
      </w:r>
      <w:r w:rsidRPr="0096687E">
        <w:rPr>
          <w:rFonts w:ascii="Times" w:hAnsi="Times" w:cs="Times New Roman"/>
          <w:sz w:val="20"/>
          <w:szCs w:val="20"/>
        </w:rPr>
        <w:fldChar w:fldCharType="end"/>
      </w:r>
      <w:r w:rsidRPr="0096687E">
        <w:rPr>
          <w:rFonts w:ascii="Times" w:hAnsi="Times" w:cs="Times New Roman"/>
          <w:sz w:val="20"/>
          <w:szCs w:val="20"/>
        </w:rPr>
        <w:t xml:space="preserve">     </w:t>
      </w:r>
      <w:proofErr w:type="gramStart"/>
      <w:r w:rsidRPr="0096687E">
        <w:rPr>
          <w:rFonts w:ascii="Times" w:hAnsi="Times" w:cs="Times New Roman"/>
          <w:sz w:val="20"/>
          <w:szCs w:val="20"/>
        </w:rPr>
        <w:t xml:space="preserve">|     </w:t>
      </w:r>
      <w:proofErr w:type="gramEnd"/>
      <w:r w:rsidRPr="0096687E">
        <w:rPr>
          <w:rFonts w:ascii="Times" w:hAnsi="Times" w:cs="Times New Roman"/>
          <w:sz w:val="20"/>
          <w:szCs w:val="20"/>
        </w:rPr>
        <w:fldChar w:fldCharType="begin"/>
      </w:r>
      <w:r w:rsidRPr="0096687E">
        <w:rPr>
          <w:rFonts w:ascii="Times" w:hAnsi="Times" w:cs="Times New Roman"/>
          <w:sz w:val="20"/>
          <w:szCs w:val="20"/>
        </w:rPr>
        <w:instrText xml:space="preserve"> HYPERLINK "https://urldefense.proofpoint.com/v2/url?u=https-3A__www.flickr.com_groups_arnold-5Farboretum-5Ftree-5Fspotters_&amp;d=CwMFaQ&amp;c=WO-RGvefibhHBZq3fL85hQ&amp;r=4H1hzf6Fi58F_EZD2jM04NSk7iyieMo8Ya3jhjnrWlo&amp;m=-X5UjU7Zt23D2r5_XYOLsZYC-brEiIYjihSSLMg7x18&amp;s=d8lwdZA9pirDK8if2-SJAyHlWgIl6ChCWXJM_E3cIhY&amp;e=" \t "_blank" </w:instrText>
      </w:r>
      <w:r w:rsidRPr="0096687E">
        <w:rPr>
          <w:rFonts w:ascii="Times" w:hAnsi="Times" w:cs="Times New Roman"/>
          <w:sz w:val="20"/>
          <w:szCs w:val="20"/>
        </w:rPr>
      </w:r>
      <w:r w:rsidRPr="0096687E">
        <w:rPr>
          <w:rFonts w:ascii="Times" w:hAnsi="Times" w:cs="Times New Roman"/>
          <w:sz w:val="20"/>
          <w:szCs w:val="20"/>
        </w:rPr>
        <w:fldChar w:fldCharType="separate"/>
      </w:r>
      <w:r w:rsidRPr="0096687E">
        <w:rPr>
          <w:rFonts w:ascii="Times" w:hAnsi="Times" w:cs="Times New Roman"/>
          <w:color w:val="0000FF"/>
          <w:sz w:val="20"/>
          <w:szCs w:val="20"/>
          <w:u w:val="single"/>
        </w:rPr>
        <w:t>Flickr</w:t>
      </w:r>
      <w:r w:rsidRPr="0096687E">
        <w:rPr>
          <w:rFonts w:ascii="Times" w:hAnsi="Times" w:cs="Times New Roman"/>
          <w:sz w:val="20"/>
          <w:szCs w:val="20"/>
        </w:rPr>
        <w:fldChar w:fldCharType="end"/>
      </w:r>
      <w:r w:rsidRPr="0096687E">
        <w:rPr>
          <w:rFonts w:ascii="Times" w:hAnsi="Times" w:cs="Times New Roman"/>
          <w:sz w:val="20"/>
          <w:szCs w:val="20"/>
        </w:rPr>
        <w:t>    |    </w:t>
      </w:r>
      <w:r w:rsidRPr="0096687E">
        <w:rPr>
          <w:rFonts w:ascii="Times" w:hAnsi="Times" w:cs="Times New Roman"/>
          <w:sz w:val="20"/>
          <w:szCs w:val="20"/>
        </w:rPr>
        <w:fldChar w:fldCharType="begin"/>
      </w:r>
      <w:r w:rsidRPr="0096687E">
        <w:rPr>
          <w:rFonts w:ascii="Times" w:hAnsi="Times" w:cs="Times New Roman"/>
          <w:sz w:val="20"/>
          <w:szCs w:val="20"/>
        </w:rPr>
        <w:instrText xml:space="preserve"> HYPERLINK "https://urldefense.proofpoint.com/v2/url?u=https-3A__twitter.com_ArbTreeSpotters&amp;d=CwMFaQ&amp;c=WO-RGvefibhHBZq3fL85hQ&amp;r=4H1hzf6Fi58F_EZD2jM04NSk7iyieMo8Ya3jhjnrWlo&amp;m=-X5UjU7Zt23D2r5_XYOLsZYC-brEiIYjihSSLMg7x18&amp;s=14a0k2AcSfEH_CXIkznvf7r2n_xcfJJY9DoQja7bBUU&amp;e=" \t "_blank" </w:instrText>
      </w:r>
      <w:r w:rsidRPr="0096687E">
        <w:rPr>
          <w:rFonts w:ascii="Times" w:hAnsi="Times" w:cs="Times New Roman"/>
          <w:sz w:val="20"/>
          <w:szCs w:val="20"/>
        </w:rPr>
      </w:r>
      <w:r w:rsidRPr="0096687E">
        <w:rPr>
          <w:rFonts w:ascii="Times" w:hAnsi="Times" w:cs="Times New Roman"/>
          <w:sz w:val="20"/>
          <w:szCs w:val="20"/>
        </w:rPr>
        <w:fldChar w:fldCharType="separate"/>
      </w:r>
      <w:r w:rsidRPr="0096687E">
        <w:rPr>
          <w:rFonts w:ascii="Times" w:hAnsi="Times" w:cs="Times New Roman"/>
          <w:color w:val="0000FF"/>
          <w:sz w:val="20"/>
          <w:szCs w:val="20"/>
          <w:u w:val="single"/>
        </w:rPr>
        <w:t>Twitter</w:t>
      </w:r>
      <w:r w:rsidRPr="0096687E">
        <w:rPr>
          <w:rFonts w:ascii="Times" w:hAnsi="Times" w:cs="Times New Roman"/>
          <w:sz w:val="20"/>
          <w:szCs w:val="20"/>
        </w:rPr>
        <w:fldChar w:fldCharType="end"/>
      </w:r>
    </w:p>
    <w:bookmarkEnd w:id="0"/>
    <w:bookmarkEnd w:id="1"/>
    <w:bookmarkEnd w:id="2"/>
    <w:p w:rsidR="006A5031" w:rsidRDefault="006A5031"/>
    <w:sectPr w:rsidR="006A5031" w:rsidSect="00670A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87E"/>
    <w:rsid w:val="00455AA9"/>
    <w:rsid w:val="00670A53"/>
    <w:rsid w:val="006A5031"/>
    <w:rsid w:val="0096687E"/>
    <w:rsid w:val="009D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855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687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687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687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687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668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6687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687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687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687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687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668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668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517</Words>
  <Characters>2949</Characters>
  <Application>Microsoft Macintosh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Chamberlain</dc:creator>
  <cp:keywords/>
  <dc:description/>
  <cp:lastModifiedBy>Catherine Chamberlain</cp:lastModifiedBy>
  <cp:revision>1</cp:revision>
  <dcterms:created xsi:type="dcterms:W3CDTF">2016-06-13T13:53:00Z</dcterms:created>
  <dcterms:modified xsi:type="dcterms:W3CDTF">2016-06-13T15:35:00Z</dcterms:modified>
</cp:coreProperties>
</file>