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49B23" w14:textId="0DCF30A6" w:rsidR="00060724" w:rsidRDefault="001D18D8">
      <w:r w:rsidRPr="001D18D8">
        <w:t>Both BERT model sizes have a large number of encoder layers (which the paper calls Transformer Blocks) – twelve for the Base version, and twenty four for the Large version. These also have larger feedforward-networks (768 and 1024 hidden units respectively), and more attention heads (12 and 16 respectively) than the default configuration in the reference implementation of the Transformer in the initial paper (6 encoder layers, 512 hidden units, and 8 attention heads).</w:t>
      </w:r>
    </w:p>
    <w:p w14:paraId="267150B5" w14:textId="77777777" w:rsidR="00D54B97" w:rsidRDefault="00D54B97"/>
    <w:p w14:paraId="6C2B9A78" w14:textId="0AAC2B86" w:rsidR="00D54B97" w:rsidRDefault="00D54B97">
      <w:pPr>
        <w:rPr>
          <w:lang w:val="en-US"/>
        </w:rPr>
      </w:pPr>
      <w:r>
        <w:rPr>
          <w:lang w:val="en-US"/>
        </w:rPr>
        <w:t xml:space="preserve">Data bias: </w:t>
      </w:r>
      <w:r w:rsidR="002038D1">
        <w:rPr>
          <w:lang w:val="en-US"/>
        </w:rPr>
        <w:t>word embedding g</w:t>
      </w:r>
      <w:r w:rsidR="00036ADB">
        <w:rPr>
          <w:lang w:val="en-US"/>
        </w:rPr>
        <w:t>o</w:t>
      </w:r>
      <w:r w:rsidR="002038D1">
        <w:rPr>
          <w:lang w:val="en-US"/>
        </w:rPr>
        <w:t xml:space="preserve">t using word2vec </w:t>
      </w:r>
      <w:r w:rsidR="00E1668C">
        <w:rPr>
          <w:lang w:val="en-US"/>
        </w:rPr>
        <w:t xml:space="preserve">very clearly show that the bias </w:t>
      </w:r>
      <w:r w:rsidR="005711BD">
        <w:rPr>
          <w:lang w:val="en-US"/>
        </w:rPr>
        <w:t>included (gender bias is reflected in the model)</w:t>
      </w:r>
    </w:p>
    <w:p w14:paraId="3FF70FA4" w14:textId="5E60A6AB" w:rsidR="005711BD" w:rsidRPr="00D54B97" w:rsidRDefault="009B2ACB">
      <w:pPr>
        <w:rPr>
          <w:lang w:val="en-US"/>
        </w:rPr>
      </w:pPr>
      <w:r w:rsidRPr="009B2ACB">
        <w:rPr>
          <w:lang w:val="en-US"/>
        </w:rPr>
        <w:drawing>
          <wp:inline distT="0" distB="0" distL="0" distR="0" wp14:anchorId="3CE6D752" wp14:editId="0BC3BEEC">
            <wp:extent cx="5731510" cy="3052445"/>
            <wp:effectExtent l="0" t="0" r="2540" b="0"/>
            <wp:docPr id="889956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56182" name="Picture 1" descr="A screenshot of a computer&#10;&#10;Description automatically generated"/>
                    <pic:cNvPicPr/>
                  </pic:nvPicPr>
                  <pic:blipFill>
                    <a:blip r:embed="rId4"/>
                    <a:stretch>
                      <a:fillRect/>
                    </a:stretch>
                  </pic:blipFill>
                  <pic:spPr>
                    <a:xfrm>
                      <a:off x="0" y="0"/>
                      <a:ext cx="5731510" cy="3052445"/>
                    </a:xfrm>
                    <a:prstGeom prst="rect">
                      <a:avLst/>
                    </a:prstGeom>
                  </pic:spPr>
                </pic:pic>
              </a:graphicData>
            </a:graphic>
          </wp:inline>
        </w:drawing>
      </w:r>
    </w:p>
    <w:sectPr w:rsidR="005711BD" w:rsidRPr="00D54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8B"/>
    <w:rsid w:val="00036ADB"/>
    <w:rsid w:val="00060724"/>
    <w:rsid w:val="001659A7"/>
    <w:rsid w:val="001D18D8"/>
    <w:rsid w:val="002038D1"/>
    <w:rsid w:val="005711BD"/>
    <w:rsid w:val="009B2ACB"/>
    <w:rsid w:val="009F788B"/>
    <w:rsid w:val="00D54B97"/>
    <w:rsid w:val="00E1668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0BDC"/>
  <w15:chartTrackingRefBased/>
  <w15:docId w15:val="{99666ECC-DDB2-48B7-B634-D65C1156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9A7"/>
    <w:rPr>
      <w:rFonts w:ascii="Times New Roman" w:hAnsi="Times New Roman"/>
      <w:sz w:val="24"/>
    </w:rPr>
  </w:style>
  <w:style w:type="paragraph" w:styleId="Heading1">
    <w:name w:val="heading 1"/>
    <w:basedOn w:val="Normal"/>
    <w:next w:val="Normal"/>
    <w:link w:val="Heading1Char"/>
    <w:uiPriority w:val="9"/>
    <w:qFormat/>
    <w:rsid w:val="009F7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88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88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788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788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788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788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788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88B"/>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9F788B"/>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9F788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9F788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9F788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9F788B"/>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9F7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88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88B"/>
    <w:pPr>
      <w:spacing w:before="160"/>
      <w:jc w:val="center"/>
    </w:pPr>
    <w:rPr>
      <w:i/>
      <w:iCs/>
      <w:color w:val="404040" w:themeColor="text1" w:themeTint="BF"/>
    </w:rPr>
  </w:style>
  <w:style w:type="character" w:customStyle="1" w:styleId="QuoteChar">
    <w:name w:val="Quote Char"/>
    <w:basedOn w:val="DefaultParagraphFont"/>
    <w:link w:val="Quote"/>
    <w:uiPriority w:val="29"/>
    <w:rsid w:val="009F788B"/>
    <w:rPr>
      <w:rFonts w:ascii="Times New Roman" w:hAnsi="Times New Roman"/>
      <w:i/>
      <w:iCs/>
      <w:color w:val="404040" w:themeColor="text1" w:themeTint="BF"/>
      <w:sz w:val="24"/>
    </w:rPr>
  </w:style>
  <w:style w:type="paragraph" w:styleId="ListParagraph">
    <w:name w:val="List Paragraph"/>
    <w:basedOn w:val="Normal"/>
    <w:uiPriority w:val="34"/>
    <w:qFormat/>
    <w:rsid w:val="009F788B"/>
    <w:pPr>
      <w:ind w:left="720"/>
      <w:contextualSpacing/>
    </w:pPr>
  </w:style>
  <w:style w:type="character" w:styleId="IntenseEmphasis">
    <w:name w:val="Intense Emphasis"/>
    <w:basedOn w:val="DefaultParagraphFont"/>
    <w:uiPriority w:val="21"/>
    <w:qFormat/>
    <w:rsid w:val="009F788B"/>
    <w:rPr>
      <w:i/>
      <w:iCs/>
      <w:color w:val="0F4761" w:themeColor="accent1" w:themeShade="BF"/>
    </w:rPr>
  </w:style>
  <w:style w:type="paragraph" w:styleId="IntenseQuote">
    <w:name w:val="Intense Quote"/>
    <w:basedOn w:val="Normal"/>
    <w:next w:val="Normal"/>
    <w:link w:val="IntenseQuoteChar"/>
    <w:uiPriority w:val="30"/>
    <w:qFormat/>
    <w:rsid w:val="009F7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88B"/>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9F78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Temulen BD</dc:creator>
  <cp:keywords/>
  <dc:description/>
  <cp:lastModifiedBy>Temulen BD</cp:lastModifiedBy>
  <cp:revision>8</cp:revision>
  <dcterms:created xsi:type="dcterms:W3CDTF">2024-01-16T23:44:00Z</dcterms:created>
  <dcterms:modified xsi:type="dcterms:W3CDTF">2024-01-17T00:04:00Z</dcterms:modified>
</cp:coreProperties>
</file>