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ns:wp14="http://schemas.microsoft.com/office/word/2010/wordprocessingDrawing" xmlns:wpi="http://schemas.microsoft.com/office/word/2010/wordprocessingInk" xmlns:aink="http://schemas.microsoft.com/office/drawing/2016/ink" xmlns:dgm="http://schemas.openxmlformats.org/drawingml/2006/diagram">
  <w:body>
    <w:p w14:paraId="00000001">
      <w:pPr>
        <w:pStyle w:val="Title"/>
        <w:rPr/>
      </w:pPr>
      <w:r>
        <w:rPr>
          <w:spacing w:val="-4"/>
        </w:rPr>
        <w:t>Classification Report</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spacing w:val="-4"/>
        </w:rPr>
        <w:t xml:space="preserve">Model:  </w:t>
      </w:r>
      <w:r>
        <w:rPr>
          <w:spacing w:val="-4"/>
          <w:lang w:val="en-GB"/>
        </w:rPr>
        <w:t>Predict Calorie Expenditure</w:t>
      </w:r>
    </w:p>
    <w:p w14:paraId="00000003">
      <w:pPr>
        <w:pStyle w:val="Title"/>
        <w:bidi w:val="off"/>
        <w:rPr>
          <w:lang w:val="en-US"/>
        </w:rPr>
      </w:pPr>
      <w:r>
        <w:rPr>
          <w:b/>
          <w:rtl w:val="off"/>
          <w:lang w:val="en-US"/>
        </w:rPr>
        <w:t>**</w:t>
      </w:r>
      <w:r>
        <w:rPr>
          <w:i/>
          <w:rtl w:val="off"/>
          <w:lang w:val="en-US"/>
        </w:rPr>
        <w:t>*Introduction*</w:t>
      </w:r>
      <w:r>
        <w:rPr>
          <w:b/>
          <w:rtl w:val="off"/>
          <w:lang w:val="en-US"/>
        </w:rPr>
        <w:t>**</w:t>
      </w:r>
    </w:p>
    <w:p w14:paraId="00000004">
      <w:pPr>
        <w:pStyle w:val="Title"/>
        <w:bidi w:val="off"/>
        <w:jc w:val="both"/>
        <w:rPr>
          <w:lang w:val="en-US"/>
        </w:rPr>
      </w:pPr>
      <w:r>
        <w:rPr>
          <w:i/>
          <w:rtl w:val="off"/>
          <w:lang w:val="en-GB"/>
        </w:rPr>
        <w:t>Ushbu loyihada ovqatlanish ma'lumotlari to'plamidan foydalangan holda kaloriya iste'molini bashorat qilish uchun mashinani o'rganish usullari qo'llanildi. Loyiha ovqatlanish ma'lumotlarini tahlil qilish va modellashtirish jarayonini o'z ichiga oladi. Asosiy e'tibor ma'lumotlarni oldindan qayta ishlash, model tanlash va ishlashni baholashga qaratilgan</w:t>
      </w:r>
    </w:p>
    <w:p w14:paraId="00000005">
      <w:pPr>
        <w:pStyle w:val="Title"/>
        <w:bidi w:val="off"/>
        <w:rPr>
          <w:lang w:val="en-US"/>
        </w:rPr>
      </w:pPr>
      <w:r>
        <w:rPr>
          <w:lang w:val="en-US"/>
        </w:rPr>
        <w:br w:type="textWrapping"/>
      </w:r>
    </w:p>
    <w:p w14:paraId="00000006">
      <w:pPr>
        <w:pStyle w:val="Title"/>
        <w:bidi w:val="off"/>
        <w:rPr>
          <w:lang w:val="en-US"/>
        </w:rPr>
      </w:pPr>
      <w:r>
        <w:rPr>
          <w:b/>
          <w:rtl w:val="off"/>
          <w:lang w:val="en-US"/>
        </w:rPr>
        <w:t>**</w:t>
      </w:r>
      <w:r>
        <w:rPr>
          <w:i/>
          <w:rtl w:val="off"/>
          <w:lang w:val="en-US"/>
        </w:rPr>
        <w:t>*Development*</w:t>
      </w:r>
      <w:r>
        <w:rPr>
          <w:b/>
          <w:rtl w:val="off"/>
          <w:lang w:val="en-US"/>
        </w:rPr>
        <w:t>**</w:t>
      </w:r>
    </w:p>
    <w:p w14:paraId="00000007">
      <w:pPr>
        <w:pStyle w:val="Title"/>
        <w:bidi w:val="off"/>
        <w:jc w:val="both"/>
        <w:rPr>
          <w:lang w:val="en-US"/>
        </w:rPr>
      </w:pPr>
      <w:r>
        <w:rPr>
          <w:rtl w:val="off"/>
          <w:lang w:val="en-US"/>
        </w:rPr>
        <w:t>-</w:t>
      </w:r>
      <w:r>
        <w:rPr>
          <w:rtl w:val="off"/>
          <w:lang w:val="en-GB"/>
        </w:rPr>
        <w:t xml:space="preserve">Ushbu vazifa uchun RandomForestRegressor modeli tanlangan. Model trening ma'lumotlaridan foydalangan holda o'qitildi va tasdiqlash to'plami bo'yicha bashoratlar qilindi. Modelning to'g'riligini baholash uchun ishlash o'rtacha kvadrat xato va R² </w:t>
      </w:r>
      <w:r>
        <w:rPr>
          <w:rtl w:val="off"/>
          <w:lang w:val="en-GB"/>
        </w:rPr>
        <w:t>score</w:t>
      </w:r>
      <w:r>
        <w:rPr>
          <w:rtl w:val="off"/>
          <w:lang w:val="en-GB"/>
        </w:rPr>
        <w:t xml:space="preserve"> kabi ko'rsatkichlar yordamida tahlil qilindi.</w:t>
      </w:r>
    </w:p>
    <w:p w14:paraId="00000008">
      <w:pPr>
        <w:pStyle w:val="Title"/>
        <w:bidi w:val="off"/>
        <w:rPr>
          <w:b/>
          <w:rtl w:val="off"/>
          <w:lang w:val="en-US"/>
        </w:rPr>
      </w:pPr>
      <w:r>
        <w:rPr>
          <w:lang w:val="en-US"/>
        </w:rPr>
        <w:br w:type="textWrapping"/>
      </w:r>
      <w:r>
        <w:rPr>
          <w:b/>
          <w:rtl w:val="off"/>
          <w:lang w:val="en-US"/>
        </w:rPr>
        <w:t>**</w:t>
      </w:r>
      <w:r>
        <w:rPr>
          <w:i/>
          <w:rtl w:val="off"/>
          <w:lang w:val="en-US"/>
        </w:rPr>
        <w:t>*Conclusion*</w:t>
      </w:r>
      <w:r>
        <w:rPr>
          <w:b/>
          <w:rtl w:val="off"/>
          <w:lang w:val="en-US"/>
        </w:rPr>
        <w:t>**</w:t>
      </w:r>
    </w:p>
    <w:p w14:paraId="00000009">
      <w:pPr>
        <w:pStyle w:val="Title"/>
        <w:bidi w:val="off"/>
        <w:jc w:val="both"/>
        <w:rPr>
          <w:lang w:val="en-US"/>
        </w:rPr>
      </w:pPr>
      <w:r>
        <w:rPr>
          <w:i/>
          <w:rtl w:val="off"/>
          <w:lang w:val="en-GB"/>
        </w:rPr>
        <w:t>Loyiha yakunida ishlab chiqilgan modelning validatsiya to‘plami bo‘yicha ishlashi baholandi va natijalar haqida hisobot berildi. Tekshirish to'plami uchun o'rtacha kvadratcha xatosi 14,61, R² balli esa 0,996 deb hisoblangan. Bundan tashqari, test natijalari xususiy va davlat uchun mos ravishda 0,06281 va 0,06201 ball berdi. Ushbu loyiha oziqlanish ma'lumotlarini tahlil qilish va kaloriyalarni bashorat qilishda mashinani o'rganish dasturlarini qanday amalga oshirish mumkinligiga misol bo'lib xizmat qiladi. Topilmalar keyingi takomillashtirish va tahlillar uchun asos bo'lib xizmat qiladi.</w:t>
      </w:r>
    </w:p>
    <w:p w14:paraId="0000000A">
      <w:pPr>
        <w:pStyle w:val="Title"/>
        <w:rPr/>
      </w:pPr>
      <w:r>
        <w:t>Data bilan tanishuv</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586c0"/>
          <w:sz w:val="21"/>
          <w:rtl w:val="off"/>
          <w:lang w:val="en-US"/>
        </w:rPr>
        <w:t>import</w:t>
      </w:r>
      <w:r>
        <w:rPr>
          <w:rFonts w:ascii="Consolas"/>
          <w:color w:val="4ec9b0"/>
          <w:sz w:val="21"/>
          <w:rtl w:val="off"/>
          <w:lang w:val="en-US"/>
        </w:rPr>
        <w:t>pandas</w:t>
      </w:r>
      <w:r>
        <w:rPr>
          <w:rFonts w:ascii="Consolas"/>
          <w:color w:val="c586c0"/>
          <w:sz w:val="21"/>
          <w:rtl w:val="off"/>
          <w:lang w:val="en-US"/>
        </w:rPr>
        <w:t>as</w:t>
      </w:r>
      <w:r>
        <w:rPr>
          <w:rFonts w:ascii="Consolas"/>
          <w:color w:val="4ec9b0"/>
          <w:sz w:val="21"/>
          <w:rtl w:val="off"/>
          <w:lang w:val="en-US"/>
        </w:rPr>
        <w:t>pd</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586c0"/>
          <w:sz w:val="21"/>
          <w:rtl w:val="off"/>
          <w:lang w:val="en-US"/>
        </w:rPr>
        <w:t>import</w:t>
      </w:r>
      <w:r>
        <w:rPr>
          <w:rFonts w:ascii="Consolas"/>
          <w:color w:val="4ec9b0"/>
          <w:sz w:val="21"/>
          <w:rtl w:val="off"/>
          <w:lang w:val="en-US"/>
        </w:rPr>
        <w:t>numpy</w:t>
      </w:r>
      <w:r>
        <w:rPr>
          <w:rFonts w:ascii="Consolas"/>
          <w:color w:val="c586c0"/>
          <w:sz w:val="21"/>
          <w:rtl w:val="off"/>
          <w:lang w:val="en-US"/>
        </w:rPr>
        <w:t>as</w:t>
      </w:r>
      <w:r>
        <w:rPr>
          <w:rFonts w:ascii="Consolas"/>
          <w:color w:val="4ec9b0"/>
          <w:sz w:val="21"/>
          <w:rtl w:val="off"/>
          <w:lang w:val="en-US"/>
        </w:rPr>
        <w:t>np</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586c0"/>
          <w:sz w:val="21"/>
          <w:rtl w:val="off"/>
          <w:lang w:val="en-US"/>
        </w:rPr>
        <w:t>import</w:t>
      </w:r>
      <w:r>
        <w:rPr>
          <w:rFonts w:ascii="Consolas"/>
          <w:color w:val="4ec9b0"/>
          <w:sz w:val="21"/>
          <w:rtl w:val="off"/>
          <w:lang w:val="en-US"/>
        </w:rPr>
        <w:t>matplotlib</w:t>
      </w:r>
      <w:r>
        <w:rPr>
          <w:rFonts w:ascii="Consolas"/>
          <w:color w:val="cccccc"/>
          <w:sz w:val="21"/>
          <w:rtl w:val="off"/>
          <w:lang w:val="en-US"/>
        </w:rPr>
        <w:t>.</w:t>
      </w:r>
      <w:r>
        <w:rPr>
          <w:rFonts w:ascii="Consolas"/>
          <w:color w:val="4ec9b0"/>
          <w:sz w:val="21"/>
          <w:rtl w:val="off"/>
          <w:lang w:val="en-US"/>
        </w:rPr>
        <w:t>pyplot</w:t>
      </w:r>
      <w:r>
        <w:rPr>
          <w:rFonts w:ascii="Consolas"/>
          <w:color w:val="c586c0"/>
          <w:sz w:val="21"/>
          <w:rtl w:val="off"/>
          <w:lang w:val="en-US"/>
        </w:rPr>
        <w:t>as</w:t>
      </w:r>
      <w:r>
        <w:rPr>
          <w:rFonts w:ascii="Consolas"/>
          <w:color w:val="4ec9b0"/>
          <w:sz w:val="21"/>
          <w:rtl w:val="off"/>
          <w:lang w:val="en-US"/>
        </w:rPr>
        <w:t>plt</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586c0"/>
          <w:sz w:val="21"/>
          <w:rtl w:val="off"/>
          <w:lang w:val="en-US"/>
        </w:rPr>
        <w:t>import</w:t>
      </w:r>
      <w:r>
        <w:rPr>
          <w:rFonts w:ascii="Consolas"/>
          <w:color w:val="4ec9b0"/>
          <w:sz w:val="21"/>
          <w:rtl w:val="off"/>
          <w:lang w:val="en-US"/>
        </w:rPr>
        <w:t>seaborn</w:t>
      </w:r>
      <w:r>
        <w:rPr>
          <w:rFonts w:ascii="Consolas"/>
          <w:color w:val="c586c0"/>
          <w:sz w:val="21"/>
          <w:rtl w:val="off"/>
          <w:lang w:val="en-US"/>
        </w:rPr>
        <w:t>as</w:t>
      </w:r>
      <w:r>
        <w:rPr>
          <w:rFonts w:ascii="Consolas"/>
          <w:color w:val="4ec9b0"/>
          <w:sz w:val="21"/>
          <w:rtl w:val="off"/>
          <w:lang w:val="en-US"/>
        </w:rPr>
        <w:t>sns</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586c0"/>
          <w:sz w:val="21"/>
          <w:rtl w:val="off"/>
          <w:lang w:val="en-US"/>
        </w:rPr>
        <w:t>import</w:t>
      </w:r>
      <w:r>
        <w:rPr>
          <w:rFonts w:ascii="Consolas"/>
          <w:color w:val="4ec9b0"/>
          <w:sz w:val="21"/>
          <w:rtl w:val="off"/>
          <w:lang w:val="en-US"/>
        </w:rPr>
        <w:t>matplotlib</w:t>
      </w:r>
      <w:r>
        <w:rPr>
          <w:rFonts w:ascii="Consolas"/>
          <w:color w:val="cccccc"/>
          <w:sz w:val="21"/>
          <w:rtl w:val="off"/>
          <w:lang w:val="en-US"/>
        </w:rPr>
        <w:t>.</w:t>
      </w:r>
      <w:r>
        <w:rPr>
          <w:rFonts w:ascii="Consolas"/>
          <w:color w:val="4ec9b0"/>
          <w:sz w:val="21"/>
          <w:rtl w:val="off"/>
          <w:lang w:val="en-US"/>
        </w:rPr>
        <w:t>pyplot</w:t>
      </w:r>
      <w:r>
        <w:rPr>
          <w:rFonts w:ascii="Consolas"/>
          <w:color w:val="c586c0"/>
          <w:sz w:val="21"/>
          <w:rtl w:val="off"/>
          <w:lang w:val="en-US"/>
        </w:rPr>
        <w:t>as</w:t>
      </w:r>
      <w:r>
        <w:rPr>
          <w:rFonts w:ascii="Consolas"/>
          <w:color w:val="4ec9b0"/>
          <w:sz w:val="21"/>
          <w:rtl w:val="off"/>
          <w:lang w:val="en-US"/>
        </w:rPr>
        <w:t>plt</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586c0"/>
          <w:sz w:val="21"/>
          <w:rtl w:val="off"/>
          <w:lang w:val="en-US"/>
        </w:rPr>
        <w:t>import</w:t>
      </w:r>
      <w:r>
        <w:rPr>
          <w:rFonts w:ascii="Consolas"/>
          <w:color w:val="4ec9b0"/>
          <w:sz w:val="21"/>
          <w:rtl w:val="off"/>
          <w:lang w:val="en-US"/>
        </w:rPr>
        <w:t>warnings</w:t>
      </w: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4ec9b0"/>
          <w:sz w:val="21"/>
          <w:rtl w:val="off"/>
          <w:lang w:val="en-US"/>
        </w:rPr>
        <w:t>warnings</w:t>
      </w:r>
      <w:r>
        <w:rPr>
          <w:rFonts w:ascii="Consolas"/>
          <w:color w:val="cccccc"/>
          <w:sz w:val="21"/>
          <w:rtl w:val="off"/>
          <w:lang w:val="en-US"/>
        </w:rPr>
        <w:t>.</w:t>
      </w:r>
      <w:r>
        <w:rPr>
          <w:rFonts w:ascii="Consolas"/>
          <w:color w:val="dcdcaa"/>
          <w:sz w:val="21"/>
          <w:rtl w:val="off"/>
          <w:lang w:val="en-US"/>
        </w:rPr>
        <w:t>filterwarnings</w:t>
      </w:r>
      <w:r>
        <w:rPr>
          <w:rFonts w:ascii="Consolas"/>
          <w:color w:val="cccccc"/>
          <w:sz w:val="21"/>
          <w:rtl w:val="off"/>
          <w:lang w:val="en-US"/>
        </w:rPr>
        <w:t>(</w:t>
      </w:r>
      <w:r>
        <w:rPr>
          <w:rFonts w:ascii="Consolas"/>
          <w:color w:val="ce9178"/>
          <w:sz w:val="21"/>
          <w:rtl w:val="off"/>
          <w:lang w:val="en-US"/>
        </w:rPr>
        <w:t>'ignore'</w:t>
      </w:r>
      <w:r>
        <w:rPr>
          <w:rFonts w:ascii="Consolas"/>
          <w:color w:val="cccccc"/>
          <w:sz w:val="21"/>
          <w:rtl w:val="off"/>
          <w:lang w:val="en-US"/>
        </w:rPr>
        <w:t>)</w:t>
      </w:r>
    </w:p>
    <w:p w14:paraId="00000012">
      <w:pPr>
        <w:pStyle w:val="Title"/>
        <w:rPr/>
      </w:pPr>
      <w:r>
        <w:t>Kutubxonalarni chaqirgan</w:t>
      </w:r>
    </w:p>
    <w:p w14:paraId="00000013">
      <w:pPr>
        <w:pStyle w:val="Title"/>
        <w:rPr/>
      </w:pPr>
      <w:r>
        <w:t>Load datas et qilganda alohida</w:t>
      </w: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9cdcfe"/>
          <w:sz w:val="21"/>
          <w:rtl w:val="off"/>
          <w:lang w:val="en-US"/>
        </w:rPr>
        <w:t>train_df</w:t>
      </w:r>
      <w:r>
        <w:rPr>
          <w:rFonts w:ascii="Consolas"/>
          <w:color w:val="d4d4d4"/>
          <w:sz w:val="21"/>
          <w:rtl w:val="off"/>
          <w:lang w:val="en-US"/>
        </w:rPr>
        <w:t>=</w:t>
      </w:r>
      <w:r>
        <w:rPr>
          <w:rFonts w:ascii="Consolas"/>
          <w:color w:val="4ec9b0"/>
          <w:sz w:val="21"/>
          <w:rtl w:val="off"/>
          <w:lang w:val="en-US"/>
        </w:rPr>
        <w:t>pd</w:t>
      </w:r>
      <w:r>
        <w:rPr>
          <w:rFonts w:ascii="Consolas"/>
          <w:color w:val="cccccc"/>
          <w:sz w:val="21"/>
          <w:rtl w:val="off"/>
          <w:lang w:val="en-US"/>
        </w:rPr>
        <w:t>.</w:t>
      </w:r>
      <w:r>
        <w:rPr>
          <w:rFonts w:ascii="Consolas"/>
          <w:color w:val="dcdcaa"/>
          <w:sz w:val="21"/>
          <w:rtl w:val="off"/>
          <w:lang w:val="en-US"/>
        </w:rPr>
        <w:t>read_csv</w:t>
      </w:r>
      <w:r>
        <w:rPr>
          <w:rFonts w:ascii="Consolas"/>
          <w:color w:val="cccccc"/>
          <w:sz w:val="21"/>
          <w:rtl w:val="off"/>
          <w:lang w:val="en-US"/>
        </w:rPr>
        <w:t>(</w:t>
      </w:r>
      <w:r>
        <w:rPr>
          <w:rFonts w:ascii="Consolas"/>
          <w:color w:val="ce9178"/>
          <w:sz w:val="21"/>
          <w:rtl w:val="off"/>
          <w:lang w:val="en-US"/>
        </w:rPr>
        <w:t>'/kaggle/input/playground-series-s5e5/train.csv'</w:t>
      </w:r>
      <w:r>
        <w:rPr>
          <w:rFonts w:ascii="Consolas"/>
          <w:color w:val="cccccc"/>
          <w:sz w:val="21"/>
          <w:rtl w:val="off"/>
          <w:lang w:val="en-US"/>
        </w:rPr>
        <w:t>)</w:t>
      </w: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9cdcfe"/>
          <w:sz w:val="21"/>
          <w:rtl w:val="off"/>
          <w:lang w:val="en-US"/>
        </w:rPr>
        <w:t>test_df</w:t>
      </w:r>
      <w:r>
        <w:rPr>
          <w:rFonts w:ascii="Consolas"/>
          <w:color w:val="d4d4d4"/>
          <w:sz w:val="21"/>
          <w:rtl w:val="off"/>
          <w:lang w:val="en-US"/>
        </w:rPr>
        <w:t>=</w:t>
      </w:r>
      <w:r>
        <w:rPr>
          <w:rFonts w:ascii="Consolas"/>
          <w:color w:val="4ec9b0"/>
          <w:sz w:val="21"/>
          <w:rtl w:val="off"/>
          <w:lang w:val="en-US"/>
        </w:rPr>
        <w:t>pd</w:t>
      </w:r>
      <w:r>
        <w:rPr>
          <w:rFonts w:ascii="Consolas"/>
          <w:color w:val="cccccc"/>
          <w:sz w:val="21"/>
          <w:rtl w:val="off"/>
          <w:lang w:val="en-US"/>
        </w:rPr>
        <w:t>.</w:t>
      </w:r>
      <w:r>
        <w:rPr>
          <w:rFonts w:ascii="Consolas"/>
          <w:color w:val="dcdcaa"/>
          <w:sz w:val="21"/>
          <w:rtl w:val="off"/>
          <w:lang w:val="en-US"/>
        </w:rPr>
        <w:t>read_csv</w:t>
      </w:r>
      <w:r>
        <w:rPr>
          <w:rFonts w:ascii="Consolas"/>
          <w:color w:val="cccccc"/>
          <w:sz w:val="21"/>
          <w:rtl w:val="off"/>
          <w:lang w:val="en-US"/>
        </w:rPr>
        <w:t>(</w:t>
      </w:r>
      <w:r>
        <w:rPr>
          <w:rFonts w:ascii="Consolas"/>
          <w:color w:val="ce9178"/>
          <w:sz w:val="21"/>
          <w:rtl w:val="off"/>
          <w:lang w:val="en-US"/>
        </w:rPr>
        <w:t>'/kaggle/input/playground-series-s5e5/test.csv'</w:t>
      </w:r>
      <w:r>
        <w:rPr>
          <w:rFonts w:ascii="Consolas"/>
          <w:color w:val="cccccc"/>
          <w:sz w:val="21"/>
          <w:rtl w:val="off"/>
          <w:lang w:val="en-US"/>
        </w:rPr>
        <w:t>)</w:t>
      </w:r>
    </w:p>
    <w:p w14:paraId="00000016">
      <w:pPr>
        <w:pStyle w:val="Title"/>
        <w:rPr/>
      </w:pPr>
      <w:r>
        <w:rPr>
          <w:lang w:val="en-GB"/>
        </w:rPr>
        <w:t>Read and analyze data , Import data with pandas, observe the overall situation with commands such as df.info(), df.describe() and df.isnull().sum().</w:t>
      </w:r>
    </w:p>
    <w:p w14:paraId="00000017">
      <w:pPr>
        <w:pStyle w:val="Title"/>
        <w:rPr/>
      </w:pPr>
      <w:r>
        <w:rPr>
          <w:lang w:val="en-GB"/>
        </w:rPr>
        <w:t xml:space="preserve">Data Visualization </w:t>
      </w:r>
    </w:p>
    <w:p w14:paraId="00000018">
      <w:pPr>
        <w:pStyle w:val="Title"/>
        <w:rPr/>
      </w:pPr>
      <w:r>
        <w:t>Bunda juda kop grafik chizgan</w:t>
      </w:r>
    </w:p>
    <w:p w14:paraId="00000019">
      <w:pPr>
        <w:pStyle w:val="Title"/>
        <w:rPr/>
      </w:pPr>
      <w:r>
        <w:t>Model Building</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586c0"/>
          <w:sz w:val="21"/>
          <w:rtl w:val="off"/>
          <w:lang w:val="en-US"/>
        </w:rPr>
        <w:t>from</w:t>
      </w:r>
      <w:r>
        <w:rPr>
          <w:rFonts w:ascii="Consolas"/>
          <w:color w:val="4ec9b0"/>
          <w:sz w:val="21"/>
          <w:rtl w:val="off"/>
          <w:lang w:val="en-US"/>
        </w:rPr>
        <w:t>sklearn</w:t>
      </w:r>
      <w:r>
        <w:rPr>
          <w:rFonts w:ascii="Consolas"/>
          <w:color w:val="cccccc"/>
          <w:sz w:val="21"/>
          <w:rtl w:val="off"/>
          <w:lang w:val="en-US"/>
        </w:rPr>
        <w:t>.</w:t>
      </w:r>
      <w:r>
        <w:rPr>
          <w:rFonts w:ascii="Consolas"/>
          <w:color w:val="4ec9b0"/>
          <w:sz w:val="21"/>
          <w:rtl w:val="off"/>
          <w:lang w:val="en-US"/>
        </w:rPr>
        <w:t>model_selection</w:t>
      </w:r>
      <w:r>
        <w:rPr>
          <w:rFonts w:ascii="Consolas"/>
          <w:color w:val="c586c0"/>
          <w:sz w:val="21"/>
          <w:rtl w:val="off"/>
          <w:lang w:val="en-US"/>
        </w:rPr>
        <w:t>import</w:t>
      </w:r>
      <w:r>
        <w:rPr>
          <w:rFonts w:ascii="Consolas"/>
          <w:color w:val="dcdcaa"/>
          <w:sz w:val="21"/>
          <w:rtl w:val="off"/>
          <w:lang w:val="en-US"/>
        </w:rPr>
        <w:t>train_test_split</w:t>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586c0"/>
          <w:sz w:val="21"/>
          <w:rtl w:val="off"/>
          <w:lang w:val="en-US"/>
        </w:rPr>
        <w:t>from</w:t>
      </w:r>
      <w:r>
        <w:rPr>
          <w:rFonts w:ascii="Consolas"/>
          <w:color w:val="4ec9b0"/>
          <w:sz w:val="21"/>
          <w:rtl w:val="off"/>
          <w:lang w:val="en-US"/>
        </w:rPr>
        <w:t>sklearn</w:t>
      </w:r>
      <w:r>
        <w:rPr>
          <w:rFonts w:ascii="Consolas"/>
          <w:color w:val="cccccc"/>
          <w:sz w:val="21"/>
          <w:rtl w:val="off"/>
          <w:lang w:val="en-US"/>
        </w:rPr>
        <w:t>.</w:t>
      </w:r>
      <w:r>
        <w:rPr>
          <w:rFonts w:ascii="Consolas"/>
          <w:color w:val="4ec9b0"/>
          <w:sz w:val="21"/>
          <w:rtl w:val="off"/>
          <w:lang w:val="en-US"/>
        </w:rPr>
        <w:t>ensemble</w:t>
      </w:r>
      <w:r>
        <w:rPr>
          <w:rFonts w:ascii="Consolas"/>
          <w:color w:val="c586c0"/>
          <w:sz w:val="21"/>
          <w:rtl w:val="off"/>
          <w:lang w:val="en-US"/>
        </w:rPr>
        <w:t>import</w:t>
      </w:r>
      <w:r>
        <w:rPr>
          <w:rFonts w:ascii="Consolas"/>
          <w:color w:val="4ec9b0"/>
          <w:sz w:val="21"/>
          <w:rtl w:val="off"/>
          <w:lang w:val="en-US"/>
        </w:rPr>
        <w:t>RandomForestRegressor</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c586c0"/>
          <w:sz w:val="21"/>
          <w:rtl w:val="off"/>
          <w:lang w:val="en-US"/>
        </w:rPr>
        <w:t>from</w:t>
      </w:r>
      <w:r>
        <w:rPr>
          <w:rFonts w:ascii="Consolas"/>
          <w:color w:val="4ec9b0"/>
          <w:sz w:val="21"/>
          <w:rtl w:val="off"/>
          <w:lang w:val="en-US"/>
        </w:rPr>
        <w:t>sklearn</w:t>
      </w:r>
      <w:r>
        <w:rPr>
          <w:rFonts w:ascii="Consolas"/>
          <w:color w:val="cccccc"/>
          <w:sz w:val="21"/>
          <w:rtl w:val="off"/>
          <w:lang w:val="en-US"/>
        </w:rPr>
        <w:t>.</w:t>
      </w:r>
      <w:r>
        <w:rPr>
          <w:rFonts w:ascii="Consolas"/>
          <w:color w:val="4ec9b0"/>
          <w:sz w:val="21"/>
          <w:rtl w:val="off"/>
          <w:lang w:val="en-US"/>
        </w:rPr>
        <w:t>metrics</w:t>
      </w:r>
      <w:r>
        <w:rPr>
          <w:rFonts w:ascii="Consolas"/>
          <w:color w:val="c586c0"/>
          <w:sz w:val="21"/>
          <w:rtl w:val="off"/>
          <w:lang w:val="en-US"/>
        </w:rPr>
        <w:t>import</w:t>
      </w:r>
      <w:r>
        <w:rPr>
          <w:rFonts w:ascii="Consolas"/>
          <w:color w:val="dcdcaa"/>
          <w:sz w:val="21"/>
          <w:rtl w:val="off"/>
          <w:lang w:val="en-US"/>
        </w:rPr>
        <w:t>mean_squared_error</w:t>
      </w:r>
      <w:r>
        <w:rPr>
          <w:rFonts w:ascii="Consolas"/>
          <w:color w:val="cccccc"/>
          <w:sz w:val="21"/>
          <w:rtl w:val="off"/>
          <w:lang w:val="en-US"/>
        </w:rPr>
        <w:t xml:space="preserve">, </w:t>
      </w:r>
      <w:r>
        <w:rPr>
          <w:rFonts w:ascii="Consolas"/>
          <w:color w:val="dcdcaa"/>
          <w:sz w:val="21"/>
          <w:rtl w:val="off"/>
          <w:lang w:val="en-US"/>
        </w:rPr>
        <w:t>r2_score</w:t>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p>
    <w:p w14:paraId="0000001F">
      <w:pPr>
        <w:pStyle w:val="Title"/>
        <w:rPr/>
      </w:pPr>
      <w:r>
        <w:t>Training</w:t>
      </w:r>
    </w:p>
    <w:p w14:paraId="00000020">
      <w:pPr>
        <w:pStyle w:val="Title"/>
        <w:rPr/>
      </w:pPr>
      <w:r>
        <w:rPr>
          <w:lang w:val="en-GB"/>
        </w:rPr>
        <w:t>Testing my model on train data</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Consolas"/>
          <w:color w:val="9cdcfe"/>
          <w:sz w:val="21"/>
          <w:rtl w:val="off"/>
          <w:lang w:val="en-US"/>
        </w:rPr>
        <w:t>model</w:t>
      </w:r>
      <w:r>
        <w:rPr>
          <w:rFonts w:ascii="Consolas"/>
          <w:color w:val="d4d4d4"/>
          <w:sz w:val="21"/>
          <w:rtl w:val="off"/>
          <w:lang w:val="en-US"/>
        </w:rPr>
        <w:t>=</w:t>
      </w:r>
      <w:r>
        <w:rPr>
          <w:rFonts w:ascii="Consolas"/>
          <w:color w:val="4ec9b0"/>
          <w:sz w:val="21"/>
          <w:rtl w:val="off"/>
          <w:lang w:val="en-US"/>
        </w:rPr>
        <w:t>RandomForestRegressor</w:t>
      </w:r>
      <w:r>
        <w:rPr>
          <w:rFonts w:ascii="Consolas"/>
          <w:color w:val="cccccc"/>
          <w:sz w:val="21"/>
          <w:rtl w:val="off"/>
          <w:lang w:val="en-US"/>
        </w:rPr>
        <w:t>(</w:t>
      </w:r>
      <w:r>
        <w:rPr>
          <w:rFonts w:ascii="Consolas"/>
          <w:color w:val="9cdcfe"/>
          <w:sz w:val="21"/>
          <w:rtl w:val="off"/>
          <w:lang w:val="en-US"/>
        </w:rPr>
        <w:t>random_state</w:t>
      </w:r>
      <w:r>
        <w:rPr>
          <w:rFonts w:ascii="Consolas"/>
          <w:color w:val="d4d4d4"/>
          <w:sz w:val="21"/>
          <w:rtl w:val="off"/>
          <w:lang w:val="en-US"/>
        </w:rPr>
        <w:t>=</w:t>
      </w:r>
      <w:r>
        <w:rPr>
          <w:rFonts w:ascii="Consolas"/>
          <w:color w:val="b5cea8"/>
          <w:sz w:val="21"/>
          <w:rtl w:val="off"/>
          <w:lang w:val="en-US"/>
        </w:rPr>
        <w:t>42</w:t>
      </w:r>
      <w:r>
        <w:rPr>
          <w:rFonts w:ascii="Consolas"/>
          <w:color w:val="cccccc"/>
          <w:sz w:val="21"/>
          <w:rtl w:val="off"/>
          <w:lang w:val="en-US"/>
        </w:rPr>
        <w:t>)</w:t>
      </w:r>
    </w:p>
    <w:p w14:paraId="00000022">
      <w:pPr>
        <w:pStyle w:val="Title"/>
        <w:rPr>
          <w:lang w:val="en-GB"/>
        </w:rPr>
      </w:pPr>
      <w:r>
        <w:rPr>
          <w:lang w:val="en-GB"/>
        </w:rPr>
        <w:t>Evaluate the performance on the validation set</w:t>
      </w:r>
    </w:p>
    <w:p w14:paraId="00000023">
      <w:pPr>
        <w:pStyle w:val="Title"/>
        <w:rPr>
          <w:lang w:val="en-GB"/>
        </w:rPr>
      </w:pPr>
      <w:r>
        <w:rPr>
          <w:lang w:val="en-GB"/>
        </w:rPr>
        <w:t>mse_val = mean_squared_error(y_val, y_val_pred)</w:t>
      </w:r>
    </w:p>
    <w:p w14:paraId="00000024">
      <w:pPr>
        <w:pStyle w:val="Title"/>
        <w:rPr>
          <w:lang w:val="en-GB"/>
        </w:rPr>
      </w:pPr>
      <w:r>
        <w:rPr>
          <w:lang w:val="en-GB"/>
        </w:rPr>
        <w:t>r2_val = r2_score(y_val, y_val_pred)</w:t>
      </w:r>
    </w:p>
    <w:p w14:paraId="00000025">
      <w:pPr>
        <w:pStyle w:val="Title"/>
        <w:rPr>
          <w:lang w:val="en-GB"/>
        </w:rPr>
      </w:pPr>
      <w:r>
        <w:rPr>
          <w:lang w:val="en-GB"/>
        </w:rPr>
        <w:t># Convert categorical data to numerical data</w:t>
      </w:r>
    </w:p>
    <w:p w14:paraId="00000026">
      <w:pPr>
        <w:pStyle w:val="Title"/>
        <w:rPr>
          <w:lang w:val="en-GB"/>
        </w:rPr>
      </w:pPr>
      <w:r>
        <w:rPr>
          <w:lang w:val="en-GB"/>
        </w:rPr>
        <w:t>label_encoder = LabelEncoder()</w:t>
      </w:r>
    </w:p>
    <w:p w14:paraId="00000027">
      <w:pPr>
        <w:pStyle w:val="Title"/>
        <w:rPr>
          <w:lang w:val="en-GB"/>
        </w:rPr>
      </w:pPr>
      <w:r>
        <w:rPr>
          <w:lang w:val="en-GB"/>
        </w:rPr>
        <w:t>train_df['Sex'] = label_encoder.fit_transform(train_df['Sex'])</w:t>
      </w:r>
    </w:p>
    <w:p w14:paraId="00000028">
      <w:pPr>
        <w:pStyle w:val="Title"/>
        <w:rPr/>
      </w:pPr>
    </w:p>
    <w:p w14:paraId="00000029">
      <w:pPr>
        <w:pStyle w:val="Title"/>
        <w:rPr>
          <w:lang w:val="en-GB"/>
        </w:rPr>
      </w:pPr>
      <w:r>
        <w:rPr>
          <w:lang w:val="en-GB"/>
        </w:rPr>
        <w:t># Separate features and target variable</w:t>
      </w:r>
    </w:p>
    <w:p w14:paraId="0000002A">
      <w:pPr>
        <w:pStyle w:val="Title"/>
        <w:rPr>
          <w:lang w:val="en-GB"/>
        </w:rPr>
      </w:pPr>
      <w:r>
        <w:rPr>
          <w:lang w:val="en-GB"/>
        </w:rPr>
        <w:t>X = train_df.drop(['id', 'Calories'], axis=1)  # Remove 'id' and 'Calories' columns</w:t>
      </w:r>
    </w:p>
    <w:p w14:paraId="0000002B">
      <w:pPr>
        <w:pStyle w:val="Title"/>
        <w:rPr>
          <w:lang w:val="en-GB"/>
        </w:rPr>
      </w:pPr>
      <w:r>
        <w:rPr>
          <w:lang w:val="en-GB"/>
        </w:rPr>
        <w:t>y = train_df['Calories']  # Target variable</w:t>
      </w:r>
    </w:p>
    <w:p w14:paraId="0000002C">
      <w:pPr>
        <w:pStyle w:val="Title"/>
        <w:rPr/>
      </w:pPr>
    </w:p>
    <w:p w14:paraId="0000002D">
      <w:pPr>
        <w:pStyle w:val="Title"/>
        <w:rPr>
          <w:lang w:val="en-GB"/>
        </w:rPr>
      </w:pPr>
      <w:r>
        <w:rPr>
          <w:lang w:val="en-GB"/>
        </w:rPr>
        <w:t># Split the training data into training and validation sets</w:t>
      </w:r>
    </w:p>
    <w:p w14:paraId="0000002E">
      <w:pPr>
        <w:pStyle w:val="Title"/>
        <w:rPr>
          <w:lang w:val="en-GB"/>
        </w:rPr>
      </w:pPr>
      <w:r>
        <w:rPr>
          <w:lang w:val="en-GB"/>
        </w:rPr>
        <w:t>X_train, X_val, y_train, y_val = train_test_split(X, y, test_size=0.2, random_state=42)</w:t>
      </w:r>
    </w:p>
    <w:p w14:paraId="0000002F">
      <w:pPr>
        <w:pStyle w:val="Title"/>
        <w:rPr/>
      </w:pPr>
    </w:p>
    <w:p w14:paraId="00000030">
      <w:pPr>
        <w:pStyle w:val="Title"/>
        <w:rPr>
          <w:lang w:val="en-GB"/>
        </w:rPr>
      </w:pPr>
      <w:r>
        <w:rPr>
          <w:lang w:val="en-GB"/>
        </w:rPr>
        <w:t># Initialize the model</w:t>
      </w:r>
    </w:p>
    <w:p w14:paraId="00000031">
      <w:pPr>
        <w:pStyle w:val="Title"/>
        <w:rPr/>
      </w:pPr>
    </w:p>
    <w:p w14:paraId="00000032">
      <w:pPr>
        <w:pStyle w:val="Title"/>
        <w:rPr/>
      </w:pPr>
    </w:p>
    <w:p w14:paraId="00000033">
      <w:pPr>
        <w:pStyle w:val="Title"/>
        <w:rPr/>
      </w:pPr>
    </w:p>
    <w:p w14:paraId="00000034">
      <w:pPr>
        <w:pStyle w:val="Title"/>
        <w:rPr>
          <w:lang w:val="en-GB"/>
        </w:rPr>
      </w:pPr>
      <w:r>
        <w:rPr>
          <w:lang w:val="en-GB"/>
        </w:rPr>
        <w:t># Train the model with training data</w:t>
      </w:r>
    </w:p>
    <w:p w14:paraId="00000035">
      <w:pPr>
        <w:pStyle w:val="Title"/>
        <w:rPr>
          <w:lang w:val="en-GB"/>
        </w:rPr>
      </w:pPr>
      <w:r>
        <w:rPr>
          <w:lang w:val="en-GB"/>
        </w:rPr>
        <w:t>model.fit(X_train, y_train)</w:t>
      </w:r>
    </w:p>
    <w:p w14:paraId="00000036">
      <w:pPr>
        <w:pStyle w:val="Title"/>
        <w:rPr/>
      </w:pPr>
    </w:p>
    <w:p w14:paraId="00000037">
      <w:pPr>
        <w:pStyle w:val="Title"/>
        <w:rPr>
          <w:lang w:val="en-GB"/>
        </w:rPr>
      </w:pPr>
      <w:r>
        <w:rPr>
          <w:lang w:val="en-GB"/>
        </w:rPr>
        <w:t># Make predictions on the validation set</w:t>
      </w:r>
    </w:p>
    <w:p w14:paraId="00000038">
      <w:pPr>
        <w:pStyle w:val="Title"/>
        <w:rPr>
          <w:lang w:val="en-GB"/>
        </w:rPr>
      </w:pPr>
      <w:r>
        <w:rPr>
          <w:lang w:val="en-GB"/>
        </w:rPr>
        <w:t>y_val_pred = model.predict(X_val)</w:t>
      </w:r>
    </w:p>
    <w:p w14:paraId="00000039">
      <w:pPr>
        <w:pStyle w:val="Title"/>
        <w:rPr/>
      </w:pPr>
    </w:p>
    <w:p w14:paraId="0000003A">
      <w:pPr>
        <w:pStyle w:val="Title"/>
        <w:rPr>
          <w:lang w:val="en-GB"/>
        </w:rPr>
      </w:pPr>
      <w:r>
        <w:rPr>
          <w:lang w:val="en-GB"/>
        </w:rPr>
        <w:t xml:space="preserve"># </w:t>
      </w:r>
    </w:p>
    <w:p w14:paraId="0000003B">
      <w:pPr>
        <w:pStyle w:val="Title"/>
        <w:rPr/>
      </w:pPr>
    </w:p>
    <w:p w14:paraId="0000003C">
      <w:pPr>
        <w:pStyle w:val="Title"/>
        <w:rPr>
          <w:lang w:val="en-GB"/>
        </w:rPr>
      </w:pPr>
      <w:r>
        <w:rPr>
          <w:lang w:val="en-GB"/>
        </w:rPr>
        <w:t># Print results</w:t>
      </w:r>
    </w:p>
    <w:p w14:paraId="0000003D">
      <w:pPr>
        <w:pStyle w:val="Title"/>
        <w:rPr>
          <w:lang w:val="en-GB"/>
        </w:rPr>
      </w:pPr>
      <w:r>
        <w:rPr>
          <w:lang w:val="en-GB"/>
        </w:rPr>
        <w:t>print(f'Mean Squared Error for Validation Set: {mse_val}')</w:t>
      </w:r>
    </w:p>
    <w:p w14:paraId="0000003E">
      <w:pPr>
        <w:pStyle w:val="Title"/>
        <w:rPr/>
      </w:pPr>
      <w:r>
        <w:rPr>
          <w:lang w:val="en-GB"/>
        </w:rPr>
        <w:t>print(f'R² Score for Validation Set: {r2_val}')</w:t>
      </w:r>
    </w:p>
    <w:sectPr>
      <w:pgSz w:w="11910" w:h="16840"/>
      <w:pgMar w:top="1920" w:right="283" w:bottom="980" w:left="1417" w:header="0" w:footer="7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1"/>
    <w:family w:val="roman"/>
    <w:pitch w:val="variable"/>
  </w:font>
  <w:font w:name="Calibri">
    <w:altName w:val="Calibri"/>
    <w:charset w:val="01"/>
    <w:family w:val="roman"/>
    <w:pitch w:val="variable"/>
  </w:font>
  <w:font w:name="Arial MT">
    <w:altName w:val="Arial MT"/>
    <w:charset w:val="01"/>
    <w:family w:val="swiss"/>
    <w:pitch w:val="variable"/>
  </w:font>
  <w:font w:name="Microsoft Tai Le">
    <w:altName w:val="Microsoft Tai Le"/>
    <w:charset w:val="01"/>
    <w:family w:val="swiss"/>
    <w:pitch w:val="variable"/>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onsolas">
    <w:charset w:val="00"/>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ns:wp14="http://schemas.microsoft.com/office/word/2010/wordprocessingDrawing" xmlns:wpi="http://schemas.microsoft.com/office/word/2010/wordprocessingInk" xmlns:aink="http://schemas.microsoft.com/office/drawing/2016/ink" xmlns:dgm="http://schemas.openxmlformats.org/drawingml/2006/diagram">
  <w:p w14:paraId="0000012E">
    <w:pPr>
      <w:pStyle w:val="BodyText"/>
      <w:spacing w:line="14" w:lineRule="auto"/>
      <w:rPr/>
    </w:pPr>
    <w:r>
      <w:rPr/>
      <mc:AlternateContent>
        <mc:Choice Requires="wps">
          <w:drawing xmlns:mc="http://schemas.openxmlformats.org/markup-compatibility/2006">
            <wp:anchor allowOverlap="1" behindDoc="1" distT="0" distB="0" distL="0" distR="0" layoutInCell="1" locked="0" relativeHeight="487294976" simplePos="0">
              <wp:simplePos x="0" y="0"/>
              <wp:positionH relativeFrom="page">
                <wp:posOffset>3710266</wp:posOffset>
              </wp:positionH>
              <wp:positionV relativeFrom="page">
                <wp:posOffset>10049587</wp:posOffset>
              </wp:positionV>
              <wp:extent cx="152400" cy="152400"/>
              <wp:effectExtent l="0" t="0" r="0" b="0"/>
              <wp:wrapNone/>
              <wp:docPr id="32" name="Textbox 1"/>
              <wp:cNvGraphicFramePr>
                <a:graphicFrameLocks xmlns:a="http://schemas.openxmlformats.org/drawingml/2006/main"/>
              </wp:cNvGraphicFramePr>
              <a:graphic xmlns:a="http://schemas.openxmlformats.org/drawingml/2006/main">
                <a:graphicData uri="http://schemas.microsoft.com/office/word/2010/wordprocessingShape">
                  <wps:wsp>
                    <wps:cNvPr id="1" name="Textbox 1"/>
                    <wps:cNvSpPr txBox="1"/>
                    <wps:spPr>
                      <a:xfrm>
                        <a:off x="0" y="0"/>
                        <a:ext cx="152400" cy="152400"/>
                      </a:xfrm>
                      <a:prstGeom prst="rect">
                        <a:avLst/>
                      </a:prstGeom>
                    </wps:spPr>
                    <wps:txbx id="0">
                      <w:txbxContent>
                        <w:p w14:paraId="0000012F">
                          <w:pPr>
                            <w:pStyle w:val="BodyText"/>
                            <w:spacing w:line="223" w:lineRule="exact"/>
                            <w:ind w:left="60"/>
                            <w:rPr/>
                          </w:pPr>
                          <w:r>
                            <w:rPr>
                              <w:spacing w:val="-10"/>
                            </w:rPr>
                            <w:fldChar w:fldCharType="begin"/>
                          </w:r>
                          <w:r>
                            <w:rPr>
                              <w:spacing w:val="-10"/>
                            </w:rPr>
                            <w:instrText xml:space="preserve"> PAGE </w:instrText>
                          </w:r>
                          <w:r>
                            <w:rPr>
                              <w:spacing w:val="-10"/>
                            </w:rPr>
                            <w:fldChar w:fldCharType="separate"/>
                          </w:r>
                          <w:r>
                            <w:rPr>
                              <w:spacing w:val="-10"/>
                            </w:rPr>
                            <w:t>1</w:t>
                          </w:r>
                          <w:r>
                            <w:fldChar w:fldCharType="end"/>
                          </w:r>
                        </w:p>
                      </w:txbxContent>
                    </wps:txbx>
                    <wps:bodyPr wrap="square" lIns="0" tIns="0" rIns="0" bIns="0" rtlCol="0">
                      <a:noAutofit/>
                    </wps:bodyPr>
                  </wps:wsp>
                </a:graphicData>
              </a:graphic>
            </wp:anchor>
          </w:drawing>
        </mc:Choice>
        <mc:Fallback>
          <w:pict>
            <v:shape id="D1475563-641E-7BD1-B2FF5E5EFA67" coordsize="21600,21600" style="position:absolute;width:12pt;height:12pt;margin-top:791.306pt;margin-left:292.147pt;mso-wrap-distance-left:0pt;mso-wrap-distance-right:0pt;mso-wrap-distance-top:0pt;mso-wrap-distance-bottom:0pt;mso-position-horizontal-relative:page;mso-position-vertical-relative:page;rotation:0.000000;z-index:487294976;" stroked="f" o:spt="1" path="m0,0 l0,21600 r21600,0 l21600,0 x e">
              <w10:wrap side="both"/>
              <o:lock/>
            </v:shape>
          </w:pict>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0"/>
      <w:numFmt w:val="bullet"/>
      <w:lvlText w:val="•"/>
      <w:lvlJc w:val="left"/>
      <w:pPr>
        <w:ind w:left="521" w:hanging="200"/>
      </w:pPr>
      <w:rPr>
        <w:rFonts w:ascii="Arial MT" w:cs="Arial MT" w:eastAsia="Arial MT" w:hAnsi="Arial MT" w:hint="default"/>
        <w:b w:val="off"/>
        <w:bCs w:val="off"/>
        <w:i w:val="off"/>
        <w:iCs w:val="off"/>
        <w:spacing w:val="0"/>
        <w:w w:val="142"/>
        <w:sz w:val="20"/>
        <w:szCs w:val="20"/>
        <w:lang w:val="ms-BN" w:bidi="ar-SA" w:eastAsia="en-US"/>
      </w:rPr>
    </w:lvl>
    <w:lvl w:ilvl="1" w:tentative="0">
      <w:start w:val="0"/>
      <w:numFmt w:val="bullet"/>
      <w:lvlText w:val="•"/>
      <w:lvlJc w:val="left"/>
      <w:pPr>
        <w:ind w:left="1488" w:hanging="200"/>
      </w:pPr>
      <w:rPr>
        <w:rFonts w:hint="default"/>
        <w:lang w:val="ms-BN" w:bidi="ar-SA" w:eastAsia="en-US"/>
      </w:rPr>
    </w:lvl>
    <w:lvl w:ilvl="2" w:tentative="0">
      <w:start w:val="0"/>
      <w:numFmt w:val="bullet"/>
      <w:lvlText w:val="•"/>
      <w:lvlJc w:val="left"/>
      <w:pPr>
        <w:ind w:left="2457" w:hanging="200"/>
      </w:pPr>
      <w:rPr>
        <w:rFonts w:hint="default"/>
        <w:lang w:val="ms-BN" w:bidi="ar-SA" w:eastAsia="en-US"/>
      </w:rPr>
    </w:lvl>
    <w:lvl w:ilvl="3" w:tentative="0">
      <w:start w:val="0"/>
      <w:numFmt w:val="bullet"/>
      <w:lvlText w:val="•"/>
      <w:lvlJc w:val="left"/>
      <w:pPr>
        <w:ind w:left="3425" w:hanging="200"/>
      </w:pPr>
      <w:rPr>
        <w:rFonts w:hint="default"/>
        <w:lang w:val="ms-BN" w:bidi="ar-SA" w:eastAsia="en-US"/>
      </w:rPr>
    </w:lvl>
    <w:lvl w:ilvl="4" w:tentative="0">
      <w:start w:val="0"/>
      <w:numFmt w:val="bullet"/>
      <w:lvlText w:val="•"/>
      <w:lvlJc w:val="left"/>
      <w:pPr>
        <w:ind w:left="4394" w:hanging="200"/>
      </w:pPr>
      <w:rPr>
        <w:rFonts w:hint="default"/>
        <w:lang w:val="ms-BN" w:bidi="ar-SA" w:eastAsia="en-US"/>
      </w:rPr>
    </w:lvl>
    <w:lvl w:ilvl="5" w:tentative="0">
      <w:start w:val="0"/>
      <w:numFmt w:val="bullet"/>
      <w:lvlText w:val="•"/>
      <w:lvlJc w:val="left"/>
      <w:pPr>
        <w:ind w:left="5362" w:hanging="200"/>
      </w:pPr>
      <w:rPr>
        <w:rFonts w:hint="default"/>
        <w:lang w:val="ms-BN" w:bidi="ar-SA" w:eastAsia="en-US"/>
      </w:rPr>
    </w:lvl>
    <w:lvl w:ilvl="6" w:tentative="0">
      <w:start w:val="0"/>
      <w:numFmt w:val="bullet"/>
      <w:lvlText w:val="•"/>
      <w:lvlJc w:val="left"/>
      <w:pPr>
        <w:ind w:left="6331" w:hanging="200"/>
      </w:pPr>
      <w:rPr>
        <w:rFonts w:hint="default"/>
        <w:lang w:val="ms-BN" w:bidi="ar-SA" w:eastAsia="en-US"/>
      </w:rPr>
    </w:lvl>
    <w:lvl w:ilvl="7" w:tentative="0">
      <w:start w:val="0"/>
      <w:numFmt w:val="bullet"/>
      <w:lvlText w:val="•"/>
      <w:lvlJc w:val="left"/>
      <w:pPr>
        <w:ind w:left="7299" w:hanging="200"/>
      </w:pPr>
      <w:rPr>
        <w:rFonts w:hint="default"/>
        <w:lang w:val="ms-BN" w:bidi="ar-SA" w:eastAsia="en-US"/>
      </w:rPr>
    </w:lvl>
    <w:lvl w:ilvl="8" w:tentative="0">
      <w:start w:val="0"/>
      <w:numFmt w:val="bullet"/>
      <w:lvlText w:val="•"/>
      <w:lvlJc w:val="left"/>
      <w:pPr>
        <w:ind w:left="8268" w:hanging="200"/>
      </w:pPr>
      <w:rPr>
        <w:rFonts w:hint="default"/>
        <w:lang w:val="ms-BN" w:bidi="ar-SA" w:eastAsia="en-US"/>
      </w:rPr>
    </w:lvl>
  </w:abstractNum>
  <w:abstractNum w:abstractNumId="1">
    <w:multiLevelType w:val="hybridMultilevel"/>
    <w:lvl w:ilvl="0" w:tentative="0">
      <w:start w:val="0"/>
      <w:numFmt w:val="bullet"/>
      <w:lvlText w:val="-"/>
      <w:lvlJc w:val="left"/>
      <w:pPr>
        <w:ind w:left="570" w:hanging="449"/>
      </w:pPr>
      <w:rPr>
        <w:rFonts w:ascii="Calibri" w:cs="Calibri" w:eastAsia="Calibri" w:hAnsi="Calibri" w:hint="default"/>
        <w:b w:val="off"/>
        <w:bCs w:val="off"/>
        <w:i w:val="off"/>
        <w:iCs w:val="off"/>
        <w:spacing w:val="0"/>
        <w:w w:val="108"/>
        <w:sz w:val="20"/>
        <w:szCs w:val="20"/>
        <w:lang w:val="ms-BN" w:bidi="ar-SA" w:eastAsia="en-US"/>
      </w:rPr>
    </w:lvl>
    <w:lvl w:ilvl="1" w:tentative="0">
      <w:start w:val="0"/>
      <w:numFmt w:val="bullet"/>
      <w:lvlText w:val="•"/>
      <w:lvlJc w:val="left"/>
      <w:pPr>
        <w:ind w:left="829" w:hanging="449"/>
      </w:pPr>
      <w:rPr>
        <w:rFonts w:hint="default"/>
        <w:lang w:val="ms-BN" w:bidi="ar-SA" w:eastAsia="en-US"/>
      </w:rPr>
    </w:lvl>
    <w:lvl w:ilvl="2" w:tentative="0">
      <w:start w:val="0"/>
      <w:numFmt w:val="bullet"/>
      <w:lvlText w:val="•"/>
      <w:lvlJc w:val="left"/>
      <w:pPr>
        <w:ind w:left="1078" w:hanging="449"/>
      </w:pPr>
      <w:rPr>
        <w:rFonts w:hint="default"/>
        <w:lang w:val="ms-BN" w:bidi="ar-SA" w:eastAsia="en-US"/>
      </w:rPr>
    </w:lvl>
    <w:lvl w:ilvl="3" w:tentative="0">
      <w:start w:val="0"/>
      <w:numFmt w:val="bullet"/>
      <w:lvlText w:val="•"/>
      <w:lvlJc w:val="left"/>
      <w:pPr>
        <w:ind w:left="1327" w:hanging="449"/>
      </w:pPr>
      <w:rPr>
        <w:rFonts w:hint="default"/>
        <w:lang w:val="ms-BN" w:bidi="ar-SA" w:eastAsia="en-US"/>
      </w:rPr>
    </w:lvl>
    <w:lvl w:ilvl="4" w:tentative="0">
      <w:start w:val="0"/>
      <w:numFmt w:val="bullet"/>
      <w:lvlText w:val="•"/>
      <w:lvlJc w:val="left"/>
      <w:pPr>
        <w:ind w:left="1576" w:hanging="449"/>
      </w:pPr>
      <w:rPr>
        <w:rFonts w:hint="default"/>
        <w:lang w:val="ms-BN" w:bidi="ar-SA" w:eastAsia="en-US"/>
      </w:rPr>
    </w:lvl>
    <w:lvl w:ilvl="5" w:tentative="0">
      <w:start w:val="0"/>
      <w:numFmt w:val="bullet"/>
      <w:lvlText w:val="•"/>
      <w:lvlJc w:val="left"/>
      <w:pPr>
        <w:ind w:left="1826" w:hanging="449"/>
      </w:pPr>
      <w:rPr>
        <w:rFonts w:hint="default"/>
        <w:lang w:val="ms-BN" w:bidi="ar-SA" w:eastAsia="en-US"/>
      </w:rPr>
    </w:lvl>
    <w:lvl w:ilvl="6" w:tentative="0">
      <w:start w:val="0"/>
      <w:numFmt w:val="bullet"/>
      <w:lvlText w:val="•"/>
      <w:lvlJc w:val="left"/>
      <w:pPr>
        <w:ind w:left="2075" w:hanging="449"/>
      </w:pPr>
      <w:rPr>
        <w:rFonts w:hint="default"/>
        <w:lang w:val="ms-BN" w:bidi="ar-SA" w:eastAsia="en-US"/>
      </w:rPr>
    </w:lvl>
    <w:lvl w:ilvl="7" w:tentative="0">
      <w:start w:val="0"/>
      <w:numFmt w:val="bullet"/>
      <w:lvlText w:val="•"/>
      <w:lvlJc w:val="left"/>
      <w:pPr>
        <w:ind w:left="2324" w:hanging="449"/>
      </w:pPr>
      <w:rPr>
        <w:rFonts w:hint="default"/>
        <w:lang w:val="ms-BN" w:bidi="ar-SA" w:eastAsia="en-US"/>
      </w:rPr>
    </w:lvl>
    <w:lvl w:ilvl="8" w:tentative="0">
      <w:start w:val="0"/>
      <w:numFmt w:val="bullet"/>
      <w:lvlText w:val="•"/>
      <w:lvlJc w:val="left"/>
      <w:pPr>
        <w:ind w:left="2573" w:hanging="449"/>
      </w:pPr>
      <w:rPr>
        <w:rFonts w:hint="default"/>
        <w:lang w:val="ms-BN" w:bidi="ar-SA" w:eastAsia="en-US"/>
      </w:rPr>
    </w:lvl>
  </w:abstractNum>
  <w:abstractNum w:abstractNumId="2">
    <w:multiLevelType w:val="hybridMultilevel"/>
    <w:lvl w:ilvl="0" w:tentative="0">
      <w:start w:val="0"/>
      <w:numFmt w:val="bullet"/>
      <w:lvlText w:val="-"/>
      <w:lvlJc w:val="left"/>
      <w:pPr>
        <w:ind w:left="254" w:hanging="133"/>
      </w:pPr>
      <w:rPr>
        <w:rFonts w:ascii="Calibri" w:cs="Calibri" w:eastAsia="Calibri" w:hAnsi="Calibri" w:hint="default"/>
        <w:b w:val="off"/>
        <w:bCs w:val="off"/>
        <w:i w:val="off"/>
        <w:iCs w:val="off"/>
        <w:spacing w:val="0"/>
        <w:w w:val="108"/>
        <w:sz w:val="20"/>
        <w:szCs w:val="20"/>
        <w:lang w:val="ms-BN" w:bidi="ar-SA" w:eastAsia="en-US"/>
      </w:rPr>
    </w:lvl>
    <w:lvl w:ilvl="1" w:tentative="0">
      <w:start w:val="0"/>
      <w:numFmt w:val="bullet"/>
      <w:lvlText w:val="•"/>
      <w:lvlJc w:val="left"/>
      <w:pPr>
        <w:ind w:left="541" w:hanging="133"/>
      </w:pPr>
      <w:rPr>
        <w:rFonts w:hint="default"/>
        <w:lang w:val="ms-BN" w:bidi="ar-SA" w:eastAsia="en-US"/>
      </w:rPr>
    </w:lvl>
    <w:lvl w:ilvl="2" w:tentative="0">
      <w:start w:val="0"/>
      <w:numFmt w:val="bullet"/>
      <w:lvlText w:val="•"/>
      <w:lvlJc w:val="left"/>
      <w:pPr>
        <w:ind w:left="822" w:hanging="133"/>
      </w:pPr>
      <w:rPr>
        <w:rFonts w:hint="default"/>
        <w:lang w:val="ms-BN" w:bidi="ar-SA" w:eastAsia="en-US"/>
      </w:rPr>
    </w:lvl>
    <w:lvl w:ilvl="3" w:tentative="0">
      <w:start w:val="0"/>
      <w:numFmt w:val="bullet"/>
      <w:lvlText w:val="•"/>
      <w:lvlJc w:val="left"/>
      <w:pPr>
        <w:ind w:left="1103" w:hanging="133"/>
      </w:pPr>
      <w:rPr>
        <w:rFonts w:hint="default"/>
        <w:lang w:val="ms-BN" w:bidi="ar-SA" w:eastAsia="en-US"/>
      </w:rPr>
    </w:lvl>
    <w:lvl w:ilvl="4" w:tentative="0">
      <w:start w:val="0"/>
      <w:numFmt w:val="bullet"/>
      <w:lvlText w:val="•"/>
      <w:lvlJc w:val="left"/>
      <w:pPr>
        <w:ind w:left="1384" w:hanging="133"/>
      </w:pPr>
      <w:rPr>
        <w:rFonts w:hint="default"/>
        <w:lang w:val="ms-BN" w:bidi="ar-SA" w:eastAsia="en-US"/>
      </w:rPr>
    </w:lvl>
    <w:lvl w:ilvl="5" w:tentative="0">
      <w:start w:val="0"/>
      <w:numFmt w:val="bullet"/>
      <w:lvlText w:val="•"/>
      <w:lvlJc w:val="left"/>
      <w:pPr>
        <w:ind w:left="1666" w:hanging="133"/>
      </w:pPr>
      <w:rPr>
        <w:rFonts w:hint="default"/>
        <w:lang w:val="ms-BN" w:bidi="ar-SA" w:eastAsia="en-US"/>
      </w:rPr>
    </w:lvl>
    <w:lvl w:ilvl="6" w:tentative="0">
      <w:start w:val="0"/>
      <w:numFmt w:val="bullet"/>
      <w:lvlText w:val="•"/>
      <w:lvlJc w:val="left"/>
      <w:pPr>
        <w:ind w:left="1947" w:hanging="133"/>
      </w:pPr>
      <w:rPr>
        <w:rFonts w:hint="default"/>
        <w:lang w:val="ms-BN" w:bidi="ar-SA" w:eastAsia="en-US"/>
      </w:rPr>
    </w:lvl>
    <w:lvl w:ilvl="7" w:tentative="0">
      <w:start w:val="0"/>
      <w:numFmt w:val="bullet"/>
      <w:lvlText w:val="•"/>
      <w:lvlJc w:val="left"/>
      <w:pPr>
        <w:ind w:left="2228" w:hanging="133"/>
      </w:pPr>
      <w:rPr>
        <w:rFonts w:hint="default"/>
        <w:lang w:val="ms-BN" w:bidi="ar-SA" w:eastAsia="en-US"/>
      </w:rPr>
    </w:lvl>
    <w:lvl w:ilvl="8" w:tentative="0">
      <w:start w:val="0"/>
      <w:numFmt w:val="bullet"/>
      <w:lvlText w:val="•"/>
      <w:lvlJc w:val="left"/>
      <w:pPr>
        <w:ind w:left="2509" w:hanging="133"/>
      </w:pPr>
      <w:rPr>
        <w:rFonts w:hint="default"/>
        <w:lang w:val="ms-BN" w:bidi="ar-SA" w:eastAsia="en-US"/>
      </w:rPr>
    </w:lvl>
  </w:abstractNum>
  <w:abstractNum w:abstractNumId="3">
    <w:multiLevelType w:val="hybridMultilevel"/>
    <w:lvl w:ilvl="0" w:tentative="0">
      <w:start w:val="0"/>
      <w:numFmt w:val="bullet"/>
      <w:lvlText w:val="-"/>
      <w:lvlJc w:val="left"/>
      <w:pPr>
        <w:ind w:left="122" w:hanging="274"/>
      </w:pPr>
      <w:rPr>
        <w:rFonts w:ascii="Calibri" w:cs="Calibri" w:eastAsia="Calibri" w:hAnsi="Calibri" w:hint="default"/>
        <w:b w:val="off"/>
        <w:bCs w:val="off"/>
        <w:i w:val="off"/>
        <w:iCs w:val="off"/>
        <w:spacing w:val="0"/>
        <w:w w:val="108"/>
        <w:sz w:val="20"/>
        <w:szCs w:val="20"/>
        <w:lang w:val="ms-BN" w:bidi="ar-SA" w:eastAsia="en-US"/>
      </w:rPr>
    </w:lvl>
    <w:lvl w:ilvl="1" w:tentative="0">
      <w:start w:val="0"/>
      <w:numFmt w:val="bullet"/>
      <w:lvlText w:val="•"/>
      <w:lvlJc w:val="left"/>
      <w:pPr>
        <w:ind w:left="415" w:hanging="274"/>
      </w:pPr>
      <w:rPr>
        <w:rFonts w:hint="default"/>
        <w:lang w:val="ms-BN" w:bidi="ar-SA" w:eastAsia="en-US"/>
      </w:rPr>
    </w:lvl>
    <w:lvl w:ilvl="2" w:tentative="0">
      <w:start w:val="0"/>
      <w:numFmt w:val="bullet"/>
      <w:lvlText w:val="•"/>
      <w:lvlJc w:val="left"/>
      <w:pPr>
        <w:ind w:left="710" w:hanging="274"/>
      </w:pPr>
      <w:rPr>
        <w:rFonts w:hint="default"/>
        <w:lang w:val="ms-BN" w:bidi="ar-SA" w:eastAsia="en-US"/>
      </w:rPr>
    </w:lvl>
    <w:lvl w:ilvl="3" w:tentative="0">
      <w:start w:val="0"/>
      <w:numFmt w:val="bullet"/>
      <w:lvlText w:val="•"/>
      <w:lvlJc w:val="left"/>
      <w:pPr>
        <w:ind w:left="1005" w:hanging="274"/>
      </w:pPr>
      <w:rPr>
        <w:rFonts w:hint="default"/>
        <w:lang w:val="ms-BN" w:bidi="ar-SA" w:eastAsia="en-US"/>
      </w:rPr>
    </w:lvl>
    <w:lvl w:ilvl="4" w:tentative="0">
      <w:start w:val="0"/>
      <w:numFmt w:val="bullet"/>
      <w:lvlText w:val="•"/>
      <w:lvlJc w:val="left"/>
      <w:pPr>
        <w:ind w:left="1300" w:hanging="274"/>
      </w:pPr>
      <w:rPr>
        <w:rFonts w:hint="default"/>
        <w:lang w:val="ms-BN" w:bidi="ar-SA" w:eastAsia="en-US"/>
      </w:rPr>
    </w:lvl>
    <w:lvl w:ilvl="5" w:tentative="0">
      <w:start w:val="0"/>
      <w:numFmt w:val="bullet"/>
      <w:lvlText w:val="•"/>
      <w:lvlJc w:val="left"/>
      <w:pPr>
        <w:ind w:left="1596" w:hanging="274"/>
      </w:pPr>
      <w:rPr>
        <w:rFonts w:hint="default"/>
        <w:lang w:val="ms-BN" w:bidi="ar-SA" w:eastAsia="en-US"/>
      </w:rPr>
    </w:lvl>
    <w:lvl w:ilvl="6" w:tentative="0">
      <w:start w:val="0"/>
      <w:numFmt w:val="bullet"/>
      <w:lvlText w:val="•"/>
      <w:lvlJc w:val="left"/>
      <w:pPr>
        <w:ind w:left="1891" w:hanging="274"/>
      </w:pPr>
      <w:rPr>
        <w:rFonts w:hint="default"/>
        <w:lang w:val="ms-BN" w:bidi="ar-SA" w:eastAsia="en-US"/>
      </w:rPr>
    </w:lvl>
    <w:lvl w:ilvl="7" w:tentative="0">
      <w:start w:val="0"/>
      <w:numFmt w:val="bullet"/>
      <w:lvlText w:val="•"/>
      <w:lvlJc w:val="left"/>
      <w:pPr>
        <w:ind w:left="2186" w:hanging="274"/>
      </w:pPr>
      <w:rPr>
        <w:rFonts w:hint="default"/>
        <w:lang w:val="ms-BN" w:bidi="ar-SA" w:eastAsia="en-US"/>
      </w:rPr>
    </w:lvl>
    <w:lvl w:ilvl="8" w:tentative="0">
      <w:start w:val="0"/>
      <w:numFmt w:val="bullet"/>
      <w:lvlText w:val="•"/>
      <w:lvlJc w:val="left"/>
      <w:pPr>
        <w:ind w:left="2481" w:hanging="274"/>
      </w:pPr>
      <w:rPr>
        <w:rFonts w:hint="default"/>
        <w:lang w:val="ms-BN" w:bidi="ar-SA" w:eastAsia="en-US"/>
      </w:rPr>
    </w:lvl>
  </w:abstractNum>
  <w:abstractNum w:abstractNumId="4">
    <w:multiLevelType w:val="hybridMultilevel"/>
    <w:lvl w:ilvl="0" w:tentative="0">
      <w:start w:val="0"/>
      <w:numFmt w:val="bullet"/>
      <w:lvlText w:val="•"/>
      <w:lvlJc w:val="left"/>
      <w:pPr>
        <w:ind w:left="521" w:hanging="200"/>
      </w:pPr>
      <w:rPr>
        <w:rFonts w:ascii="Arial MT" w:cs="Arial MT" w:eastAsia="Arial MT" w:hAnsi="Arial MT" w:hint="default"/>
        <w:b w:val="off"/>
        <w:bCs w:val="off"/>
        <w:i w:val="off"/>
        <w:iCs w:val="off"/>
        <w:spacing w:val="0"/>
        <w:w w:val="142"/>
        <w:sz w:val="20"/>
        <w:szCs w:val="20"/>
        <w:lang w:val="ms-BN" w:bidi="ar-SA" w:eastAsia="en-US"/>
      </w:rPr>
    </w:lvl>
    <w:lvl w:ilvl="1" w:tentative="0">
      <w:start w:val="0"/>
      <w:numFmt w:val="bullet"/>
      <w:lvlText w:val="•"/>
      <w:lvlJc w:val="left"/>
      <w:pPr>
        <w:ind w:left="1488" w:hanging="200"/>
      </w:pPr>
      <w:rPr>
        <w:rFonts w:hint="default"/>
        <w:lang w:val="ms-BN" w:bidi="ar-SA" w:eastAsia="en-US"/>
      </w:rPr>
    </w:lvl>
    <w:lvl w:ilvl="2" w:tentative="0">
      <w:start w:val="0"/>
      <w:numFmt w:val="bullet"/>
      <w:lvlText w:val="•"/>
      <w:lvlJc w:val="left"/>
      <w:pPr>
        <w:ind w:left="2457" w:hanging="200"/>
      </w:pPr>
      <w:rPr>
        <w:rFonts w:hint="default"/>
        <w:lang w:val="ms-BN" w:bidi="ar-SA" w:eastAsia="en-US"/>
      </w:rPr>
    </w:lvl>
    <w:lvl w:ilvl="3" w:tentative="0">
      <w:start w:val="0"/>
      <w:numFmt w:val="bullet"/>
      <w:lvlText w:val="•"/>
      <w:lvlJc w:val="left"/>
      <w:pPr>
        <w:ind w:left="3425" w:hanging="200"/>
      </w:pPr>
      <w:rPr>
        <w:rFonts w:hint="default"/>
        <w:lang w:val="ms-BN" w:bidi="ar-SA" w:eastAsia="en-US"/>
      </w:rPr>
    </w:lvl>
    <w:lvl w:ilvl="4" w:tentative="0">
      <w:start w:val="0"/>
      <w:numFmt w:val="bullet"/>
      <w:lvlText w:val="•"/>
      <w:lvlJc w:val="left"/>
      <w:pPr>
        <w:ind w:left="4394" w:hanging="200"/>
      </w:pPr>
      <w:rPr>
        <w:rFonts w:hint="default"/>
        <w:lang w:val="ms-BN" w:bidi="ar-SA" w:eastAsia="en-US"/>
      </w:rPr>
    </w:lvl>
    <w:lvl w:ilvl="5" w:tentative="0">
      <w:start w:val="0"/>
      <w:numFmt w:val="bullet"/>
      <w:lvlText w:val="•"/>
      <w:lvlJc w:val="left"/>
      <w:pPr>
        <w:ind w:left="5362" w:hanging="200"/>
      </w:pPr>
      <w:rPr>
        <w:rFonts w:hint="default"/>
        <w:lang w:val="ms-BN" w:bidi="ar-SA" w:eastAsia="en-US"/>
      </w:rPr>
    </w:lvl>
    <w:lvl w:ilvl="6" w:tentative="0">
      <w:start w:val="0"/>
      <w:numFmt w:val="bullet"/>
      <w:lvlText w:val="•"/>
      <w:lvlJc w:val="left"/>
      <w:pPr>
        <w:ind w:left="6331" w:hanging="200"/>
      </w:pPr>
      <w:rPr>
        <w:rFonts w:hint="default"/>
        <w:lang w:val="ms-BN" w:bidi="ar-SA" w:eastAsia="en-US"/>
      </w:rPr>
    </w:lvl>
    <w:lvl w:ilvl="7" w:tentative="0">
      <w:start w:val="0"/>
      <w:numFmt w:val="bullet"/>
      <w:lvlText w:val="•"/>
      <w:lvlJc w:val="left"/>
      <w:pPr>
        <w:ind w:left="7299" w:hanging="200"/>
      </w:pPr>
      <w:rPr>
        <w:rFonts w:hint="default"/>
        <w:lang w:val="ms-BN" w:bidi="ar-SA" w:eastAsia="en-US"/>
      </w:rPr>
    </w:lvl>
    <w:lvl w:ilvl="8" w:tentative="0">
      <w:start w:val="0"/>
      <w:numFmt w:val="bullet"/>
      <w:lvlText w:val="•"/>
      <w:lvlJc w:val="left"/>
      <w:pPr>
        <w:ind w:left="8268" w:hanging="200"/>
      </w:pPr>
      <w:rPr>
        <w:rFonts w:hint="default"/>
        <w:lang w:val="ms-BN" w:bidi="ar-SA" w:eastAsia="en-US"/>
      </w:rPr>
    </w:lvl>
  </w:abstractNum>
  <w:abstractNum w:abstractNumId="5">
    <w:multiLevelType w:val="hybridMultilevel"/>
    <w:lvl w:ilvl="0" w:tentative="0">
      <w:start w:val="1"/>
      <w:numFmt w:val="decimal"/>
      <w:lvlText w:val="%1"/>
      <w:lvlJc w:val="left"/>
      <w:pPr>
        <w:ind w:left="507" w:hanging="485"/>
        <w:jc w:val="left"/>
      </w:pPr>
      <w:rPr>
        <w:rFonts w:ascii="Calibri" w:cs="Calibri" w:eastAsia="Calibri" w:hAnsi="Calibri" w:hint="default"/>
        <w:b/>
        <w:bCs/>
        <w:i w:val="off"/>
        <w:iCs w:val="off"/>
        <w:spacing w:val="0"/>
        <w:w w:val="113"/>
        <w:sz w:val="28"/>
        <w:szCs w:val="28"/>
        <w:lang w:val="ms-BN" w:bidi="ar-SA" w:eastAsia="en-US"/>
      </w:rPr>
    </w:lvl>
    <w:lvl w:ilvl="1" w:tentative="0">
      <w:start w:val="1"/>
      <w:numFmt w:val="decimal"/>
      <w:lvlText w:val="%1.%2"/>
      <w:lvlJc w:val="left"/>
      <w:pPr>
        <w:ind w:left="635" w:hanging="613"/>
        <w:jc w:val="left"/>
      </w:pPr>
      <w:rPr>
        <w:rFonts w:ascii="Calibri" w:cs="Calibri" w:eastAsia="Calibri" w:hAnsi="Calibri" w:hint="default"/>
        <w:b/>
        <w:bCs/>
        <w:i w:val="off"/>
        <w:iCs w:val="off"/>
        <w:spacing w:val="0"/>
        <w:w w:val="111"/>
        <w:sz w:val="24"/>
        <w:szCs w:val="24"/>
        <w:lang w:val="ms-BN" w:bidi="ar-SA" w:eastAsia="en-US"/>
      </w:rPr>
    </w:lvl>
    <w:lvl w:ilvl="2" w:tentative="0">
      <w:start w:val="1"/>
      <w:numFmt w:val="decimal"/>
      <w:lvlText w:val="%1.%2.%3"/>
      <w:lvlJc w:val="left"/>
      <w:pPr>
        <w:ind w:left="722" w:hanging="700"/>
        <w:jc w:val="left"/>
      </w:pPr>
      <w:rPr>
        <w:rFonts w:ascii="Calibri" w:cs="Calibri" w:eastAsia="Calibri" w:hAnsi="Calibri" w:hint="default"/>
        <w:b/>
        <w:bCs/>
        <w:i w:val="off"/>
        <w:iCs w:val="off"/>
        <w:spacing w:val="0"/>
        <w:w w:val="114"/>
        <w:sz w:val="20"/>
        <w:szCs w:val="20"/>
        <w:lang w:val="ms-BN" w:bidi="ar-SA" w:eastAsia="en-US"/>
      </w:rPr>
    </w:lvl>
    <w:lvl w:ilvl="3" w:tentative="0">
      <w:start w:val="0"/>
      <w:numFmt w:val="bullet"/>
      <w:lvlText w:val="•"/>
      <w:lvlJc w:val="left"/>
      <w:pPr>
        <w:ind w:left="1905" w:hanging="700"/>
      </w:pPr>
      <w:rPr>
        <w:rFonts w:hint="default"/>
        <w:lang w:val="ms-BN" w:bidi="ar-SA" w:eastAsia="en-US"/>
      </w:rPr>
    </w:lvl>
    <w:lvl w:ilvl="4" w:tentative="0">
      <w:start w:val="0"/>
      <w:numFmt w:val="bullet"/>
      <w:lvlText w:val="•"/>
      <w:lvlJc w:val="left"/>
      <w:pPr>
        <w:ind w:left="3091" w:hanging="700"/>
      </w:pPr>
      <w:rPr>
        <w:rFonts w:hint="default"/>
        <w:lang w:val="ms-BN" w:bidi="ar-SA" w:eastAsia="en-US"/>
      </w:rPr>
    </w:lvl>
    <w:lvl w:ilvl="5" w:tentative="0">
      <w:start w:val="0"/>
      <w:numFmt w:val="bullet"/>
      <w:lvlText w:val="•"/>
      <w:lvlJc w:val="left"/>
      <w:pPr>
        <w:ind w:left="4277" w:hanging="700"/>
      </w:pPr>
      <w:rPr>
        <w:rFonts w:hint="default"/>
        <w:lang w:val="ms-BN" w:bidi="ar-SA" w:eastAsia="en-US"/>
      </w:rPr>
    </w:lvl>
    <w:lvl w:ilvl="6" w:tentative="0">
      <w:start w:val="0"/>
      <w:numFmt w:val="bullet"/>
      <w:lvlText w:val="•"/>
      <w:lvlJc w:val="left"/>
      <w:pPr>
        <w:ind w:left="5462" w:hanging="700"/>
      </w:pPr>
      <w:rPr>
        <w:rFonts w:hint="default"/>
        <w:lang w:val="ms-BN" w:bidi="ar-SA" w:eastAsia="en-US"/>
      </w:rPr>
    </w:lvl>
    <w:lvl w:ilvl="7" w:tentative="0">
      <w:start w:val="0"/>
      <w:numFmt w:val="bullet"/>
      <w:lvlText w:val="•"/>
      <w:lvlJc w:val="left"/>
      <w:pPr>
        <w:ind w:left="6648" w:hanging="700"/>
      </w:pPr>
      <w:rPr>
        <w:rFonts w:hint="default"/>
        <w:lang w:val="ms-BN" w:bidi="ar-SA" w:eastAsia="en-US"/>
      </w:rPr>
    </w:lvl>
    <w:lvl w:ilvl="8" w:tentative="0">
      <w:start w:val="0"/>
      <w:numFmt w:val="bullet"/>
      <w:lvlText w:val="•"/>
      <w:lvlJc w:val="left"/>
      <w:pPr>
        <w:ind w:left="7834" w:hanging="700"/>
      </w:pPr>
      <w:rPr>
        <w:rFonts w:hint="default"/>
        <w:lang w:val="ms-BN" w:bidi="ar-SA" w:eastAsia="en-U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widowControl w:val="off"/>
        <w:spacing w:before="0" w:after="0" w:line="240" w:lineRule="auto"/>
        <w:ind w:left="0" w:right="0"/>
        <w:jc w:val="left"/>
      </w:pPr>
    </w:pPrDefault>
  </w:docDefaults>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character" w:default="1" w:styleId="DefaultParagraphFont">
    <w:name w:val="Default Paragraph Font"/>
    <w:uiPriority w:val="1"/>
    <w:semiHidden w:val="on"/>
    <w:unhideWhenUsed w:val="on"/>
  </w:style>
  <w:style w:type="table" w:default="1" w:styleId="TableNormal">
    <w:name w:val="Table Normal"/>
    <w:uiPriority w:val="2"/>
    <w:semiHidden w:val="on"/>
    <w:unhideWhenUsed w:val="on"/>
    <w:qFormat w:val="on"/>
    <w:tblPr>
      <w:tblInd w:w="0" w:type="dxa"/>
      <w:tblCellMar>
        <w:top w:w="0" w:type="dxa"/>
        <w:left w:w="0" w:type="dxa"/>
        <w:bottom w:w="0" w:type="dxa"/>
        <w:right w:w="0" w:type="dxa"/>
      </w:tblCellMar>
    </w:tblPr>
  </w:style>
  <w:style w:type="numbering" w:default="1" w:styleId="NoList">
    <w:name w:val="No List"/>
    <w:uiPriority w:val="99"/>
    <w:semiHidden w:val="on"/>
    <w:unhideWhenUsed w:val="on"/>
  </w:style>
  <w:style w:type="paragraph" w:default="1" w:styleId="Normal">
    <w:name w:val="Normal"/>
    <w:uiPriority w:val="1"/>
    <w:qFormat w:val="on"/>
    <w:pPr/>
    <w:rPr>
      <w:rFonts w:ascii="Calibri" w:cs="Calibri" w:eastAsia="Calibri" w:hAnsi="Calibri"/>
      <w:lang w:val="ms-BN" w:bidi="ar-SA" w:eastAsia="en-US"/>
    </w:rPr>
  </w:style>
  <w:style w:type="paragraph" w:styleId="BodyText">
    <w:name w:val="Body Text"/>
    <w:basedOn w:val="Normal"/>
    <w:uiPriority w:val="1"/>
    <w:qFormat w:val="on"/>
    <w:pPr/>
    <w:rPr>
      <w:rFonts w:ascii="Calibri" w:cs="Calibri" w:eastAsia="Calibri" w:hAnsi="Calibri"/>
      <w:sz w:val="20"/>
      <w:szCs w:val="20"/>
      <w:lang w:val="ms-BN" w:bidi="ar-SA" w:eastAsia="en-US"/>
    </w:rPr>
  </w:style>
  <w:style w:type="paragraph" w:styleId="Heading1">
    <w:name w:val="Heading 1"/>
    <w:basedOn w:val="Normal"/>
    <w:uiPriority w:val="1"/>
    <w:qFormat w:val="on"/>
    <w:pPr>
      <w:spacing w:before="1"/>
      <w:ind w:left="507" w:hanging="484"/>
    </w:pPr>
    <w:rPr>
      <w:rFonts w:ascii="Calibri" w:cs="Calibri" w:eastAsia="Calibri" w:hAnsi="Calibri"/>
      <w:b/>
      <w:bCs/>
      <w:sz w:val="28"/>
      <w:szCs w:val="28"/>
      <w:lang w:val="ms-BN" w:bidi="ar-SA" w:eastAsia="en-US"/>
    </w:rPr>
  </w:style>
  <w:style w:type="paragraph" w:styleId="Heading2">
    <w:name w:val="Heading 2"/>
    <w:basedOn w:val="Normal"/>
    <w:uiPriority w:val="1"/>
    <w:qFormat w:val="on"/>
    <w:pPr>
      <w:ind w:left="635" w:hanging="612"/>
    </w:pPr>
    <w:rPr>
      <w:rFonts w:ascii="Calibri" w:cs="Calibri" w:eastAsia="Calibri" w:hAnsi="Calibri"/>
      <w:b/>
      <w:bCs/>
      <w:sz w:val="24"/>
      <w:szCs w:val="24"/>
      <w:lang w:val="ms-BN" w:bidi="ar-SA" w:eastAsia="en-US"/>
    </w:rPr>
  </w:style>
  <w:style w:type="paragraph" w:styleId="Heading3">
    <w:name w:val="Heading 3"/>
    <w:basedOn w:val="Normal"/>
    <w:uiPriority w:val="1"/>
    <w:qFormat w:val="on"/>
    <w:pPr>
      <w:ind w:left="321" w:hanging="699"/>
    </w:pPr>
    <w:rPr>
      <w:rFonts w:ascii="Calibri" w:cs="Calibri" w:eastAsia="Calibri" w:hAnsi="Calibri"/>
      <w:b/>
      <w:bCs/>
      <w:sz w:val="20"/>
      <w:szCs w:val="20"/>
      <w:lang w:val="ms-BN" w:bidi="ar-SA" w:eastAsia="en-US"/>
    </w:rPr>
  </w:style>
  <w:style w:type="paragraph" w:styleId="Title">
    <w:name w:val="Title"/>
    <w:basedOn w:val="Normal"/>
    <w:uiPriority w:val="1"/>
    <w:qFormat w:val="on"/>
    <w:pPr>
      <w:spacing w:before="214"/>
      <w:ind w:right="1132"/>
      <w:jc w:val="center"/>
    </w:pPr>
    <w:rPr>
      <w:rFonts w:ascii="Calibri" w:cs="Calibri" w:eastAsia="Calibri" w:hAnsi="Calibri"/>
      <w:sz w:val="34"/>
      <w:szCs w:val="34"/>
      <w:lang w:val="ms-BN" w:bidi="ar-SA" w:eastAsia="en-US"/>
    </w:rPr>
  </w:style>
  <w:style w:type="paragraph" w:styleId="ListParagraph">
    <w:name w:val="List Paragraph"/>
    <w:basedOn w:val="Normal"/>
    <w:uiPriority w:val="1"/>
    <w:qFormat w:val="on"/>
    <w:pPr>
      <w:ind w:left="635" w:hanging="612"/>
    </w:pPr>
    <w:rPr>
      <w:rFonts w:ascii="Calibri" w:cs="Calibri" w:eastAsia="Calibri" w:hAnsi="Calibri"/>
      <w:lang w:val="ms-BN" w:bidi="ar-SA" w:eastAsia="en-US"/>
    </w:rPr>
  </w:style>
  <w:style w:type="paragraph" w:styleId="TableParagraph">
    <w:name w:val="Table Paragraph"/>
    <w:basedOn w:val="Normal"/>
    <w:uiPriority w:val="1"/>
    <w:qFormat w:val="on"/>
    <w:pPr>
      <w:spacing w:line="217" w:lineRule="exact"/>
      <w:ind w:left="122"/>
    </w:pPr>
    <w:rPr>
      <w:rFonts w:ascii="Calibri" w:cs="Calibri" w:eastAsia="Calibri" w:hAnsi="Calibri"/>
      <w:lang w:val="ms-BN" w:bidi="ar-SA" w:eastAsia="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15" Type="http://schemas.openxmlformats.org/officeDocument/2006/relationships/numbering" Target="numbering.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_rels/foot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Kodirov Khusniddin</dc:creator>
  <cp:lastModifiedBy>Kodirov Khusniddin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LaTeX with hyperref</vt:lpwstr>
  </property>
  <property fmtid="{D5CDD505-2E9C-101B-9397-08002B2CF9AE}" pid="4" name="LastSaved">
    <vt:filetime>2025-06-17T00:00:00Z</vt:filetime>
  </property>
  <property fmtid="{D5CDD505-2E9C-101B-9397-08002B2CF9AE}" pid="5" name="PTEX.Fullbanner">
    <vt:lpwstr>This is pdfTeX, Version 3.141592653-2.6-1.40.26 (TeX Live 2024) kpathsea version 6.4.0</vt:lpwstr>
  </property>
  <property fmtid="{D5CDD505-2E9C-101B-9397-08002B2CF9AE}" pid="6" name="Producer">
    <vt:lpwstr>macOS Version 15.2 (Build 24C101) Quartz PDFContext, AppendMode 1.1</vt:lpwstr>
  </property>
</Properties>
</file>