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MODELO ARTIGO CIENTÍFICO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Autores: Cicrano e Beltrano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Instituição: Escola do seu João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Professor orientador: Fulaninho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Data: 01/01/2047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Resumo(Abstract):</w:t>
      </w:r>
    </w:p>
    <w:p>
      <w:pPr>
        <w:pStyle w:val="Normal"/>
        <w:bidi w:val="0"/>
        <w:ind w:left="0" w:right="0" w:firstLine="1134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Contextualização do projeto na atualidade</w:t>
      </w:r>
    </w:p>
    <w:p>
      <w:pPr>
        <w:pStyle w:val="Normal"/>
        <w:bidi w:val="0"/>
        <w:ind w:left="0" w:right="0" w:firstLine="1134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Problematização do cenário</w:t>
      </w:r>
    </w:p>
    <w:p>
      <w:pPr>
        <w:pStyle w:val="Normal"/>
        <w:bidi w:val="0"/>
        <w:ind w:left="0" w:right="0" w:firstLine="1134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Hipótese (Ideia do projeto)</w:t>
      </w:r>
    </w:p>
    <w:p>
      <w:pPr>
        <w:pStyle w:val="Normal"/>
        <w:bidi w:val="0"/>
        <w:ind w:left="0" w:right="0" w:firstLine="1134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Metodologia</w:t>
      </w:r>
    </w:p>
    <w:p>
      <w:pPr>
        <w:pStyle w:val="Normal"/>
        <w:bidi w:val="0"/>
        <w:ind w:left="0" w:right="0" w:firstLine="1134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Conclusão</w:t>
      </w:r>
    </w:p>
    <w:p>
      <w:pPr>
        <w:pStyle w:val="Normal"/>
        <w:bidi w:val="0"/>
        <w:ind w:left="0" w:right="0" w:firstLine="1134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firstLine="1134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firstLine="1134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Introdução(Ou questão e problemas identificados):</w:t>
      </w:r>
    </w:p>
    <w:p>
      <w:pPr>
        <w:pStyle w:val="Normal"/>
        <w:bidi w:val="0"/>
        <w:ind w:left="0" w:right="0" w:firstLine="1134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Contextualize o cenário atual</w:t>
      </w:r>
    </w:p>
    <w:p>
      <w:pPr>
        <w:pStyle w:val="Normal"/>
        <w:bidi w:val="0"/>
        <w:ind w:left="0" w:right="0" w:firstLine="1134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Introduza os problemas sob esse plano do cenário atual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Explique os problemas a fundo e quais seus impactos e relevância na sociedade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Ess</w:t>
      </w:r>
      <w:r>
        <w:rPr>
          <w:rFonts w:ascii="Arial" w:hAnsi="Arial"/>
          <w:sz w:val="26"/>
          <w:szCs w:val="26"/>
        </w:rPr>
        <w:t>a seção</w:t>
      </w:r>
      <w:r>
        <w:rPr>
          <w:rFonts w:ascii="Arial" w:hAnsi="Arial"/>
          <w:sz w:val="26"/>
          <w:szCs w:val="26"/>
        </w:rPr>
        <w:t xml:space="preserve"> é como a preparação do campo para o plantio das suas idéias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Prepare bem o campo e a ideia vai ser bem aceita!</w:t>
      </w:r>
    </w:p>
    <w:p>
      <w:pPr>
        <w:pStyle w:val="Normal"/>
        <w:bidi w:val="0"/>
        <w:ind w:left="0" w:right="0" w:firstLine="1134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firstLine="1134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firstLine="1134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Okay, agora vamos mergulhar mais profundo em como criar um artigo…</w:t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Tudo vai depender da finalidade do artigo!</w:t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Se você está querendo inscrever em uma feira, verifique quais campos são necessários para inscrever o projeto</w:t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Os campos variam muito de feira para feira, então você pode ter que acabar “mesclando os campos” para introduzir a ideia por completo</w:t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Não entendeu?</w:t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Vamos lá</w:t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Hipótese: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Ideia central do Projeto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Contextualize no cenário atual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Explique o funcionamento detalhadamente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Viabilidade econômica e em escala?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Objetivos: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 que você pretende alcançar com a realização do projeto?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Na seção de objetivos, tente listar no máximo 4 objetivos, de forma detalhada e extensa, de forma a levar convicção ao leitor sobre os seus objetivos com a pesquisa!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Objetivos específicos: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Okay, sabe os mil objetivos que você tem em mente e não pode descrever detalhadamente por causa do limite de tamanho do documento?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Hora de listar eles!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Faça uma lista numérica com os seus objetivos específicos, sem detalhar eles, somente listando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Isso vai dar uma ideia do foco geral do seu projeto e o que você pretende alcançar com ele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Metodologia: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Okay, você já disse o que você quer fazer e porquê, mas como??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Essa é a hora de você dizer como vai realizar sua pesquisa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Vai programar em uma linguagem específica? Coloca aqui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Vai entrevistar uma galera? Coloca aqui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Resultados: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Pois bem, na hipótese que você realizou algum trabalho em sua pesquisa, você terá resultados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Caso tenha, faz assim: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Primeiro liste os resultados e e se o processo de coleta correu como o esperado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Depois de listar os resultados de forma sistemática e objetiva, é hora de interpretar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Sabe a sua ideia que você queria provar? Prova agora!! 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Interprete os resultados que você colheu e compare com outros dados de outros artigos para ter uma diferenciação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Caso não tenha dados de outros artigos, faça comparações análogas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Assim o seu leitor vai poder ter idéia do que seus números dizem!</w:t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1134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Conclusão: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 pesquisa foi como o imaginado?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Os resultados condizem com a hipótese?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Hora de registrar!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Comece citando os resultados que você obteu e fazendo uma análise final em relação a sua hipótese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Caso a hipótese seja provada, explique o porque foi provada e como os dados se relacionam com isso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Caso a hipótese não seja provada, bem, acontece! Explique o porque a hipótese não foi provada e quais pesquisas futuras necessitam ser feitas para maior investigação do cenário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Bibliografia: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 terror de muitos… a bibliografia!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Usou livros ou sites(o mais comum)?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Usa o link abaixo e gera a citação: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hyperlink r:id="rId3">
        <w:r>
          <w:rPr>
            <w:rStyle w:val="LinkdaInternet"/>
            <w:rFonts w:ascii="Arial" w:hAnsi="Arial"/>
            <w:sz w:val="26"/>
            <w:szCs w:val="26"/>
          </w:rPr>
          <w:t>https://app.bibguru.com/p/4f145b4f-544d-45cc-9f6b-313114100f9a</w:t>
        </w:r>
      </w:hyperlink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 gerador já usa a ABNT com as normas atualizadas, assim o avaliador não pega no seu pé! XD</w:t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1077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firstLine="1134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Okay… Agora vamos para as exceções!</w:t>
      </w:r>
    </w:p>
    <w:p>
      <w:pPr>
        <w:pStyle w:val="Normal"/>
        <w:bidi w:val="0"/>
        <w:ind w:left="0" w:right="0" w:firstLine="1134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Se você está fazendo um artigo científico para postagem em plataformas onlines para construção do seu currículo, sinta-se livre para usar o modelo do jeito que está, ele vai fazer um bom trabalho (checar outras fontes é intressante também).</w:t>
      </w:r>
    </w:p>
    <w:p>
      <w:pPr>
        <w:pStyle w:val="Normal"/>
        <w:bidi w:val="0"/>
        <w:ind w:left="0" w:right="0" w:firstLine="1134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Agora… se você está utilizando para inscrever em uma feira científica específica, talvez os campos que eles forneçam não se encaixem nos que provi.</w:t>
      </w:r>
    </w:p>
    <w:p>
      <w:pPr>
        <w:pStyle w:val="Normal"/>
        <w:bidi w:val="0"/>
        <w:ind w:left="0" w:right="0" w:firstLine="1134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Nesse caso, adapte os campos deste modelo para encaixar nos campos disponíveis na plataforma da feira.</w:t>
      </w:r>
    </w:p>
    <w:p>
      <w:pPr>
        <w:pStyle w:val="Normal"/>
        <w:bidi w:val="0"/>
        <w:ind w:left="0" w:right="0" w:firstLine="1134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Não se preocupa, a estrutura é sempre essa, não tem erro.</w:t>
      </w:r>
    </w:p>
    <w:p>
      <w:pPr>
        <w:pStyle w:val="Normal"/>
        <w:bidi w:val="0"/>
        <w:ind w:left="0" w:right="0" w:firstLine="1134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Ah, e não se esquece do limite de palavras ein XD</w:t>
      </w:r>
    </w:p>
    <w:p>
      <w:pPr>
        <w:pStyle w:val="Normal"/>
        <w:bidi w:val="0"/>
        <w:ind w:left="0" w:right="0" w:firstLine="1134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26"/>
          <w:szCs w:val="26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bibguru.com/p/4f145b4f-544d-45cc-9f6b-313114100f9a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LibreOffice/7.5.5.2$Windows_X86_64 LibreOffice_project/ca8fe7424262805f223b9a2334bc7181abbcbf5e</Application>
  <AppVersion>15.0000</AppVersion>
  <Pages>3</Pages>
  <Words>637</Words>
  <Characters>3295</Characters>
  <CharactersWithSpaces>3864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2023-08-17T20:24:54Z</dcterms:created>
  <dc:creator/>
  <dc:description/>
  <dc:language>en-US</dc:language>
  <cp:lastModifiedBy/>
  <dcterms:modified xsi:type="dcterms:W3CDTF">2023-08-19T10:06:51Z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