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421F4" w14:textId="440914F1" w:rsidR="002B6610" w:rsidRDefault="002B6610" w:rsidP="002B6610">
      <w:pPr>
        <w:pStyle w:val="Heading1"/>
      </w:pPr>
      <w:r w:rsidRPr="002B6610">
        <w:t>freETarget</w:t>
      </w:r>
    </w:p>
    <w:p w14:paraId="658792AF" w14:textId="173E6B53" w:rsidR="002B6610" w:rsidRPr="00965A95" w:rsidRDefault="002B6610" w:rsidP="002B6610">
      <w:pPr>
        <w:rPr>
          <w:sz w:val="40"/>
          <w:szCs w:val="40"/>
        </w:rPr>
      </w:pPr>
      <w:r w:rsidRPr="00965A95">
        <w:rPr>
          <w:noProof/>
          <w:sz w:val="40"/>
          <w:szCs w:val="40"/>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2B6610" w:rsidRDefault="002B6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" fillcolor="white [3201]" strokeweight=".5pt">
                <v:textbox>
                  <w:txbxContent>
                    <w:p w14:paraId="59D8BA0B" w14:textId="77777777" w:rsidR="002B6610" w:rsidRDefault="002B6610"/>
                  </w:txbxContent>
                </v:textbox>
              </v:shape>
            </w:pict>
          </mc:Fallback>
        </mc:AlternateContent>
      </w:r>
      <w:r w:rsidR="00F144FC">
        <w:rPr>
          <w:noProof/>
          <w:sz w:val="40"/>
          <w:szCs w:val="40"/>
        </w:rPr>
        <w:t>Application Note: Large Scale WiFI</w:t>
      </w:r>
    </w:p>
    <w:p w14:paraId="1AB00343" w14:textId="7845E026" w:rsidR="002B6610" w:rsidRPr="002B6610" w:rsidRDefault="002B6610">
      <w:pPr>
        <w:rPr>
          <w:sz w:val="24"/>
          <w:szCs w:val="24"/>
        </w:rPr>
      </w:pPr>
      <w:r>
        <w:rPr>
          <w:sz w:val="44"/>
          <w:szCs w:val="44"/>
        </w:rPr>
        <w:t xml:space="preserve"> </w:t>
      </w:r>
    </w:p>
    <w:p w14:paraId="10BA14C0" w14:textId="4C62C8FE" w:rsidR="008D4831" w:rsidRDefault="00575B18" w:rsidP="00F237D1">
      <w:pPr>
        <w:rPr>
          <w:rFonts w:ascii="Calibri" w:eastAsia="Times New Roman" w:hAnsi="Calibri" w:cs="Calibri"/>
          <w:b/>
          <w:bCs/>
          <w:sz w:val="28"/>
          <w:szCs w:val="28"/>
        </w:rPr>
      </w:pPr>
      <w:r>
        <w:rPr>
          <w:rFonts w:ascii="Calibri" w:eastAsia="Times New Roman" w:hAnsi="Calibri" w:cs="Calibri"/>
          <w:b/>
          <w:bCs/>
          <w:sz w:val="28"/>
          <w:szCs w:val="28"/>
        </w:rPr>
        <w:t>INTRODUCTION</w:t>
      </w:r>
    </w:p>
    <w:p w14:paraId="2C40CE8D" w14:textId="4D0611B7" w:rsidR="00575B18" w:rsidRDefault="00F144FC" w:rsidP="00F237D1">
      <w:pPr>
        <w:rPr>
          <w:rFonts w:eastAsia="Times New Roman" w:cstheme="minorHAnsi"/>
        </w:rPr>
      </w:pPr>
      <w:proofErr w:type="spellStart"/>
      <w:r>
        <w:rPr>
          <w:rFonts w:eastAsia="Times New Roman" w:cstheme="minorHAnsi"/>
        </w:rPr>
        <w:t>FreeETarget</w:t>
      </w:r>
      <w:proofErr w:type="spellEnd"/>
      <w:r>
        <w:rPr>
          <w:rFonts w:eastAsia="Times New Roman" w:cstheme="minorHAnsi"/>
        </w:rPr>
        <w:t xml:space="preserve"> was originally build with the target acting as an Access Point, i</w:t>
      </w:r>
      <w:r w:rsidR="00145099">
        <w:rPr>
          <w:rFonts w:eastAsia="Times New Roman" w:cstheme="minorHAnsi"/>
        </w:rPr>
        <w:t>.</w:t>
      </w:r>
      <w:r>
        <w:rPr>
          <w:rFonts w:eastAsia="Times New Roman" w:cstheme="minorHAnsi"/>
        </w:rPr>
        <w:t>e</w:t>
      </w:r>
      <w:r w:rsidR="00145099">
        <w:rPr>
          <w:rFonts w:eastAsia="Times New Roman" w:cstheme="minorHAnsi"/>
        </w:rPr>
        <w:t>.</w:t>
      </w:r>
      <w:r>
        <w:rPr>
          <w:rFonts w:eastAsia="Times New Roman" w:cstheme="minorHAnsi"/>
        </w:rPr>
        <w:t xml:space="preserve"> the target has an SSID (usually FET-TARGE</w:t>
      </w:r>
      <w:r w:rsidR="00145099">
        <w:rPr>
          <w:rFonts w:eastAsia="Times New Roman" w:cstheme="minorHAnsi"/>
        </w:rPr>
        <w:t>T</w:t>
      </w:r>
      <w:proofErr w:type="gramStart"/>
      <w:r>
        <w:rPr>
          <w:rFonts w:eastAsia="Times New Roman" w:cstheme="minorHAnsi"/>
        </w:rPr>
        <w:t>)</w:t>
      </w:r>
      <w:proofErr w:type="gramEnd"/>
      <w:r>
        <w:rPr>
          <w:rFonts w:eastAsia="Times New Roman" w:cstheme="minorHAnsi"/>
        </w:rPr>
        <w:t xml:space="preserve"> and the PC connect</w:t>
      </w:r>
      <w:r w:rsidR="00145099">
        <w:rPr>
          <w:rFonts w:eastAsia="Times New Roman" w:cstheme="minorHAnsi"/>
        </w:rPr>
        <w:t>s</w:t>
      </w:r>
      <w:r>
        <w:rPr>
          <w:rFonts w:eastAsia="Times New Roman" w:cstheme="minorHAnsi"/>
        </w:rPr>
        <w:t xml:space="preserve"> to the access point.  This was done since it simplified the </w:t>
      </w:r>
      <w:proofErr w:type="spellStart"/>
      <w:r>
        <w:rPr>
          <w:rFonts w:eastAsia="Times New Roman" w:cstheme="minorHAnsi"/>
        </w:rPr>
        <w:t>WiFi</w:t>
      </w:r>
      <w:proofErr w:type="spellEnd"/>
      <w:r>
        <w:rPr>
          <w:rFonts w:eastAsia="Times New Roman" w:cstheme="minorHAnsi"/>
        </w:rPr>
        <w:t xml:space="preserve"> operation for people who are uncomfortable with </w:t>
      </w:r>
      <w:proofErr w:type="spellStart"/>
      <w:r>
        <w:rPr>
          <w:rFonts w:eastAsia="Times New Roman" w:cstheme="minorHAnsi"/>
        </w:rPr>
        <w:t>WiFi</w:t>
      </w:r>
      <w:proofErr w:type="spellEnd"/>
      <w:r>
        <w:rPr>
          <w:rFonts w:eastAsia="Times New Roman" w:cstheme="minorHAnsi"/>
        </w:rPr>
        <w:t xml:space="preserve"> settings.  </w:t>
      </w:r>
      <w:r w:rsidR="00145099">
        <w:rPr>
          <w:rFonts w:eastAsia="Times New Roman" w:cstheme="minorHAnsi"/>
        </w:rPr>
        <w:t>Selecting</w:t>
      </w:r>
      <w:r>
        <w:rPr>
          <w:rFonts w:eastAsia="Times New Roman" w:cstheme="minorHAnsi"/>
        </w:rPr>
        <w:t xml:space="preserve"> FET-TARGET and using the default settings in the PC Client are enough to connect the target to the PC.</w:t>
      </w:r>
    </w:p>
    <w:p w14:paraId="0134FECF" w14:textId="77777777" w:rsidR="00F144FC" w:rsidRDefault="00F144FC" w:rsidP="00F237D1">
      <w:pPr>
        <w:rPr>
          <w:rFonts w:eastAsia="Times New Roman" w:cstheme="minorHAnsi"/>
        </w:rPr>
      </w:pPr>
      <w:r>
        <w:rPr>
          <w:rFonts w:eastAsia="Times New Roman" w:cstheme="minorHAnsi"/>
        </w:rPr>
        <w:t xml:space="preserve">This works fine for locations with one or two targets, but with more than that it becomes harder to manage the hardware.  To address this issue, </w:t>
      </w:r>
      <w:proofErr w:type="spellStart"/>
      <w:r>
        <w:rPr>
          <w:rFonts w:eastAsia="Times New Roman" w:cstheme="minorHAnsi"/>
        </w:rPr>
        <w:t>FreeETarget</w:t>
      </w:r>
      <w:proofErr w:type="spellEnd"/>
      <w:r>
        <w:rPr>
          <w:rFonts w:eastAsia="Times New Roman" w:cstheme="minorHAnsi"/>
        </w:rPr>
        <w:t xml:space="preserve"> can be used in Station Mode to allow any number of targets to be used on a range.  This document describes the steps to do this:</w:t>
      </w:r>
    </w:p>
    <w:p w14:paraId="627A88C9" w14:textId="44AF248D" w:rsidR="00F144FC" w:rsidRDefault="00F144FC" w:rsidP="00F144FC">
      <w:pPr>
        <w:pStyle w:val="ListParagraph"/>
        <w:numPr>
          <w:ilvl w:val="0"/>
          <w:numId w:val="17"/>
        </w:numPr>
        <w:rPr>
          <w:rFonts w:eastAsia="Times New Roman" w:cstheme="minorHAnsi"/>
        </w:rPr>
      </w:pPr>
      <w:r>
        <w:rPr>
          <w:rFonts w:eastAsia="Times New Roman" w:cstheme="minorHAnsi"/>
        </w:rPr>
        <w:t>Setup the range</w:t>
      </w:r>
    </w:p>
    <w:p w14:paraId="1B0DEFFA" w14:textId="6943AF70" w:rsidR="00F144FC" w:rsidRDefault="00F144FC" w:rsidP="00F144FC">
      <w:pPr>
        <w:pStyle w:val="ListParagraph"/>
        <w:numPr>
          <w:ilvl w:val="0"/>
          <w:numId w:val="17"/>
        </w:numPr>
        <w:rPr>
          <w:rFonts w:eastAsia="Times New Roman" w:cstheme="minorHAnsi"/>
        </w:rPr>
      </w:pPr>
      <w:r>
        <w:rPr>
          <w:rFonts w:eastAsia="Times New Roman" w:cstheme="minorHAnsi"/>
        </w:rPr>
        <w:t>Setup the router</w:t>
      </w:r>
    </w:p>
    <w:p w14:paraId="19D7840B" w14:textId="011D93EE" w:rsidR="00F144FC" w:rsidRDefault="00F144FC" w:rsidP="00F144FC">
      <w:pPr>
        <w:pStyle w:val="ListParagraph"/>
        <w:numPr>
          <w:ilvl w:val="0"/>
          <w:numId w:val="17"/>
        </w:numPr>
        <w:rPr>
          <w:rFonts w:eastAsia="Times New Roman" w:cstheme="minorHAnsi"/>
        </w:rPr>
      </w:pPr>
      <w:r>
        <w:rPr>
          <w:rFonts w:eastAsia="Times New Roman" w:cstheme="minorHAnsi"/>
        </w:rPr>
        <w:t>Connect the targets</w:t>
      </w:r>
    </w:p>
    <w:p w14:paraId="09EE9848" w14:textId="049E5A21" w:rsidR="00F144FC" w:rsidRDefault="00F144FC" w:rsidP="00F144FC">
      <w:pPr>
        <w:pStyle w:val="ListParagraph"/>
        <w:numPr>
          <w:ilvl w:val="0"/>
          <w:numId w:val="17"/>
        </w:numPr>
        <w:rPr>
          <w:rFonts w:eastAsia="Times New Roman" w:cstheme="minorHAnsi"/>
        </w:rPr>
      </w:pPr>
      <w:r>
        <w:rPr>
          <w:rFonts w:eastAsia="Times New Roman" w:cstheme="minorHAnsi"/>
        </w:rPr>
        <w:t>Access the targets</w:t>
      </w:r>
    </w:p>
    <w:p w14:paraId="3C79112A" w14:textId="0AFF557D" w:rsidR="00F144FC" w:rsidRDefault="00F144FC" w:rsidP="00F144FC">
      <w:pPr>
        <w:rPr>
          <w:rFonts w:eastAsia="Times New Roman" w:cstheme="minorHAnsi"/>
        </w:rPr>
      </w:pPr>
      <w:r>
        <w:rPr>
          <w:rFonts w:eastAsia="Times New Roman" w:cstheme="minorHAnsi"/>
        </w:rPr>
        <w:t xml:space="preserve">When this is done, the target behaves like any other device you have in your home or office.  You can access it anywhere there is a </w:t>
      </w:r>
      <w:proofErr w:type="spellStart"/>
      <w:r>
        <w:rPr>
          <w:rFonts w:eastAsia="Times New Roman" w:cstheme="minorHAnsi"/>
        </w:rPr>
        <w:t>WiFi</w:t>
      </w:r>
      <w:proofErr w:type="spellEnd"/>
      <w:r>
        <w:rPr>
          <w:rFonts w:eastAsia="Times New Roman" w:cstheme="minorHAnsi"/>
        </w:rPr>
        <w:t xml:space="preserve"> connection at your location.</w:t>
      </w:r>
    </w:p>
    <w:p w14:paraId="31C64B01" w14:textId="77777777" w:rsidR="00F144FC" w:rsidRDefault="00F144FC" w:rsidP="00F144FC">
      <w:pPr>
        <w:rPr>
          <w:rFonts w:eastAsia="Times New Roman" w:cstheme="minorHAnsi"/>
        </w:rPr>
      </w:pPr>
    </w:p>
    <w:p w14:paraId="4BA12DC8" w14:textId="1DE95A51" w:rsidR="00F144FC" w:rsidRDefault="00F144FC" w:rsidP="00F144FC">
      <w:pPr>
        <w:rPr>
          <w:rFonts w:eastAsia="Times New Roman" w:cstheme="minorHAnsi"/>
          <w:b/>
          <w:bCs/>
          <w:sz w:val="28"/>
          <w:szCs w:val="28"/>
        </w:rPr>
      </w:pPr>
      <w:r w:rsidRPr="00F144FC">
        <w:rPr>
          <w:rFonts w:eastAsia="Times New Roman" w:cstheme="minorHAnsi"/>
          <w:b/>
          <w:bCs/>
          <w:sz w:val="28"/>
          <w:szCs w:val="28"/>
        </w:rPr>
        <w:t>SETUP THE RANGE</w:t>
      </w:r>
    </w:p>
    <w:p w14:paraId="08464DC7" w14:textId="7AD56E03" w:rsidR="00F144FC" w:rsidRDefault="00F144FC" w:rsidP="00F144FC">
      <w:pPr>
        <w:rPr>
          <w:rFonts w:eastAsia="Times New Roman" w:cstheme="minorHAnsi"/>
        </w:rPr>
      </w:pPr>
      <w:r>
        <w:rPr>
          <w:rFonts w:eastAsia="Times New Roman" w:cstheme="minorHAnsi"/>
        </w:rPr>
        <w:t xml:space="preserve">The range is setup as shown in Figure 1.  The targets are installed </w:t>
      </w:r>
      <w:r w:rsidR="009851D8">
        <w:rPr>
          <w:rFonts w:eastAsia="Times New Roman" w:cstheme="minorHAnsi"/>
        </w:rPr>
        <w:t>as usual and</w:t>
      </w:r>
      <w:r>
        <w:rPr>
          <w:rFonts w:eastAsia="Times New Roman" w:cstheme="minorHAnsi"/>
        </w:rPr>
        <w:t xml:space="preserve"> located </w:t>
      </w:r>
      <w:r w:rsidR="009851D8">
        <w:rPr>
          <w:rFonts w:eastAsia="Times New Roman" w:cstheme="minorHAnsi"/>
        </w:rPr>
        <w:t>nearby</w:t>
      </w:r>
      <w:r>
        <w:rPr>
          <w:rFonts w:eastAsia="Times New Roman" w:cstheme="minorHAnsi"/>
        </w:rPr>
        <w:t xml:space="preserve"> is the </w:t>
      </w:r>
      <w:proofErr w:type="spellStart"/>
      <w:r>
        <w:rPr>
          <w:rFonts w:eastAsia="Times New Roman" w:cstheme="minorHAnsi"/>
        </w:rPr>
        <w:t>WiFi</w:t>
      </w:r>
      <w:proofErr w:type="spellEnd"/>
      <w:r>
        <w:rPr>
          <w:rFonts w:eastAsia="Times New Roman" w:cstheme="minorHAnsi"/>
        </w:rPr>
        <w:t xml:space="preserve"> router</w:t>
      </w:r>
      <w:r w:rsidR="009851D8">
        <w:rPr>
          <w:rFonts w:eastAsia="Times New Roman" w:cstheme="minorHAnsi"/>
        </w:rPr>
        <w:t>.  The router should be no more than forty (30) meters from the targets.  The Shooter’s PC should be located such that they get a strong signal from the router.</w:t>
      </w:r>
    </w:p>
    <w:p w14:paraId="6559676C" w14:textId="4C37C044" w:rsidR="009851D8" w:rsidRPr="00F144FC" w:rsidRDefault="009851D8" w:rsidP="00F144FC">
      <w:pPr>
        <w:rPr>
          <w:rFonts w:eastAsia="Times New Roman" w:cstheme="minorHAnsi"/>
        </w:rPr>
      </w:pPr>
      <w:proofErr w:type="spellStart"/>
      <w:r>
        <w:rPr>
          <w:rFonts w:eastAsia="Times New Roman" w:cstheme="minorHAnsi"/>
        </w:rPr>
        <w:t>WiFi</w:t>
      </w:r>
      <w:proofErr w:type="spellEnd"/>
      <w:r>
        <w:rPr>
          <w:rFonts w:eastAsia="Times New Roman" w:cstheme="minorHAnsi"/>
        </w:rPr>
        <w:t xml:space="preserve"> routers come with the ability to directly connect the PC to the router using an Ethernet cable.  Leave this in place since it allows remote diagnostics via TeamViewer and the service PC. </w:t>
      </w:r>
    </w:p>
    <w:p w14:paraId="4DAD1F60" w14:textId="5408736D" w:rsidR="00F144FC" w:rsidRDefault="00145099" w:rsidP="00F144FC">
      <w:pPr>
        <w:jc w:val="center"/>
        <w:rPr>
          <w:rFonts w:eastAsia="Times New Roman" w:cstheme="minorHAnsi"/>
        </w:rPr>
      </w:pPr>
      <w:r>
        <w:rPr>
          <w:rFonts w:eastAsia="Times New Roman" w:cstheme="minorHAnsi"/>
          <w:noProof/>
        </w:rPr>
        <w:drawing>
          <wp:inline distT="0" distB="0" distL="0" distR="0" wp14:anchorId="6340FAEE" wp14:editId="2F493228">
            <wp:extent cx="4508386" cy="2323071"/>
            <wp:effectExtent l="0" t="0" r="0" b="1270"/>
            <wp:docPr id="1797562796"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62796" name="Picture 4" descr="A diagram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8247" cy="2338458"/>
                    </a:xfrm>
                    <a:prstGeom prst="rect">
                      <a:avLst/>
                    </a:prstGeom>
                  </pic:spPr>
                </pic:pic>
              </a:graphicData>
            </a:graphic>
          </wp:inline>
        </w:drawing>
      </w:r>
    </w:p>
    <w:p w14:paraId="5644B3D3" w14:textId="16DCE347" w:rsidR="00F144FC" w:rsidRDefault="00F144FC" w:rsidP="00F144FC">
      <w:pPr>
        <w:jc w:val="center"/>
        <w:rPr>
          <w:rFonts w:eastAsia="Times New Roman" w:cstheme="minorHAnsi"/>
        </w:rPr>
      </w:pPr>
      <w:r>
        <w:rPr>
          <w:rFonts w:eastAsia="Times New Roman" w:cstheme="minorHAnsi"/>
        </w:rPr>
        <w:t>Figure 1: Range Setup</w:t>
      </w:r>
    </w:p>
    <w:p w14:paraId="1FEF17BF" w14:textId="33EC0AC8" w:rsidR="009851D8" w:rsidRPr="009851D8" w:rsidRDefault="009851D8" w:rsidP="009851D8">
      <w:pPr>
        <w:rPr>
          <w:rFonts w:eastAsia="Times New Roman" w:cstheme="minorHAnsi"/>
          <w:b/>
          <w:bCs/>
          <w:sz w:val="28"/>
          <w:szCs w:val="28"/>
        </w:rPr>
      </w:pPr>
      <w:r w:rsidRPr="009851D8">
        <w:rPr>
          <w:rFonts w:eastAsia="Times New Roman" w:cstheme="minorHAnsi"/>
          <w:b/>
          <w:bCs/>
          <w:sz w:val="28"/>
          <w:szCs w:val="28"/>
        </w:rPr>
        <w:lastRenderedPageBreak/>
        <w:t>ROUTER SETUP</w:t>
      </w:r>
    </w:p>
    <w:p w14:paraId="3C14763B" w14:textId="48FCDDDA" w:rsidR="009851D8" w:rsidRDefault="009851D8" w:rsidP="009851D8">
      <w:pPr>
        <w:rPr>
          <w:rFonts w:eastAsia="Times New Roman" w:cstheme="minorHAnsi"/>
        </w:rPr>
      </w:pPr>
      <w:r>
        <w:rPr>
          <w:rFonts w:eastAsia="Times New Roman" w:cstheme="minorHAnsi"/>
        </w:rPr>
        <w:t>The router should be setup for the convenience of the shooter and their PC. The following settings are suggested.</w:t>
      </w:r>
    </w:p>
    <w:tbl>
      <w:tblPr>
        <w:tblStyle w:val="TableGrid"/>
        <w:tblW w:w="0" w:type="auto"/>
        <w:tblLook w:val="04A0" w:firstRow="1" w:lastRow="0" w:firstColumn="1" w:lastColumn="0" w:noHBand="0" w:noVBand="1"/>
      </w:tblPr>
      <w:tblGrid>
        <w:gridCol w:w="1255"/>
        <w:gridCol w:w="2070"/>
        <w:gridCol w:w="7465"/>
      </w:tblGrid>
      <w:tr w:rsidR="009851D8" w14:paraId="21F44758" w14:textId="77777777" w:rsidTr="009851D8">
        <w:tc>
          <w:tcPr>
            <w:tcW w:w="1255" w:type="dxa"/>
          </w:tcPr>
          <w:p w14:paraId="7B397CE3" w14:textId="288D5CE1" w:rsidR="009851D8" w:rsidRDefault="009851D8" w:rsidP="009851D8">
            <w:pPr>
              <w:jc w:val="center"/>
              <w:rPr>
                <w:rFonts w:eastAsia="Times New Roman" w:cstheme="minorHAnsi"/>
              </w:rPr>
            </w:pPr>
            <w:r>
              <w:rPr>
                <w:rFonts w:eastAsia="Times New Roman" w:cstheme="minorHAnsi"/>
              </w:rPr>
              <w:t>Setting</w:t>
            </w:r>
          </w:p>
        </w:tc>
        <w:tc>
          <w:tcPr>
            <w:tcW w:w="2070" w:type="dxa"/>
          </w:tcPr>
          <w:p w14:paraId="6779196F" w14:textId="1982F1C9" w:rsidR="009851D8" w:rsidRDefault="009851D8" w:rsidP="009851D8">
            <w:pPr>
              <w:jc w:val="center"/>
              <w:rPr>
                <w:rFonts w:eastAsia="Times New Roman" w:cstheme="minorHAnsi"/>
              </w:rPr>
            </w:pPr>
            <w:r>
              <w:rPr>
                <w:rFonts w:eastAsia="Times New Roman" w:cstheme="minorHAnsi"/>
              </w:rPr>
              <w:t>Value</w:t>
            </w:r>
          </w:p>
        </w:tc>
        <w:tc>
          <w:tcPr>
            <w:tcW w:w="7465" w:type="dxa"/>
          </w:tcPr>
          <w:p w14:paraId="2BD192AA" w14:textId="1A107B28" w:rsidR="009851D8" w:rsidRDefault="009851D8" w:rsidP="009851D8">
            <w:pPr>
              <w:jc w:val="center"/>
              <w:rPr>
                <w:rFonts w:eastAsia="Times New Roman" w:cstheme="minorHAnsi"/>
              </w:rPr>
            </w:pPr>
            <w:r>
              <w:rPr>
                <w:rFonts w:eastAsia="Times New Roman" w:cstheme="minorHAnsi"/>
              </w:rPr>
              <w:t>Description</w:t>
            </w:r>
          </w:p>
        </w:tc>
      </w:tr>
      <w:tr w:rsidR="009851D8" w14:paraId="51836B04" w14:textId="77777777" w:rsidTr="009851D8">
        <w:tc>
          <w:tcPr>
            <w:tcW w:w="1255" w:type="dxa"/>
          </w:tcPr>
          <w:p w14:paraId="3361CEAA" w14:textId="15FF0BDF" w:rsidR="009851D8" w:rsidRDefault="009851D8" w:rsidP="009851D8">
            <w:pPr>
              <w:rPr>
                <w:rFonts w:eastAsia="Times New Roman" w:cstheme="minorHAnsi"/>
              </w:rPr>
            </w:pPr>
            <w:r>
              <w:rPr>
                <w:rFonts w:eastAsia="Times New Roman" w:cstheme="minorHAnsi"/>
              </w:rPr>
              <w:t>SSID</w:t>
            </w:r>
          </w:p>
        </w:tc>
        <w:tc>
          <w:tcPr>
            <w:tcW w:w="2070" w:type="dxa"/>
          </w:tcPr>
          <w:p w14:paraId="4A42257A" w14:textId="349D690C" w:rsidR="009851D8" w:rsidRDefault="009851D8" w:rsidP="009851D8">
            <w:pPr>
              <w:rPr>
                <w:rFonts w:eastAsia="Times New Roman" w:cstheme="minorHAnsi"/>
              </w:rPr>
            </w:pPr>
            <w:proofErr w:type="spellStart"/>
            <w:r>
              <w:rPr>
                <w:rFonts w:eastAsia="Times New Roman" w:cstheme="minorHAnsi"/>
              </w:rPr>
              <w:t>TargetRange</w:t>
            </w:r>
            <w:proofErr w:type="spellEnd"/>
          </w:p>
        </w:tc>
        <w:tc>
          <w:tcPr>
            <w:tcW w:w="7465" w:type="dxa"/>
          </w:tcPr>
          <w:p w14:paraId="66A48B5D" w14:textId="0BAEBFDC" w:rsidR="009851D8" w:rsidRDefault="009851D8" w:rsidP="009851D8">
            <w:pPr>
              <w:rPr>
                <w:rFonts w:eastAsia="Times New Roman" w:cstheme="minorHAnsi"/>
              </w:rPr>
            </w:pPr>
            <w:r>
              <w:rPr>
                <w:rFonts w:eastAsia="Times New Roman" w:cstheme="minorHAnsi"/>
              </w:rPr>
              <w:t>Easy to recognize</w:t>
            </w:r>
          </w:p>
        </w:tc>
      </w:tr>
      <w:tr w:rsidR="009851D8" w14:paraId="451D1FB1" w14:textId="77777777" w:rsidTr="009851D8">
        <w:tc>
          <w:tcPr>
            <w:tcW w:w="1255" w:type="dxa"/>
          </w:tcPr>
          <w:p w14:paraId="39AD5870" w14:textId="1A7B1E52" w:rsidR="009851D8" w:rsidRDefault="009851D8" w:rsidP="009851D8">
            <w:pPr>
              <w:rPr>
                <w:rFonts w:eastAsia="Times New Roman" w:cstheme="minorHAnsi"/>
              </w:rPr>
            </w:pPr>
            <w:r>
              <w:rPr>
                <w:rFonts w:eastAsia="Times New Roman" w:cstheme="minorHAnsi"/>
              </w:rPr>
              <w:t>Password</w:t>
            </w:r>
          </w:p>
        </w:tc>
        <w:tc>
          <w:tcPr>
            <w:tcW w:w="2070" w:type="dxa"/>
          </w:tcPr>
          <w:p w14:paraId="4A268E50" w14:textId="44BD1EEA" w:rsidR="009851D8" w:rsidRDefault="009851D8" w:rsidP="009851D8">
            <w:pPr>
              <w:rPr>
                <w:rFonts w:eastAsia="Times New Roman" w:cstheme="minorHAnsi"/>
              </w:rPr>
            </w:pPr>
            <w:r>
              <w:rPr>
                <w:rFonts w:eastAsia="Times New Roman" w:cstheme="minorHAnsi"/>
              </w:rPr>
              <w:t xml:space="preserve">None (open </w:t>
            </w:r>
            <w:proofErr w:type="spellStart"/>
            <w:r>
              <w:rPr>
                <w:rFonts w:eastAsia="Times New Roman" w:cstheme="minorHAnsi"/>
              </w:rPr>
              <w:t>wifi</w:t>
            </w:r>
            <w:proofErr w:type="spellEnd"/>
            <w:r>
              <w:rPr>
                <w:rFonts w:eastAsia="Times New Roman" w:cstheme="minorHAnsi"/>
              </w:rPr>
              <w:t>)</w:t>
            </w:r>
          </w:p>
        </w:tc>
        <w:tc>
          <w:tcPr>
            <w:tcW w:w="7465" w:type="dxa"/>
          </w:tcPr>
          <w:p w14:paraId="442E73CC" w14:textId="736D7EFB" w:rsidR="009851D8" w:rsidRDefault="009851D8" w:rsidP="009851D8">
            <w:pPr>
              <w:rPr>
                <w:rFonts w:eastAsia="Times New Roman" w:cstheme="minorHAnsi"/>
              </w:rPr>
            </w:pPr>
            <w:r>
              <w:rPr>
                <w:rFonts w:eastAsia="Times New Roman" w:cstheme="minorHAnsi"/>
              </w:rPr>
              <w:t>No secure data, easy to access for members</w:t>
            </w:r>
          </w:p>
        </w:tc>
      </w:tr>
      <w:tr w:rsidR="009851D8" w14:paraId="45127641" w14:textId="77777777" w:rsidTr="009851D8">
        <w:tc>
          <w:tcPr>
            <w:tcW w:w="1255" w:type="dxa"/>
          </w:tcPr>
          <w:p w14:paraId="0955A731" w14:textId="6C98D7B6" w:rsidR="009851D8" w:rsidRDefault="009851D8" w:rsidP="009851D8">
            <w:pPr>
              <w:rPr>
                <w:rFonts w:eastAsia="Times New Roman" w:cstheme="minorHAnsi"/>
              </w:rPr>
            </w:pPr>
            <w:r>
              <w:rPr>
                <w:rFonts w:eastAsia="Times New Roman" w:cstheme="minorHAnsi"/>
              </w:rPr>
              <w:t>IP Address</w:t>
            </w:r>
          </w:p>
        </w:tc>
        <w:tc>
          <w:tcPr>
            <w:tcW w:w="2070" w:type="dxa"/>
          </w:tcPr>
          <w:p w14:paraId="35FBA6C4" w14:textId="1A76F062" w:rsidR="009851D8" w:rsidRDefault="009851D8" w:rsidP="009851D8">
            <w:pPr>
              <w:rPr>
                <w:rFonts w:eastAsia="Times New Roman" w:cstheme="minorHAnsi"/>
              </w:rPr>
            </w:pPr>
            <w:r>
              <w:rPr>
                <w:rFonts w:eastAsia="Times New Roman" w:cstheme="minorHAnsi"/>
              </w:rPr>
              <w:t>192.</w:t>
            </w:r>
            <w:proofErr w:type="gramStart"/>
            <w:r>
              <w:rPr>
                <w:rFonts w:eastAsia="Times New Roman" w:cstheme="minorHAnsi"/>
              </w:rPr>
              <w:t>168.109.x</w:t>
            </w:r>
            <w:proofErr w:type="gramEnd"/>
          </w:p>
        </w:tc>
        <w:tc>
          <w:tcPr>
            <w:tcW w:w="7465" w:type="dxa"/>
          </w:tcPr>
          <w:p w14:paraId="12398E3D" w14:textId="37D7BF53" w:rsidR="009851D8" w:rsidRDefault="009851D8" w:rsidP="009851D8">
            <w:pPr>
              <w:rPr>
                <w:rFonts w:eastAsia="Times New Roman" w:cstheme="minorHAnsi"/>
              </w:rPr>
            </w:pPr>
            <w:r>
              <w:rPr>
                <w:rFonts w:eastAsia="Times New Roman" w:cstheme="minorHAnsi"/>
              </w:rPr>
              <w:t xml:space="preserve">Unique IP address that will not likely conflict with other networks </w:t>
            </w:r>
          </w:p>
        </w:tc>
      </w:tr>
    </w:tbl>
    <w:p w14:paraId="053B4333" w14:textId="77777777" w:rsidR="009851D8" w:rsidRDefault="009851D8" w:rsidP="009851D8">
      <w:pPr>
        <w:rPr>
          <w:rFonts w:eastAsia="Times New Roman" w:cstheme="minorHAnsi"/>
          <w:b/>
          <w:bCs/>
          <w:sz w:val="28"/>
          <w:szCs w:val="28"/>
        </w:rPr>
      </w:pPr>
    </w:p>
    <w:p w14:paraId="7C360EEC" w14:textId="0B3ED9EE" w:rsidR="009851D8" w:rsidRPr="009851D8" w:rsidRDefault="009851D8" w:rsidP="009851D8">
      <w:pPr>
        <w:rPr>
          <w:rFonts w:eastAsia="Times New Roman" w:cstheme="minorHAnsi"/>
          <w:b/>
          <w:bCs/>
          <w:sz w:val="28"/>
          <w:szCs w:val="28"/>
        </w:rPr>
      </w:pPr>
      <w:r>
        <w:rPr>
          <w:rFonts w:eastAsia="Times New Roman" w:cstheme="minorHAnsi"/>
          <w:b/>
          <w:bCs/>
          <w:sz w:val="28"/>
          <w:szCs w:val="28"/>
        </w:rPr>
        <w:t>TARGET</w:t>
      </w:r>
      <w:r w:rsidRPr="009851D8">
        <w:rPr>
          <w:rFonts w:eastAsia="Times New Roman" w:cstheme="minorHAnsi"/>
          <w:b/>
          <w:bCs/>
          <w:sz w:val="28"/>
          <w:szCs w:val="28"/>
        </w:rPr>
        <w:t xml:space="preserve"> SETUP</w:t>
      </w:r>
    </w:p>
    <w:p w14:paraId="40E774D6" w14:textId="4B18D38C" w:rsidR="009851D8" w:rsidRDefault="009851D8" w:rsidP="009851D8">
      <w:pPr>
        <w:rPr>
          <w:rFonts w:eastAsia="Times New Roman" w:cstheme="minorHAnsi"/>
        </w:rPr>
      </w:pPr>
      <w:r>
        <w:rPr>
          <w:rFonts w:eastAsia="Times New Roman" w:cstheme="minorHAnsi"/>
        </w:rPr>
        <w:t>The target should be setup with the following values</w:t>
      </w:r>
    </w:p>
    <w:tbl>
      <w:tblPr>
        <w:tblStyle w:val="TableGrid"/>
        <w:tblW w:w="0" w:type="auto"/>
        <w:tblLook w:val="04A0" w:firstRow="1" w:lastRow="0" w:firstColumn="1" w:lastColumn="0" w:noHBand="0" w:noVBand="1"/>
      </w:tblPr>
      <w:tblGrid>
        <w:gridCol w:w="2585"/>
        <w:gridCol w:w="6268"/>
      </w:tblGrid>
      <w:tr w:rsidR="009851D8" w14:paraId="05C5EE45" w14:textId="77777777" w:rsidTr="009851D8">
        <w:tc>
          <w:tcPr>
            <w:tcW w:w="2585" w:type="dxa"/>
          </w:tcPr>
          <w:p w14:paraId="0A7A0E63" w14:textId="77777777" w:rsidR="009851D8" w:rsidRDefault="009851D8" w:rsidP="00025BCD">
            <w:pPr>
              <w:jc w:val="center"/>
              <w:rPr>
                <w:rFonts w:eastAsia="Times New Roman" w:cstheme="minorHAnsi"/>
              </w:rPr>
            </w:pPr>
            <w:r>
              <w:rPr>
                <w:rFonts w:eastAsia="Times New Roman" w:cstheme="minorHAnsi"/>
              </w:rPr>
              <w:t>Setting</w:t>
            </w:r>
          </w:p>
        </w:tc>
        <w:tc>
          <w:tcPr>
            <w:tcW w:w="6268" w:type="dxa"/>
          </w:tcPr>
          <w:p w14:paraId="51F02B9C" w14:textId="77777777" w:rsidR="009851D8" w:rsidRDefault="009851D8" w:rsidP="00025BCD">
            <w:pPr>
              <w:jc w:val="center"/>
              <w:rPr>
                <w:rFonts w:eastAsia="Times New Roman" w:cstheme="minorHAnsi"/>
              </w:rPr>
            </w:pPr>
            <w:r>
              <w:rPr>
                <w:rFonts w:eastAsia="Times New Roman" w:cstheme="minorHAnsi"/>
              </w:rPr>
              <w:t>Description</w:t>
            </w:r>
          </w:p>
        </w:tc>
      </w:tr>
      <w:tr w:rsidR="009851D8" w14:paraId="5747A0DC" w14:textId="77777777" w:rsidTr="009851D8">
        <w:tc>
          <w:tcPr>
            <w:tcW w:w="2585" w:type="dxa"/>
          </w:tcPr>
          <w:p w14:paraId="15528471" w14:textId="48B9F8BF" w:rsidR="009851D8" w:rsidRDefault="009851D8" w:rsidP="00025BCD">
            <w:pPr>
              <w:rPr>
                <w:rFonts w:eastAsia="Times New Roman" w:cstheme="minorHAnsi"/>
              </w:rPr>
            </w:pPr>
            <w:r>
              <w:rPr>
                <w:rFonts w:eastAsia="Times New Roman" w:cstheme="minorHAnsi"/>
              </w:rPr>
              <w:t>{“WIFI_SSID”</w:t>
            </w:r>
            <w:proofErr w:type="gramStart"/>
            <w:r>
              <w:rPr>
                <w:rFonts w:eastAsia="Times New Roman" w:cstheme="minorHAnsi"/>
              </w:rPr>
              <w:t>:”</w:t>
            </w:r>
            <w:proofErr w:type="spellStart"/>
            <w:r>
              <w:rPr>
                <w:rFonts w:eastAsia="Times New Roman" w:cstheme="minorHAnsi"/>
              </w:rPr>
              <w:t>TargetRange</w:t>
            </w:r>
            <w:proofErr w:type="spellEnd"/>
            <w:proofErr w:type="gramEnd"/>
            <w:r>
              <w:rPr>
                <w:rFonts w:eastAsia="Times New Roman" w:cstheme="minorHAnsi"/>
              </w:rPr>
              <w:t>”}</w:t>
            </w:r>
          </w:p>
        </w:tc>
        <w:tc>
          <w:tcPr>
            <w:tcW w:w="6268" w:type="dxa"/>
          </w:tcPr>
          <w:p w14:paraId="01849B54" w14:textId="07351F88" w:rsidR="009851D8" w:rsidRDefault="009851D8" w:rsidP="00025BCD">
            <w:pPr>
              <w:rPr>
                <w:rFonts w:eastAsia="Times New Roman" w:cstheme="minorHAnsi"/>
              </w:rPr>
            </w:pPr>
            <w:r>
              <w:rPr>
                <w:rFonts w:eastAsia="Times New Roman" w:cstheme="minorHAnsi"/>
              </w:rPr>
              <w:t>Set to the same SSID as the router</w:t>
            </w:r>
          </w:p>
        </w:tc>
      </w:tr>
      <w:tr w:rsidR="009851D8" w14:paraId="3F26E6F4" w14:textId="77777777" w:rsidTr="009851D8">
        <w:tc>
          <w:tcPr>
            <w:tcW w:w="2585" w:type="dxa"/>
          </w:tcPr>
          <w:p w14:paraId="71F2EC5D" w14:textId="013E7481" w:rsidR="009851D8" w:rsidRDefault="009851D8" w:rsidP="00025BCD">
            <w:pPr>
              <w:rPr>
                <w:rFonts w:eastAsia="Times New Roman" w:cstheme="minorHAnsi"/>
              </w:rPr>
            </w:pPr>
            <w:r>
              <w:rPr>
                <w:rFonts w:eastAsia="Times New Roman" w:cstheme="minorHAnsi"/>
              </w:rPr>
              <w:t>{“WIFI_</w:t>
            </w:r>
            <w:r>
              <w:rPr>
                <w:rFonts w:eastAsia="Times New Roman" w:cstheme="minorHAnsi"/>
              </w:rPr>
              <w:t>PWD</w:t>
            </w:r>
            <w:r>
              <w:rPr>
                <w:rFonts w:eastAsia="Times New Roman" w:cstheme="minorHAnsi"/>
              </w:rPr>
              <w:t>”:””}</w:t>
            </w:r>
          </w:p>
        </w:tc>
        <w:tc>
          <w:tcPr>
            <w:tcW w:w="6268" w:type="dxa"/>
          </w:tcPr>
          <w:p w14:paraId="3648097C" w14:textId="77777777" w:rsidR="009851D8" w:rsidRDefault="009851D8" w:rsidP="00025BCD">
            <w:pPr>
              <w:rPr>
                <w:rFonts w:eastAsia="Times New Roman" w:cstheme="minorHAnsi"/>
              </w:rPr>
            </w:pPr>
            <w:r>
              <w:rPr>
                <w:rFonts w:eastAsia="Times New Roman" w:cstheme="minorHAnsi"/>
              </w:rPr>
              <w:t xml:space="preserve">No password used.  </w:t>
            </w:r>
          </w:p>
          <w:p w14:paraId="57785A23" w14:textId="731636FA" w:rsidR="009851D8" w:rsidRDefault="009851D8" w:rsidP="00025BCD">
            <w:pPr>
              <w:rPr>
                <w:rFonts w:eastAsia="Times New Roman" w:cstheme="minorHAnsi"/>
              </w:rPr>
            </w:pPr>
            <w:r>
              <w:rPr>
                <w:rFonts w:eastAsia="Times New Roman" w:cstheme="minorHAnsi"/>
              </w:rPr>
              <w:t>Use {“WIFI_PWD”</w:t>
            </w:r>
            <w:proofErr w:type="gramStart"/>
            <w:r>
              <w:rPr>
                <w:rFonts w:eastAsia="Times New Roman" w:cstheme="minorHAnsi"/>
              </w:rPr>
              <w:t>:”</w:t>
            </w:r>
            <w:proofErr w:type="spellStart"/>
            <w:r>
              <w:rPr>
                <w:rFonts w:eastAsia="Times New Roman" w:cstheme="minorHAnsi"/>
              </w:rPr>
              <w:t>mypassword</w:t>
            </w:r>
            <w:proofErr w:type="spellEnd"/>
            <w:proofErr w:type="gramEnd"/>
            <w:r>
              <w:rPr>
                <w:rFonts w:eastAsia="Times New Roman" w:cstheme="minorHAnsi"/>
              </w:rPr>
              <w:t>”} if a password is used in the router.</w:t>
            </w:r>
          </w:p>
        </w:tc>
      </w:tr>
      <w:tr w:rsidR="009851D8" w14:paraId="035DA77B" w14:textId="77777777" w:rsidTr="009851D8">
        <w:tc>
          <w:tcPr>
            <w:tcW w:w="2585" w:type="dxa"/>
          </w:tcPr>
          <w:p w14:paraId="5276EA3E" w14:textId="57F47B57" w:rsidR="009851D8" w:rsidRDefault="009851D8" w:rsidP="00025BCD">
            <w:pPr>
              <w:rPr>
                <w:rFonts w:eastAsia="Times New Roman" w:cstheme="minorHAnsi"/>
              </w:rPr>
            </w:pPr>
            <w:r>
              <w:rPr>
                <w:rFonts w:eastAsia="Times New Roman" w:cstheme="minorHAnsi"/>
              </w:rPr>
              <w:t>{“</w:t>
            </w:r>
            <w:proofErr w:type="spellStart"/>
            <w:r>
              <w:rPr>
                <w:rFonts w:eastAsia="Times New Roman" w:cstheme="minorHAnsi"/>
              </w:rPr>
              <w:t>NAME_ID”:x</w:t>
            </w:r>
            <w:proofErr w:type="spellEnd"/>
            <w:r>
              <w:rPr>
                <w:rFonts w:eastAsia="Times New Roman" w:cstheme="minorHAnsi"/>
              </w:rPr>
              <w:t>}</w:t>
            </w:r>
          </w:p>
        </w:tc>
        <w:tc>
          <w:tcPr>
            <w:tcW w:w="6268" w:type="dxa"/>
          </w:tcPr>
          <w:p w14:paraId="14BA46DA" w14:textId="77777777" w:rsidR="009851D8" w:rsidRDefault="009851D8" w:rsidP="00025BCD">
            <w:pPr>
              <w:rPr>
                <w:rFonts w:eastAsia="Times New Roman" w:cstheme="minorHAnsi"/>
              </w:rPr>
            </w:pPr>
            <w:r>
              <w:rPr>
                <w:rFonts w:eastAsia="Times New Roman" w:cstheme="minorHAnsi"/>
              </w:rPr>
              <w:t>Select a unique (different) name ID for each target</w:t>
            </w:r>
          </w:p>
          <w:p w14:paraId="5D32DD38" w14:textId="3B4ECBDC" w:rsidR="009851D8" w:rsidRDefault="009851D8" w:rsidP="00025BCD">
            <w:pPr>
              <w:rPr>
                <w:rFonts w:eastAsia="Times New Roman" w:cstheme="minorHAnsi"/>
              </w:rPr>
            </w:pPr>
            <w:r>
              <w:rPr>
                <w:rFonts w:eastAsia="Times New Roman" w:cstheme="minorHAnsi"/>
              </w:rPr>
              <w:t>See Appendix</w:t>
            </w:r>
          </w:p>
        </w:tc>
      </w:tr>
      <w:tr w:rsidR="009851D8" w14:paraId="0F3E2D2F" w14:textId="77777777" w:rsidTr="009851D8">
        <w:tc>
          <w:tcPr>
            <w:tcW w:w="2585" w:type="dxa"/>
          </w:tcPr>
          <w:p w14:paraId="3AEED002" w14:textId="77777777" w:rsidR="009851D8" w:rsidRDefault="009851D8" w:rsidP="009851D8">
            <w:pPr>
              <w:jc w:val="center"/>
              <w:rPr>
                <w:rFonts w:eastAsia="Times New Roman" w:cstheme="minorHAnsi"/>
              </w:rPr>
            </w:pPr>
          </w:p>
        </w:tc>
        <w:tc>
          <w:tcPr>
            <w:tcW w:w="6268" w:type="dxa"/>
          </w:tcPr>
          <w:p w14:paraId="25D59EEA" w14:textId="6DDA1E5A" w:rsidR="009851D8" w:rsidRDefault="009851D8" w:rsidP="009851D8">
            <w:pPr>
              <w:jc w:val="center"/>
              <w:rPr>
                <w:rFonts w:eastAsia="Times New Roman" w:cstheme="minorHAnsi"/>
              </w:rPr>
            </w:pPr>
            <w:r>
              <w:rPr>
                <w:rFonts w:eastAsia="Times New Roman" w:cstheme="minorHAnsi"/>
              </w:rPr>
              <w:t>Optional</w:t>
            </w:r>
          </w:p>
        </w:tc>
      </w:tr>
      <w:tr w:rsidR="009851D8" w14:paraId="6F0ECB50" w14:textId="77777777" w:rsidTr="009851D8">
        <w:tc>
          <w:tcPr>
            <w:tcW w:w="2585" w:type="dxa"/>
          </w:tcPr>
          <w:p w14:paraId="478312EA" w14:textId="1A2305D1" w:rsidR="009851D8" w:rsidRDefault="009851D8" w:rsidP="009851D8">
            <w:pPr>
              <w:rPr>
                <w:rFonts w:eastAsia="Times New Roman" w:cstheme="minorHAnsi"/>
              </w:rPr>
            </w:pPr>
            <w:r>
              <w:rPr>
                <w:rFonts w:eastAsia="Times New Roman" w:cstheme="minorHAnsi"/>
              </w:rPr>
              <w:t>{“WIFI_IP”</w:t>
            </w:r>
            <w:proofErr w:type="gramStart"/>
            <w:r>
              <w:rPr>
                <w:rFonts w:eastAsia="Times New Roman" w:cstheme="minorHAnsi"/>
              </w:rPr>
              <w:t>:”IP</w:t>
            </w:r>
            <w:proofErr w:type="gramEnd"/>
            <w:r>
              <w:rPr>
                <w:rFonts w:eastAsia="Times New Roman" w:cstheme="minorHAnsi"/>
              </w:rPr>
              <w:t xml:space="preserve"> address”}</w:t>
            </w:r>
          </w:p>
        </w:tc>
        <w:tc>
          <w:tcPr>
            <w:tcW w:w="6268" w:type="dxa"/>
          </w:tcPr>
          <w:p w14:paraId="0A796B1C" w14:textId="265C903C" w:rsidR="009851D8" w:rsidRDefault="009851D8" w:rsidP="009851D8">
            <w:pPr>
              <w:rPr>
                <w:rFonts w:eastAsia="Times New Roman" w:cstheme="minorHAnsi"/>
              </w:rPr>
            </w:pPr>
            <w:r>
              <w:rPr>
                <w:rFonts w:eastAsia="Times New Roman" w:cstheme="minorHAnsi"/>
              </w:rPr>
              <w:t xml:space="preserve">Set in a static IP, ex </w:t>
            </w:r>
            <w:r>
              <w:rPr>
                <w:rFonts w:eastAsia="Times New Roman" w:cstheme="minorHAnsi"/>
              </w:rPr>
              <w:t>{“WIFI_IP”:”</w:t>
            </w:r>
            <w:r>
              <w:rPr>
                <w:rFonts w:eastAsia="Times New Roman" w:cstheme="minorHAnsi"/>
              </w:rPr>
              <w:t>192.168.109.111</w:t>
            </w:r>
            <w:r>
              <w:rPr>
                <w:rFonts w:eastAsia="Times New Roman" w:cstheme="minorHAnsi"/>
              </w:rPr>
              <w:t>”}</w:t>
            </w:r>
          </w:p>
        </w:tc>
      </w:tr>
    </w:tbl>
    <w:p w14:paraId="1D9FFA34" w14:textId="77777777" w:rsidR="009851D8" w:rsidRDefault="009851D8" w:rsidP="009851D8">
      <w:pPr>
        <w:rPr>
          <w:rFonts w:eastAsia="Times New Roman" w:cstheme="minorHAnsi"/>
        </w:rPr>
      </w:pPr>
    </w:p>
    <w:p w14:paraId="64F463B3" w14:textId="77777777" w:rsidR="009851D8" w:rsidRDefault="009851D8" w:rsidP="009851D8">
      <w:pPr>
        <w:rPr>
          <w:rFonts w:eastAsia="Times New Roman" w:cstheme="minorHAnsi"/>
        </w:rPr>
      </w:pPr>
    </w:p>
    <w:p w14:paraId="0DE4BF5E" w14:textId="104F5F59" w:rsidR="009851D8" w:rsidRPr="009851D8" w:rsidRDefault="009851D8" w:rsidP="009851D8">
      <w:pPr>
        <w:rPr>
          <w:rFonts w:eastAsia="Times New Roman" w:cstheme="minorHAnsi"/>
          <w:b/>
          <w:bCs/>
          <w:sz w:val="28"/>
          <w:szCs w:val="28"/>
        </w:rPr>
      </w:pPr>
      <w:r w:rsidRPr="009851D8">
        <w:rPr>
          <w:rFonts w:eastAsia="Times New Roman" w:cstheme="minorHAnsi"/>
          <w:b/>
          <w:bCs/>
          <w:sz w:val="28"/>
          <w:szCs w:val="28"/>
        </w:rPr>
        <w:t>ACCESSING THE TARGET</w:t>
      </w:r>
    </w:p>
    <w:p w14:paraId="24669AF5" w14:textId="5447D44E" w:rsidR="009851D8" w:rsidRDefault="009851D8" w:rsidP="009851D8">
      <w:pPr>
        <w:rPr>
          <w:rFonts w:eastAsia="Times New Roman" w:cstheme="minorHAnsi"/>
        </w:rPr>
      </w:pPr>
      <w:r>
        <w:rPr>
          <w:rFonts w:eastAsia="Times New Roman" w:cstheme="minorHAnsi"/>
        </w:rPr>
        <w:t>Once the targets and router have been setup, the target can be accessed much like any other network device you have.</w:t>
      </w:r>
    </w:p>
    <w:p w14:paraId="7CFAAC35" w14:textId="08D0CE88" w:rsidR="009851D8" w:rsidRPr="009851D8" w:rsidRDefault="009851D8" w:rsidP="009851D8">
      <w:pPr>
        <w:rPr>
          <w:rFonts w:eastAsia="Times New Roman" w:cstheme="minorHAnsi"/>
          <w:b/>
          <w:bCs/>
        </w:rPr>
      </w:pPr>
      <w:r w:rsidRPr="009851D8">
        <w:rPr>
          <w:rFonts w:eastAsia="Times New Roman" w:cstheme="minorHAnsi"/>
          <w:b/>
          <w:bCs/>
        </w:rPr>
        <w:t xml:space="preserve"> Using the PC Client</w:t>
      </w:r>
    </w:p>
    <w:p w14:paraId="59526170" w14:textId="0DAEDFEA" w:rsidR="009851D8" w:rsidRDefault="009851D8" w:rsidP="009851D8">
      <w:pPr>
        <w:rPr>
          <w:rFonts w:eastAsia="Times New Roman" w:cstheme="minorHAnsi"/>
        </w:rPr>
      </w:pPr>
      <w:r>
        <w:rPr>
          <w:rFonts w:eastAsia="Times New Roman" w:cstheme="minorHAnsi"/>
        </w:rPr>
        <w:t xml:space="preserve">In the client configuration, set in the IP address in the TCP configuration, </w:t>
      </w:r>
    </w:p>
    <w:p w14:paraId="0F99239F" w14:textId="77777777" w:rsidR="009851D8" w:rsidRDefault="009851D8" w:rsidP="009851D8">
      <w:pPr>
        <w:jc w:val="center"/>
        <w:rPr>
          <w:rFonts w:eastAsia="Times New Roman" w:cstheme="minorHAnsi"/>
        </w:rPr>
      </w:pPr>
      <w:r w:rsidRPr="009851D8">
        <w:rPr>
          <w:rFonts w:eastAsia="Times New Roman" w:cstheme="minorHAnsi"/>
        </w:rPr>
        <w:drawing>
          <wp:inline distT="0" distB="0" distL="0" distR="0" wp14:anchorId="4C03ABDB" wp14:editId="7F3775CB">
            <wp:extent cx="2644346" cy="952866"/>
            <wp:effectExtent l="0" t="0" r="0" b="0"/>
            <wp:docPr id="17506742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74296" name="Picture 1" descr="A screenshot of a computer&#10;&#10;AI-generated content may be incorrect."/>
                    <pic:cNvPicPr/>
                  </pic:nvPicPr>
                  <pic:blipFill>
                    <a:blip r:embed="rId6"/>
                    <a:stretch>
                      <a:fillRect/>
                    </a:stretch>
                  </pic:blipFill>
                  <pic:spPr>
                    <a:xfrm>
                      <a:off x="0" y="0"/>
                      <a:ext cx="2682899" cy="966758"/>
                    </a:xfrm>
                    <a:prstGeom prst="rect">
                      <a:avLst/>
                    </a:prstGeom>
                  </pic:spPr>
                </pic:pic>
              </a:graphicData>
            </a:graphic>
          </wp:inline>
        </w:drawing>
      </w:r>
    </w:p>
    <w:p w14:paraId="4F55D1E0" w14:textId="2F91A028" w:rsidR="009851D8" w:rsidRDefault="009851D8" w:rsidP="009851D8">
      <w:pPr>
        <w:jc w:val="center"/>
        <w:rPr>
          <w:rFonts w:eastAsia="Times New Roman" w:cstheme="minorHAnsi"/>
        </w:rPr>
      </w:pPr>
      <w:r>
        <w:rPr>
          <w:rFonts w:eastAsia="Times New Roman" w:cstheme="minorHAnsi"/>
        </w:rPr>
        <w:t>Figure 2: Setting the Target IP Address</w:t>
      </w:r>
    </w:p>
    <w:p w14:paraId="43C278B6" w14:textId="77777777" w:rsidR="009851D8" w:rsidRDefault="009851D8" w:rsidP="009851D8">
      <w:pPr>
        <w:jc w:val="both"/>
        <w:rPr>
          <w:rFonts w:eastAsia="Times New Roman" w:cstheme="minorHAnsi"/>
        </w:rPr>
      </w:pPr>
      <w:r>
        <w:rPr>
          <w:rFonts w:eastAsia="Times New Roman" w:cstheme="minorHAnsi"/>
        </w:rPr>
        <w:t>When the target connects, it will connect to the IP address and begin the session.</w:t>
      </w:r>
    </w:p>
    <w:p w14:paraId="77BCBD0D" w14:textId="1EF46616" w:rsidR="009851D8" w:rsidRDefault="009851D8" w:rsidP="009851D8">
      <w:pPr>
        <w:jc w:val="both"/>
        <w:rPr>
          <w:rFonts w:eastAsia="Times New Roman" w:cstheme="minorHAnsi"/>
        </w:rPr>
      </w:pPr>
      <w:r>
        <w:rPr>
          <w:rFonts w:eastAsia="Times New Roman" w:cstheme="minorHAnsi"/>
        </w:rPr>
        <w:t>The target will accept up to four simultaneous connections:</w:t>
      </w:r>
    </w:p>
    <w:p w14:paraId="28D7B0CD" w14:textId="7CBD8DC4" w:rsidR="009851D8" w:rsidRDefault="009851D8" w:rsidP="009851D8">
      <w:pPr>
        <w:pStyle w:val="ListParagraph"/>
        <w:numPr>
          <w:ilvl w:val="0"/>
          <w:numId w:val="18"/>
        </w:numPr>
        <w:jc w:val="both"/>
        <w:rPr>
          <w:rFonts w:eastAsia="Times New Roman" w:cstheme="minorHAnsi"/>
        </w:rPr>
      </w:pPr>
      <w:r>
        <w:rPr>
          <w:rFonts w:eastAsia="Times New Roman" w:cstheme="minorHAnsi"/>
        </w:rPr>
        <w:t>Shooter</w:t>
      </w:r>
    </w:p>
    <w:p w14:paraId="57346ECA" w14:textId="78681B14" w:rsidR="009851D8" w:rsidRDefault="009851D8" w:rsidP="009851D8">
      <w:pPr>
        <w:pStyle w:val="ListParagraph"/>
        <w:numPr>
          <w:ilvl w:val="0"/>
          <w:numId w:val="18"/>
        </w:numPr>
        <w:jc w:val="both"/>
        <w:rPr>
          <w:rFonts w:eastAsia="Times New Roman" w:cstheme="minorHAnsi"/>
        </w:rPr>
      </w:pPr>
      <w:r>
        <w:rPr>
          <w:rFonts w:eastAsia="Times New Roman" w:cstheme="minorHAnsi"/>
        </w:rPr>
        <w:t>Coach</w:t>
      </w:r>
    </w:p>
    <w:p w14:paraId="5ADC1EAF" w14:textId="2322766D" w:rsidR="009851D8" w:rsidRDefault="009851D8" w:rsidP="009851D8">
      <w:pPr>
        <w:pStyle w:val="ListParagraph"/>
        <w:numPr>
          <w:ilvl w:val="0"/>
          <w:numId w:val="18"/>
        </w:numPr>
        <w:jc w:val="both"/>
        <w:rPr>
          <w:rFonts w:eastAsia="Times New Roman" w:cstheme="minorHAnsi"/>
        </w:rPr>
      </w:pPr>
      <w:r>
        <w:rPr>
          <w:rFonts w:eastAsia="Times New Roman" w:cstheme="minorHAnsi"/>
        </w:rPr>
        <w:t>Parent</w:t>
      </w:r>
    </w:p>
    <w:p w14:paraId="5A9F1634" w14:textId="6799D1FA" w:rsidR="009851D8" w:rsidRDefault="009851D8" w:rsidP="009851D8">
      <w:pPr>
        <w:pStyle w:val="ListParagraph"/>
        <w:numPr>
          <w:ilvl w:val="0"/>
          <w:numId w:val="18"/>
        </w:numPr>
        <w:jc w:val="both"/>
        <w:rPr>
          <w:rFonts w:eastAsia="Times New Roman" w:cstheme="minorHAnsi"/>
        </w:rPr>
      </w:pPr>
      <w:r>
        <w:rPr>
          <w:rFonts w:eastAsia="Times New Roman" w:cstheme="minorHAnsi"/>
        </w:rPr>
        <w:t>Observer</w:t>
      </w:r>
    </w:p>
    <w:p w14:paraId="4E3F0173" w14:textId="77777777" w:rsidR="009851D8" w:rsidRPr="009851D8" w:rsidRDefault="009851D8" w:rsidP="009851D8">
      <w:pPr>
        <w:jc w:val="both"/>
        <w:rPr>
          <w:rFonts w:eastAsia="Times New Roman" w:cstheme="minorHAnsi"/>
        </w:rPr>
      </w:pPr>
    </w:p>
    <w:p w14:paraId="08EE795F" w14:textId="0E6D654F" w:rsidR="009851D8" w:rsidRPr="009851D8" w:rsidRDefault="009851D8" w:rsidP="009851D8">
      <w:pPr>
        <w:jc w:val="both"/>
        <w:rPr>
          <w:rFonts w:eastAsia="Times New Roman" w:cstheme="minorHAnsi"/>
          <w:b/>
          <w:bCs/>
        </w:rPr>
      </w:pPr>
      <w:r w:rsidRPr="009851D8">
        <w:rPr>
          <w:rFonts w:eastAsia="Times New Roman" w:cstheme="minorHAnsi"/>
          <w:b/>
          <w:bCs/>
        </w:rPr>
        <w:lastRenderedPageBreak/>
        <w:t xml:space="preserve">Using a </w:t>
      </w:r>
      <w:proofErr w:type="gramStart"/>
      <w:r w:rsidRPr="009851D8">
        <w:rPr>
          <w:rFonts w:eastAsia="Times New Roman" w:cstheme="minorHAnsi"/>
          <w:b/>
          <w:bCs/>
        </w:rPr>
        <w:t>Web  Browser</w:t>
      </w:r>
      <w:proofErr w:type="gramEnd"/>
    </w:p>
    <w:p w14:paraId="0D1D7DCC" w14:textId="19ED24D3" w:rsidR="009851D8" w:rsidRDefault="009851D8" w:rsidP="009851D8">
      <w:pPr>
        <w:jc w:val="both"/>
        <w:rPr>
          <w:rFonts w:eastAsia="Times New Roman" w:cstheme="minorHAnsi"/>
        </w:rPr>
      </w:pPr>
      <w:r>
        <w:rPr>
          <w:rFonts w:eastAsia="Times New Roman" w:cstheme="minorHAnsi"/>
        </w:rPr>
        <w:t>The target can be accessed as a web page using a web browser such as Safari or Chrome.</w:t>
      </w:r>
    </w:p>
    <w:p w14:paraId="5CD659FD" w14:textId="77777777" w:rsidR="009851D8" w:rsidRDefault="009851D8" w:rsidP="009851D8">
      <w:pPr>
        <w:jc w:val="both"/>
        <w:rPr>
          <w:rFonts w:eastAsia="Times New Roman" w:cstheme="minorHAnsi"/>
        </w:rPr>
      </w:pPr>
      <w:r>
        <w:rPr>
          <w:rFonts w:eastAsia="Times New Roman" w:cstheme="minorHAnsi"/>
        </w:rPr>
        <w:t>By IP address for example: 192.168.109.23</w:t>
      </w:r>
    </w:p>
    <w:p w14:paraId="3F5DD97D" w14:textId="77777777" w:rsidR="009851D8" w:rsidRDefault="009851D8" w:rsidP="009851D8">
      <w:pPr>
        <w:jc w:val="both"/>
        <w:rPr>
          <w:rFonts w:eastAsia="Times New Roman" w:cstheme="minorHAnsi"/>
        </w:rPr>
      </w:pPr>
      <w:r>
        <w:rPr>
          <w:rFonts w:eastAsia="Times New Roman" w:cstheme="minorHAnsi"/>
        </w:rPr>
        <w:t>By target name, for example FET-</w:t>
      </w:r>
      <w:proofErr w:type="spellStart"/>
      <w:r>
        <w:rPr>
          <w:rFonts w:eastAsia="Times New Roman" w:cstheme="minorHAnsi"/>
        </w:rPr>
        <w:t>TARGET.local</w:t>
      </w:r>
      <w:proofErr w:type="spellEnd"/>
    </w:p>
    <w:p w14:paraId="7A127F53" w14:textId="77777777" w:rsidR="009851D8" w:rsidRDefault="009851D8" w:rsidP="009851D8">
      <w:pPr>
        <w:jc w:val="both"/>
        <w:rPr>
          <w:rFonts w:eastAsia="Times New Roman" w:cstheme="minorHAnsi"/>
        </w:rPr>
      </w:pPr>
    </w:p>
    <w:p w14:paraId="3589CF0E" w14:textId="03A6FBBD" w:rsidR="00145099" w:rsidRPr="00145099" w:rsidRDefault="00145099" w:rsidP="009851D8">
      <w:pPr>
        <w:jc w:val="both"/>
        <w:rPr>
          <w:rFonts w:eastAsia="Times New Roman" w:cstheme="minorHAnsi"/>
          <w:b/>
          <w:bCs/>
          <w:sz w:val="28"/>
          <w:szCs w:val="28"/>
        </w:rPr>
      </w:pPr>
      <w:r w:rsidRPr="00145099">
        <w:rPr>
          <w:rFonts w:eastAsia="Times New Roman" w:cstheme="minorHAnsi"/>
          <w:b/>
          <w:bCs/>
          <w:sz w:val="28"/>
          <w:szCs w:val="28"/>
        </w:rPr>
        <w:t>SECURITY</w:t>
      </w:r>
    </w:p>
    <w:p w14:paraId="7B69A452" w14:textId="05541796" w:rsidR="00145099" w:rsidRDefault="00145099" w:rsidP="009851D8">
      <w:pPr>
        <w:jc w:val="both"/>
        <w:rPr>
          <w:rFonts w:eastAsia="Times New Roman" w:cstheme="minorHAnsi"/>
        </w:rPr>
      </w:pPr>
      <w:r>
        <w:rPr>
          <w:rFonts w:eastAsia="Times New Roman" w:cstheme="minorHAnsi"/>
        </w:rPr>
        <w:t xml:space="preserve">The design of </w:t>
      </w:r>
      <w:proofErr w:type="spellStart"/>
      <w:r>
        <w:rPr>
          <w:rFonts w:eastAsia="Times New Roman" w:cstheme="minorHAnsi"/>
        </w:rPr>
        <w:t>FreeETarget</w:t>
      </w:r>
      <w:proofErr w:type="spellEnd"/>
      <w:r>
        <w:rPr>
          <w:rFonts w:eastAsia="Times New Roman" w:cstheme="minorHAnsi"/>
        </w:rPr>
        <w:t xml:space="preserve"> assumed a fair </w:t>
      </w:r>
      <w:proofErr w:type="spellStart"/>
      <w:r>
        <w:rPr>
          <w:rFonts w:eastAsia="Times New Roman" w:cstheme="minorHAnsi"/>
        </w:rPr>
        <w:t>amout</w:t>
      </w:r>
      <w:proofErr w:type="spellEnd"/>
      <w:r>
        <w:rPr>
          <w:rFonts w:eastAsia="Times New Roman" w:cstheme="minorHAnsi"/>
        </w:rPr>
        <w:t xml:space="preserve"> of trust between the shooters and the shooting range.  If this is not the case, then the following steps can be added</w:t>
      </w:r>
    </w:p>
    <w:p w14:paraId="1C6C067C" w14:textId="7E358F81" w:rsidR="00145099" w:rsidRDefault="00145099" w:rsidP="00145099">
      <w:pPr>
        <w:pStyle w:val="ListParagraph"/>
        <w:numPr>
          <w:ilvl w:val="0"/>
          <w:numId w:val="20"/>
        </w:numPr>
        <w:jc w:val="both"/>
        <w:rPr>
          <w:rFonts w:eastAsia="Times New Roman" w:cstheme="minorHAnsi"/>
        </w:rPr>
      </w:pPr>
      <w:r>
        <w:rPr>
          <w:rFonts w:eastAsia="Times New Roman" w:cstheme="minorHAnsi"/>
        </w:rPr>
        <w:t xml:space="preserve">Assign a </w:t>
      </w:r>
      <w:proofErr w:type="spellStart"/>
      <w:r>
        <w:rPr>
          <w:rFonts w:eastAsia="Times New Roman" w:cstheme="minorHAnsi"/>
        </w:rPr>
        <w:t>WiFi</w:t>
      </w:r>
      <w:proofErr w:type="spellEnd"/>
      <w:r>
        <w:rPr>
          <w:rFonts w:eastAsia="Times New Roman" w:cstheme="minorHAnsi"/>
        </w:rPr>
        <w:t xml:space="preserve"> password to the target range</w:t>
      </w:r>
    </w:p>
    <w:p w14:paraId="13A281A8" w14:textId="7241C08E" w:rsidR="00145099" w:rsidRDefault="00145099" w:rsidP="00145099">
      <w:pPr>
        <w:pStyle w:val="ListParagraph"/>
        <w:numPr>
          <w:ilvl w:val="0"/>
          <w:numId w:val="20"/>
        </w:numPr>
        <w:jc w:val="both"/>
        <w:rPr>
          <w:rFonts w:eastAsia="Times New Roman" w:cstheme="minorHAnsi"/>
        </w:rPr>
      </w:pPr>
      <w:r>
        <w:rPr>
          <w:rFonts w:eastAsia="Times New Roman" w:cstheme="minorHAnsi"/>
        </w:rPr>
        <w:t>Lock out the target settings by assigning a lock code {“</w:t>
      </w:r>
      <w:proofErr w:type="spellStart"/>
      <w:r>
        <w:rPr>
          <w:rFonts w:eastAsia="Times New Roman" w:cstheme="minorHAnsi"/>
        </w:rPr>
        <w:t>LOCK</w:t>
      </w:r>
      <w:proofErr w:type="gramStart"/>
      <w:r>
        <w:rPr>
          <w:rFonts w:eastAsia="Times New Roman" w:cstheme="minorHAnsi"/>
        </w:rPr>
        <w:t>”:number</w:t>
      </w:r>
      <w:proofErr w:type="spellEnd"/>
      <w:proofErr w:type="gramEnd"/>
      <w:r>
        <w:rPr>
          <w:rFonts w:eastAsia="Times New Roman" w:cstheme="minorHAnsi"/>
        </w:rPr>
        <w:t>}. This will prevent anyone from changing the settings unless an unlock code is provided {“</w:t>
      </w:r>
      <w:proofErr w:type="spellStart"/>
      <w:r>
        <w:rPr>
          <w:rFonts w:eastAsia="Times New Roman" w:cstheme="minorHAnsi"/>
        </w:rPr>
        <w:t>UNLOCK</w:t>
      </w:r>
      <w:proofErr w:type="gramStart"/>
      <w:r>
        <w:rPr>
          <w:rFonts w:eastAsia="Times New Roman" w:cstheme="minorHAnsi"/>
        </w:rPr>
        <w:t>”:number</w:t>
      </w:r>
      <w:proofErr w:type="spellEnd"/>
      <w:proofErr w:type="gramEnd"/>
      <w:r>
        <w:rPr>
          <w:rFonts w:eastAsia="Times New Roman" w:cstheme="minorHAnsi"/>
        </w:rPr>
        <w:t>}</w:t>
      </w:r>
    </w:p>
    <w:p w14:paraId="0DF2FD46" w14:textId="77777777" w:rsidR="00145099" w:rsidRPr="00145099" w:rsidRDefault="00145099" w:rsidP="00145099">
      <w:pPr>
        <w:jc w:val="both"/>
        <w:rPr>
          <w:rFonts w:eastAsia="Times New Roman" w:cstheme="minorHAnsi"/>
        </w:rPr>
      </w:pPr>
    </w:p>
    <w:p w14:paraId="7CF2F3BD" w14:textId="7220BF42" w:rsidR="009851D8" w:rsidRPr="009851D8" w:rsidRDefault="009851D8" w:rsidP="009851D8">
      <w:pPr>
        <w:jc w:val="both"/>
        <w:rPr>
          <w:rFonts w:eastAsia="Times New Roman" w:cstheme="minorHAnsi"/>
          <w:b/>
          <w:bCs/>
          <w:sz w:val="28"/>
          <w:szCs w:val="28"/>
        </w:rPr>
      </w:pPr>
      <w:r w:rsidRPr="009851D8">
        <w:rPr>
          <w:rFonts w:eastAsia="Times New Roman" w:cstheme="minorHAnsi"/>
          <w:b/>
          <w:bCs/>
          <w:sz w:val="28"/>
          <w:szCs w:val="28"/>
        </w:rPr>
        <w:t>CAUTIONS</w:t>
      </w:r>
    </w:p>
    <w:p w14:paraId="1E4C6B9F" w14:textId="1297C1D2" w:rsidR="009851D8" w:rsidRDefault="009851D8" w:rsidP="009851D8">
      <w:pPr>
        <w:pStyle w:val="ListParagraph"/>
        <w:numPr>
          <w:ilvl w:val="0"/>
          <w:numId w:val="19"/>
        </w:numPr>
        <w:jc w:val="both"/>
        <w:rPr>
          <w:rFonts w:eastAsia="Times New Roman" w:cstheme="minorHAnsi"/>
        </w:rPr>
      </w:pPr>
      <w:r>
        <w:rPr>
          <w:rFonts w:eastAsia="Times New Roman" w:cstheme="minorHAnsi"/>
        </w:rPr>
        <w:t>When using the browser, only one connection will be accepted.</w:t>
      </w:r>
    </w:p>
    <w:p w14:paraId="2E406A94" w14:textId="05E3E939" w:rsidR="009851D8" w:rsidRDefault="009851D8" w:rsidP="009851D8">
      <w:pPr>
        <w:pStyle w:val="ListParagraph"/>
        <w:numPr>
          <w:ilvl w:val="0"/>
          <w:numId w:val="19"/>
        </w:numPr>
        <w:jc w:val="both"/>
        <w:rPr>
          <w:rFonts w:eastAsia="Times New Roman" w:cstheme="minorHAnsi"/>
        </w:rPr>
      </w:pPr>
      <w:r>
        <w:rPr>
          <w:rFonts w:eastAsia="Times New Roman" w:cstheme="minorHAnsi"/>
        </w:rPr>
        <w:t xml:space="preserve">The target has a </w:t>
      </w:r>
      <w:proofErr w:type="spellStart"/>
      <w:r>
        <w:rPr>
          <w:rFonts w:eastAsia="Times New Roman" w:cstheme="minorHAnsi"/>
        </w:rPr>
        <w:t>WiFi</w:t>
      </w:r>
      <w:proofErr w:type="spellEnd"/>
      <w:r>
        <w:rPr>
          <w:rFonts w:eastAsia="Times New Roman" w:cstheme="minorHAnsi"/>
        </w:rPr>
        <w:t xml:space="preserve"> range of </w:t>
      </w:r>
      <w:proofErr w:type="gramStart"/>
      <w:r>
        <w:rPr>
          <w:rFonts w:eastAsia="Times New Roman" w:cstheme="minorHAnsi"/>
        </w:rPr>
        <w:t>fifty-meters</w:t>
      </w:r>
      <w:proofErr w:type="gramEnd"/>
      <w:r>
        <w:rPr>
          <w:rFonts w:eastAsia="Times New Roman" w:cstheme="minorHAnsi"/>
        </w:rPr>
        <w:t xml:space="preserve"> in a clear line of sight with no obstructions</w:t>
      </w:r>
    </w:p>
    <w:p w14:paraId="18071019" w14:textId="1E142487" w:rsidR="00145099" w:rsidRDefault="00145099" w:rsidP="009851D8">
      <w:pPr>
        <w:pStyle w:val="ListParagraph"/>
        <w:numPr>
          <w:ilvl w:val="0"/>
          <w:numId w:val="19"/>
        </w:numPr>
        <w:jc w:val="both"/>
        <w:rPr>
          <w:rFonts w:eastAsia="Times New Roman" w:cstheme="minorHAnsi"/>
        </w:rPr>
      </w:pPr>
      <w:r>
        <w:rPr>
          <w:rFonts w:eastAsia="Times New Roman" w:cstheme="minorHAnsi"/>
        </w:rPr>
        <w:t xml:space="preserve">The range manager should assign a </w:t>
      </w:r>
      <w:proofErr w:type="spellStart"/>
      <w:r>
        <w:rPr>
          <w:rFonts w:eastAsia="Times New Roman" w:cstheme="minorHAnsi"/>
        </w:rPr>
        <w:t>WiFi</w:t>
      </w:r>
      <w:proofErr w:type="spellEnd"/>
      <w:r>
        <w:rPr>
          <w:rFonts w:eastAsia="Times New Roman" w:cstheme="minorHAnsi"/>
        </w:rPr>
        <w:t xml:space="preserve"> password if they are concerned about security</w:t>
      </w:r>
    </w:p>
    <w:p w14:paraId="5083AFF0" w14:textId="77777777" w:rsidR="009851D8" w:rsidRPr="009851D8" w:rsidRDefault="009851D8" w:rsidP="009851D8">
      <w:pPr>
        <w:pStyle w:val="ListParagraph"/>
        <w:jc w:val="both"/>
        <w:rPr>
          <w:rFonts w:eastAsia="Times New Roman" w:cstheme="minorHAnsi"/>
        </w:rPr>
      </w:pPr>
    </w:p>
    <w:p w14:paraId="493CE552" w14:textId="75FE7F12" w:rsidR="009851D8" w:rsidRDefault="009851D8" w:rsidP="009851D8">
      <w:pPr>
        <w:jc w:val="both"/>
        <w:rPr>
          <w:rFonts w:eastAsia="Times New Roman" w:cstheme="minorHAnsi"/>
        </w:rPr>
        <w:sectPr w:rsidR="009851D8" w:rsidSect="00FB323D">
          <w:pgSz w:w="12240" w:h="15840"/>
          <w:pgMar w:top="720" w:right="720" w:bottom="720" w:left="720" w:header="720" w:footer="720" w:gutter="0"/>
          <w:cols w:space="720"/>
          <w:docGrid w:linePitch="360"/>
        </w:sectPr>
      </w:pPr>
      <w:r>
        <w:rPr>
          <w:rFonts w:eastAsia="Times New Roman" w:cstheme="minorHAnsi"/>
        </w:rPr>
        <w:t xml:space="preserve"> </w:t>
      </w:r>
    </w:p>
    <w:p w14:paraId="2015DDC4" w14:textId="4A9A20AE" w:rsidR="009851D8" w:rsidRDefault="009851D8" w:rsidP="009851D8">
      <w:pPr>
        <w:jc w:val="center"/>
        <w:rPr>
          <w:rFonts w:eastAsia="Times New Roman" w:cstheme="minorHAnsi"/>
        </w:rPr>
      </w:pPr>
      <w:r>
        <w:rPr>
          <w:rFonts w:eastAsia="Times New Roman" w:cstheme="minorHAnsi"/>
        </w:rPr>
        <w:lastRenderedPageBreak/>
        <w:t>APPENDIX 1</w:t>
      </w:r>
    </w:p>
    <w:p w14:paraId="2D0DE7F8" w14:textId="6268F958" w:rsidR="009851D8" w:rsidRDefault="009851D8" w:rsidP="009851D8">
      <w:pPr>
        <w:jc w:val="center"/>
        <w:rPr>
          <w:rFonts w:eastAsia="Times New Roman" w:cstheme="minorHAnsi"/>
        </w:rPr>
      </w:pPr>
      <w:r>
        <w:rPr>
          <w:rFonts w:eastAsia="Times New Roman" w:cstheme="minorHAnsi"/>
        </w:rPr>
        <w:t>Target Names</w:t>
      </w:r>
    </w:p>
    <w:tbl>
      <w:tblPr>
        <w:tblStyle w:val="TableGrid"/>
        <w:tblW w:w="0" w:type="auto"/>
        <w:tblLook w:val="04A0" w:firstRow="1" w:lastRow="0" w:firstColumn="1" w:lastColumn="0" w:noHBand="0" w:noVBand="1"/>
      </w:tblPr>
      <w:tblGrid>
        <w:gridCol w:w="1165"/>
        <w:gridCol w:w="4500"/>
      </w:tblGrid>
      <w:tr w:rsidR="009851D8" w14:paraId="4CADBB8C" w14:textId="77777777" w:rsidTr="009851D8">
        <w:tc>
          <w:tcPr>
            <w:tcW w:w="1165" w:type="dxa"/>
          </w:tcPr>
          <w:p w14:paraId="53E8E65A" w14:textId="36374B46" w:rsidR="009851D8" w:rsidRDefault="009851D8" w:rsidP="009851D8">
            <w:pPr>
              <w:jc w:val="center"/>
              <w:rPr>
                <w:rFonts w:eastAsia="Times New Roman" w:cstheme="minorHAnsi"/>
              </w:rPr>
            </w:pPr>
            <w:r>
              <w:rPr>
                <w:rFonts w:eastAsia="Times New Roman" w:cstheme="minorHAnsi"/>
              </w:rPr>
              <w:t>NAME ID</w:t>
            </w:r>
          </w:p>
        </w:tc>
        <w:tc>
          <w:tcPr>
            <w:tcW w:w="4500" w:type="dxa"/>
          </w:tcPr>
          <w:p w14:paraId="28D9F58C" w14:textId="400878E5" w:rsidR="009851D8" w:rsidRDefault="009851D8" w:rsidP="009851D8">
            <w:pPr>
              <w:jc w:val="center"/>
              <w:rPr>
                <w:rFonts w:eastAsia="Times New Roman" w:cstheme="minorHAnsi"/>
              </w:rPr>
            </w:pPr>
            <w:r>
              <w:rPr>
                <w:rFonts w:eastAsia="Times New Roman" w:cstheme="minorHAnsi"/>
              </w:rPr>
              <w:t>Target Name</w:t>
            </w:r>
          </w:p>
        </w:tc>
      </w:tr>
      <w:tr w:rsidR="009851D8" w14:paraId="1440C345" w14:textId="77777777" w:rsidTr="009851D8">
        <w:tc>
          <w:tcPr>
            <w:tcW w:w="1165" w:type="dxa"/>
          </w:tcPr>
          <w:p w14:paraId="3EC64D5E" w14:textId="0A3432D9" w:rsidR="009851D8" w:rsidRDefault="009851D8" w:rsidP="009851D8">
            <w:pPr>
              <w:rPr>
                <w:rFonts w:eastAsia="Times New Roman" w:cstheme="minorHAnsi"/>
              </w:rPr>
            </w:pPr>
            <w:r>
              <w:rPr>
                <w:rFonts w:eastAsia="Times New Roman" w:cstheme="minorHAnsi"/>
              </w:rPr>
              <w:t>0</w:t>
            </w:r>
          </w:p>
        </w:tc>
        <w:tc>
          <w:tcPr>
            <w:tcW w:w="4500" w:type="dxa"/>
          </w:tcPr>
          <w:p w14:paraId="5892D6A1" w14:textId="18181861" w:rsidR="009851D8" w:rsidRDefault="009851D8" w:rsidP="009851D8">
            <w:pPr>
              <w:rPr>
                <w:rFonts w:eastAsia="Times New Roman" w:cstheme="minorHAnsi"/>
              </w:rPr>
            </w:pPr>
            <w:r>
              <w:rPr>
                <w:rFonts w:eastAsia="Times New Roman" w:cstheme="minorHAnsi"/>
              </w:rPr>
              <w:t>TARGET (Default)</w:t>
            </w:r>
          </w:p>
        </w:tc>
      </w:tr>
      <w:tr w:rsidR="009851D8" w14:paraId="2AAB40E4" w14:textId="77777777" w:rsidTr="009851D8">
        <w:tc>
          <w:tcPr>
            <w:tcW w:w="1165" w:type="dxa"/>
          </w:tcPr>
          <w:p w14:paraId="7CD74111" w14:textId="77777777" w:rsidR="009851D8" w:rsidRDefault="009851D8" w:rsidP="009851D8">
            <w:pPr>
              <w:rPr>
                <w:rFonts w:eastAsia="Times New Roman" w:cstheme="minorHAnsi"/>
              </w:rPr>
            </w:pPr>
          </w:p>
        </w:tc>
        <w:tc>
          <w:tcPr>
            <w:tcW w:w="4500" w:type="dxa"/>
          </w:tcPr>
          <w:p w14:paraId="68E81645" w14:textId="2826BBFC" w:rsidR="009851D8" w:rsidRDefault="009851D8" w:rsidP="009851D8">
            <w:pPr>
              <w:rPr>
                <w:rFonts w:eastAsia="Times New Roman" w:cstheme="minorHAnsi"/>
              </w:rPr>
            </w:pPr>
            <w:r>
              <w:rPr>
                <w:rFonts w:eastAsia="Times New Roman" w:cstheme="minorHAnsi"/>
              </w:rPr>
              <w:t>Numbers</w:t>
            </w:r>
          </w:p>
        </w:tc>
      </w:tr>
      <w:tr w:rsidR="009851D8" w14:paraId="2C05E955" w14:textId="77777777" w:rsidTr="009851D8">
        <w:tc>
          <w:tcPr>
            <w:tcW w:w="1165" w:type="dxa"/>
          </w:tcPr>
          <w:p w14:paraId="4000D2D6" w14:textId="2E55C2EE" w:rsidR="009851D8" w:rsidRDefault="009851D8" w:rsidP="009851D8">
            <w:pPr>
              <w:rPr>
                <w:rFonts w:eastAsia="Times New Roman" w:cstheme="minorHAnsi"/>
              </w:rPr>
            </w:pPr>
            <w:r>
              <w:rPr>
                <w:rFonts w:eastAsia="Times New Roman" w:cstheme="minorHAnsi"/>
              </w:rPr>
              <w:t>1</w:t>
            </w:r>
          </w:p>
        </w:tc>
        <w:tc>
          <w:tcPr>
            <w:tcW w:w="4500" w:type="dxa"/>
          </w:tcPr>
          <w:p w14:paraId="7AA52192" w14:textId="6701739C" w:rsidR="009851D8" w:rsidRDefault="009851D8" w:rsidP="009851D8">
            <w:pPr>
              <w:rPr>
                <w:rFonts w:eastAsia="Times New Roman" w:cstheme="minorHAnsi"/>
              </w:rPr>
            </w:pPr>
            <w:r>
              <w:rPr>
                <w:rFonts w:eastAsia="Times New Roman" w:cstheme="minorHAnsi"/>
              </w:rPr>
              <w:t>1</w:t>
            </w:r>
            <w:r w:rsidRPr="009851D8">
              <w:rPr>
                <w:rFonts w:eastAsia="Times New Roman" w:cstheme="minorHAnsi"/>
              </w:rPr>
              <w:t xml:space="preserve">           </w:t>
            </w:r>
          </w:p>
        </w:tc>
      </w:tr>
      <w:tr w:rsidR="009851D8" w14:paraId="3369CAB6" w14:textId="77777777" w:rsidTr="009851D8">
        <w:tc>
          <w:tcPr>
            <w:tcW w:w="1165" w:type="dxa"/>
          </w:tcPr>
          <w:p w14:paraId="79D52F20" w14:textId="2B23E367" w:rsidR="009851D8" w:rsidRDefault="009851D8" w:rsidP="009851D8">
            <w:pPr>
              <w:rPr>
                <w:rFonts w:eastAsia="Times New Roman" w:cstheme="minorHAnsi"/>
              </w:rPr>
            </w:pPr>
            <w:r>
              <w:rPr>
                <w:rFonts w:eastAsia="Times New Roman" w:cstheme="minorHAnsi"/>
              </w:rPr>
              <w:t>2</w:t>
            </w:r>
          </w:p>
        </w:tc>
        <w:tc>
          <w:tcPr>
            <w:tcW w:w="4500" w:type="dxa"/>
          </w:tcPr>
          <w:p w14:paraId="027DE93F" w14:textId="0882AC35" w:rsidR="009851D8" w:rsidRDefault="009851D8" w:rsidP="009851D8">
            <w:pPr>
              <w:rPr>
                <w:rFonts w:eastAsia="Times New Roman" w:cstheme="minorHAnsi"/>
              </w:rPr>
            </w:pPr>
            <w:r>
              <w:rPr>
                <w:rFonts w:eastAsia="Times New Roman" w:cstheme="minorHAnsi"/>
              </w:rPr>
              <w:t>2</w:t>
            </w:r>
          </w:p>
        </w:tc>
      </w:tr>
      <w:tr w:rsidR="009851D8" w14:paraId="0F05EE5E" w14:textId="77777777" w:rsidTr="009851D8">
        <w:tc>
          <w:tcPr>
            <w:tcW w:w="1165" w:type="dxa"/>
          </w:tcPr>
          <w:p w14:paraId="7C928421" w14:textId="1AD7B013" w:rsidR="009851D8" w:rsidRDefault="009851D8" w:rsidP="009851D8">
            <w:pPr>
              <w:rPr>
                <w:rFonts w:eastAsia="Times New Roman" w:cstheme="minorHAnsi"/>
              </w:rPr>
            </w:pPr>
            <w:r>
              <w:rPr>
                <w:rFonts w:eastAsia="Times New Roman" w:cstheme="minorHAnsi"/>
              </w:rPr>
              <w:t>3</w:t>
            </w:r>
          </w:p>
        </w:tc>
        <w:tc>
          <w:tcPr>
            <w:tcW w:w="4500" w:type="dxa"/>
          </w:tcPr>
          <w:p w14:paraId="1BE3D8EE" w14:textId="18152DFF" w:rsidR="009851D8" w:rsidRDefault="009851D8" w:rsidP="009851D8">
            <w:pPr>
              <w:rPr>
                <w:rFonts w:eastAsia="Times New Roman" w:cstheme="minorHAnsi"/>
              </w:rPr>
            </w:pPr>
            <w:r>
              <w:rPr>
                <w:rFonts w:eastAsia="Times New Roman" w:cstheme="minorHAnsi"/>
              </w:rPr>
              <w:t>3</w:t>
            </w:r>
          </w:p>
        </w:tc>
      </w:tr>
      <w:tr w:rsidR="009851D8" w14:paraId="786C0B76" w14:textId="77777777" w:rsidTr="009851D8">
        <w:tc>
          <w:tcPr>
            <w:tcW w:w="1165" w:type="dxa"/>
          </w:tcPr>
          <w:p w14:paraId="71963FB2" w14:textId="5F8A9195" w:rsidR="009851D8" w:rsidRDefault="009851D8" w:rsidP="009851D8">
            <w:pPr>
              <w:rPr>
                <w:rFonts w:eastAsia="Times New Roman" w:cstheme="minorHAnsi"/>
              </w:rPr>
            </w:pPr>
            <w:r>
              <w:rPr>
                <w:rFonts w:eastAsia="Times New Roman" w:cstheme="minorHAnsi"/>
              </w:rPr>
              <w:t>4</w:t>
            </w:r>
          </w:p>
        </w:tc>
        <w:tc>
          <w:tcPr>
            <w:tcW w:w="4500" w:type="dxa"/>
          </w:tcPr>
          <w:p w14:paraId="2C168EAB" w14:textId="7F9240B6" w:rsidR="009851D8" w:rsidRDefault="009851D8" w:rsidP="009851D8">
            <w:pPr>
              <w:rPr>
                <w:rFonts w:eastAsia="Times New Roman" w:cstheme="minorHAnsi"/>
              </w:rPr>
            </w:pPr>
            <w:r>
              <w:rPr>
                <w:rFonts w:eastAsia="Times New Roman" w:cstheme="minorHAnsi"/>
              </w:rPr>
              <w:t>4</w:t>
            </w:r>
          </w:p>
        </w:tc>
      </w:tr>
      <w:tr w:rsidR="009851D8" w14:paraId="06A0EF3E" w14:textId="77777777" w:rsidTr="009851D8">
        <w:tc>
          <w:tcPr>
            <w:tcW w:w="1165" w:type="dxa"/>
          </w:tcPr>
          <w:p w14:paraId="6400A9CC" w14:textId="61FFE24F" w:rsidR="009851D8" w:rsidRDefault="009851D8" w:rsidP="009851D8">
            <w:pPr>
              <w:rPr>
                <w:rFonts w:eastAsia="Times New Roman" w:cstheme="minorHAnsi"/>
              </w:rPr>
            </w:pPr>
            <w:r>
              <w:rPr>
                <w:rFonts w:eastAsia="Times New Roman" w:cstheme="minorHAnsi"/>
              </w:rPr>
              <w:t>5</w:t>
            </w:r>
          </w:p>
        </w:tc>
        <w:tc>
          <w:tcPr>
            <w:tcW w:w="4500" w:type="dxa"/>
          </w:tcPr>
          <w:p w14:paraId="087EE196" w14:textId="28C98559" w:rsidR="009851D8" w:rsidRDefault="009851D8" w:rsidP="009851D8">
            <w:pPr>
              <w:rPr>
                <w:rFonts w:eastAsia="Times New Roman" w:cstheme="minorHAnsi"/>
              </w:rPr>
            </w:pPr>
            <w:r>
              <w:rPr>
                <w:rFonts w:eastAsia="Times New Roman" w:cstheme="minorHAnsi"/>
              </w:rPr>
              <w:t>5</w:t>
            </w:r>
          </w:p>
        </w:tc>
      </w:tr>
      <w:tr w:rsidR="009851D8" w14:paraId="35496E01" w14:textId="77777777" w:rsidTr="009851D8">
        <w:tc>
          <w:tcPr>
            <w:tcW w:w="1165" w:type="dxa"/>
          </w:tcPr>
          <w:p w14:paraId="6706D664" w14:textId="3099E118" w:rsidR="009851D8" w:rsidRDefault="009851D8" w:rsidP="009851D8">
            <w:pPr>
              <w:rPr>
                <w:rFonts w:eastAsia="Times New Roman" w:cstheme="minorHAnsi"/>
              </w:rPr>
            </w:pPr>
            <w:r>
              <w:rPr>
                <w:rFonts w:eastAsia="Times New Roman" w:cstheme="minorHAnsi"/>
              </w:rPr>
              <w:t>6</w:t>
            </w:r>
          </w:p>
        </w:tc>
        <w:tc>
          <w:tcPr>
            <w:tcW w:w="4500" w:type="dxa"/>
          </w:tcPr>
          <w:p w14:paraId="0C5BB55D" w14:textId="560D6B24" w:rsidR="009851D8" w:rsidRDefault="009851D8" w:rsidP="009851D8">
            <w:pPr>
              <w:rPr>
                <w:rFonts w:eastAsia="Times New Roman" w:cstheme="minorHAnsi"/>
              </w:rPr>
            </w:pPr>
            <w:r>
              <w:rPr>
                <w:rFonts w:eastAsia="Times New Roman" w:cstheme="minorHAnsi"/>
              </w:rPr>
              <w:t>6</w:t>
            </w:r>
          </w:p>
        </w:tc>
      </w:tr>
      <w:tr w:rsidR="009851D8" w14:paraId="2AEA4345" w14:textId="77777777" w:rsidTr="009851D8">
        <w:tc>
          <w:tcPr>
            <w:tcW w:w="1165" w:type="dxa"/>
          </w:tcPr>
          <w:p w14:paraId="5D0DDF33" w14:textId="1A5D1AE1" w:rsidR="009851D8" w:rsidRDefault="009851D8" w:rsidP="009851D8">
            <w:pPr>
              <w:rPr>
                <w:rFonts w:eastAsia="Times New Roman" w:cstheme="minorHAnsi"/>
              </w:rPr>
            </w:pPr>
            <w:r>
              <w:rPr>
                <w:rFonts w:eastAsia="Times New Roman" w:cstheme="minorHAnsi"/>
              </w:rPr>
              <w:t>7</w:t>
            </w:r>
          </w:p>
        </w:tc>
        <w:tc>
          <w:tcPr>
            <w:tcW w:w="4500" w:type="dxa"/>
          </w:tcPr>
          <w:p w14:paraId="78388243" w14:textId="5BD42CAD" w:rsidR="009851D8" w:rsidRDefault="009851D8" w:rsidP="009851D8">
            <w:pPr>
              <w:rPr>
                <w:rFonts w:eastAsia="Times New Roman" w:cstheme="minorHAnsi"/>
              </w:rPr>
            </w:pPr>
            <w:r>
              <w:rPr>
                <w:rFonts w:eastAsia="Times New Roman" w:cstheme="minorHAnsi"/>
              </w:rPr>
              <w:t>7</w:t>
            </w:r>
          </w:p>
        </w:tc>
      </w:tr>
      <w:tr w:rsidR="009851D8" w14:paraId="3DB906F5" w14:textId="77777777" w:rsidTr="009851D8">
        <w:tc>
          <w:tcPr>
            <w:tcW w:w="1165" w:type="dxa"/>
          </w:tcPr>
          <w:p w14:paraId="458DFFFE" w14:textId="24B20275" w:rsidR="009851D8" w:rsidRDefault="009851D8" w:rsidP="009851D8">
            <w:pPr>
              <w:rPr>
                <w:rFonts w:eastAsia="Times New Roman" w:cstheme="minorHAnsi"/>
              </w:rPr>
            </w:pPr>
            <w:r>
              <w:rPr>
                <w:rFonts w:eastAsia="Times New Roman" w:cstheme="minorHAnsi"/>
              </w:rPr>
              <w:t>8</w:t>
            </w:r>
          </w:p>
        </w:tc>
        <w:tc>
          <w:tcPr>
            <w:tcW w:w="4500" w:type="dxa"/>
          </w:tcPr>
          <w:p w14:paraId="73A28AF0" w14:textId="75C2D890" w:rsidR="009851D8" w:rsidRDefault="009851D8" w:rsidP="009851D8">
            <w:pPr>
              <w:rPr>
                <w:rFonts w:eastAsia="Times New Roman" w:cstheme="minorHAnsi"/>
              </w:rPr>
            </w:pPr>
            <w:r>
              <w:rPr>
                <w:rFonts w:eastAsia="Times New Roman" w:cstheme="minorHAnsi"/>
              </w:rPr>
              <w:t>8</w:t>
            </w:r>
          </w:p>
        </w:tc>
      </w:tr>
      <w:tr w:rsidR="009851D8" w14:paraId="06FE3291" w14:textId="77777777" w:rsidTr="009851D8">
        <w:tc>
          <w:tcPr>
            <w:tcW w:w="1165" w:type="dxa"/>
          </w:tcPr>
          <w:p w14:paraId="7E4CC2E3" w14:textId="5C151898" w:rsidR="009851D8" w:rsidRDefault="009851D8" w:rsidP="009851D8">
            <w:pPr>
              <w:rPr>
                <w:rFonts w:eastAsia="Times New Roman" w:cstheme="minorHAnsi"/>
              </w:rPr>
            </w:pPr>
            <w:r>
              <w:rPr>
                <w:rFonts w:eastAsia="Times New Roman" w:cstheme="minorHAnsi"/>
              </w:rPr>
              <w:t>9</w:t>
            </w:r>
          </w:p>
        </w:tc>
        <w:tc>
          <w:tcPr>
            <w:tcW w:w="4500" w:type="dxa"/>
          </w:tcPr>
          <w:p w14:paraId="61DD6F28" w14:textId="4EFB05D8" w:rsidR="009851D8" w:rsidRDefault="009851D8" w:rsidP="009851D8">
            <w:pPr>
              <w:rPr>
                <w:rFonts w:eastAsia="Times New Roman" w:cstheme="minorHAnsi"/>
              </w:rPr>
            </w:pPr>
            <w:r>
              <w:rPr>
                <w:rFonts w:eastAsia="Times New Roman" w:cstheme="minorHAnsi"/>
              </w:rPr>
              <w:t>9</w:t>
            </w:r>
          </w:p>
        </w:tc>
      </w:tr>
      <w:tr w:rsidR="009851D8" w14:paraId="7AF15FEB" w14:textId="77777777" w:rsidTr="009851D8">
        <w:tc>
          <w:tcPr>
            <w:tcW w:w="1165" w:type="dxa"/>
          </w:tcPr>
          <w:p w14:paraId="60E6A0C4" w14:textId="0C3C1770" w:rsidR="009851D8" w:rsidRDefault="009851D8" w:rsidP="009851D8">
            <w:pPr>
              <w:rPr>
                <w:rFonts w:eastAsia="Times New Roman" w:cstheme="minorHAnsi"/>
              </w:rPr>
            </w:pPr>
            <w:r>
              <w:rPr>
                <w:rFonts w:eastAsia="Times New Roman" w:cstheme="minorHAnsi"/>
              </w:rPr>
              <w:t>10</w:t>
            </w:r>
          </w:p>
        </w:tc>
        <w:tc>
          <w:tcPr>
            <w:tcW w:w="4500" w:type="dxa"/>
          </w:tcPr>
          <w:p w14:paraId="0AB272F9" w14:textId="4530043F" w:rsidR="009851D8" w:rsidRDefault="009851D8" w:rsidP="009851D8">
            <w:pPr>
              <w:rPr>
                <w:rFonts w:eastAsia="Times New Roman" w:cstheme="minorHAnsi"/>
              </w:rPr>
            </w:pPr>
            <w:r>
              <w:rPr>
                <w:rFonts w:eastAsia="Times New Roman" w:cstheme="minorHAnsi"/>
              </w:rPr>
              <w:t>10</w:t>
            </w:r>
          </w:p>
        </w:tc>
      </w:tr>
      <w:tr w:rsidR="009851D8" w14:paraId="10F4CF7F" w14:textId="77777777" w:rsidTr="009851D8">
        <w:tc>
          <w:tcPr>
            <w:tcW w:w="1165" w:type="dxa"/>
          </w:tcPr>
          <w:p w14:paraId="4C433177" w14:textId="77777777" w:rsidR="009851D8" w:rsidRDefault="009851D8" w:rsidP="009851D8">
            <w:pPr>
              <w:rPr>
                <w:rFonts w:eastAsia="Times New Roman" w:cstheme="minorHAnsi"/>
              </w:rPr>
            </w:pPr>
          </w:p>
        </w:tc>
        <w:tc>
          <w:tcPr>
            <w:tcW w:w="4500" w:type="dxa"/>
          </w:tcPr>
          <w:p w14:paraId="48CD8F07" w14:textId="60354AEC" w:rsidR="009851D8" w:rsidRDefault="009851D8" w:rsidP="009851D8">
            <w:pPr>
              <w:rPr>
                <w:rFonts w:eastAsia="Times New Roman" w:cstheme="minorHAnsi"/>
              </w:rPr>
            </w:pPr>
            <w:r>
              <w:rPr>
                <w:rFonts w:eastAsia="Times New Roman" w:cstheme="minorHAnsi"/>
              </w:rPr>
              <w:t>Seven Dwarves</w:t>
            </w:r>
          </w:p>
        </w:tc>
      </w:tr>
      <w:tr w:rsidR="009851D8" w14:paraId="42086339" w14:textId="77777777" w:rsidTr="009851D8">
        <w:tc>
          <w:tcPr>
            <w:tcW w:w="1165" w:type="dxa"/>
          </w:tcPr>
          <w:p w14:paraId="18F9B3AF" w14:textId="778DCA17" w:rsidR="009851D8" w:rsidRDefault="009851D8" w:rsidP="009851D8">
            <w:pPr>
              <w:rPr>
                <w:rFonts w:eastAsia="Times New Roman" w:cstheme="minorHAnsi"/>
              </w:rPr>
            </w:pPr>
            <w:r>
              <w:rPr>
                <w:rFonts w:eastAsia="Times New Roman" w:cstheme="minorHAnsi"/>
              </w:rPr>
              <w:t>11</w:t>
            </w:r>
          </w:p>
        </w:tc>
        <w:tc>
          <w:tcPr>
            <w:tcW w:w="4500" w:type="dxa"/>
          </w:tcPr>
          <w:p w14:paraId="3E6EF70C" w14:textId="2A09D82F" w:rsidR="009851D8" w:rsidRDefault="009851D8" w:rsidP="009851D8">
            <w:pPr>
              <w:rPr>
                <w:rFonts w:eastAsia="Times New Roman" w:cstheme="minorHAnsi"/>
              </w:rPr>
            </w:pPr>
            <w:r>
              <w:rPr>
                <w:rFonts w:eastAsia="Times New Roman" w:cstheme="minorHAnsi"/>
              </w:rPr>
              <w:t>DOC</w:t>
            </w:r>
          </w:p>
        </w:tc>
      </w:tr>
      <w:tr w:rsidR="009851D8" w14:paraId="065C6F13" w14:textId="77777777" w:rsidTr="009851D8">
        <w:tc>
          <w:tcPr>
            <w:tcW w:w="1165" w:type="dxa"/>
          </w:tcPr>
          <w:p w14:paraId="56D34FB5" w14:textId="2097A510" w:rsidR="009851D8" w:rsidRDefault="009851D8" w:rsidP="009851D8">
            <w:pPr>
              <w:rPr>
                <w:rFonts w:eastAsia="Times New Roman" w:cstheme="minorHAnsi"/>
              </w:rPr>
            </w:pPr>
            <w:r>
              <w:rPr>
                <w:rFonts w:eastAsia="Times New Roman" w:cstheme="minorHAnsi"/>
              </w:rPr>
              <w:t>12</w:t>
            </w:r>
          </w:p>
        </w:tc>
        <w:tc>
          <w:tcPr>
            <w:tcW w:w="4500" w:type="dxa"/>
          </w:tcPr>
          <w:p w14:paraId="03A5AFF8" w14:textId="4B64A411" w:rsidR="009851D8" w:rsidRDefault="009851D8" w:rsidP="009851D8">
            <w:pPr>
              <w:rPr>
                <w:rFonts w:eastAsia="Times New Roman" w:cstheme="minorHAnsi"/>
              </w:rPr>
            </w:pPr>
            <w:r>
              <w:rPr>
                <w:rFonts w:eastAsia="Times New Roman" w:cstheme="minorHAnsi"/>
              </w:rPr>
              <w:t>DOPEY</w:t>
            </w:r>
          </w:p>
        </w:tc>
      </w:tr>
      <w:tr w:rsidR="009851D8" w14:paraId="0C4D3A66" w14:textId="77777777" w:rsidTr="009851D8">
        <w:tc>
          <w:tcPr>
            <w:tcW w:w="1165" w:type="dxa"/>
          </w:tcPr>
          <w:p w14:paraId="231DE54D" w14:textId="0C7D2850" w:rsidR="009851D8" w:rsidRDefault="009851D8" w:rsidP="009851D8">
            <w:pPr>
              <w:rPr>
                <w:rFonts w:eastAsia="Times New Roman" w:cstheme="minorHAnsi"/>
              </w:rPr>
            </w:pPr>
            <w:r>
              <w:rPr>
                <w:rFonts w:eastAsia="Times New Roman" w:cstheme="minorHAnsi"/>
              </w:rPr>
              <w:t>13</w:t>
            </w:r>
          </w:p>
        </w:tc>
        <w:tc>
          <w:tcPr>
            <w:tcW w:w="4500" w:type="dxa"/>
          </w:tcPr>
          <w:p w14:paraId="4CF273B1" w14:textId="06451A6C" w:rsidR="009851D8" w:rsidRDefault="009851D8" w:rsidP="009851D8">
            <w:pPr>
              <w:rPr>
                <w:rFonts w:eastAsia="Times New Roman" w:cstheme="minorHAnsi"/>
              </w:rPr>
            </w:pPr>
            <w:r>
              <w:rPr>
                <w:rFonts w:eastAsia="Times New Roman" w:cstheme="minorHAnsi"/>
              </w:rPr>
              <w:t>HAPPY</w:t>
            </w:r>
          </w:p>
        </w:tc>
      </w:tr>
      <w:tr w:rsidR="009851D8" w14:paraId="327F7C1D" w14:textId="77777777" w:rsidTr="009851D8">
        <w:tc>
          <w:tcPr>
            <w:tcW w:w="1165" w:type="dxa"/>
          </w:tcPr>
          <w:p w14:paraId="49D03ADA" w14:textId="7F7FA873" w:rsidR="009851D8" w:rsidRDefault="009851D8" w:rsidP="009851D8">
            <w:pPr>
              <w:rPr>
                <w:rFonts w:eastAsia="Times New Roman" w:cstheme="minorHAnsi"/>
              </w:rPr>
            </w:pPr>
            <w:r>
              <w:rPr>
                <w:rFonts w:eastAsia="Times New Roman" w:cstheme="minorHAnsi"/>
              </w:rPr>
              <w:t>14</w:t>
            </w:r>
          </w:p>
        </w:tc>
        <w:tc>
          <w:tcPr>
            <w:tcW w:w="4500" w:type="dxa"/>
          </w:tcPr>
          <w:p w14:paraId="546E9CBA" w14:textId="086AA53A" w:rsidR="009851D8" w:rsidRDefault="009851D8" w:rsidP="009851D8">
            <w:pPr>
              <w:rPr>
                <w:rFonts w:eastAsia="Times New Roman" w:cstheme="minorHAnsi"/>
              </w:rPr>
            </w:pPr>
            <w:r>
              <w:rPr>
                <w:rFonts w:eastAsia="Times New Roman" w:cstheme="minorHAnsi"/>
              </w:rPr>
              <w:t>GRUMPY</w:t>
            </w:r>
          </w:p>
        </w:tc>
      </w:tr>
      <w:tr w:rsidR="009851D8" w14:paraId="42C22C17" w14:textId="77777777" w:rsidTr="009851D8">
        <w:tc>
          <w:tcPr>
            <w:tcW w:w="1165" w:type="dxa"/>
          </w:tcPr>
          <w:p w14:paraId="5FC937A1" w14:textId="25BF7416" w:rsidR="009851D8" w:rsidRDefault="009851D8" w:rsidP="009851D8">
            <w:pPr>
              <w:rPr>
                <w:rFonts w:eastAsia="Times New Roman" w:cstheme="minorHAnsi"/>
              </w:rPr>
            </w:pPr>
            <w:r>
              <w:rPr>
                <w:rFonts w:eastAsia="Times New Roman" w:cstheme="minorHAnsi"/>
              </w:rPr>
              <w:t>15</w:t>
            </w:r>
          </w:p>
        </w:tc>
        <w:tc>
          <w:tcPr>
            <w:tcW w:w="4500" w:type="dxa"/>
          </w:tcPr>
          <w:p w14:paraId="45680630" w14:textId="0399075B" w:rsidR="009851D8" w:rsidRDefault="009851D8" w:rsidP="009851D8">
            <w:pPr>
              <w:rPr>
                <w:rFonts w:eastAsia="Times New Roman" w:cstheme="minorHAnsi"/>
              </w:rPr>
            </w:pPr>
            <w:r>
              <w:rPr>
                <w:rFonts w:eastAsia="Times New Roman" w:cstheme="minorHAnsi"/>
              </w:rPr>
              <w:t>BASHFUL</w:t>
            </w:r>
          </w:p>
        </w:tc>
      </w:tr>
      <w:tr w:rsidR="009851D8" w14:paraId="25C5AE4D" w14:textId="77777777" w:rsidTr="009851D8">
        <w:tc>
          <w:tcPr>
            <w:tcW w:w="1165" w:type="dxa"/>
          </w:tcPr>
          <w:p w14:paraId="2E22413A" w14:textId="59BB4D60" w:rsidR="009851D8" w:rsidRDefault="009851D8" w:rsidP="009851D8">
            <w:pPr>
              <w:rPr>
                <w:rFonts w:eastAsia="Times New Roman" w:cstheme="minorHAnsi"/>
              </w:rPr>
            </w:pPr>
            <w:r>
              <w:rPr>
                <w:rFonts w:eastAsia="Times New Roman" w:cstheme="minorHAnsi"/>
              </w:rPr>
              <w:t>16</w:t>
            </w:r>
          </w:p>
        </w:tc>
        <w:tc>
          <w:tcPr>
            <w:tcW w:w="4500" w:type="dxa"/>
          </w:tcPr>
          <w:p w14:paraId="732D23DC" w14:textId="72E619BF" w:rsidR="009851D8" w:rsidRDefault="009851D8" w:rsidP="009851D8">
            <w:pPr>
              <w:rPr>
                <w:rFonts w:eastAsia="Times New Roman" w:cstheme="minorHAnsi"/>
              </w:rPr>
            </w:pPr>
            <w:r>
              <w:rPr>
                <w:rFonts w:eastAsia="Times New Roman" w:cstheme="minorHAnsi"/>
              </w:rPr>
              <w:t>SNEEZY</w:t>
            </w:r>
          </w:p>
        </w:tc>
      </w:tr>
      <w:tr w:rsidR="009851D8" w14:paraId="36F334FF" w14:textId="77777777" w:rsidTr="009851D8">
        <w:tc>
          <w:tcPr>
            <w:tcW w:w="1165" w:type="dxa"/>
          </w:tcPr>
          <w:p w14:paraId="2BBC91B9" w14:textId="2DB820D6" w:rsidR="009851D8" w:rsidRDefault="009851D8" w:rsidP="009851D8">
            <w:pPr>
              <w:rPr>
                <w:rFonts w:eastAsia="Times New Roman" w:cstheme="minorHAnsi"/>
              </w:rPr>
            </w:pPr>
            <w:r>
              <w:rPr>
                <w:rFonts w:eastAsia="Times New Roman" w:cstheme="minorHAnsi"/>
              </w:rPr>
              <w:t>17</w:t>
            </w:r>
          </w:p>
        </w:tc>
        <w:tc>
          <w:tcPr>
            <w:tcW w:w="4500" w:type="dxa"/>
          </w:tcPr>
          <w:p w14:paraId="7C2F2033" w14:textId="5CEBF78B" w:rsidR="009851D8" w:rsidRDefault="009851D8" w:rsidP="009851D8">
            <w:pPr>
              <w:rPr>
                <w:rFonts w:eastAsia="Times New Roman" w:cstheme="minorHAnsi"/>
              </w:rPr>
            </w:pPr>
            <w:r>
              <w:rPr>
                <w:rFonts w:eastAsia="Times New Roman" w:cstheme="minorHAnsi"/>
              </w:rPr>
              <w:t>SLEEPY</w:t>
            </w:r>
          </w:p>
        </w:tc>
      </w:tr>
      <w:tr w:rsidR="009851D8" w14:paraId="1A6D4A91" w14:textId="77777777" w:rsidTr="009851D8">
        <w:tc>
          <w:tcPr>
            <w:tcW w:w="1165" w:type="dxa"/>
          </w:tcPr>
          <w:p w14:paraId="2B44E6D7" w14:textId="77777777" w:rsidR="009851D8" w:rsidRDefault="009851D8" w:rsidP="009851D8">
            <w:pPr>
              <w:rPr>
                <w:rFonts w:eastAsia="Times New Roman" w:cstheme="minorHAnsi"/>
              </w:rPr>
            </w:pPr>
          </w:p>
        </w:tc>
        <w:tc>
          <w:tcPr>
            <w:tcW w:w="4500" w:type="dxa"/>
          </w:tcPr>
          <w:p w14:paraId="0D589588" w14:textId="34B06F26" w:rsidR="009851D8" w:rsidRDefault="009851D8" w:rsidP="009851D8">
            <w:pPr>
              <w:rPr>
                <w:rFonts w:eastAsia="Times New Roman" w:cstheme="minorHAnsi"/>
              </w:rPr>
            </w:pPr>
            <w:r>
              <w:rPr>
                <w:rFonts w:eastAsia="Times New Roman" w:cstheme="minorHAnsi"/>
              </w:rPr>
              <w:t>Reindeer</w:t>
            </w:r>
          </w:p>
        </w:tc>
      </w:tr>
      <w:tr w:rsidR="009851D8" w14:paraId="3BF4510E" w14:textId="77777777" w:rsidTr="009851D8">
        <w:tc>
          <w:tcPr>
            <w:tcW w:w="1165" w:type="dxa"/>
          </w:tcPr>
          <w:p w14:paraId="6DD24D14" w14:textId="20970D4B" w:rsidR="009851D8" w:rsidRDefault="009851D8" w:rsidP="009851D8">
            <w:pPr>
              <w:rPr>
                <w:rFonts w:eastAsia="Times New Roman" w:cstheme="minorHAnsi"/>
              </w:rPr>
            </w:pPr>
            <w:r>
              <w:rPr>
                <w:rFonts w:eastAsia="Times New Roman" w:cstheme="minorHAnsi"/>
              </w:rPr>
              <w:t>18</w:t>
            </w:r>
          </w:p>
        </w:tc>
        <w:tc>
          <w:tcPr>
            <w:tcW w:w="4500" w:type="dxa"/>
          </w:tcPr>
          <w:p w14:paraId="37E3DF25" w14:textId="7D5ABFFE" w:rsidR="009851D8" w:rsidRDefault="009851D8" w:rsidP="009851D8">
            <w:pPr>
              <w:rPr>
                <w:rFonts w:eastAsia="Times New Roman" w:cstheme="minorHAnsi"/>
              </w:rPr>
            </w:pPr>
            <w:r>
              <w:rPr>
                <w:rFonts w:eastAsia="Times New Roman" w:cstheme="minorHAnsi"/>
              </w:rPr>
              <w:t>RUDOLF</w:t>
            </w:r>
          </w:p>
        </w:tc>
      </w:tr>
      <w:tr w:rsidR="009851D8" w14:paraId="485A6626" w14:textId="77777777" w:rsidTr="009851D8">
        <w:tc>
          <w:tcPr>
            <w:tcW w:w="1165" w:type="dxa"/>
          </w:tcPr>
          <w:p w14:paraId="26D64BEC" w14:textId="4E8A716E" w:rsidR="009851D8" w:rsidRDefault="009851D8" w:rsidP="009851D8">
            <w:pPr>
              <w:rPr>
                <w:rFonts w:eastAsia="Times New Roman" w:cstheme="minorHAnsi"/>
              </w:rPr>
            </w:pPr>
            <w:r>
              <w:rPr>
                <w:rFonts w:eastAsia="Times New Roman" w:cstheme="minorHAnsi"/>
              </w:rPr>
              <w:t>19</w:t>
            </w:r>
          </w:p>
        </w:tc>
        <w:tc>
          <w:tcPr>
            <w:tcW w:w="4500" w:type="dxa"/>
          </w:tcPr>
          <w:p w14:paraId="062B5B4E" w14:textId="417113DE" w:rsidR="009851D8" w:rsidRDefault="009851D8" w:rsidP="009851D8">
            <w:pPr>
              <w:rPr>
                <w:rFonts w:eastAsia="Times New Roman" w:cstheme="minorHAnsi"/>
              </w:rPr>
            </w:pPr>
            <w:r>
              <w:rPr>
                <w:rFonts w:eastAsia="Times New Roman" w:cstheme="minorHAnsi"/>
              </w:rPr>
              <w:t>DONNER</w:t>
            </w:r>
          </w:p>
        </w:tc>
      </w:tr>
      <w:tr w:rsidR="009851D8" w14:paraId="1DB30766" w14:textId="77777777" w:rsidTr="009851D8">
        <w:tc>
          <w:tcPr>
            <w:tcW w:w="1165" w:type="dxa"/>
          </w:tcPr>
          <w:p w14:paraId="4F0D9D17" w14:textId="002951C9" w:rsidR="009851D8" w:rsidRDefault="009851D8" w:rsidP="009851D8">
            <w:pPr>
              <w:rPr>
                <w:rFonts w:eastAsia="Times New Roman" w:cstheme="minorHAnsi"/>
              </w:rPr>
            </w:pPr>
            <w:r>
              <w:rPr>
                <w:rFonts w:eastAsia="Times New Roman" w:cstheme="minorHAnsi"/>
              </w:rPr>
              <w:t>20</w:t>
            </w:r>
          </w:p>
        </w:tc>
        <w:tc>
          <w:tcPr>
            <w:tcW w:w="4500" w:type="dxa"/>
          </w:tcPr>
          <w:p w14:paraId="58505AAA" w14:textId="5FA1D945" w:rsidR="009851D8" w:rsidRDefault="009851D8" w:rsidP="009851D8">
            <w:pPr>
              <w:rPr>
                <w:rFonts w:eastAsia="Times New Roman" w:cstheme="minorHAnsi"/>
              </w:rPr>
            </w:pPr>
            <w:r>
              <w:rPr>
                <w:rFonts w:eastAsia="Times New Roman" w:cstheme="minorHAnsi"/>
              </w:rPr>
              <w:t>BLITZEN</w:t>
            </w:r>
          </w:p>
        </w:tc>
      </w:tr>
      <w:tr w:rsidR="009851D8" w14:paraId="5F4E6487" w14:textId="77777777" w:rsidTr="009851D8">
        <w:tc>
          <w:tcPr>
            <w:tcW w:w="1165" w:type="dxa"/>
          </w:tcPr>
          <w:p w14:paraId="782F8D26" w14:textId="6390CE66" w:rsidR="009851D8" w:rsidRDefault="009851D8" w:rsidP="009851D8">
            <w:pPr>
              <w:rPr>
                <w:rFonts w:eastAsia="Times New Roman" w:cstheme="minorHAnsi"/>
              </w:rPr>
            </w:pPr>
            <w:r>
              <w:rPr>
                <w:rFonts w:eastAsia="Times New Roman" w:cstheme="minorHAnsi"/>
              </w:rPr>
              <w:t>21</w:t>
            </w:r>
          </w:p>
        </w:tc>
        <w:tc>
          <w:tcPr>
            <w:tcW w:w="4500" w:type="dxa"/>
          </w:tcPr>
          <w:p w14:paraId="5346D461" w14:textId="058D0AD4" w:rsidR="009851D8" w:rsidRDefault="009851D8" w:rsidP="009851D8">
            <w:pPr>
              <w:rPr>
                <w:rFonts w:eastAsia="Times New Roman" w:cstheme="minorHAnsi"/>
              </w:rPr>
            </w:pPr>
            <w:r>
              <w:rPr>
                <w:rFonts w:eastAsia="Times New Roman" w:cstheme="minorHAnsi"/>
              </w:rPr>
              <w:t>DASHER</w:t>
            </w:r>
          </w:p>
        </w:tc>
      </w:tr>
      <w:tr w:rsidR="009851D8" w14:paraId="68963818" w14:textId="77777777" w:rsidTr="009851D8">
        <w:tc>
          <w:tcPr>
            <w:tcW w:w="1165" w:type="dxa"/>
          </w:tcPr>
          <w:p w14:paraId="5D738055" w14:textId="6812FCAC" w:rsidR="009851D8" w:rsidRDefault="009851D8" w:rsidP="009851D8">
            <w:pPr>
              <w:rPr>
                <w:rFonts w:eastAsia="Times New Roman" w:cstheme="minorHAnsi"/>
              </w:rPr>
            </w:pPr>
            <w:r>
              <w:rPr>
                <w:rFonts w:eastAsia="Times New Roman" w:cstheme="minorHAnsi"/>
              </w:rPr>
              <w:t>22</w:t>
            </w:r>
          </w:p>
        </w:tc>
        <w:tc>
          <w:tcPr>
            <w:tcW w:w="4500" w:type="dxa"/>
          </w:tcPr>
          <w:p w14:paraId="330F2F4C" w14:textId="19595027" w:rsidR="009851D8" w:rsidRDefault="009851D8" w:rsidP="009851D8">
            <w:pPr>
              <w:rPr>
                <w:rFonts w:eastAsia="Times New Roman" w:cstheme="minorHAnsi"/>
              </w:rPr>
            </w:pPr>
            <w:r>
              <w:rPr>
                <w:rFonts w:eastAsia="Times New Roman" w:cstheme="minorHAnsi"/>
              </w:rPr>
              <w:t>PRANCER</w:t>
            </w:r>
          </w:p>
        </w:tc>
      </w:tr>
      <w:tr w:rsidR="009851D8" w14:paraId="52DDD3F2" w14:textId="77777777" w:rsidTr="009851D8">
        <w:tc>
          <w:tcPr>
            <w:tcW w:w="1165" w:type="dxa"/>
          </w:tcPr>
          <w:p w14:paraId="65F2E77A" w14:textId="75A99D3B" w:rsidR="009851D8" w:rsidRDefault="009851D8" w:rsidP="009851D8">
            <w:pPr>
              <w:rPr>
                <w:rFonts w:eastAsia="Times New Roman" w:cstheme="minorHAnsi"/>
              </w:rPr>
            </w:pPr>
            <w:r>
              <w:rPr>
                <w:rFonts w:eastAsia="Times New Roman" w:cstheme="minorHAnsi"/>
              </w:rPr>
              <w:t>23</w:t>
            </w:r>
          </w:p>
        </w:tc>
        <w:tc>
          <w:tcPr>
            <w:tcW w:w="4500" w:type="dxa"/>
          </w:tcPr>
          <w:p w14:paraId="32A72FB4" w14:textId="7074C58D" w:rsidR="009851D8" w:rsidRDefault="009851D8" w:rsidP="009851D8">
            <w:pPr>
              <w:rPr>
                <w:rFonts w:eastAsia="Times New Roman" w:cstheme="minorHAnsi"/>
              </w:rPr>
            </w:pPr>
            <w:r>
              <w:rPr>
                <w:rFonts w:eastAsia="Times New Roman" w:cstheme="minorHAnsi"/>
              </w:rPr>
              <w:t>VIXEN</w:t>
            </w:r>
          </w:p>
        </w:tc>
      </w:tr>
      <w:tr w:rsidR="009851D8" w14:paraId="32456147" w14:textId="77777777" w:rsidTr="009851D8">
        <w:tc>
          <w:tcPr>
            <w:tcW w:w="1165" w:type="dxa"/>
          </w:tcPr>
          <w:p w14:paraId="2318D6AA" w14:textId="6D9AE464" w:rsidR="009851D8" w:rsidRDefault="009851D8" w:rsidP="009851D8">
            <w:pPr>
              <w:rPr>
                <w:rFonts w:eastAsia="Times New Roman" w:cstheme="minorHAnsi"/>
              </w:rPr>
            </w:pPr>
            <w:r>
              <w:rPr>
                <w:rFonts w:eastAsia="Times New Roman" w:cstheme="minorHAnsi"/>
              </w:rPr>
              <w:t>24</w:t>
            </w:r>
          </w:p>
        </w:tc>
        <w:tc>
          <w:tcPr>
            <w:tcW w:w="4500" w:type="dxa"/>
          </w:tcPr>
          <w:p w14:paraId="0AEFF2E1" w14:textId="64FB00E4" w:rsidR="009851D8" w:rsidRDefault="009851D8" w:rsidP="009851D8">
            <w:pPr>
              <w:rPr>
                <w:rFonts w:eastAsia="Times New Roman" w:cstheme="minorHAnsi"/>
              </w:rPr>
            </w:pPr>
            <w:r>
              <w:rPr>
                <w:rFonts w:eastAsia="Times New Roman" w:cstheme="minorHAnsi"/>
              </w:rPr>
              <w:t>COMET</w:t>
            </w:r>
          </w:p>
        </w:tc>
      </w:tr>
      <w:tr w:rsidR="009851D8" w14:paraId="1C8BA36B" w14:textId="77777777" w:rsidTr="009851D8">
        <w:tc>
          <w:tcPr>
            <w:tcW w:w="1165" w:type="dxa"/>
          </w:tcPr>
          <w:p w14:paraId="09C62084" w14:textId="0BE18136" w:rsidR="009851D8" w:rsidRDefault="009851D8" w:rsidP="009851D8">
            <w:pPr>
              <w:rPr>
                <w:rFonts w:eastAsia="Times New Roman" w:cstheme="minorHAnsi"/>
              </w:rPr>
            </w:pPr>
            <w:r>
              <w:rPr>
                <w:rFonts w:eastAsia="Times New Roman" w:cstheme="minorHAnsi"/>
              </w:rPr>
              <w:t>25</w:t>
            </w:r>
          </w:p>
        </w:tc>
        <w:tc>
          <w:tcPr>
            <w:tcW w:w="4500" w:type="dxa"/>
          </w:tcPr>
          <w:p w14:paraId="10DA2A0B" w14:textId="637580C9" w:rsidR="009851D8" w:rsidRDefault="009851D8" w:rsidP="009851D8">
            <w:pPr>
              <w:rPr>
                <w:rFonts w:eastAsia="Times New Roman" w:cstheme="minorHAnsi"/>
              </w:rPr>
            </w:pPr>
            <w:r>
              <w:rPr>
                <w:rFonts w:eastAsia="Times New Roman" w:cstheme="minorHAnsi"/>
              </w:rPr>
              <w:t>CUPID</w:t>
            </w:r>
          </w:p>
        </w:tc>
      </w:tr>
      <w:tr w:rsidR="009851D8" w14:paraId="5EB1053D" w14:textId="77777777" w:rsidTr="009851D8">
        <w:tc>
          <w:tcPr>
            <w:tcW w:w="1165" w:type="dxa"/>
          </w:tcPr>
          <w:p w14:paraId="140DAA80" w14:textId="73E7FFD9" w:rsidR="009851D8" w:rsidRDefault="009851D8" w:rsidP="009851D8">
            <w:pPr>
              <w:rPr>
                <w:rFonts w:eastAsia="Times New Roman" w:cstheme="minorHAnsi"/>
              </w:rPr>
            </w:pPr>
            <w:r>
              <w:rPr>
                <w:rFonts w:eastAsia="Times New Roman" w:cstheme="minorHAnsi"/>
              </w:rPr>
              <w:t>26</w:t>
            </w:r>
          </w:p>
        </w:tc>
        <w:tc>
          <w:tcPr>
            <w:tcW w:w="4500" w:type="dxa"/>
          </w:tcPr>
          <w:p w14:paraId="6B52B32F" w14:textId="69800C7A" w:rsidR="009851D8" w:rsidRDefault="009851D8" w:rsidP="009851D8">
            <w:pPr>
              <w:rPr>
                <w:rFonts w:eastAsia="Times New Roman" w:cstheme="minorHAnsi"/>
              </w:rPr>
            </w:pPr>
            <w:r>
              <w:rPr>
                <w:rFonts w:eastAsia="Times New Roman" w:cstheme="minorHAnsi"/>
              </w:rPr>
              <w:t>DUNDER</w:t>
            </w:r>
          </w:p>
        </w:tc>
      </w:tr>
      <w:tr w:rsidR="009851D8" w14:paraId="1AD6F599" w14:textId="77777777" w:rsidTr="009851D8">
        <w:tc>
          <w:tcPr>
            <w:tcW w:w="1165" w:type="dxa"/>
          </w:tcPr>
          <w:p w14:paraId="4822D60B" w14:textId="77777777" w:rsidR="009851D8" w:rsidRDefault="009851D8" w:rsidP="009851D8">
            <w:pPr>
              <w:rPr>
                <w:rFonts w:eastAsia="Times New Roman" w:cstheme="minorHAnsi"/>
              </w:rPr>
            </w:pPr>
          </w:p>
        </w:tc>
        <w:tc>
          <w:tcPr>
            <w:tcW w:w="4500" w:type="dxa"/>
          </w:tcPr>
          <w:p w14:paraId="7B7A3883" w14:textId="2A28AD17" w:rsidR="009851D8" w:rsidRDefault="009851D8" w:rsidP="009851D8">
            <w:pPr>
              <w:rPr>
                <w:rFonts w:eastAsia="Times New Roman" w:cstheme="minorHAnsi"/>
              </w:rPr>
            </w:pPr>
            <w:r>
              <w:rPr>
                <w:rFonts w:eastAsia="Times New Roman" w:cstheme="minorHAnsi"/>
              </w:rPr>
              <w:t>Norse Gods</w:t>
            </w:r>
          </w:p>
        </w:tc>
      </w:tr>
      <w:tr w:rsidR="009851D8" w14:paraId="6B6C9319" w14:textId="77777777" w:rsidTr="009851D8">
        <w:tc>
          <w:tcPr>
            <w:tcW w:w="1165" w:type="dxa"/>
          </w:tcPr>
          <w:p w14:paraId="4398B9BC" w14:textId="0F24AA05" w:rsidR="009851D8" w:rsidRDefault="009851D8" w:rsidP="009851D8">
            <w:pPr>
              <w:rPr>
                <w:rFonts w:eastAsia="Times New Roman" w:cstheme="minorHAnsi"/>
              </w:rPr>
            </w:pPr>
            <w:r>
              <w:rPr>
                <w:rFonts w:eastAsia="Times New Roman" w:cstheme="minorHAnsi"/>
              </w:rPr>
              <w:t>27</w:t>
            </w:r>
          </w:p>
        </w:tc>
        <w:tc>
          <w:tcPr>
            <w:tcW w:w="4500" w:type="dxa"/>
          </w:tcPr>
          <w:p w14:paraId="551A4241" w14:textId="4F54B5EB" w:rsidR="009851D8" w:rsidRDefault="009851D8" w:rsidP="009851D8">
            <w:pPr>
              <w:rPr>
                <w:rFonts w:eastAsia="Times New Roman" w:cstheme="minorHAnsi"/>
              </w:rPr>
            </w:pPr>
            <w:r>
              <w:rPr>
                <w:rFonts w:eastAsia="Times New Roman" w:cstheme="minorHAnsi"/>
              </w:rPr>
              <w:t>ODIN</w:t>
            </w:r>
          </w:p>
        </w:tc>
      </w:tr>
      <w:tr w:rsidR="009851D8" w14:paraId="5C199753" w14:textId="77777777" w:rsidTr="009851D8">
        <w:tc>
          <w:tcPr>
            <w:tcW w:w="1165" w:type="dxa"/>
          </w:tcPr>
          <w:p w14:paraId="3F541DF8" w14:textId="0891A09E" w:rsidR="009851D8" w:rsidRDefault="009851D8" w:rsidP="009851D8">
            <w:pPr>
              <w:rPr>
                <w:rFonts w:eastAsia="Times New Roman" w:cstheme="minorHAnsi"/>
              </w:rPr>
            </w:pPr>
            <w:r>
              <w:rPr>
                <w:rFonts w:eastAsia="Times New Roman" w:cstheme="minorHAnsi"/>
              </w:rPr>
              <w:t>28</w:t>
            </w:r>
          </w:p>
        </w:tc>
        <w:tc>
          <w:tcPr>
            <w:tcW w:w="4500" w:type="dxa"/>
          </w:tcPr>
          <w:p w14:paraId="190E7E8D" w14:textId="18BE1331" w:rsidR="009851D8" w:rsidRDefault="009851D8" w:rsidP="009851D8">
            <w:pPr>
              <w:rPr>
                <w:rFonts w:eastAsia="Times New Roman" w:cstheme="minorHAnsi"/>
              </w:rPr>
            </w:pPr>
            <w:r>
              <w:rPr>
                <w:rFonts w:eastAsia="Times New Roman" w:cstheme="minorHAnsi"/>
              </w:rPr>
              <w:t>WODEN</w:t>
            </w:r>
          </w:p>
        </w:tc>
      </w:tr>
      <w:tr w:rsidR="009851D8" w14:paraId="74A7FFF8" w14:textId="77777777" w:rsidTr="009851D8">
        <w:tc>
          <w:tcPr>
            <w:tcW w:w="1165" w:type="dxa"/>
          </w:tcPr>
          <w:p w14:paraId="5CCF3C84" w14:textId="7AA60859" w:rsidR="009851D8" w:rsidRDefault="009851D8" w:rsidP="009851D8">
            <w:pPr>
              <w:rPr>
                <w:rFonts w:eastAsia="Times New Roman" w:cstheme="minorHAnsi"/>
              </w:rPr>
            </w:pPr>
            <w:r>
              <w:rPr>
                <w:rFonts w:eastAsia="Times New Roman" w:cstheme="minorHAnsi"/>
              </w:rPr>
              <w:t>29</w:t>
            </w:r>
          </w:p>
        </w:tc>
        <w:tc>
          <w:tcPr>
            <w:tcW w:w="4500" w:type="dxa"/>
          </w:tcPr>
          <w:p w14:paraId="15518D57" w14:textId="3F648D0D" w:rsidR="009851D8" w:rsidRDefault="009851D8" w:rsidP="009851D8">
            <w:pPr>
              <w:rPr>
                <w:rFonts w:eastAsia="Times New Roman" w:cstheme="minorHAnsi"/>
              </w:rPr>
            </w:pPr>
            <w:r>
              <w:rPr>
                <w:rFonts w:eastAsia="Times New Roman" w:cstheme="minorHAnsi"/>
              </w:rPr>
              <w:t>THOR</w:t>
            </w:r>
          </w:p>
        </w:tc>
      </w:tr>
      <w:tr w:rsidR="009851D8" w14:paraId="585DCCD9" w14:textId="77777777" w:rsidTr="009851D8">
        <w:tc>
          <w:tcPr>
            <w:tcW w:w="1165" w:type="dxa"/>
          </w:tcPr>
          <w:p w14:paraId="6C13C43A" w14:textId="313CE7AA" w:rsidR="009851D8" w:rsidRDefault="009851D8" w:rsidP="009851D8">
            <w:pPr>
              <w:rPr>
                <w:rFonts w:eastAsia="Times New Roman" w:cstheme="minorHAnsi"/>
              </w:rPr>
            </w:pPr>
            <w:r>
              <w:rPr>
                <w:rFonts w:eastAsia="Times New Roman" w:cstheme="minorHAnsi"/>
              </w:rPr>
              <w:t>30</w:t>
            </w:r>
          </w:p>
        </w:tc>
        <w:tc>
          <w:tcPr>
            <w:tcW w:w="4500" w:type="dxa"/>
          </w:tcPr>
          <w:p w14:paraId="4D5BDDEE" w14:textId="54F60B61" w:rsidR="009851D8" w:rsidRDefault="009851D8" w:rsidP="009851D8">
            <w:pPr>
              <w:rPr>
                <w:rFonts w:eastAsia="Times New Roman" w:cstheme="minorHAnsi"/>
              </w:rPr>
            </w:pPr>
            <w:r>
              <w:rPr>
                <w:rFonts w:eastAsia="Times New Roman" w:cstheme="minorHAnsi"/>
              </w:rPr>
              <w:t>BALDAR</w:t>
            </w:r>
          </w:p>
        </w:tc>
      </w:tr>
      <w:tr w:rsidR="009851D8" w14:paraId="171384E4" w14:textId="77777777" w:rsidTr="009851D8">
        <w:tc>
          <w:tcPr>
            <w:tcW w:w="1165" w:type="dxa"/>
          </w:tcPr>
          <w:p w14:paraId="2188956C" w14:textId="77777777" w:rsidR="009851D8" w:rsidRDefault="009851D8" w:rsidP="009851D8">
            <w:pPr>
              <w:rPr>
                <w:rFonts w:eastAsia="Times New Roman" w:cstheme="minorHAnsi"/>
              </w:rPr>
            </w:pPr>
          </w:p>
        </w:tc>
        <w:tc>
          <w:tcPr>
            <w:tcW w:w="4500" w:type="dxa"/>
          </w:tcPr>
          <w:p w14:paraId="0FD91BFD" w14:textId="1FC01B9F" w:rsidR="009851D8" w:rsidRDefault="009851D8" w:rsidP="009851D8">
            <w:pPr>
              <w:rPr>
                <w:rFonts w:eastAsia="Times New Roman" w:cstheme="minorHAnsi"/>
              </w:rPr>
            </w:pPr>
            <w:r>
              <w:rPr>
                <w:rFonts w:eastAsia="Times New Roman" w:cstheme="minorHAnsi"/>
              </w:rPr>
              <w:t>Custom</w:t>
            </w:r>
          </w:p>
        </w:tc>
      </w:tr>
      <w:tr w:rsidR="009851D8" w14:paraId="16368576" w14:textId="77777777" w:rsidTr="009851D8">
        <w:tc>
          <w:tcPr>
            <w:tcW w:w="1165" w:type="dxa"/>
          </w:tcPr>
          <w:p w14:paraId="1EC30397" w14:textId="4E39C504" w:rsidR="009851D8" w:rsidRDefault="009851D8" w:rsidP="009851D8">
            <w:pPr>
              <w:rPr>
                <w:rFonts w:eastAsia="Times New Roman" w:cstheme="minorHAnsi"/>
              </w:rPr>
            </w:pPr>
            <w:r>
              <w:rPr>
                <w:rFonts w:eastAsia="Times New Roman" w:cstheme="minorHAnsi"/>
              </w:rPr>
              <w:t>31</w:t>
            </w:r>
          </w:p>
        </w:tc>
        <w:tc>
          <w:tcPr>
            <w:tcW w:w="4500" w:type="dxa"/>
          </w:tcPr>
          <w:p w14:paraId="3A6D828F" w14:textId="27222693" w:rsidR="009851D8" w:rsidRDefault="009851D8" w:rsidP="009851D8">
            <w:pPr>
              <w:rPr>
                <w:rFonts w:eastAsia="Times New Roman" w:cstheme="minorHAnsi"/>
              </w:rPr>
            </w:pPr>
            <w:r>
              <w:rPr>
                <w:rFonts w:eastAsia="Times New Roman" w:cstheme="minorHAnsi"/>
              </w:rPr>
              <w:t>TEST</w:t>
            </w:r>
          </w:p>
        </w:tc>
      </w:tr>
      <w:tr w:rsidR="009851D8" w14:paraId="6DBCEE7B" w14:textId="77777777" w:rsidTr="009851D8">
        <w:tc>
          <w:tcPr>
            <w:tcW w:w="1165" w:type="dxa"/>
          </w:tcPr>
          <w:p w14:paraId="44AACDB8" w14:textId="6D8734E2" w:rsidR="009851D8" w:rsidRDefault="009851D8" w:rsidP="009851D8">
            <w:pPr>
              <w:rPr>
                <w:rFonts w:eastAsia="Times New Roman" w:cstheme="minorHAnsi"/>
              </w:rPr>
            </w:pPr>
            <w:r>
              <w:rPr>
                <w:rFonts w:eastAsia="Times New Roman" w:cstheme="minorHAnsi"/>
              </w:rPr>
              <w:t>99</w:t>
            </w:r>
          </w:p>
        </w:tc>
        <w:tc>
          <w:tcPr>
            <w:tcW w:w="4500" w:type="dxa"/>
          </w:tcPr>
          <w:p w14:paraId="67A2DB1E" w14:textId="5EA31998" w:rsidR="009851D8" w:rsidRDefault="009851D8" w:rsidP="009851D8">
            <w:pPr>
              <w:rPr>
                <w:rFonts w:eastAsia="Times New Roman" w:cstheme="minorHAnsi"/>
              </w:rPr>
            </w:pPr>
            <w:r>
              <w:rPr>
                <w:rFonts w:eastAsia="Times New Roman" w:cstheme="minorHAnsi"/>
              </w:rPr>
              <w:t>{“NAME_TEXT”</w:t>
            </w:r>
            <w:proofErr w:type="gramStart"/>
            <w:r>
              <w:rPr>
                <w:rFonts w:eastAsia="Times New Roman" w:cstheme="minorHAnsi"/>
              </w:rPr>
              <w:t>:”</w:t>
            </w:r>
            <w:proofErr w:type="spellStart"/>
            <w:r>
              <w:rPr>
                <w:rFonts w:eastAsia="Times New Roman" w:cstheme="minorHAnsi"/>
              </w:rPr>
              <w:t>myName</w:t>
            </w:r>
            <w:proofErr w:type="spellEnd"/>
            <w:proofErr w:type="gramEnd"/>
            <w:r>
              <w:rPr>
                <w:rFonts w:eastAsia="Times New Roman" w:cstheme="minorHAnsi"/>
              </w:rPr>
              <w:t>”}.  -&gt; FET-</w:t>
            </w:r>
            <w:proofErr w:type="spellStart"/>
            <w:r>
              <w:rPr>
                <w:rFonts w:eastAsia="Times New Roman" w:cstheme="minorHAnsi"/>
              </w:rPr>
              <w:t>myName</w:t>
            </w:r>
            <w:proofErr w:type="spellEnd"/>
          </w:p>
        </w:tc>
      </w:tr>
      <w:tr w:rsidR="009851D8" w14:paraId="15849C8B" w14:textId="77777777" w:rsidTr="009851D8">
        <w:tc>
          <w:tcPr>
            <w:tcW w:w="1165" w:type="dxa"/>
          </w:tcPr>
          <w:p w14:paraId="0415C3B2" w14:textId="1B77CF38" w:rsidR="009851D8" w:rsidRDefault="009851D8" w:rsidP="009851D8">
            <w:pPr>
              <w:rPr>
                <w:rFonts w:eastAsia="Times New Roman" w:cstheme="minorHAnsi"/>
              </w:rPr>
            </w:pPr>
            <w:r>
              <w:rPr>
                <w:rFonts w:eastAsia="Times New Roman" w:cstheme="minorHAnsi"/>
              </w:rPr>
              <w:t>100</w:t>
            </w:r>
          </w:p>
        </w:tc>
        <w:tc>
          <w:tcPr>
            <w:tcW w:w="4500" w:type="dxa"/>
          </w:tcPr>
          <w:p w14:paraId="5201436D" w14:textId="106EF9B7" w:rsidR="009851D8" w:rsidRDefault="009851D8" w:rsidP="009851D8">
            <w:pPr>
              <w:rPr>
                <w:rFonts w:eastAsia="Times New Roman" w:cstheme="minorHAnsi"/>
              </w:rPr>
            </w:pPr>
            <w:r>
              <w:rPr>
                <w:rFonts w:eastAsia="Times New Roman" w:cstheme="minorHAnsi"/>
              </w:rPr>
              <w:t>{“NAME_TEXT”</w:t>
            </w:r>
            <w:proofErr w:type="gramStart"/>
            <w:r>
              <w:rPr>
                <w:rFonts w:eastAsia="Times New Roman" w:cstheme="minorHAnsi"/>
              </w:rPr>
              <w:t>:”</w:t>
            </w:r>
            <w:proofErr w:type="spellStart"/>
            <w:r>
              <w:rPr>
                <w:rFonts w:eastAsia="Times New Roman" w:cstheme="minorHAnsi"/>
              </w:rPr>
              <w:t>myName</w:t>
            </w:r>
            <w:proofErr w:type="spellEnd"/>
            <w:proofErr w:type="gramEnd"/>
            <w:r>
              <w:rPr>
                <w:rFonts w:eastAsia="Times New Roman" w:cstheme="minorHAnsi"/>
              </w:rPr>
              <w:t xml:space="preserve">”}.  -&gt; </w:t>
            </w:r>
            <w:proofErr w:type="spellStart"/>
            <w:r>
              <w:rPr>
                <w:rFonts w:eastAsia="Times New Roman" w:cstheme="minorHAnsi"/>
              </w:rPr>
              <w:t>myName</w:t>
            </w:r>
            <w:proofErr w:type="spellEnd"/>
          </w:p>
        </w:tc>
      </w:tr>
      <w:tr w:rsidR="009851D8" w14:paraId="260BC79B" w14:textId="77777777" w:rsidTr="009851D8">
        <w:tc>
          <w:tcPr>
            <w:tcW w:w="1165" w:type="dxa"/>
          </w:tcPr>
          <w:p w14:paraId="1B764236" w14:textId="1E8B9699" w:rsidR="009851D8" w:rsidRDefault="009851D8" w:rsidP="009851D8">
            <w:pPr>
              <w:rPr>
                <w:rFonts w:eastAsia="Times New Roman" w:cstheme="minorHAnsi"/>
              </w:rPr>
            </w:pPr>
            <w:r>
              <w:rPr>
                <w:rFonts w:eastAsia="Times New Roman" w:cstheme="minorHAnsi"/>
              </w:rPr>
              <w:t>101</w:t>
            </w:r>
          </w:p>
        </w:tc>
        <w:tc>
          <w:tcPr>
            <w:tcW w:w="4500" w:type="dxa"/>
          </w:tcPr>
          <w:p w14:paraId="22D6D08F" w14:textId="37B13C56" w:rsidR="009851D8" w:rsidRDefault="009851D8" w:rsidP="009851D8">
            <w:pPr>
              <w:rPr>
                <w:rFonts w:eastAsia="Times New Roman" w:cstheme="minorHAnsi"/>
              </w:rPr>
            </w:pPr>
            <w:r>
              <w:rPr>
                <w:rFonts w:eastAsia="Times New Roman" w:cstheme="minorHAnsi"/>
              </w:rPr>
              <w:t>Serial number -&gt; FET-</w:t>
            </w:r>
            <w:proofErr w:type="spellStart"/>
            <w:r>
              <w:rPr>
                <w:rFonts w:eastAsia="Times New Roman" w:cstheme="minorHAnsi"/>
              </w:rPr>
              <w:t>SerialNumber</w:t>
            </w:r>
            <w:proofErr w:type="spellEnd"/>
          </w:p>
        </w:tc>
      </w:tr>
    </w:tbl>
    <w:p w14:paraId="5DCA0AC4" w14:textId="25647E38" w:rsidR="009851D8" w:rsidRPr="00F144FC" w:rsidRDefault="009851D8" w:rsidP="009851D8">
      <w:pPr>
        <w:rPr>
          <w:rFonts w:eastAsia="Times New Roman" w:cstheme="minorHAnsi"/>
        </w:rPr>
      </w:pPr>
    </w:p>
    <w:sectPr w:rsidR="009851D8" w:rsidRPr="00F144FC" w:rsidSect="00FB32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4DF0"/>
    <w:multiLevelType w:val="hybridMultilevel"/>
    <w:tmpl w:val="CA0E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066A3"/>
    <w:multiLevelType w:val="hybridMultilevel"/>
    <w:tmpl w:val="B242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C6A31"/>
    <w:multiLevelType w:val="multilevel"/>
    <w:tmpl w:val="58AE99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0726B"/>
    <w:multiLevelType w:val="hybridMultilevel"/>
    <w:tmpl w:val="64C0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F3A67"/>
    <w:multiLevelType w:val="hybridMultilevel"/>
    <w:tmpl w:val="A40A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75E4A"/>
    <w:multiLevelType w:val="hybridMultilevel"/>
    <w:tmpl w:val="2CE6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825DA"/>
    <w:multiLevelType w:val="hybridMultilevel"/>
    <w:tmpl w:val="50FE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A5326"/>
    <w:multiLevelType w:val="multilevel"/>
    <w:tmpl w:val="610E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62578"/>
    <w:multiLevelType w:val="hybridMultilevel"/>
    <w:tmpl w:val="4648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97BF0"/>
    <w:multiLevelType w:val="hybridMultilevel"/>
    <w:tmpl w:val="1970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81C02"/>
    <w:multiLevelType w:val="hybridMultilevel"/>
    <w:tmpl w:val="514C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21E70"/>
    <w:multiLevelType w:val="hybridMultilevel"/>
    <w:tmpl w:val="A5C8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C0619"/>
    <w:multiLevelType w:val="hybridMultilevel"/>
    <w:tmpl w:val="3BBE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203E4"/>
    <w:multiLevelType w:val="hybridMultilevel"/>
    <w:tmpl w:val="0486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64326"/>
    <w:multiLevelType w:val="hybridMultilevel"/>
    <w:tmpl w:val="7EDE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A26858"/>
    <w:multiLevelType w:val="hybridMultilevel"/>
    <w:tmpl w:val="6C4E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F567E7"/>
    <w:multiLevelType w:val="hybridMultilevel"/>
    <w:tmpl w:val="6C4E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55CBF"/>
    <w:multiLevelType w:val="hybridMultilevel"/>
    <w:tmpl w:val="B640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219563">
    <w:abstractNumId w:val="1"/>
  </w:num>
  <w:num w:numId="2" w16cid:durableId="33435156">
    <w:abstractNumId w:val="0"/>
  </w:num>
  <w:num w:numId="3" w16cid:durableId="773787799">
    <w:abstractNumId w:val="12"/>
  </w:num>
  <w:num w:numId="4" w16cid:durableId="739181411">
    <w:abstractNumId w:val="17"/>
  </w:num>
  <w:num w:numId="5" w16cid:durableId="175849068">
    <w:abstractNumId w:val="18"/>
  </w:num>
  <w:num w:numId="6" w16cid:durableId="78142064">
    <w:abstractNumId w:val="16"/>
  </w:num>
  <w:num w:numId="7" w16cid:durableId="310065399">
    <w:abstractNumId w:val="5"/>
  </w:num>
  <w:num w:numId="8" w16cid:durableId="2035497142">
    <w:abstractNumId w:val="13"/>
  </w:num>
  <w:num w:numId="9" w16cid:durableId="1021587933">
    <w:abstractNumId w:val="2"/>
  </w:num>
  <w:num w:numId="10" w16cid:durableId="1184319450">
    <w:abstractNumId w:val="6"/>
  </w:num>
  <w:num w:numId="11" w16cid:durableId="1747652643">
    <w:abstractNumId w:val="8"/>
  </w:num>
  <w:num w:numId="12" w16cid:durableId="1141386775">
    <w:abstractNumId w:val="9"/>
  </w:num>
  <w:num w:numId="13" w16cid:durableId="2080327059">
    <w:abstractNumId w:val="4"/>
  </w:num>
  <w:num w:numId="14" w16cid:durableId="283119349">
    <w:abstractNumId w:val="19"/>
  </w:num>
  <w:num w:numId="15" w16cid:durableId="1699087411">
    <w:abstractNumId w:val="11"/>
  </w:num>
  <w:num w:numId="16" w16cid:durableId="407581427">
    <w:abstractNumId w:val="14"/>
  </w:num>
  <w:num w:numId="17" w16cid:durableId="989022093">
    <w:abstractNumId w:val="7"/>
  </w:num>
  <w:num w:numId="18" w16cid:durableId="2009865032">
    <w:abstractNumId w:val="10"/>
  </w:num>
  <w:num w:numId="19" w16cid:durableId="1094981953">
    <w:abstractNumId w:val="3"/>
  </w:num>
  <w:num w:numId="20" w16cid:durableId="10805204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30677"/>
    <w:rsid w:val="0005351E"/>
    <w:rsid w:val="000A5A34"/>
    <w:rsid w:val="000B206E"/>
    <w:rsid w:val="000B408F"/>
    <w:rsid w:val="000E3859"/>
    <w:rsid w:val="00100212"/>
    <w:rsid w:val="00127493"/>
    <w:rsid w:val="00131C2C"/>
    <w:rsid w:val="00145099"/>
    <w:rsid w:val="0015050A"/>
    <w:rsid w:val="00151815"/>
    <w:rsid w:val="00161360"/>
    <w:rsid w:val="00171898"/>
    <w:rsid w:val="00181225"/>
    <w:rsid w:val="001F57FB"/>
    <w:rsid w:val="0020162B"/>
    <w:rsid w:val="00214EE4"/>
    <w:rsid w:val="00273EAC"/>
    <w:rsid w:val="002B6610"/>
    <w:rsid w:val="003001B2"/>
    <w:rsid w:val="00304BF9"/>
    <w:rsid w:val="00330062"/>
    <w:rsid w:val="003767CC"/>
    <w:rsid w:val="0038250B"/>
    <w:rsid w:val="003A6042"/>
    <w:rsid w:val="003D78F9"/>
    <w:rsid w:val="003F5A59"/>
    <w:rsid w:val="004361DF"/>
    <w:rsid w:val="00447BA9"/>
    <w:rsid w:val="00453524"/>
    <w:rsid w:val="00453FB1"/>
    <w:rsid w:val="004977F8"/>
    <w:rsid w:val="004C5855"/>
    <w:rsid w:val="004E70B5"/>
    <w:rsid w:val="00507660"/>
    <w:rsid w:val="005158FA"/>
    <w:rsid w:val="0055420D"/>
    <w:rsid w:val="00564899"/>
    <w:rsid w:val="00570831"/>
    <w:rsid w:val="00575B18"/>
    <w:rsid w:val="00581039"/>
    <w:rsid w:val="005960B5"/>
    <w:rsid w:val="0059640D"/>
    <w:rsid w:val="005A142E"/>
    <w:rsid w:val="005C339F"/>
    <w:rsid w:val="005C41B2"/>
    <w:rsid w:val="005D74B0"/>
    <w:rsid w:val="005F3054"/>
    <w:rsid w:val="005F3BBF"/>
    <w:rsid w:val="006025A3"/>
    <w:rsid w:val="006114DE"/>
    <w:rsid w:val="00623DC1"/>
    <w:rsid w:val="00626047"/>
    <w:rsid w:val="00640A2B"/>
    <w:rsid w:val="006525E4"/>
    <w:rsid w:val="00727DC5"/>
    <w:rsid w:val="00737BC6"/>
    <w:rsid w:val="007702FF"/>
    <w:rsid w:val="00775E89"/>
    <w:rsid w:val="007B7BB7"/>
    <w:rsid w:val="007C44D4"/>
    <w:rsid w:val="007E49F0"/>
    <w:rsid w:val="007F305B"/>
    <w:rsid w:val="00823F7F"/>
    <w:rsid w:val="008839E3"/>
    <w:rsid w:val="00890F2C"/>
    <w:rsid w:val="008B15CE"/>
    <w:rsid w:val="008C0C9E"/>
    <w:rsid w:val="008D4831"/>
    <w:rsid w:val="00915593"/>
    <w:rsid w:val="00965A95"/>
    <w:rsid w:val="00981082"/>
    <w:rsid w:val="009851D8"/>
    <w:rsid w:val="00995EA3"/>
    <w:rsid w:val="009A0150"/>
    <w:rsid w:val="009D4364"/>
    <w:rsid w:val="009F47B4"/>
    <w:rsid w:val="00AC122E"/>
    <w:rsid w:val="00AC2BEC"/>
    <w:rsid w:val="00AE3505"/>
    <w:rsid w:val="00B26DA0"/>
    <w:rsid w:val="00B3334B"/>
    <w:rsid w:val="00B55DFC"/>
    <w:rsid w:val="00B621F9"/>
    <w:rsid w:val="00B92B92"/>
    <w:rsid w:val="00B931B8"/>
    <w:rsid w:val="00BD5DEF"/>
    <w:rsid w:val="00C0141E"/>
    <w:rsid w:val="00C14C9F"/>
    <w:rsid w:val="00C35E08"/>
    <w:rsid w:val="00CA6CAF"/>
    <w:rsid w:val="00CE438F"/>
    <w:rsid w:val="00D11384"/>
    <w:rsid w:val="00D177EA"/>
    <w:rsid w:val="00D24613"/>
    <w:rsid w:val="00D41902"/>
    <w:rsid w:val="00DB47F0"/>
    <w:rsid w:val="00E061B2"/>
    <w:rsid w:val="00E16C89"/>
    <w:rsid w:val="00E30A77"/>
    <w:rsid w:val="00E36F0F"/>
    <w:rsid w:val="00E556B6"/>
    <w:rsid w:val="00EB4DAA"/>
    <w:rsid w:val="00EC2DC8"/>
    <w:rsid w:val="00ED22E7"/>
    <w:rsid w:val="00F144FC"/>
    <w:rsid w:val="00F2227D"/>
    <w:rsid w:val="00F237D1"/>
    <w:rsid w:val="00F25CBA"/>
    <w:rsid w:val="00F375B2"/>
    <w:rsid w:val="00F42D63"/>
    <w:rsid w:val="00F56BD2"/>
    <w:rsid w:val="00F62BF3"/>
    <w:rsid w:val="00FA7081"/>
    <w:rsid w:val="00FB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F375B2"/>
    <w:rPr>
      <w:color w:val="0563C1" w:themeColor="hyperlink"/>
      <w:u w:val="single"/>
    </w:rPr>
  </w:style>
  <w:style w:type="character" w:styleId="UnresolvedMention">
    <w:name w:val="Unresolved Mention"/>
    <w:basedOn w:val="DefaultParagraphFont"/>
    <w:uiPriority w:val="99"/>
    <w:semiHidden/>
    <w:unhideWhenUsed/>
    <w:rsid w:val="00F375B2"/>
    <w:rPr>
      <w:color w:val="605E5C"/>
      <w:shd w:val="clear" w:color="auto" w:fill="E1DFDD"/>
    </w:rPr>
  </w:style>
  <w:style w:type="character" w:styleId="FollowedHyperlink">
    <w:name w:val="FollowedHyperlink"/>
    <w:basedOn w:val="DefaultParagraphFont"/>
    <w:uiPriority w:val="99"/>
    <w:semiHidden/>
    <w:unhideWhenUsed/>
    <w:rsid w:val="00F375B2"/>
    <w:rPr>
      <w:color w:val="954F72" w:themeColor="followedHyperlink"/>
      <w:u w:val="single"/>
    </w:rPr>
  </w:style>
  <w:style w:type="paragraph" w:styleId="NormalWeb">
    <w:name w:val="Normal (Web)"/>
    <w:basedOn w:val="Normal"/>
    <w:uiPriority w:val="99"/>
    <w:semiHidden/>
    <w:unhideWhenUsed/>
    <w:rsid w:val="00965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27971919">
      <w:bodyDiv w:val="1"/>
      <w:marLeft w:val="0"/>
      <w:marRight w:val="0"/>
      <w:marTop w:val="0"/>
      <w:marBottom w:val="0"/>
      <w:divBdr>
        <w:top w:val="none" w:sz="0" w:space="0" w:color="auto"/>
        <w:left w:val="none" w:sz="0" w:space="0" w:color="auto"/>
        <w:bottom w:val="none" w:sz="0" w:space="0" w:color="auto"/>
        <w:right w:val="none" w:sz="0" w:space="0" w:color="auto"/>
      </w:divBdr>
    </w:div>
    <w:div w:id="841356034">
      <w:bodyDiv w:val="1"/>
      <w:marLeft w:val="0"/>
      <w:marRight w:val="0"/>
      <w:marTop w:val="0"/>
      <w:marBottom w:val="0"/>
      <w:divBdr>
        <w:top w:val="none" w:sz="0" w:space="0" w:color="auto"/>
        <w:left w:val="none" w:sz="0" w:space="0" w:color="auto"/>
        <w:bottom w:val="none" w:sz="0" w:space="0" w:color="auto"/>
        <w:right w:val="none" w:sz="0" w:space="0" w:color="auto"/>
      </w:divBdr>
    </w:div>
    <w:div w:id="916482499">
      <w:bodyDiv w:val="1"/>
      <w:marLeft w:val="0"/>
      <w:marRight w:val="0"/>
      <w:marTop w:val="0"/>
      <w:marBottom w:val="0"/>
      <w:divBdr>
        <w:top w:val="none" w:sz="0" w:space="0" w:color="auto"/>
        <w:left w:val="none" w:sz="0" w:space="0" w:color="auto"/>
        <w:bottom w:val="none" w:sz="0" w:space="0" w:color="auto"/>
        <w:right w:val="none" w:sz="0" w:space="0" w:color="auto"/>
      </w:divBdr>
      <w:divsChild>
        <w:div w:id="821891245">
          <w:marLeft w:val="0"/>
          <w:marRight w:val="0"/>
          <w:marTop w:val="0"/>
          <w:marBottom w:val="0"/>
          <w:divBdr>
            <w:top w:val="none" w:sz="0" w:space="0" w:color="auto"/>
            <w:left w:val="none" w:sz="0" w:space="0" w:color="auto"/>
            <w:bottom w:val="none" w:sz="0" w:space="0" w:color="auto"/>
            <w:right w:val="none" w:sz="0" w:space="0" w:color="auto"/>
          </w:divBdr>
          <w:divsChild>
            <w:div w:id="373120248">
              <w:marLeft w:val="0"/>
              <w:marRight w:val="0"/>
              <w:marTop w:val="0"/>
              <w:marBottom w:val="0"/>
              <w:divBdr>
                <w:top w:val="none" w:sz="0" w:space="0" w:color="auto"/>
                <w:left w:val="none" w:sz="0" w:space="0" w:color="auto"/>
                <w:bottom w:val="none" w:sz="0" w:space="0" w:color="auto"/>
                <w:right w:val="none" w:sz="0" w:space="0" w:color="auto"/>
              </w:divBdr>
              <w:divsChild>
                <w:div w:id="2091735140">
                  <w:marLeft w:val="0"/>
                  <w:marRight w:val="0"/>
                  <w:marTop w:val="0"/>
                  <w:marBottom w:val="0"/>
                  <w:divBdr>
                    <w:top w:val="none" w:sz="0" w:space="0" w:color="auto"/>
                    <w:left w:val="none" w:sz="0" w:space="0" w:color="auto"/>
                    <w:bottom w:val="none" w:sz="0" w:space="0" w:color="auto"/>
                    <w:right w:val="none" w:sz="0" w:space="0" w:color="auto"/>
                  </w:divBdr>
                </w:div>
              </w:divsChild>
            </w:div>
            <w:div w:id="1998680295">
              <w:marLeft w:val="0"/>
              <w:marRight w:val="0"/>
              <w:marTop w:val="0"/>
              <w:marBottom w:val="0"/>
              <w:divBdr>
                <w:top w:val="none" w:sz="0" w:space="0" w:color="auto"/>
                <w:left w:val="none" w:sz="0" w:space="0" w:color="auto"/>
                <w:bottom w:val="none" w:sz="0" w:space="0" w:color="auto"/>
                <w:right w:val="none" w:sz="0" w:space="0" w:color="auto"/>
              </w:divBdr>
              <w:divsChild>
                <w:div w:id="643122567">
                  <w:marLeft w:val="0"/>
                  <w:marRight w:val="0"/>
                  <w:marTop w:val="0"/>
                  <w:marBottom w:val="0"/>
                  <w:divBdr>
                    <w:top w:val="none" w:sz="0" w:space="0" w:color="auto"/>
                    <w:left w:val="none" w:sz="0" w:space="0" w:color="auto"/>
                    <w:bottom w:val="none" w:sz="0" w:space="0" w:color="auto"/>
                    <w:right w:val="none" w:sz="0" w:space="0" w:color="auto"/>
                  </w:divBdr>
                </w:div>
              </w:divsChild>
            </w:div>
            <w:div w:id="2051418679">
              <w:marLeft w:val="0"/>
              <w:marRight w:val="0"/>
              <w:marTop w:val="0"/>
              <w:marBottom w:val="0"/>
              <w:divBdr>
                <w:top w:val="none" w:sz="0" w:space="0" w:color="auto"/>
                <w:left w:val="none" w:sz="0" w:space="0" w:color="auto"/>
                <w:bottom w:val="none" w:sz="0" w:space="0" w:color="auto"/>
                <w:right w:val="none" w:sz="0" w:space="0" w:color="auto"/>
              </w:divBdr>
              <w:divsChild>
                <w:div w:id="1721517674">
                  <w:marLeft w:val="0"/>
                  <w:marRight w:val="0"/>
                  <w:marTop w:val="0"/>
                  <w:marBottom w:val="0"/>
                  <w:divBdr>
                    <w:top w:val="none" w:sz="0" w:space="0" w:color="auto"/>
                    <w:left w:val="none" w:sz="0" w:space="0" w:color="auto"/>
                    <w:bottom w:val="none" w:sz="0" w:space="0" w:color="auto"/>
                    <w:right w:val="none" w:sz="0" w:space="0" w:color="auto"/>
                  </w:divBdr>
                </w:div>
              </w:divsChild>
            </w:div>
            <w:div w:id="205067193">
              <w:marLeft w:val="0"/>
              <w:marRight w:val="0"/>
              <w:marTop w:val="0"/>
              <w:marBottom w:val="0"/>
              <w:divBdr>
                <w:top w:val="none" w:sz="0" w:space="0" w:color="auto"/>
                <w:left w:val="none" w:sz="0" w:space="0" w:color="auto"/>
                <w:bottom w:val="none" w:sz="0" w:space="0" w:color="auto"/>
                <w:right w:val="none" w:sz="0" w:space="0" w:color="auto"/>
              </w:divBdr>
              <w:divsChild>
                <w:div w:id="14540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146123733">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9927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5</cp:revision>
  <cp:lastPrinted>2024-03-20T20:14:00Z</cp:lastPrinted>
  <dcterms:created xsi:type="dcterms:W3CDTF">2025-09-23T19:57:00Z</dcterms:created>
  <dcterms:modified xsi:type="dcterms:W3CDTF">2025-09-23T22:34:00Z</dcterms:modified>
</cp:coreProperties>
</file>