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51D4B71B" w14:textId="524DD447" w:rsidR="00E66D1F" w:rsidRDefault="002B6610" w:rsidP="002B6610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43943B9A">
                <wp:simplePos x="0" y="0"/>
                <wp:positionH relativeFrom="column">
                  <wp:posOffset>6674</wp:posOffset>
                </wp:positionH>
                <wp:positionV relativeFrom="paragraph">
                  <wp:posOffset>628451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C02AB3" w:rsidRDefault="00C02A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.55pt;margin-top:49.5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" fillcolor="white [3201]" strokeweight=".5pt">
                <v:textbox>
                  <w:txbxContent>
                    <w:p w14:paraId="59D8BA0B" w14:textId="77777777" w:rsidR="00C02AB3" w:rsidRDefault="00C02AB3"/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t xml:space="preserve">Application Note: </w:t>
      </w:r>
      <w:r w:rsidR="00233A70">
        <w:rPr>
          <w:sz w:val="44"/>
          <w:szCs w:val="44"/>
        </w:rPr>
        <w:t>Going Wireless</w:t>
      </w:r>
    </w:p>
    <w:p w14:paraId="1AB00343" w14:textId="7845E026" w:rsidR="002B6610" w:rsidRPr="002B6610" w:rsidRDefault="002B6610">
      <w:pPr>
        <w:rPr>
          <w:sz w:val="24"/>
          <w:szCs w:val="24"/>
        </w:rPr>
      </w:pPr>
      <w:r>
        <w:rPr>
          <w:sz w:val="44"/>
          <w:szCs w:val="44"/>
        </w:rPr>
        <w:t xml:space="preserve"> </w:t>
      </w:r>
    </w:p>
    <w:p w14:paraId="05BA4513" w14:textId="28924057" w:rsidR="002B6610" w:rsidRPr="006525E4" w:rsidRDefault="002B6610">
      <w:pPr>
        <w:rPr>
          <w:b/>
          <w:bCs/>
          <w:sz w:val="28"/>
          <w:szCs w:val="28"/>
        </w:rPr>
      </w:pPr>
      <w:r w:rsidRPr="006525E4">
        <w:rPr>
          <w:b/>
          <w:bCs/>
          <w:sz w:val="28"/>
          <w:szCs w:val="28"/>
        </w:rPr>
        <w:t>SUMMARY</w:t>
      </w:r>
    </w:p>
    <w:p w14:paraId="5A1E49D6" w14:textId="4A09649C" w:rsidR="002B6610" w:rsidRDefault="002B6610">
      <w:r>
        <w:t>This applicati</w:t>
      </w:r>
      <w:r w:rsidR="009826E2">
        <w:t xml:space="preserve">on note </w:t>
      </w:r>
      <w:r w:rsidR="00233A70">
        <w:t>details the components and configuration needed to implement a wireless connection.</w:t>
      </w:r>
    </w:p>
    <w:p w14:paraId="7BD0CC1F" w14:textId="77777777" w:rsidR="00233A70" w:rsidRDefault="00233A70" w:rsidP="00233A70"/>
    <w:p w14:paraId="1433B3D5" w14:textId="77777777" w:rsidR="00233A70" w:rsidRDefault="00233A70" w:rsidP="00233A70">
      <w:pPr>
        <w:rPr>
          <w:b/>
          <w:bCs/>
          <w:sz w:val="28"/>
          <w:szCs w:val="28"/>
        </w:rPr>
      </w:pPr>
      <w:r w:rsidRPr="006525E4">
        <w:rPr>
          <w:b/>
          <w:bCs/>
          <w:sz w:val="28"/>
          <w:szCs w:val="28"/>
        </w:rPr>
        <w:t>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1250"/>
        <w:gridCol w:w="7717"/>
      </w:tblGrid>
      <w:tr w:rsidR="00233A70" w14:paraId="2AE4364E" w14:textId="77777777" w:rsidTr="00233A70">
        <w:tc>
          <w:tcPr>
            <w:tcW w:w="609" w:type="dxa"/>
          </w:tcPr>
          <w:p w14:paraId="0F462587" w14:textId="30B5BAF0" w:rsidR="00233A70" w:rsidRPr="00233A70" w:rsidRDefault="00233A70" w:rsidP="00233A70">
            <w:pPr>
              <w:rPr>
                <w:bCs/>
              </w:rPr>
            </w:pPr>
            <w:r w:rsidRPr="00233A70">
              <w:rPr>
                <w:bCs/>
              </w:rPr>
              <w:t>Item</w:t>
            </w:r>
          </w:p>
        </w:tc>
        <w:tc>
          <w:tcPr>
            <w:tcW w:w="1250" w:type="dxa"/>
          </w:tcPr>
          <w:p w14:paraId="111A6451" w14:textId="675B5189" w:rsidR="00233A70" w:rsidRPr="00233A70" w:rsidRDefault="00233A70" w:rsidP="00233A70">
            <w:pPr>
              <w:rPr>
                <w:bCs/>
              </w:rPr>
            </w:pPr>
            <w:r w:rsidRPr="00233A70">
              <w:rPr>
                <w:bCs/>
              </w:rPr>
              <w:t>Description</w:t>
            </w:r>
          </w:p>
        </w:tc>
        <w:tc>
          <w:tcPr>
            <w:tcW w:w="7717" w:type="dxa"/>
          </w:tcPr>
          <w:p w14:paraId="3C873AB6" w14:textId="7CE1269E" w:rsidR="00233A70" w:rsidRPr="00233A70" w:rsidRDefault="000F1C2B" w:rsidP="00233A70">
            <w:pPr>
              <w:rPr>
                <w:bCs/>
              </w:rPr>
            </w:pPr>
            <w:r>
              <w:rPr>
                <w:bCs/>
              </w:rPr>
              <w:t>Obtained From</w:t>
            </w:r>
          </w:p>
        </w:tc>
      </w:tr>
      <w:tr w:rsidR="00233A70" w14:paraId="264B761F" w14:textId="77777777" w:rsidTr="00233A70">
        <w:tc>
          <w:tcPr>
            <w:tcW w:w="609" w:type="dxa"/>
          </w:tcPr>
          <w:p w14:paraId="10040E2E" w14:textId="46D1529E" w:rsidR="00233A70" w:rsidRPr="00233A70" w:rsidRDefault="00233A70" w:rsidP="00233A70">
            <w:pPr>
              <w:rPr>
                <w:bCs/>
              </w:rPr>
            </w:pPr>
            <w:r w:rsidRPr="00233A70">
              <w:rPr>
                <w:bCs/>
              </w:rPr>
              <w:t>1</w:t>
            </w:r>
          </w:p>
        </w:tc>
        <w:tc>
          <w:tcPr>
            <w:tcW w:w="1250" w:type="dxa"/>
          </w:tcPr>
          <w:p w14:paraId="06A0A4E6" w14:textId="10E5BA9B" w:rsidR="00233A70" w:rsidRPr="00233A70" w:rsidRDefault="00233A70" w:rsidP="00233A70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freETarget</w:t>
            </w:r>
            <w:proofErr w:type="spellEnd"/>
            <w:proofErr w:type="gramEnd"/>
            <w:r>
              <w:rPr>
                <w:bCs/>
              </w:rPr>
              <w:t xml:space="preserve"> V2.2 or higher</w:t>
            </w:r>
          </w:p>
        </w:tc>
        <w:tc>
          <w:tcPr>
            <w:tcW w:w="7717" w:type="dxa"/>
          </w:tcPr>
          <w:p w14:paraId="5BE2C925" w14:textId="77777777" w:rsidR="00233A70" w:rsidRPr="00233A70" w:rsidRDefault="00233A70" w:rsidP="00233A70">
            <w:pPr>
              <w:rPr>
                <w:bCs/>
              </w:rPr>
            </w:pPr>
          </w:p>
        </w:tc>
      </w:tr>
      <w:tr w:rsidR="00233A70" w14:paraId="7FEDF7C7" w14:textId="77777777" w:rsidTr="00233A70">
        <w:tc>
          <w:tcPr>
            <w:tcW w:w="609" w:type="dxa"/>
          </w:tcPr>
          <w:p w14:paraId="37FF4965" w14:textId="123E5E2E" w:rsidR="00233A70" w:rsidRPr="00233A70" w:rsidRDefault="00233A70" w:rsidP="00233A70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50" w:type="dxa"/>
          </w:tcPr>
          <w:p w14:paraId="57AF8221" w14:textId="729E021A" w:rsidR="00233A70" w:rsidRPr="00233A70" w:rsidRDefault="00233A70" w:rsidP="00233A70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freETarget</w:t>
            </w:r>
            <w:proofErr w:type="spellEnd"/>
            <w:proofErr w:type="gramEnd"/>
            <w:r>
              <w:rPr>
                <w:bCs/>
              </w:rPr>
              <w:t xml:space="preserve"> firmware V3.2 or higher</w:t>
            </w:r>
          </w:p>
        </w:tc>
        <w:tc>
          <w:tcPr>
            <w:tcW w:w="7717" w:type="dxa"/>
          </w:tcPr>
          <w:p w14:paraId="03200F0C" w14:textId="77777777" w:rsidR="00233A70" w:rsidRPr="00233A70" w:rsidRDefault="00233A70" w:rsidP="00233A70">
            <w:pPr>
              <w:rPr>
                <w:bCs/>
              </w:rPr>
            </w:pPr>
          </w:p>
        </w:tc>
      </w:tr>
      <w:tr w:rsidR="00233A70" w14:paraId="063A9617" w14:textId="77777777" w:rsidTr="00233A70">
        <w:tc>
          <w:tcPr>
            <w:tcW w:w="609" w:type="dxa"/>
          </w:tcPr>
          <w:p w14:paraId="674784E1" w14:textId="02CB0242" w:rsidR="00233A70" w:rsidRPr="00233A70" w:rsidRDefault="00233A70" w:rsidP="00233A70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50" w:type="dxa"/>
          </w:tcPr>
          <w:p w14:paraId="3DC198C2" w14:textId="41225499" w:rsidR="00233A70" w:rsidRPr="00233A70" w:rsidRDefault="00233A70" w:rsidP="00233A70">
            <w:pPr>
              <w:rPr>
                <w:bCs/>
              </w:rPr>
            </w:pPr>
            <w:r>
              <w:rPr>
                <w:bCs/>
              </w:rPr>
              <w:t>ESP-01</w:t>
            </w:r>
          </w:p>
        </w:tc>
        <w:tc>
          <w:tcPr>
            <w:tcW w:w="7717" w:type="dxa"/>
          </w:tcPr>
          <w:p w14:paraId="3972CC68" w14:textId="16DB7D4B" w:rsidR="00233A70" w:rsidRDefault="00233A70" w:rsidP="00233A70">
            <w:pPr>
              <w:rPr>
                <w:bCs/>
              </w:rPr>
            </w:pPr>
            <w:r>
              <w:rPr>
                <w:bCs/>
              </w:rPr>
              <w:t xml:space="preserve">Amazon </w:t>
            </w:r>
            <w:hyperlink r:id="rId6" w:history="1">
              <w:r w:rsidRPr="00183E2E">
                <w:rPr>
                  <w:rStyle w:val="Hyperlink"/>
                  <w:bCs/>
                </w:rPr>
                <w:t>https://www.amazon.com/Wireless-Transceiver-Receiver-DC3-0-3-6V-Compatible/dp/B07R4MXPLF/ref=sr_1_12?crid=3V1D0J59OCRTH&amp;dchild=1&amp;keywords=esp-01&amp;qid=1624114287&amp;sprefix=esp-01%2Caps%2C169&amp;sr=8-12</w:t>
              </w:r>
            </w:hyperlink>
          </w:p>
          <w:p w14:paraId="7D626602" w14:textId="77777777" w:rsidR="00233A70" w:rsidRDefault="00233A70" w:rsidP="00233A70">
            <w:pPr>
              <w:rPr>
                <w:bCs/>
              </w:rPr>
            </w:pPr>
          </w:p>
          <w:p w14:paraId="470E2F54" w14:textId="16EFCA08" w:rsidR="00233A70" w:rsidRPr="00233A70" w:rsidRDefault="00233A70" w:rsidP="00233A70">
            <w:pPr>
              <w:rPr>
                <w:bCs/>
              </w:rPr>
            </w:pPr>
            <w:r>
              <w:rPr>
                <w:bCs/>
              </w:rPr>
              <w:t>Or Similar</w:t>
            </w:r>
          </w:p>
        </w:tc>
      </w:tr>
      <w:tr w:rsidR="00233A70" w14:paraId="12C74C69" w14:textId="77777777" w:rsidTr="00233A70">
        <w:tc>
          <w:tcPr>
            <w:tcW w:w="609" w:type="dxa"/>
          </w:tcPr>
          <w:p w14:paraId="462544AD" w14:textId="08265E57" w:rsidR="00233A70" w:rsidRPr="00233A70" w:rsidRDefault="00233A70" w:rsidP="00233A70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50" w:type="dxa"/>
          </w:tcPr>
          <w:p w14:paraId="1EC87B23" w14:textId="42FDE362" w:rsidR="00233A70" w:rsidRPr="00233A70" w:rsidRDefault="00233A70" w:rsidP="00233A70">
            <w:pPr>
              <w:rPr>
                <w:bCs/>
              </w:rPr>
            </w:pPr>
            <w:r>
              <w:rPr>
                <w:bCs/>
              </w:rPr>
              <w:t>ESP-01 5Volt Adapter</w:t>
            </w:r>
          </w:p>
        </w:tc>
        <w:tc>
          <w:tcPr>
            <w:tcW w:w="7717" w:type="dxa"/>
          </w:tcPr>
          <w:p w14:paraId="7799803C" w14:textId="272DB326" w:rsidR="00233A70" w:rsidRDefault="00233A70" w:rsidP="00233A70">
            <w:pPr>
              <w:rPr>
                <w:bCs/>
              </w:rPr>
            </w:pPr>
            <w:r>
              <w:rPr>
                <w:bCs/>
              </w:rPr>
              <w:t xml:space="preserve">Amazon </w:t>
            </w:r>
            <w:hyperlink r:id="rId7" w:history="1">
              <w:r w:rsidRPr="00183E2E">
                <w:rPr>
                  <w:rStyle w:val="Hyperlink"/>
                  <w:bCs/>
                </w:rPr>
                <w:t>https://www.amazon.com/Aideepen-ESP8266-Wireless-Adapter-Compatible/dp/B01M09B43H/ref=sr_1_3?dchild=1&amp;keywords=esp-01+5V&amp;qid=1624114362&amp;sr=8-3</w:t>
              </w:r>
            </w:hyperlink>
          </w:p>
          <w:p w14:paraId="1F3E7965" w14:textId="77777777" w:rsidR="00233A70" w:rsidRDefault="00233A70" w:rsidP="00233A70">
            <w:pPr>
              <w:rPr>
                <w:bCs/>
              </w:rPr>
            </w:pPr>
          </w:p>
          <w:p w14:paraId="0C28C2D6" w14:textId="34CEE70E" w:rsidR="00233A70" w:rsidRPr="00233A70" w:rsidRDefault="00233A70" w:rsidP="00233A70">
            <w:pPr>
              <w:rPr>
                <w:bCs/>
              </w:rPr>
            </w:pPr>
            <w:r>
              <w:rPr>
                <w:bCs/>
              </w:rPr>
              <w:t>Or Similar</w:t>
            </w:r>
          </w:p>
        </w:tc>
      </w:tr>
      <w:tr w:rsidR="00233A70" w14:paraId="2CE7974E" w14:textId="77777777" w:rsidTr="00233A70">
        <w:tc>
          <w:tcPr>
            <w:tcW w:w="609" w:type="dxa"/>
          </w:tcPr>
          <w:p w14:paraId="4432BFCA" w14:textId="4BA44C4C" w:rsidR="00233A70" w:rsidRPr="00233A70" w:rsidRDefault="00233A70" w:rsidP="00233A70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50" w:type="dxa"/>
          </w:tcPr>
          <w:p w14:paraId="69F4873D" w14:textId="790FEBF4" w:rsidR="00233A70" w:rsidRPr="00233A70" w:rsidRDefault="00233A70" w:rsidP="00233A70">
            <w:pPr>
              <w:rPr>
                <w:bCs/>
              </w:rPr>
            </w:pPr>
            <w:r>
              <w:rPr>
                <w:bCs/>
              </w:rPr>
              <w:t>6 Pin IDC Connector</w:t>
            </w:r>
          </w:p>
        </w:tc>
        <w:tc>
          <w:tcPr>
            <w:tcW w:w="7717" w:type="dxa"/>
          </w:tcPr>
          <w:p w14:paraId="45FD43F2" w14:textId="48D839C9" w:rsidR="00233A70" w:rsidRDefault="00233A70" w:rsidP="00233A70">
            <w:pPr>
              <w:rPr>
                <w:bCs/>
              </w:rPr>
            </w:pPr>
            <w:proofErr w:type="spellStart"/>
            <w:r>
              <w:rPr>
                <w:bCs/>
              </w:rPr>
              <w:t>Digikey</w:t>
            </w:r>
            <w:proofErr w:type="spellEnd"/>
            <w:r>
              <w:rPr>
                <w:bCs/>
              </w:rPr>
              <w:t xml:space="preserve"> </w:t>
            </w:r>
            <w:r w:rsidRPr="00233A70">
              <w:rPr>
                <w:bCs/>
              </w:rPr>
              <w:t>https://www.digikey.com/en/products/detail/te-connectivity-amp-connectors/3-640441-6/698225</w:t>
            </w:r>
          </w:p>
          <w:p w14:paraId="0A3F3994" w14:textId="77777777" w:rsidR="00233A70" w:rsidRDefault="00233A70" w:rsidP="00233A70">
            <w:pPr>
              <w:rPr>
                <w:bCs/>
              </w:rPr>
            </w:pPr>
          </w:p>
          <w:p w14:paraId="64F52DB6" w14:textId="2817841A" w:rsidR="00233A70" w:rsidRPr="00233A70" w:rsidRDefault="00233A70" w:rsidP="00233A70">
            <w:pPr>
              <w:rPr>
                <w:bCs/>
              </w:rPr>
            </w:pPr>
            <w:r>
              <w:rPr>
                <w:bCs/>
              </w:rPr>
              <w:t>Or Similar</w:t>
            </w:r>
          </w:p>
        </w:tc>
      </w:tr>
      <w:tr w:rsidR="00233A70" w14:paraId="5AE57B3D" w14:textId="77777777" w:rsidTr="00233A70">
        <w:tc>
          <w:tcPr>
            <w:tcW w:w="609" w:type="dxa"/>
          </w:tcPr>
          <w:p w14:paraId="109CAB67" w14:textId="2933AFFD" w:rsidR="00233A70" w:rsidRPr="00233A70" w:rsidRDefault="00233A70" w:rsidP="00233A70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250" w:type="dxa"/>
          </w:tcPr>
          <w:p w14:paraId="656846FD" w14:textId="33431BD0" w:rsidR="00233A70" w:rsidRPr="00233A70" w:rsidRDefault="00233A70" w:rsidP="00233A70">
            <w:pPr>
              <w:rPr>
                <w:bCs/>
              </w:rPr>
            </w:pPr>
            <w:r>
              <w:rPr>
                <w:bCs/>
              </w:rPr>
              <w:t xml:space="preserve">24 </w:t>
            </w:r>
            <w:proofErr w:type="spellStart"/>
            <w:r>
              <w:rPr>
                <w:bCs/>
              </w:rPr>
              <w:t>Guage</w:t>
            </w:r>
            <w:proofErr w:type="spellEnd"/>
            <w:r>
              <w:rPr>
                <w:bCs/>
              </w:rPr>
              <w:t xml:space="preserve"> Hookup Wire</w:t>
            </w:r>
          </w:p>
        </w:tc>
        <w:tc>
          <w:tcPr>
            <w:tcW w:w="7717" w:type="dxa"/>
          </w:tcPr>
          <w:p w14:paraId="6C783711" w14:textId="77777777" w:rsidR="00233A70" w:rsidRPr="00233A70" w:rsidRDefault="00233A70" w:rsidP="00233A70">
            <w:pPr>
              <w:rPr>
                <w:bCs/>
              </w:rPr>
            </w:pPr>
          </w:p>
        </w:tc>
      </w:tr>
    </w:tbl>
    <w:p w14:paraId="4E37D3B3" w14:textId="77777777" w:rsidR="00233A70" w:rsidRDefault="00233A70" w:rsidP="00233A70"/>
    <w:p w14:paraId="4EC14EFF" w14:textId="4F4B6949" w:rsidR="00233A70" w:rsidRPr="00233A70" w:rsidRDefault="00233A70" w:rsidP="00233A70">
      <w:pPr>
        <w:rPr>
          <w:b/>
          <w:sz w:val="28"/>
          <w:szCs w:val="28"/>
        </w:rPr>
      </w:pPr>
      <w:r w:rsidRPr="00233A70">
        <w:rPr>
          <w:b/>
          <w:sz w:val="28"/>
          <w:szCs w:val="28"/>
        </w:rPr>
        <w:t>INTRODUCTION</w:t>
      </w:r>
    </w:p>
    <w:p w14:paraId="690065B9" w14:textId="5D7833EC" w:rsidR="00233A70" w:rsidRDefault="00233A70" w:rsidP="00233A70">
      <w:proofErr w:type="spellStart"/>
      <w:proofErr w:type="gramStart"/>
      <w:r>
        <w:t>freETarget</w:t>
      </w:r>
      <w:proofErr w:type="spellEnd"/>
      <w:proofErr w:type="gramEnd"/>
      <w:r>
        <w:t xml:space="preserve"> supports a </w:t>
      </w:r>
      <w:proofErr w:type="spellStart"/>
      <w:r>
        <w:t>WiFi</w:t>
      </w:r>
      <w:proofErr w:type="spellEnd"/>
      <w:r>
        <w:t xml:space="preserve"> connection using the accessory connector and an off-the-shelf ESP-01 Serial </w:t>
      </w:r>
      <w:proofErr w:type="spellStart"/>
      <w:r>
        <w:t>WiFi</w:t>
      </w:r>
      <w:proofErr w:type="spellEnd"/>
      <w:r>
        <w:t xml:space="preserve"> transceiver.  Using the ESP-01, </w:t>
      </w:r>
      <w:proofErr w:type="spellStart"/>
      <w:r>
        <w:t>freETarget</w:t>
      </w:r>
      <w:proofErr w:type="spellEnd"/>
      <w:r>
        <w:t xml:space="preserve"> appears as a </w:t>
      </w:r>
      <w:proofErr w:type="spellStart"/>
      <w:r>
        <w:t>WiFi</w:t>
      </w:r>
      <w:proofErr w:type="spellEnd"/>
      <w:r>
        <w:t xml:space="preserve"> hotspot that when a connection is made transmits the score JSON message to the PC program.</w:t>
      </w:r>
    </w:p>
    <w:p w14:paraId="5A50812B" w14:textId="552AB8CB" w:rsidR="00233A70" w:rsidRDefault="00233A70" w:rsidP="00233A70">
      <w:r>
        <w:lastRenderedPageBreak/>
        <w:t>Installing the ESP-01 consists of the following steps</w:t>
      </w:r>
    </w:p>
    <w:p w14:paraId="676CD4C0" w14:textId="0D34484A" w:rsidR="00233A70" w:rsidRDefault="00233A70" w:rsidP="00233A70">
      <w:pPr>
        <w:pStyle w:val="ListParagraph"/>
        <w:numPr>
          <w:ilvl w:val="0"/>
          <w:numId w:val="8"/>
        </w:numPr>
      </w:pPr>
      <w:r>
        <w:t>Build the ESP-01 interface</w:t>
      </w:r>
    </w:p>
    <w:p w14:paraId="29C5FB94" w14:textId="73E16056" w:rsidR="00233A70" w:rsidRDefault="00233A70" w:rsidP="00233A70">
      <w:pPr>
        <w:pStyle w:val="ListParagraph"/>
        <w:numPr>
          <w:ilvl w:val="0"/>
          <w:numId w:val="8"/>
        </w:numPr>
      </w:pPr>
      <w:r>
        <w:t xml:space="preserve">Attach the ESP-01 to </w:t>
      </w:r>
      <w:proofErr w:type="spellStart"/>
      <w:r>
        <w:t>freETarget</w:t>
      </w:r>
      <w:proofErr w:type="spellEnd"/>
    </w:p>
    <w:p w14:paraId="79D5A6E5" w14:textId="6F0D4272" w:rsidR="00C02AB3" w:rsidRDefault="00C02AB3" w:rsidP="00C02AB3">
      <w:pPr>
        <w:pStyle w:val="ListParagraph"/>
        <w:numPr>
          <w:ilvl w:val="0"/>
          <w:numId w:val="8"/>
        </w:numPr>
      </w:pPr>
      <w:r>
        <w:t>Select the target name</w:t>
      </w:r>
    </w:p>
    <w:p w14:paraId="60A6A3A8" w14:textId="474309D2" w:rsidR="00233A70" w:rsidRDefault="00233A70" w:rsidP="00233A70">
      <w:pPr>
        <w:pStyle w:val="ListParagraph"/>
        <w:numPr>
          <w:ilvl w:val="0"/>
          <w:numId w:val="8"/>
        </w:numPr>
      </w:pPr>
      <w:r>
        <w:t>Power Up</w:t>
      </w:r>
    </w:p>
    <w:p w14:paraId="2839AA32" w14:textId="425E8E77" w:rsidR="00233A70" w:rsidRDefault="00233A70" w:rsidP="00233A70">
      <w:pPr>
        <w:pStyle w:val="ListParagraph"/>
        <w:numPr>
          <w:ilvl w:val="0"/>
          <w:numId w:val="8"/>
        </w:numPr>
      </w:pPr>
      <w:r>
        <w:t xml:space="preserve">On the PC choose the </w:t>
      </w:r>
      <w:proofErr w:type="spellStart"/>
      <w:r>
        <w:t>freETarget</w:t>
      </w:r>
      <w:proofErr w:type="spellEnd"/>
      <w:r>
        <w:t xml:space="preserve"> SSID for your target</w:t>
      </w:r>
    </w:p>
    <w:p w14:paraId="408C55A1" w14:textId="71DD390C" w:rsidR="00233A70" w:rsidRDefault="00233A70" w:rsidP="00233A70">
      <w:pPr>
        <w:pStyle w:val="ListParagraph"/>
        <w:numPr>
          <w:ilvl w:val="0"/>
          <w:numId w:val="8"/>
        </w:numPr>
      </w:pPr>
      <w:r>
        <w:t xml:space="preserve">On the </w:t>
      </w:r>
      <w:proofErr w:type="spellStart"/>
      <w:r>
        <w:t>freETarget</w:t>
      </w:r>
      <w:proofErr w:type="spellEnd"/>
      <w:r>
        <w:t xml:space="preserve"> PC application, choose </w:t>
      </w:r>
      <w:proofErr w:type="spellStart"/>
      <w:r>
        <w:t>WiFi</w:t>
      </w:r>
      <w:proofErr w:type="spellEnd"/>
      <w:r>
        <w:t xml:space="preserve"> and </w:t>
      </w:r>
      <w:r w:rsidR="00C55C39">
        <w:t>CONNECT</w:t>
      </w:r>
    </w:p>
    <w:p w14:paraId="6ABB0A72" w14:textId="77777777" w:rsidR="00C02AB3" w:rsidRDefault="00C02AB3" w:rsidP="00C55C39"/>
    <w:p w14:paraId="248C9B25" w14:textId="4128AB37" w:rsidR="00C02AB3" w:rsidRPr="00C02AB3" w:rsidRDefault="00C02AB3" w:rsidP="00C55C39">
      <w:pPr>
        <w:rPr>
          <w:b/>
          <w:sz w:val="28"/>
          <w:szCs w:val="28"/>
        </w:rPr>
      </w:pPr>
      <w:r w:rsidRPr="00C02AB3">
        <w:rPr>
          <w:b/>
          <w:sz w:val="28"/>
          <w:szCs w:val="28"/>
        </w:rPr>
        <w:t xml:space="preserve">ASSEMBLING THE </w:t>
      </w:r>
      <w:proofErr w:type="spellStart"/>
      <w:r w:rsidRPr="00C02AB3">
        <w:rPr>
          <w:b/>
          <w:sz w:val="28"/>
          <w:szCs w:val="28"/>
        </w:rPr>
        <w:t>WiFi</w:t>
      </w:r>
      <w:proofErr w:type="spellEnd"/>
      <w:r w:rsidRPr="00C02AB3">
        <w:rPr>
          <w:b/>
          <w:sz w:val="28"/>
          <w:szCs w:val="28"/>
        </w:rPr>
        <w:t xml:space="preserve"> INTERFACE</w:t>
      </w:r>
    </w:p>
    <w:p w14:paraId="044D8A51" w14:textId="565334A2" w:rsidR="00C55C39" w:rsidRDefault="00C02AB3" w:rsidP="00C55C39">
      <w:pPr>
        <w:rPr>
          <w:b/>
          <w:sz w:val="28"/>
          <w:szCs w:val="28"/>
        </w:rPr>
      </w:pPr>
      <w:r>
        <w:rPr>
          <w:b/>
          <w:sz w:val="28"/>
          <w:szCs w:val="28"/>
        </w:rPr>
        <w:t>Building the ESP-01 Adapter</w:t>
      </w:r>
    </w:p>
    <w:p w14:paraId="0A873EE0" w14:textId="27D1E8B0" w:rsidR="00C55C39" w:rsidRDefault="00C55C39" w:rsidP="00C55C39">
      <w:r>
        <w:t xml:space="preserve">The ESP-01 is a self-contained circuit that operates at 3.3 Volts.  </w:t>
      </w:r>
      <w:proofErr w:type="spellStart"/>
      <w:proofErr w:type="gramStart"/>
      <w:r>
        <w:t>freETarget</w:t>
      </w:r>
      <w:proofErr w:type="spellEnd"/>
      <w:proofErr w:type="gramEnd"/>
      <w:r>
        <w:t xml:space="preserve"> operates at 5.0 Volts, so connecting an ESP-01 directly to the board will damage the </w:t>
      </w:r>
      <w:r w:rsidR="00391DA6">
        <w:t>ESP-01</w:t>
      </w:r>
      <w:r>
        <w:t xml:space="preserve"> circuit.  Fortunately, adapter circuits are available that convert the voltage levels.  Install the ESP-01 into the adapter as shown in Figure 1.</w:t>
      </w:r>
    </w:p>
    <w:p w14:paraId="10A6DE7E" w14:textId="76ED838C" w:rsidR="00C55C39" w:rsidRDefault="00C55C39" w:rsidP="00C55C39">
      <w:pPr>
        <w:ind w:left="2160"/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D9C19EE" wp14:editId="1F7021C8">
            <wp:extent cx="3086100" cy="16802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62" cy="168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FF2D5" w14:textId="51171879" w:rsidR="00C55C39" w:rsidRDefault="00C55C39" w:rsidP="00C02AB3">
      <w:pPr>
        <w:jc w:val="center"/>
      </w:pPr>
      <w:r>
        <w:t>Figure 1:  ESP-01 and Adapter Assembly</w:t>
      </w:r>
    </w:p>
    <w:p w14:paraId="56ED5A97" w14:textId="68E3B460" w:rsidR="000F1C2B" w:rsidRDefault="000F1C2B" w:rsidP="00C55C39">
      <w:r>
        <w:t xml:space="preserve">The </w:t>
      </w:r>
      <w:r w:rsidR="00391DA6">
        <w:t>ESP-01</w:t>
      </w:r>
      <w:r>
        <w:t xml:space="preserve"> and </w:t>
      </w:r>
      <w:proofErr w:type="spellStart"/>
      <w:r>
        <w:t>freETarget</w:t>
      </w:r>
      <w:proofErr w:type="spellEnd"/>
      <w:r>
        <w:t xml:space="preserve"> connect to each other using a short </w:t>
      </w:r>
      <w:proofErr w:type="gramStart"/>
      <w:r>
        <w:t>six pin</w:t>
      </w:r>
      <w:proofErr w:type="gramEnd"/>
      <w:r>
        <w:t xml:space="preserve"> connector illustrated in Figure 2.  While the </w:t>
      </w:r>
      <w:r w:rsidR="00391DA6">
        <w:t>ESP-01</w:t>
      </w:r>
      <w:r>
        <w:t xml:space="preserve"> adapter uses four pins and </w:t>
      </w:r>
      <w:proofErr w:type="spellStart"/>
      <w:r>
        <w:t>freETarget</w:t>
      </w:r>
      <w:proofErr w:type="spellEnd"/>
      <w:r>
        <w:t xml:space="preserve"> uses six, for the purposes of convenience two </w:t>
      </w:r>
      <w:proofErr w:type="gramStart"/>
      <w:r>
        <w:t>six pin</w:t>
      </w:r>
      <w:proofErr w:type="gramEnd"/>
      <w:r>
        <w:t xml:space="preserve"> connectors can be used.  </w:t>
      </w:r>
    </w:p>
    <w:p w14:paraId="74CA7DCA" w14:textId="586D38B0" w:rsidR="000F1C2B" w:rsidRDefault="000F1C2B" w:rsidP="000F1C2B">
      <w:pPr>
        <w:ind w:left="3600"/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1248F4D" wp14:editId="06E00CCE">
            <wp:extent cx="1714500" cy="1714500"/>
            <wp:effectExtent l="0" t="0" r="12700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2FAF" w14:textId="5DF8FE07" w:rsidR="000F1C2B" w:rsidRDefault="000F1C2B" w:rsidP="000F1C2B">
      <w:pPr>
        <w:ind w:left="720"/>
        <w:jc w:val="center"/>
      </w:pPr>
      <w:r>
        <w:t>Figure 2: Sample IDC Connector</w:t>
      </w:r>
    </w:p>
    <w:p w14:paraId="1748A1A0" w14:textId="7EF309F7" w:rsidR="000F1C2B" w:rsidRDefault="000F1C2B" w:rsidP="00C55C39">
      <w:r>
        <w:lastRenderedPageBreak/>
        <w:t xml:space="preserve">The wiring for each of the connectors </w:t>
      </w:r>
      <w:r w:rsidR="00C02AB3">
        <w:t>is</w:t>
      </w:r>
      <w:r>
        <w:t xml:space="preserve"> found in Table 1.</w:t>
      </w:r>
    </w:p>
    <w:p w14:paraId="02CBB690" w14:textId="6C39DB6B" w:rsidR="008670A1" w:rsidRDefault="008670A1" w:rsidP="008670A1">
      <w:pPr>
        <w:jc w:val="center"/>
      </w:pPr>
      <w:r>
        <w:t xml:space="preserve">Table 1: </w:t>
      </w:r>
      <w:proofErr w:type="spellStart"/>
      <w:r w:rsidR="000F1C2B">
        <w:t>WiFI</w:t>
      </w:r>
      <w:proofErr w:type="spellEnd"/>
      <w:r w:rsidR="000F1C2B">
        <w:t xml:space="preserve"> Cable Harness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2160"/>
        <w:gridCol w:w="1440"/>
      </w:tblGrid>
      <w:tr w:rsidR="008670A1" w14:paraId="62B1C577" w14:textId="77777777" w:rsidTr="00C02AB3">
        <w:trPr>
          <w:jc w:val="center"/>
        </w:trPr>
        <w:tc>
          <w:tcPr>
            <w:tcW w:w="1440" w:type="dxa"/>
          </w:tcPr>
          <w:p w14:paraId="3CA9C9A5" w14:textId="77777777" w:rsidR="009826E2" w:rsidRDefault="000F1C2B" w:rsidP="000F1C2B">
            <w:pPr>
              <w:jc w:val="center"/>
            </w:pPr>
            <w:proofErr w:type="spellStart"/>
            <w:proofErr w:type="gramStart"/>
            <w:r>
              <w:t>freETarget</w:t>
            </w:r>
            <w:proofErr w:type="spellEnd"/>
            <w:proofErr w:type="gramEnd"/>
          </w:p>
          <w:p w14:paraId="30DFFBB9" w14:textId="58A994CF" w:rsidR="000F1C2B" w:rsidRDefault="000F1C2B" w:rsidP="000F1C2B">
            <w:pPr>
              <w:jc w:val="center"/>
            </w:pPr>
            <w:r>
              <w:t>Connector</w:t>
            </w:r>
          </w:p>
        </w:tc>
        <w:tc>
          <w:tcPr>
            <w:tcW w:w="2160" w:type="dxa"/>
          </w:tcPr>
          <w:p w14:paraId="1BC8BFE0" w14:textId="6CE114F7" w:rsidR="009826E2" w:rsidRDefault="009826E2" w:rsidP="008670A1">
            <w:pPr>
              <w:jc w:val="center"/>
            </w:pPr>
            <w:r>
              <w:t>Description</w:t>
            </w:r>
          </w:p>
        </w:tc>
        <w:tc>
          <w:tcPr>
            <w:tcW w:w="1440" w:type="dxa"/>
          </w:tcPr>
          <w:p w14:paraId="3773FAA8" w14:textId="4361C9FA" w:rsidR="009826E2" w:rsidRDefault="00391DA6" w:rsidP="008670A1">
            <w:pPr>
              <w:jc w:val="center"/>
            </w:pPr>
            <w:r>
              <w:t>ESP-01</w:t>
            </w:r>
          </w:p>
          <w:p w14:paraId="7F75BBC7" w14:textId="4A394F11" w:rsidR="000F1C2B" w:rsidRDefault="000F1C2B" w:rsidP="008670A1">
            <w:pPr>
              <w:jc w:val="center"/>
            </w:pPr>
            <w:r>
              <w:t>Connector</w:t>
            </w:r>
          </w:p>
        </w:tc>
      </w:tr>
      <w:tr w:rsidR="008670A1" w14:paraId="6EF9F6F0" w14:textId="77777777" w:rsidTr="00C02AB3">
        <w:trPr>
          <w:jc w:val="center"/>
        </w:trPr>
        <w:tc>
          <w:tcPr>
            <w:tcW w:w="1440" w:type="dxa"/>
          </w:tcPr>
          <w:p w14:paraId="58F14FF4" w14:textId="7763C995" w:rsidR="009826E2" w:rsidRDefault="009826E2" w:rsidP="008670A1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3C9528CB" w14:textId="396D3DB3" w:rsidR="009826E2" w:rsidRDefault="000F1C2B" w:rsidP="009826E2">
            <w:r>
              <w:t>5VDC</w:t>
            </w:r>
          </w:p>
        </w:tc>
        <w:tc>
          <w:tcPr>
            <w:tcW w:w="1440" w:type="dxa"/>
          </w:tcPr>
          <w:p w14:paraId="414AD5D4" w14:textId="24396F59" w:rsidR="009826E2" w:rsidRDefault="00C02AB3" w:rsidP="009826E2">
            <w:r>
              <w:t>2</w:t>
            </w:r>
          </w:p>
        </w:tc>
      </w:tr>
      <w:tr w:rsidR="008670A1" w14:paraId="1AC19AA0" w14:textId="77777777" w:rsidTr="00C02AB3">
        <w:trPr>
          <w:jc w:val="center"/>
        </w:trPr>
        <w:tc>
          <w:tcPr>
            <w:tcW w:w="1440" w:type="dxa"/>
          </w:tcPr>
          <w:p w14:paraId="068335A0" w14:textId="2F665CBD" w:rsidR="009826E2" w:rsidRDefault="009826E2" w:rsidP="008670A1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72ACE5E8" w14:textId="15CC8B2B" w:rsidR="009826E2" w:rsidRDefault="008670A1" w:rsidP="009826E2">
            <w:r>
              <w:t>Auxiliary Transmit Data</w:t>
            </w:r>
          </w:p>
        </w:tc>
        <w:tc>
          <w:tcPr>
            <w:tcW w:w="1440" w:type="dxa"/>
          </w:tcPr>
          <w:p w14:paraId="6DFCEA9E" w14:textId="06077487" w:rsidR="009826E2" w:rsidRDefault="00C02AB3" w:rsidP="009826E2">
            <w:r>
              <w:t>4</w:t>
            </w:r>
          </w:p>
        </w:tc>
      </w:tr>
      <w:tr w:rsidR="008670A1" w14:paraId="59BC624F" w14:textId="77777777" w:rsidTr="00C02AB3">
        <w:trPr>
          <w:jc w:val="center"/>
        </w:trPr>
        <w:tc>
          <w:tcPr>
            <w:tcW w:w="1440" w:type="dxa"/>
          </w:tcPr>
          <w:p w14:paraId="10559CE8" w14:textId="05009967" w:rsidR="009826E2" w:rsidRDefault="009826E2" w:rsidP="008670A1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14:paraId="3F712D46" w14:textId="0D5A484B" w:rsidR="009826E2" w:rsidRDefault="008670A1" w:rsidP="009826E2">
            <w:r>
              <w:t>Auxiliary Receive Data</w:t>
            </w:r>
          </w:p>
        </w:tc>
        <w:tc>
          <w:tcPr>
            <w:tcW w:w="1440" w:type="dxa"/>
          </w:tcPr>
          <w:p w14:paraId="73E2AAB9" w14:textId="2ADB0132" w:rsidR="009826E2" w:rsidRDefault="00C02AB3" w:rsidP="009826E2">
            <w:r>
              <w:t>3</w:t>
            </w:r>
          </w:p>
        </w:tc>
      </w:tr>
      <w:tr w:rsidR="008670A1" w14:paraId="060279D0" w14:textId="77777777" w:rsidTr="00C02AB3">
        <w:trPr>
          <w:jc w:val="center"/>
        </w:trPr>
        <w:tc>
          <w:tcPr>
            <w:tcW w:w="1440" w:type="dxa"/>
          </w:tcPr>
          <w:p w14:paraId="2B144824" w14:textId="0309B6A0" w:rsidR="009826E2" w:rsidRDefault="009826E2" w:rsidP="008670A1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442065F1" w14:textId="5D965EB5" w:rsidR="009826E2" w:rsidRDefault="008670A1" w:rsidP="000F1C2B">
            <w:r>
              <w:t>Motor Drive</w:t>
            </w:r>
            <w:r w:rsidR="000F1C2B">
              <w:t xml:space="preserve"> (Not Used)</w:t>
            </w:r>
          </w:p>
        </w:tc>
        <w:tc>
          <w:tcPr>
            <w:tcW w:w="1440" w:type="dxa"/>
          </w:tcPr>
          <w:p w14:paraId="29F3B8BA" w14:textId="7DF92A70" w:rsidR="009826E2" w:rsidRDefault="009826E2" w:rsidP="009826E2"/>
        </w:tc>
      </w:tr>
      <w:tr w:rsidR="008670A1" w14:paraId="22A54330" w14:textId="77777777" w:rsidTr="00C02AB3">
        <w:trPr>
          <w:jc w:val="center"/>
        </w:trPr>
        <w:tc>
          <w:tcPr>
            <w:tcW w:w="1440" w:type="dxa"/>
          </w:tcPr>
          <w:p w14:paraId="2807C38E" w14:textId="26AFC010" w:rsidR="009826E2" w:rsidRDefault="009826E2" w:rsidP="008670A1">
            <w:pPr>
              <w:jc w:val="center"/>
            </w:pPr>
            <w:r>
              <w:t>5</w:t>
            </w:r>
          </w:p>
        </w:tc>
        <w:tc>
          <w:tcPr>
            <w:tcW w:w="2160" w:type="dxa"/>
          </w:tcPr>
          <w:p w14:paraId="4CE5F1C2" w14:textId="7D114F5D" w:rsidR="009826E2" w:rsidRDefault="008670A1" w:rsidP="009826E2">
            <w:r>
              <w:t>Spare</w:t>
            </w:r>
            <w:r w:rsidR="000F1C2B">
              <w:t xml:space="preserve"> (Not Used)</w:t>
            </w:r>
          </w:p>
        </w:tc>
        <w:tc>
          <w:tcPr>
            <w:tcW w:w="1440" w:type="dxa"/>
          </w:tcPr>
          <w:p w14:paraId="2C786AC8" w14:textId="5ADE0DD0" w:rsidR="009826E2" w:rsidRDefault="009826E2" w:rsidP="009826E2"/>
        </w:tc>
      </w:tr>
      <w:tr w:rsidR="008670A1" w14:paraId="2A8B0D25" w14:textId="77777777" w:rsidTr="00C02AB3">
        <w:trPr>
          <w:jc w:val="center"/>
        </w:trPr>
        <w:tc>
          <w:tcPr>
            <w:tcW w:w="1440" w:type="dxa"/>
          </w:tcPr>
          <w:p w14:paraId="390F5BAF" w14:textId="3F67F889" w:rsidR="009826E2" w:rsidRDefault="009826E2" w:rsidP="008670A1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14:paraId="1D3D1AD9" w14:textId="7E24BEAD" w:rsidR="009826E2" w:rsidRDefault="009826E2" w:rsidP="009826E2">
            <w:r>
              <w:t>Ground</w:t>
            </w:r>
          </w:p>
        </w:tc>
        <w:tc>
          <w:tcPr>
            <w:tcW w:w="1440" w:type="dxa"/>
          </w:tcPr>
          <w:p w14:paraId="4C3BBB3E" w14:textId="230108E4" w:rsidR="009826E2" w:rsidRDefault="00C02AB3" w:rsidP="009826E2">
            <w:r>
              <w:t>1</w:t>
            </w:r>
          </w:p>
        </w:tc>
      </w:tr>
    </w:tbl>
    <w:p w14:paraId="0DACE877" w14:textId="0376BA99" w:rsidR="003B1F96" w:rsidRDefault="003B1F96" w:rsidP="00F11B33"/>
    <w:p w14:paraId="4CD23E4B" w14:textId="05CC4DD0" w:rsidR="00C02AB3" w:rsidRPr="00C02AB3" w:rsidRDefault="00C02AB3" w:rsidP="00F11B33">
      <w:pPr>
        <w:rPr>
          <w:b/>
          <w:sz w:val="24"/>
          <w:szCs w:val="24"/>
        </w:rPr>
      </w:pPr>
      <w:r w:rsidRPr="00C02AB3">
        <w:rPr>
          <w:b/>
          <w:sz w:val="24"/>
          <w:szCs w:val="24"/>
        </w:rPr>
        <w:t xml:space="preserve">Connect the </w:t>
      </w:r>
      <w:r w:rsidR="00391DA6">
        <w:rPr>
          <w:b/>
          <w:sz w:val="24"/>
          <w:szCs w:val="24"/>
        </w:rPr>
        <w:t>ESP-01</w:t>
      </w:r>
      <w:r w:rsidRPr="00C02AB3">
        <w:rPr>
          <w:b/>
          <w:sz w:val="24"/>
          <w:szCs w:val="24"/>
        </w:rPr>
        <w:t xml:space="preserve"> to </w:t>
      </w:r>
      <w:proofErr w:type="spellStart"/>
      <w:r w:rsidRPr="00C02AB3">
        <w:rPr>
          <w:b/>
          <w:sz w:val="24"/>
          <w:szCs w:val="24"/>
        </w:rPr>
        <w:t>freETarget</w:t>
      </w:r>
      <w:proofErr w:type="spellEnd"/>
      <w:r w:rsidRPr="00C02AB3">
        <w:rPr>
          <w:b/>
          <w:sz w:val="24"/>
          <w:szCs w:val="24"/>
        </w:rPr>
        <w:t xml:space="preserve"> using the cable harness.  </w:t>
      </w:r>
    </w:p>
    <w:p w14:paraId="38AC9CF0" w14:textId="46CEDCA0" w:rsidR="00C02AB3" w:rsidRDefault="00C02AB3" w:rsidP="00F11B33">
      <w:r>
        <w:t>IMPORTANT</w:t>
      </w:r>
    </w:p>
    <w:p w14:paraId="0A324D5F" w14:textId="52C9E443" w:rsidR="00C02AB3" w:rsidRDefault="00C02AB3" w:rsidP="00F11B33">
      <w:r>
        <w:t xml:space="preserve">When connecting the cable harness to the </w:t>
      </w:r>
      <w:r w:rsidR="00391DA6">
        <w:t>ESP-01</w:t>
      </w:r>
      <w:r>
        <w:t>, ensure that Pin 1 of the connector mates to Pin 1 of the adapter.  Pins 5 and 6 will overhang the board and not be connected.</w:t>
      </w:r>
    </w:p>
    <w:p w14:paraId="3F73805D" w14:textId="77777777" w:rsidR="00C02AB3" w:rsidRDefault="00C02AB3" w:rsidP="00F11B33"/>
    <w:p w14:paraId="7E12A9D4" w14:textId="77E050A9" w:rsidR="00C02AB3" w:rsidRDefault="00C02AB3" w:rsidP="00F11B33">
      <w:pPr>
        <w:rPr>
          <w:b/>
          <w:sz w:val="24"/>
          <w:szCs w:val="24"/>
        </w:rPr>
      </w:pPr>
      <w:r w:rsidRPr="00C02AB3">
        <w:rPr>
          <w:b/>
          <w:sz w:val="24"/>
          <w:szCs w:val="24"/>
        </w:rPr>
        <w:t>Naming the Target</w:t>
      </w:r>
    </w:p>
    <w:p w14:paraId="2D0A1BFC" w14:textId="610364A4" w:rsidR="00C02AB3" w:rsidRDefault="00C02AB3" w:rsidP="00F11B33">
      <w:proofErr w:type="spellStart"/>
      <w:proofErr w:type="gramStart"/>
      <w:r>
        <w:t>freETarget</w:t>
      </w:r>
      <w:proofErr w:type="spellEnd"/>
      <w:proofErr w:type="gramEnd"/>
      <w:r>
        <w:t xml:space="preserve"> allows you to assign a name to each target for identification.  This name appears in the SSID of the </w:t>
      </w:r>
      <w:proofErr w:type="spellStart"/>
      <w:r>
        <w:t>WiFi</w:t>
      </w:r>
      <w:proofErr w:type="spellEnd"/>
      <w:r>
        <w:t xml:space="preserve"> sources on your computer.  If you are using a single lane </w:t>
      </w:r>
      <w:proofErr w:type="spellStart"/>
      <w:r>
        <w:t>freETarget</w:t>
      </w:r>
      <w:proofErr w:type="spellEnd"/>
      <w:r>
        <w:t>, the default name “FET-TARGET” can be used for the SSID.</w:t>
      </w:r>
    </w:p>
    <w:p w14:paraId="7E9B64B4" w14:textId="13433F77" w:rsidR="00C02AB3" w:rsidRDefault="00C02AB3" w:rsidP="00F11B33">
      <w:r>
        <w:t>In larger installat</w:t>
      </w:r>
      <w:r w:rsidR="008C2430">
        <w:t>ions a name can be chosen from Table</w:t>
      </w:r>
      <w:r>
        <w:t>.  Use NAME setting found in the PC program setup tab.</w:t>
      </w:r>
    </w:p>
    <w:p w14:paraId="0AC3B636" w14:textId="77777777" w:rsidR="008C2430" w:rsidRDefault="008C2430" w:rsidP="00F11B33"/>
    <w:p w14:paraId="15E66DCF" w14:textId="440F4CCE" w:rsidR="008C2430" w:rsidRDefault="008C2430" w:rsidP="008C2430">
      <w:pPr>
        <w:jc w:val="center"/>
      </w:pPr>
      <w:r>
        <w:t xml:space="preserve">Table 2: </w:t>
      </w:r>
      <w:proofErr w:type="spellStart"/>
      <w:r>
        <w:t>freETarget</w:t>
      </w:r>
      <w:proofErr w:type="spellEnd"/>
      <w:r>
        <w:t xml:space="preserve"> Lane Names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40"/>
        <w:gridCol w:w="4788"/>
      </w:tblGrid>
      <w:tr w:rsidR="008C2430" w14:paraId="01A99A42" w14:textId="77777777" w:rsidTr="008C2430">
        <w:tc>
          <w:tcPr>
            <w:tcW w:w="1440" w:type="dxa"/>
          </w:tcPr>
          <w:p w14:paraId="06B85AE6" w14:textId="6CD85B40" w:rsidR="008C2430" w:rsidRDefault="008C2430" w:rsidP="00F11B33">
            <w:r>
              <w:t>Name ID</w:t>
            </w:r>
          </w:p>
        </w:tc>
        <w:tc>
          <w:tcPr>
            <w:tcW w:w="4788" w:type="dxa"/>
          </w:tcPr>
          <w:p w14:paraId="6983D5AF" w14:textId="77777777" w:rsidR="008C2430" w:rsidRDefault="008C2430" w:rsidP="00F11B33"/>
        </w:tc>
      </w:tr>
      <w:tr w:rsidR="008C2430" w14:paraId="2E579388" w14:textId="77777777" w:rsidTr="008C2430">
        <w:tc>
          <w:tcPr>
            <w:tcW w:w="1440" w:type="dxa"/>
          </w:tcPr>
          <w:p w14:paraId="628F76DE" w14:textId="1A0253EE" w:rsidR="008C2430" w:rsidRDefault="008C2430" w:rsidP="00F11B33">
            <w:r>
              <w:t>0</w:t>
            </w:r>
          </w:p>
        </w:tc>
        <w:tc>
          <w:tcPr>
            <w:tcW w:w="4788" w:type="dxa"/>
          </w:tcPr>
          <w:p w14:paraId="34D018E3" w14:textId="2E24A13F" w:rsidR="008C2430" w:rsidRDefault="008C2430" w:rsidP="00F11B33">
            <w:r>
              <w:t>TARGET</w:t>
            </w:r>
          </w:p>
        </w:tc>
      </w:tr>
      <w:tr w:rsidR="008C2430" w14:paraId="3B92839F" w14:textId="77777777" w:rsidTr="008C2430">
        <w:tc>
          <w:tcPr>
            <w:tcW w:w="1440" w:type="dxa"/>
          </w:tcPr>
          <w:p w14:paraId="70C3A4CA" w14:textId="4E4AC82D" w:rsidR="008C2430" w:rsidRDefault="008C2430" w:rsidP="00F11B33">
            <w:r>
              <w:t>1-10</w:t>
            </w:r>
          </w:p>
        </w:tc>
        <w:tc>
          <w:tcPr>
            <w:tcW w:w="4788" w:type="dxa"/>
          </w:tcPr>
          <w:p w14:paraId="1C95D82A" w14:textId="25EE3B78" w:rsidR="008C2430" w:rsidRDefault="008C2430" w:rsidP="00F11B33">
            <w:r>
              <w:t>Numeric 1-10</w:t>
            </w:r>
          </w:p>
        </w:tc>
      </w:tr>
      <w:tr w:rsidR="008C2430" w14:paraId="51065039" w14:textId="77777777" w:rsidTr="008C2430">
        <w:tc>
          <w:tcPr>
            <w:tcW w:w="1440" w:type="dxa"/>
          </w:tcPr>
          <w:p w14:paraId="7ED045B9" w14:textId="33C45373" w:rsidR="008C2430" w:rsidRDefault="008C2430" w:rsidP="00F11B33">
            <w:r>
              <w:t>11-18</w:t>
            </w:r>
          </w:p>
        </w:tc>
        <w:tc>
          <w:tcPr>
            <w:tcW w:w="4788" w:type="dxa"/>
          </w:tcPr>
          <w:p w14:paraId="0DC23FC4" w14:textId="77777777" w:rsidR="008C2430" w:rsidRDefault="008C2430" w:rsidP="00F11B33">
            <w:r>
              <w:t>Seven Dwarfs</w:t>
            </w:r>
          </w:p>
          <w:p w14:paraId="170FB7AE" w14:textId="63136EB5" w:rsidR="008C2430" w:rsidRDefault="008C2430" w:rsidP="00F11B33">
            <w:r>
              <w:t>“</w:t>
            </w:r>
            <w:r>
              <w:t>DOC",    "DOPEY",  "HAPPY",   "GRUMPY", "BASHFUL", "SNEEZEY", "SLEEPY"</w:t>
            </w:r>
          </w:p>
        </w:tc>
      </w:tr>
      <w:tr w:rsidR="008C2430" w14:paraId="3282CB73" w14:textId="77777777" w:rsidTr="008C2430">
        <w:tc>
          <w:tcPr>
            <w:tcW w:w="1440" w:type="dxa"/>
          </w:tcPr>
          <w:p w14:paraId="7A407584" w14:textId="1EC84CDB" w:rsidR="008C2430" w:rsidRDefault="008C2430" w:rsidP="00F11B33">
            <w:r>
              <w:t>19-27</w:t>
            </w:r>
          </w:p>
        </w:tc>
        <w:tc>
          <w:tcPr>
            <w:tcW w:w="4788" w:type="dxa"/>
          </w:tcPr>
          <w:p w14:paraId="757ECE21" w14:textId="4D3F5CE6" w:rsidR="008C2430" w:rsidRDefault="008C2430" w:rsidP="00F11B33">
            <w:r>
              <w:t>Eight Reindeer</w:t>
            </w:r>
          </w:p>
          <w:p w14:paraId="15E94EDA" w14:textId="12DBC56A" w:rsidR="008C2430" w:rsidRDefault="008C2430" w:rsidP="00F11B33">
            <w:r>
              <w:t>"RUDOLF", "DONNER", "BLITXEM", "DASHER", "PRANCER", "VIXEN",   "COMET", "CUPID", "DUNDER"</w:t>
            </w:r>
          </w:p>
        </w:tc>
      </w:tr>
      <w:tr w:rsidR="008C2430" w14:paraId="54446099" w14:textId="77777777" w:rsidTr="008C2430">
        <w:tc>
          <w:tcPr>
            <w:tcW w:w="1440" w:type="dxa"/>
          </w:tcPr>
          <w:p w14:paraId="5EC3D4D7" w14:textId="14312F87" w:rsidR="008C2430" w:rsidRDefault="008C2430" w:rsidP="00F11B33">
            <w:r>
              <w:t>28-32</w:t>
            </w:r>
          </w:p>
        </w:tc>
        <w:tc>
          <w:tcPr>
            <w:tcW w:w="4788" w:type="dxa"/>
          </w:tcPr>
          <w:p w14:paraId="3DF9147A" w14:textId="77777777" w:rsidR="008C2430" w:rsidRDefault="008C2430" w:rsidP="00F11B33">
            <w:r>
              <w:t>Norse Gods</w:t>
            </w:r>
          </w:p>
          <w:p w14:paraId="19C922AF" w14:textId="604FE7A2" w:rsidR="008C2430" w:rsidRDefault="008C2430" w:rsidP="00F11B33">
            <w:r>
              <w:t>"ODIN",   "WODEN",   "THOR",   "BALDAR"</w:t>
            </w:r>
          </w:p>
        </w:tc>
      </w:tr>
    </w:tbl>
    <w:p w14:paraId="1131E9C5" w14:textId="77777777" w:rsidR="008C2430" w:rsidRDefault="008C2430" w:rsidP="00F11B33"/>
    <w:p w14:paraId="44CB627E" w14:textId="77777777" w:rsidR="00C02AB3" w:rsidRDefault="00C02AB3" w:rsidP="00C02AB3"/>
    <w:p w14:paraId="498E4F9E" w14:textId="19D9F13A" w:rsidR="00C02AB3" w:rsidRDefault="009026EC" w:rsidP="00C02AB3">
      <w:r>
        <w:lastRenderedPageBreak/>
        <w:t>PC Interface</w:t>
      </w:r>
    </w:p>
    <w:p w14:paraId="5D657F85" w14:textId="77777777" w:rsidR="009026EC" w:rsidRDefault="009026EC" w:rsidP="00C02AB3"/>
    <w:p w14:paraId="590804BA" w14:textId="74762876" w:rsidR="009026EC" w:rsidRDefault="008C2430" w:rsidP="00C02AB3">
      <w:r>
        <w:t>John</w:t>
      </w:r>
      <w:bookmarkStart w:id="0" w:name="_GoBack"/>
      <w:bookmarkEnd w:id="0"/>
    </w:p>
    <w:p w14:paraId="23AA386D" w14:textId="544373CE" w:rsidR="009026EC" w:rsidRDefault="009026EC" w:rsidP="00C02AB3">
      <w:r>
        <w:t>Please put in screen shots of the appropriate parts.</w:t>
      </w:r>
    </w:p>
    <w:p w14:paraId="0E5EB1E2" w14:textId="77777777" w:rsidR="00391DA6" w:rsidRDefault="00391DA6" w:rsidP="00C02AB3"/>
    <w:p w14:paraId="61DAF009" w14:textId="1382F39B" w:rsidR="00391DA6" w:rsidRPr="00391DA6" w:rsidRDefault="00391DA6" w:rsidP="00C02AB3">
      <w:pPr>
        <w:rPr>
          <w:b/>
          <w:sz w:val="28"/>
          <w:szCs w:val="28"/>
        </w:rPr>
      </w:pPr>
      <w:r w:rsidRPr="00391DA6">
        <w:rPr>
          <w:b/>
          <w:sz w:val="28"/>
          <w:szCs w:val="28"/>
        </w:rPr>
        <w:t>SPECIFICATIONS</w:t>
      </w:r>
    </w:p>
    <w:p w14:paraId="2737674E" w14:textId="77A87F9D" w:rsidR="00391DA6" w:rsidRDefault="00391DA6" w:rsidP="00C02AB3">
      <w:r>
        <w:t xml:space="preserve">When an ESP-01 is attached to </w:t>
      </w:r>
      <w:proofErr w:type="spellStart"/>
      <w:r>
        <w:t>freETarget</w:t>
      </w:r>
      <w:proofErr w:type="spellEnd"/>
      <w:r>
        <w:t xml:space="preserve">, the firmware will detect the ESP-01 and automatically configure the connection.  </w:t>
      </w:r>
    </w:p>
    <w:p w14:paraId="163492C0" w14:textId="502702FB" w:rsidR="00391DA6" w:rsidRPr="00391DA6" w:rsidRDefault="00391DA6" w:rsidP="00C02AB3">
      <w:pPr>
        <w:rPr>
          <w:b/>
        </w:rPr>
      </w:pPr>
      <w:r w:rsidRPr="00391DA6">
        <w:rPr>
          <w:b/>
        </w:rPr>
        <w:t>SSID</w:t>
      </w:r>
    </w:p>
    <w:p w14:paraId="79EE9069" w14:textId="6F64C2D5" w:rsidR="00391DA6" w:rsidRDefault="00391DA6" w:rsidP="00C02AB3">
      <w:r>
        <w:t xml:space="preserve">The </w:t>
      </w:r>
      <w:proofErr w:type="spellStart"/>
      <w:r>
        <w:t>WiFi</w:t>
      </w:r>
      <w:proofErr w:type="spellEnd"/>
      <w:r>
        <w:t xml:space="preserve"> SSID connection will take on the name of the target, FET-&lt;name&gt;.  For example FET-TARGET or FET-RUDOLF.</w:t>
      </w:r>
    </w:p>
    <w:p w14:paraId="07935673" w14:textId="77777777" w:rsidR="00391DA6" w:rsidRDefault="00391DA6" w:rsidP="00C02AB3"/>
    <w:p w14:paraId="3A683100" w14:textId="2D48C072" w:rsidR="00391DA6" w:rsidRPr="00391DA6" w:rsidRDefault="00391DA6" w:rsidP="00C02AB3">
      <w:pPr>
        <w:rPr>
          <w:b/>
        </w:rPr>
      </w:pPr>
      <w:proofErr w:type="spellStart"/>
      <w:proofErr w:type="gramStart"/>
      <w:r w:rsidRPr="00391DA6">
        <w:rPr>
          <w:b/>
        </w:rPr>
        <w:t>freETarget</w:t>
      </w:r>
      <w:proofErr w:type="spellEnd"/>
      <w:proofErr w:type="gramEnd"/>
      <w:r w:rsidRPr="00391DA6">
        <w:rPr>
          <w:b/>
        </w:rPr>
        <w:t xml:space="preserve"> IP Address</w:t>
      </w:r>
    </w:p>
    <w:p w14:paraId="4A2CA1D2" w14:textId="65A07836" w:rsidR="00391DA6" w:rsidRDefault="00391DA6" w:rsidP="00C02AB3">
      <w:r>
        <w:t xml:space="preserve">The </w:t>
      </w:r>
      <w:proofErr w:type="spellStart"/>
      <w:r>
        <w:t>freETarget</w:t>
      </w:r>
      <w:proofErr w:type="spellEnd"/>
      <w:r>
        <w:t xml:space="preserve"> IP address is fixed and is 192.168.10.9</w:t>
      </w:r>
    </w:p>
    <w:p w14:paraId="5B0B9002" w14:textId="77777777" w:rsidR="00391DA6" w:rsidRDefault="00391DA6" w:rsidP="00C02AB3"/>
    <w:p w14:paraId="5830A780" w14:textId="7D02B8E4" w:rsidR="00391DA6" w:rsidRPr="00391DA6" w:rsidRDefault="00391DA6" w:rsidP="00C02AB3">
      <w:pPr>
        <w:rPr>
          <w:b/>
        </w:rPr>
      </w:pPr>
      <w:r w:rsidRPr="00391DA6">
        <w:rPr>
          <w:b/>
        </w:rPr>
        <w:t>PC IP Address</w:t>
      </w:r>
    </w:p>
    <w:p w14:paraId="5D96CB51" w14:textId="31F4CFC0" w:rsidR="00391DA6" w:rsidRDefault="00391DA6" w:rsidP="00C02AB3">
      <w:r>
        <w:t>The ESP-01 contains a DHCP server and will assign the PC an address of 192.168.10.0</w:t>
      </w:r>
    </w:p>
    <w:p w14:paraId="17D2CC5F" w14:textId="77777777" w:rsidR="00391DA6" w:rsidRDefault="00391DA6" w:rsidP="00C02AB3"/>
    <w:p w14:paraId="0CF72744" w14:textId="3EAA2911" w:rsidR="00391DA6" w:rsidRPr="00391DA6" w:rsidRDefault="00391DA6" w:rsidP="00C02AB3">
      <w:pPr>
        <w:rPr>
          <w:b/>
        </w:rPr>
      </w:pPr>
      <w:r w:rsidRPr="00391DA6">
        <w:rPr>
          <w:b/>
        </w:rPr>
        <w:t>Server Connection</w:t>
      </w:r>
    </w:p>
    <w:p w14:paraId="00AA0B83" w14:textId="20DB7A5B" w:rsidR="00391DA6" w:rsidRDefault="00391DA6" w:rsidP="00C02AB3">
      <w:r>
        <w:t xml:space="preserve">The PC acts as a client to </w:t>
      </w:r>
      <w:proofErr w:type="spellStart"/>
      <w:r>
        <w:t>freETarget</w:t>
      </w:r>
      <w:proofErr w:type="spellEnd"/>
      <w:r>
        <w:t xml:space="preserve">, and connects to </w:t>
      </w:r>
      <w:proofErr w:type="spellStart"/>
      <w:r>
        <w:t>freETarget</w:t>
      </w:r>
      <w:proofErr w:type="spellEnd"/>
      <w:r>
        <w:t xml:space="preserve"> on port 1090</w:t>
      </w:r>
    </w:p>
    <w:p w14:paraId="20F63853" w14:textId="77777777" w:rsidR="00391DA6" w:rsidRDefault="00391DA6" w:rsidP="00C02AB3"/>
    <w:sectPr w:rsidR="00391DA6" w:rsidSect="009F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384C"/>
    <w:multiLevelType w:val="hybridMultilevel"/>
    <w:tmpl w:val="D48E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436DD"/>
    <w:multiLevelType w:val="hybridMultilevel"/>
    <w:tmpl w:val="0F38345A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">
    <w:nsid w:val="454B2400"/>
    <w:multiLevelType w:val="hybridMultilevel"/>
    <w:tmpl w:val="CE48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2B4903"/>
    <w:multiLevelType w:val="hybridMultilevel"/>
    <w:tmpl w:val="9CD6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7D6026"/>
    <w:multiLevelType w:val="hybridMultilevel"/>
    <w:tmpl w:val="56F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FF1795"/>
    <w:multiLevelType w:val="hybridMultilevel"/>
    <w:tmpl w:val="BA76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610"/>
    <w:rsid w:val="000E3859"/>
    <w:rsid w:val="000F1C2B"/>
    <w:rsid w:val="0013780A"/>
    <w:rsid w:val="00171898"/>
    <w:rsid w:val="00233A70"/>
    <w:rsid w:val="002B6610"/>
    <w:rsid w:val="00391DA6"/>
    <w:rsid w:val="003B1F96"/>
    <w:rsid w:val="003D78F9"/>
    <w:rsid w:val="00485C2A"/>
    <w:rsid w:val="004C5855"/>
    <w:rsid w:val="005F3BBF"/>
    <w:rsid w:val="006525E4"/>
    <w:rsid w:val="00782788"/>
    <w:rsid w:val="007E49F0"/>
    <w:rsid w:val="008670A1"/>
    <w:rsid w:val="008C2430"/>
    <w:rsid w:val="009026EC"/>
    <w:rsid w:val="009826E2"/>
    <w:rsid w:val="009F47B4"/>
    <w:rsid w:val="00A564F3"/>
    <w:rsid w:val="00AC10E6"/>
    <w:rsid w:val="00AE3505"/>
    <w:rsid w:val="00AF3EF8"/>
    <w:rsid w:val="00B26DA0"/>
    <w:rsid w:val="00C02AB3"/>
    <w:rsid w:val="00C53831"/>
    <w:rsid w:val="00C55C39"/>
    <w:rsid w:val="00E16C89"/>
    <w:rsid w:val="00E66D1F"/>
    <w:rsid w:val="00F1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6FE7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61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66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3A7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61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66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3A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mazon.com/Wireless-Transceiver-Receiver-DC3-0-3-6V-Compatible/dp/B07R4MXPLF/ref=sr_1_12?crid=3V1D0J59OCRTH&amp;dchild=1&amp;keywords=esp-01&amp;qid=1624114287&amp;sprefix=esp-01%2Caps%2C169&amp;sr=8-12" TargetMode="External"/><Relationship Id="rId7" Type="http://schemas.openxmlformats.org/officeDocument/2006/relationships/hyperlink" Target="https://www.amazon.com/Aideepen-ESP8266-Wireless-Adapter-Compatible/dp/B01M09B43H/ref=sr_1_3?dchild=1&amp;keywords=esp-01+5V&amp;qid=1624114362&amp;sr=8-3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635</Words>
  <Characters>3622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5</cp:revision>
  <cp:lastPrinted>2021-06-10T18:24:00Z</cp:lastPrinted>
  <dcterms:created xsi:type="dcterms:W3CDTF">2021-06-19T14:46:00Z</dcterms:created>
  <dcterms:modified xsi:type="dcterms:W3CDTF">2021-06-19T15:53:00Z</dcterms:modified>
</cp:coreProperties>
</file>