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Общей динамикой происходящего доволен, хотя получилось более аркадно чем это виделось в голове. Есть моменты для улучшения: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чтобы было реально сделать сальто, убрал angular damping. В результате при некоторых ситуациях вращение смотрится дико и не реалистично.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найти компромиссное значение для angular damping (не уверен что поможет), или иной способ избавиться от этих эффектов.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 получилось найти комбинацию настроек, при которых удавалось бы стабильно ставить авто в вертикальное положение и удерживать его в нём.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Стоит изменить геометрию коллизии корпуса, в очередной раз поиграться с центром масс.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Поработать с настройками передач, которых в данный момент 2, что ограничивает максимальную скорость 75 кмч. При больших скоростях, поведение машины было не самым стабильным, поэтому решил остановиться на этом ограничении, плюс не было необходимости в больших скоростях.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Некоторые проблемы и недоработки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краша анрила, колёса начали крутиться с бешенной скоростью, при этом динамика движения не изменилась)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Трамплины через скульпт лэндскейпа получались кривоватыми и приводили к не самому предсказуемому результату. В итоге сделал набор трамплинов в блендере.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Многие из добавленных мешем трамплинов имеют слишком резкий переход, который часто ведет к удару задних или передних колёс, и как следствие авто улетает не так, как должно было бы.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Текущая локация скорее обычный плейграунд, нежели туториальная локация.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Туториал планировался как набор арен, где для перехода к следующей игроку необходимо выполнить определенный трюк.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Тут пригодилась бы помощь программистов для отслеживания совершения нужных трюков.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