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400"/>
        <w:gridCol w:w="20"/>
        <w:gridCol w:w="260"/>
        <w:gridCol w:w="80"/>
        <w:gridCol w:w="600"/>
        <w:gridCol w:w="340"/>
        <w:gridCol w:w="80"/>
        <w:gridCol w:w="360"/>
        <w:gridCol w:w="60"/>
        <w:gridCol w:w="100"/>
        <w:gridCol w:w="180"/>
        <w:gridCol w:w="660"/>
        <w:gridCol w:w="60"/>
        <w:gridCol w:w="60"/>
        <w:gridCol w:w="40"/>
        <w:gridCol w:w="580"/>
        <w:gridCol w:w="300"/>
        <w:gridCol w:w="460"/>
        <w:gridCol w:w="20"/>
        <w:gridCol w:w="200"/>
        <w:gridCol w:w="440"/>
        <w:gridCol w:w="200"/>
        <w:gridCol w:w="20"/>
        <w:gridCol w:w="20"/>
        <w:gridCol w:w="540"/>
        <w:gridCol w:w="180"/>
        <w:gridCol w:w="320"/>
        <w:gridCol w:w="280"/>
        <w:gridCol w:w="20"/>
        <w:gridCol w:w="20"/>
        <w:gridCol w:w="200"/>
        <w:gridCol w:w="20"/>
        <w:gridCol w:w="620"/>
        <w:gridCol w:w="820"/>
        <w:gridCol w:w="40"/>
        <w:gridCol w:w="480"/>
        <w:gridCol w:w="600"/>
        <w:gridCol w:w="720"/>
        <w:gridCol w:w="1080"/>
        <w:gridCol w:w="20"/>
        <w:gridCol w:w="20"/>
        <w:gridCol w:w="380"/>
      </w:tblGrid>
      <w:tr>
        <w:trPr>
          <w:trHeight w:hRule="exact" w:val="46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812800" cy="800100"/>
                  <wp:wrapNone/>
                  <wp:docPr id="11534611" name="Picture">
</wp:docPr>
                  <a:graphic>
                    <a:graphicData uri="http://schemas.openxmlformats.org/drawingml/2006/picture">
                      <pic:pic>
                        <pic:nvPicPr>
                          <pic:cNvPr id="11534611" name="Picture"/>
                          <pic:cNvPicPr/>
                        </pic:nvPicPr>
                        <pic:blipFill>
                          <a:blip r:embed="img_0_0_0"/>
                          <a:srcRect/>
                          <a:stretch>
                            <a:fillRect/>
                          </a:stretch>
                        </pic:blipFill>
                        <pic:spPr>
                          <a:xfrm>
                            <a:off x="0" y="0"/>
                            <a:ext cx="812800" cy="8001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0"/>
            <w:tcMar>
              <w:top w:w="0" w:type="dxa"/>
              <w:left w:w="0" w:type="dxa"/>
              <w:bottom w:w="0" w:type="dxa"/>
              <w:right w:w="0" w:type="dxa"/>
            </w:tcMar>
            <w:vAlign w:val="center"/>
          </w:tcPr>
          <w:p>
            <w:pPr>
              <w:ind/>
              <w:jc w:val="center"/>
            </w:pPr>
            <w:r>
              <w:rPr>
                <w:rFonts w:ascii="Arial" w:hAnsi="Arial" w:eastAsia="Arial" w:cs="Arial"/>
                <w:b w:val="true"/>
              </w:rPr>
              <w:t xml:space="preserve">GOVERNO DO ESTADO DO ACRE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0"/>
            <w:tcMar>
              <w:top w:w="0" w:type="dxa"/>
              <w:left w:w="0" w:type="dxa"/>
              <w:bottom w:w="0" w:type="dxa"/>
              <w:right w:w="0" w:type="dxa"/>
            </w:tcMar>
            <w:vAlign w:val="center"/>
          </w:tcPr>
          <w:p>
            <w:pPr>
              <w:ind/>
              <w:jc w:val="center"/>
            </w:pPr>
            <w:r>
              <w:rPr>
                <w:rFonts w:ascii="Arial" w:hAnsi="Arial" w:eastAsia="Arial" w:cs="Arial"/>
                <w:b w:val="true"/>
              </w:rPr>
              <w:t xml:space="preserve">SECRETARIA DE ESTADO DE PEQUENOS NEGÓCIOS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9"/>
            <w:tcMar>
              <w:top w:w="0" w:type="dxa"/>
              <w:left w:w="0" w:type="dxa"/>
              <w:bottom w:w="0" w:type="dxa"/>
              <w:right w:w="0" w:type="dxa"/>
            </w:tcMar>
          </w:tcPr>
          <w:p>
            <w:pPr>
              <w:ind/>
              <w:jc w:val="center"/>
            </w:pPr>
            <w:r>
              <w:rPr>
                <w:rFonts w:ascii="Arial" w:hAnsi="Arial" w:eastAsia="Arial" w:cs="Arial"/>
                <w:b w:val="true"/>
              </w:rPr>
              <w:t xml:space="preserve">TERMO DE PERMISSÃO DE USO DE BENS MÓVEIS Nº    /2013</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5"/>
            <w:tcMar>
              <w:top w:w="0" w:type="dxa"/>
              <w:left w:w="0" w:type="dxa"/>
              <w:bottom w:w="0" w:type="dxa"/>
              <w:right w:w="0" w:type="dxa"/>
            </w:tcMar>
          </w:tcPr>
          <w:p>
            <w:pPr>
              <w:ind/>
              <w:jc w:val="both"/>
              <w:spacing w:lineRule="auto" w:line="240" w:after="0" w:before="0"/>
            </w:pPr>
            <w:r>
              <w:rPr>
                <w:rFonts w:ascii="Arial" w:hAnsi="Arial" w:eastAsia="Arial" w:cs="Arial"/>
                <w:b w:val="true"/>
              </w:rPr>
              <w:t xml:space="preserve">TERMO DE PERMISSÃO DE USO QUE ENTRE SI CELEBRAM DE UM LADO O ESTADO DO ACRE, ATRAVÉS DA SECRETARIA DE ESTADO DE PEQUENOS NEGÓCIOS, E DE OUTRO LADO SAMELA SAMARY </w:t>
            </w:r>
          </w:p>
        </w:tc>
        <w:tc>
          <w:tcPr>
     </w:tcPr>
          <w:p>
            <w:pPr>
              <w:pStyle w:val="EMPTY_CELL_STYLE"/>
            </w:pPr>
          </w:p>
        </w:tc>
        <w:tc>
          <w:tcPr>
     </w:tcPr>
          <w:p>
            <w:pPr>
              <w:pStyle w:val="EMPTY_CELL_STYLE"/>
            </w:pPr>
          </w:p>
        </w:tc>
      </w:tr>
      <w:tr>
        <w:trPr>
          <w:trHeight w:hRule="exact" w:val="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7"/>
            <w:vMerge w:val="restart"/>
            <w:tcMar>
              <w:top w:w="0" w:type="dxa"/>
              <w:left w:w="0" w:type="dxa"/>
              <w:bottom w:w="0" w:type="dxa"/>
              <w:right w:w="0" w:type="dxa"/>
            </w:tcMar>
            <w:vAlign w:val="center"/>
          </w:tcPr>
          <w:p>
            <w:pPr>
              <w:ind/>
              <w:jc w:val="both"/>
              <w:spacing w:lineRule="auto" w:line="240" w:after="0" w:before="0"/>
            </w:pPr>
            <w:r>
              <w:rPr>
                <w:rFonts w:ascii="Arial" w:hAnsi="Arial" w:eastAsia="Arial" w:cs="Arial"/>
                <w:b w:val="true"/>
              </w:rPr>
              <w:t xml:space="preserve">O Estado do Acre,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vMerge w:val="restart"/>
            <w:tcMar>
              <w:top w:w="0" w:type="dxa"/>
              <w:left w:w="0" w:type="dxa"/>
              <w:bottom w:w="0" w:type="dxa"/>
              <w:right w:w="0" w:type="dxa"/>
            </w:tcMar>
            <w:vAlign w:val="center"/>
          </w:tcPr>
          <w:p>
            <w:pPr>
              <w:ind/>
              <w:jc w:val="both"/>
              <w:spacing w:lineRule="auto" w:line="240" w:after="0" w:before="0"/>
            </w:pPr>
            <w:r>
              <w:rPr>
                <w:rFonts w:ascii="Arial" w:hAnsi="Arial" w:eastAsia="Arial" w:cs="Arial"/>
                <w:b w:val="true"/>
              </w:rPr>
              <w:t xml:space="preserve">SECRETARIA DE ESTADO DE PEQUENOS NEGÓCIOS-ACRE,</w:t>
            </w:r>
          </w:p>
        </w:tc>
        <w:tc>
          <w:tcPr>
            <w:gridSpan w:val="4"/>
            <w:vMerge w:val="restart"/>
            <w:tcMar>
              <w:top w:w="0" w:type="dxa"/>
              <w:left w:w="0" w:type="dxa"/>
              <w:bottom w:w="0" w:type="dxa"/>
              <w:right w:w="0" w:type="dxa"/>
            </w:tcMar>
          </w:tcPr>
          <w:p>
            <w:pPr>
              <w:ind/>
              <w:jc w:val="right"/>
              <w:spacing w:lineRule="auto" w:line="240" w:after="0" w:before="0"/>
            </w:pPr>
            <w:r>
              <w:rPr>
                <w:rFonts w:ascii="Arial" w:hAnsi="Arial" w:eastAsia="Arial" w:cs="Arial"/>
              </w:rPr>
              <w:t xml:space="preserve">pessoa jurídica de direito</w:t>
            </w: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3"/>
            <w:vMerge w:val="continue"/>
            <w:tcMar>
              <w:top w:w="0" w:type="dxa"/>
              <w:left w:w="0" w:type="dxa"/>
              <w:bottom w:w="0" w:type="dxa"/>
              <w:right w:w="0" w:type="dxa"/>
            </w:tcMar>
            <w:vAlign w:val="center"/>
          </w:tcPr>
          <w:p>
            <w:pPr>
              <w:pStyle w:val="EMPTY_CELL_STYLE"/>
            </w:pPr>
          </w:p>
        </w:tc>
        <w:tc>
          <w:tcPr>
            <w:gridSpan w:val="4"/>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jc w:val="right"/>
              <w:spacing w:lineRule="auto" w:line="240" w:after="0" w:before="0"/>
            </w:pPr>
            <w:r>
              <w:rPr>
                <w:rFonts w:ascii="Arial" w:hAnsi="Arial" w:eastAsia="Arial" w:cs="Arial"/>
                <w:sz w:val="18"/>
                <w:b w:val="true"/>
              </w:rPr>
              <w:t xml:space="preserve">SILVIA MONTEIRO</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vMerge w:val="restart"/>
            <w:tcMar>
              <w:top w:w="0" w:type="dxa"/>
              <w:left w:w="0" w:type="dxa"/>
              <w:bottom w:w="0" w:type="dxa"/>
              <w:right w:w="0" w:type="dxa"/>
            </w:tcMar>
            <w:vAlign w:val="center"/>
          </w:tcPr>
          <w:p>
            <w:pPr>
              <w:ind/>
              <w:spacing w:lineRule="auto" w:line="240" w:after="0" w:before="0"/>
            </w:pPr>
            <w:r>
              <w:rPr>
                <w:rFonts w:ascii="Arial" w:hAnsi="Arial" w:eastAsia="Arial" w:cs="Arial"/>
                <w:b w:val="true"/>
              </w:rPr>
              <w:t xml:space="preserve">PERMITENTE,</w:t>
            </w:r>
          </w:p>
        </w:tc>
        <w:tc>
          <w:tcPr>
            <w:gridSpan w:val="5"/>
            <w:vMerge w:val="restart"/>
            <w:tcMar>
              <w:top w:w="0" w:type="dxa"/>
              <w:left w:w="0" w:type="dxa"/>
              <w:bottom w:w="0" w:type="dxa"/>
              <w:right w:w="0" w:type="dxa"/>
            </w:tcMar>
            <w:vAlign w:val="center"/>
          </w:tcPr>
          <w:p>
            <w:pPr>
              <w:ind/>
              <w:jc w:val="both"/>
              <w:spacing w:lineRule="auto" w:line="240" w:after="0" w:before="0"/>
            </w:pPr>
            <w:r>
              <w:rPr>
                <w:rFonts w:ascii="Arial" w:hAnsi="Arial" w:eastAsia="Arial" w:cs="Arial"/>
              </w:rPr>
              <w:t xml:space="preserve">de outro lado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gridSpan w:val="5"/>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gridSpan w:val="5"/>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gridSpan w:val="5"/>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vMerge w:val="restart"/>
            <w:tcMar>
              <w:top w:w="0" w:type="dxa"/>
              <w:left w:w="0" w:type="dxa"/>
              <w:bottom w:w="0" w:type="dxa"/>
              <w:right w:w="0" w:type="dxa"/>
            </w:tcMar>
            <w:vAlign w:val="center"/>
          </w:tcPr>
          <w:p>
            <w:pPr>
              <w:ind/>
              <w:spacing w:lineRule="auto" w:line="240" w:after="0" w:before="0"/>
            </w:pPr>
            <w:r>
              <w:rPr>
                <w:rFonts w:ascii="Arial" w:hAnsi="Arial" w:eastAsia="Arial" w:cs="Arial"/>
              </w:rPr>
              <w:t xml:space="preserve">SSP/AC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vMerge w:val="restart"/>
            <w:tcMar>
              <w:top w:w="0" w:type="dxa"/>
              <w:left w:w="0" w:type="dxa"/>
              <w:bottom w:w="0" w:type="dxa"/>
              <w:right w:w="0" w:type="dxa"/>
            </w:tcMar>
          </w:tcPr>
          <w:p>
            <w:pPr>
              <w:ind/>
              <w:spacing w:lineRule="auto" w:line="240" w:after="0" w:before="0"/>
            </w:pPr>
            <w:r>
              <w:rPr>
                <w:rFonts w:ascii="Arial" w:hAnsi="Arial" w:eastAsia="Arial" w:cs="Arial"/>
              </w:rPr>
              <w:t xml:space="preserve">01638725209</w:t>
            </w:r>
          </w:p>
        </w:tc>
        <w:tc>
          <w:tcPr>
            <w:gridSpan w:val="6"/>
            <w:vMerge w:val="restart"/>
            <w:tcMar>
              <w:top w:w="0" w:type="dxa"/>
              <w:left w:w="0" w:type="dxa"/>
              <w:bottom w:w="0" w:type="dxa"/>
              <w:right w:w="0" w:type="dxa"/>
            </w:tcMar>
            <w:vAlign w:val="center"/>
          </w:tcPr>
          <w:p>
            <w:pPr>
              <w:ind/>
              <w:jc w:val="right"/>
              <w:spacing w:lineRule="auto" w:line="240" w:after="0" w:before="0"/>
            </w:pPr>
            <w:r>
              <w:rPr>
                <w:rFonts w:ascii="Arial" w:hAnsi="Arial" w:eastAsia="Arial" w:cs="Arial"/>
              </w:rPr>
              <w:t xml:space="preserve">, residente e domiciliado no município de</w:t>
            </w: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8"/>
            <w:tcMar>
              <w:top w:w="0" w:type="dxa"/>
              <w:left w:w="0" w:type="dxa"/>
              <w:bottom w:w="0" w:type="dxa"/>
              <w:right w:w="0" w:type="dxa"/>
            </w:tcMar>
          </w:tcPr>
          <w:p>
            <w:pPr>
              <w:ind/>
              <w:spacing w:lineRule="auto" w:line="240" w:after="0" w:before="0"/>
            </w:pPr>
            <w:r>
              <w:rPr>
                <w:rFonts w:ascii="Arial" w:hAnsi="Arial" w:eastAsia="Arial" w:cs="Arial"/>
              </w:rPr>
              <w:t xml:space="preserve">portador do RG nº</w:t>
            </w:r>
          </w:p>
        </w:tc>
        <w:tc>
          <w:tcPr>
            <w:gridSpan w:val="7"/>
            <w:vMerge w:val="restart"/>
            <w:tcMar>
              <w:top w:w="0" w:type="dxa"/>
              <w:left w:w="0" w:type="dxa"/>
              <w:bottom w:w="0" w:type="dxa"/>
              <w:right w:w="0" w:type="dxa"/>
            </w:tcMar>
          </w:tcPr>
          <w:p>
            <w:pPr>
              <w:ind/>
              <w:spacing w:lineRule="auto" w:line="240" w:after="0" w:before="0"/>
            </w:pPr>
            <w:r>
              <w:rPr>
                <w:rFonts w:ascii="Arial" w:hAnsi="Arial" w:eastAsia="Arial" w:cs="Arial"/>
              </w:rPr>
              <w:t xml:space="preserve">1069866-3</w:t>
            </w:r>
          </w:p>
        </w:tc>
        <w:tc>
          <w:tcPr>
            <w:gridSpan w:val="2"/>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vMerge w:val="continue"/>
            <w:tcMar>
              <w:top w:w="0" w:type="dxa"/>
              <w:left w:w="0" w:type="dxa"/>
              <w:bottom w:w="0" w:type="dxa"/>
              <w:right w:w="0" w:type="dxa"/>
            </w:tcMar>
          </w:tcPr>
          <w:p>
            <w:pPr>
              <w:pStyle w:val="EMPTY_CELL_STYLE"/>
            </w:pP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tcPr>
          <w:p>
            <w:pPr>
              <w:pStyle w:val="EMPTY_CELL_STYLE"/>
            </w:pPr>
          </w:p>
        </w:tc>
        <w:tc>
          <w:tcPr>
            <w:gridSpan w:val="2"/>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vMerge w:val="restart"/>
            <w:tcMar>
              <w:top w:w="0" w:type="dxa"/>
              <w:left w:w="0" w:type="dxa"/>
              <w:bottom w:w="0" w:type="dxa"/>
              <w:right w:w="0" w:type="dxa"/>
            </w:tcMar>
          </w:tcPr>
          <w:p>
            <w:pPr>
              <w:ind/>
              <w:jc w:val="both"/>
              <w:spacing w:lineRule="auto" w:line="240" w:after="0" w:before="0"/>
            </w:pPr>
            <w:r>
              <w:rPr>
                <w:rFonts w:ascii="Arial" w:hAnsi="Arial" w:eastAsia="Arial" w:cs="Arial"/>
              </w:rPr>
              <w:t xml:space="preserve">, em</w:t>
            </w:r>
          </w:p>
        </w:tc>
        <w:tc>
          <w:tcPr>
            <w:gridSpan w:val="14"/>
            <w:vMerge w:val="restart"/>
            <w:tcMar>
              <w:top w:w="0" w:type="dxa"/>
              <w:left w:w="0" w:type="dxa"/>
              <w:bottom w:w="0" w:type="dxa"/>
              <w:right w:w="0" w:type="dxa"/>
            </w:tcMar>
            <w:vAlign w:val="center"/>
          </w:tcPr>
          <w:p>
            <w:pPr>
              <w:ind/>
            </w:pPr>
            <w:r>
              <w:rPr>
                <w:rFonts w:ascii="Arial" w:hAnsi="Arial" w:eastAsia="Arial" w:cs="Arial"/>
              </w:rPr>
              <w:t xml:space="preserve">RUA VALERIO CALDAS DE MAGALHÃES </w:t>
            </w: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vMerge w:val="continue"/>
            <w:tcMar>
              <w:top w:w="0" w:type="dxa"/>
              <w:left w:w="0" w:type="dxa"/>
              <w:bottom w:w="0" w:type="dxa"/>
              <w:right w:w="0" w:type="dxa"/>
            </w:tcMar>
          </w:tcPr>
          <w:p>
            <w:pPr>
              <w:pStyle w:val="EMPTY_CELL_STYLE"/>
            </w:pPr>
          </w:p>
        </w:tc>
        <w:tc>
          <w:tcPr>
            <w:gridSpan w:val="14"/>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jc w:val="both"/>
              <w:spacing w:lineRule="auto" w:line="240" w:after="0" w:before="0"/>
            </w:pPr>
            <w:r>
              <w:rPr>
                <w:rFonts w:ascii="Arial" w:hAnsi="Arial" w:eastAsia="Arial" w:cs="Arial"/>
              </w:rPr>
              <w:t xml:space="preserve">, nº</w:t>
            </w:r>
          </w:p>
        </w:tc>
        <w:tc>
          <w:tcPr>
            <w:gridSpan w:val="2"/>
            <w:tcMar>
              <w:top w:w="0" w:type="dxa"/>
              <w:left w:w="0" w:type="dxa"/>
              <w:bottom w:w="0" w:type="dxa"/>
              <w:right w:w="0" w:type="dxa"/>
            </w:tcMar>
            <w:vAlign w:val="center"/>
          </w:tcPr>
          <w:p>
            <w:pPr>
              <w:ind/>
            </w:pPr>
            <w:r>
              <w:rPr>
                <w:rFonts w:ascii="Arial" w:hAnsi="Arial" w:eastAsia="Arial" w:cs="Arial"/>
              </w:rPr>
              <w:t xml:space="preserve">640</w:t>
            </w:r>
          </w:p>
        </w:tc>
        <w:tc>
          <w:tcPr>
            <w:gridSpan w:val="5"/>
            <w:tcMar>
              <w:top w:w="0" w:type="dxa"/>
              <w:left w:w="0" w:type="dxa"/>
              <w:bottom w:w="0" w:type="dxa"/>
              <w:right w:w="0" w:type="dxa"/>
            </w:tcMar>
            <w:vAlign w:val="center"/>
          </w:tcPr>
          <w:p>
            <w:pPr>
              <w:ind/>
              <w:jc w:val="both"/>
              <w:spacing w:lineRule="auto" w:line="240" w:after="0" w:before="0"/>
            </w:pPr>
            <w:r>
              <w:rPr>
                <w:rFonts w:ascii="Arial" w:hAnsi="Arial" w:eastAsia="Arial" w:cs="Arial"/>
              </w:rPr>
              <w:t xml:space="preserve">, bairro</w:t>
            </w:r>
          </w:p>
        </w:tc>
        <w:tc>
          <w:tcPr>
            <w:gridSpan w:val="15"/>
            <w:tcMar>
              <w:top w:w="0" w:type="dxa"/>
              <w:left w:w="0" w:type="dxa"/>
              <w:bottom w:w="0" w:type="dxa"/>
              <w:right w:w="0" w:type="dxa"/>
            </w:tcMar>
            <w:vAlign w:val="center"/>
          </w:tcPr>
          <w:p>
            <w:pPr>
              <w:ind/>
            </w:pPr>
            <w:r>
              <w:rPr>
       </w:rPr>
              <w:t xml:space="preserve">ANIBAL SARAIVA</w:t>
            </w:r>
          </w:p>
        </w:tc>
        <w:tc>
          <w:tcPr>
            <w:gridSpan w:val="8"/>
            <w:tcMar>
              <w:top w:w="0" w:type="dxa"/>
              <w:left w:w="0" w:type="dxa"/>
              <w:bottom w:w="0" w:type="dxa"/>
              <w:right w:w="0" w:type="dxa"/>
            </w:tcMar>
            <w:vAlign w:val="center"/>
          </w:tcPr>
          <w:p>
            <w:pPr>
              <w:ind/>
              <w:jc w:val="both"/>
              <w:spacing w:lineRule="auto" w:line="240" w:after="0" w:before="0"/>
            </w:pPr>
            <w:r>
              <w:rPr>
                <w:rFonts w:ascii="Arial" w:hAnsi="Arial" w:eastAsia="Arial" w:cs="Arial"/>
              </w:rPr>
              <w:t xml:space="preserve">, doravante denominado</w:t>
            </w:r>
          </w:p>
        </w:tc>
        <w:tc>
          <w:tcPr>
            <w:gridSpan w:val="4"/>
            <w:tcMar>
              <w:top w:w="0" w:type="dxa"/>
              <w:left w:w="0" w:type="dxa"/>
              <w:bottom w:w="0" w:type="dxa"/>
              <w:right w:w="0" w:type="dxa"/>
            </w:tcMar>
            <w:vAlign w:val="center"/>
          </w:tcPr>
          <w:p>
            <w:pPr>
              <w:ind/>
              <w:spacing w:lineRule="auto" w:line="240" w:after="0" w:before="0"/>
            </w:pPr>
            <w:r>
              <w:rPr>
                <w:rFonts w:ascii="Arial" w:hAnsi="Arial" w:eastAsia="Arial" w:cs="Arial"/>
                <w:b w:val="true"/>
              </w:rPr>
              <w:t xml:space="preserve">PERMISSIONÁRIO,</w:t>
            </w:r>
          </w:p>
        </w:tc>
        <w:tc>
          <w:tcPr>
            <w:tcMar>
              <w:top w:w="0" w:type="dxa"/>
              <w:left w:w="0" w:type="dxa"/>
              <w:bottom w:w="0" w:type="dxa"/>
              <w:right w:w="0" w:type="dxa"/>
            </w:tcMar>
            <w:vAlign w:val="center"/>
          </w:tcPr>
          <w:p>
            <w:pPr>
              <w:ind/>
              <w:jc w:val="right"/>
              <w:spacing w:lineRule="auto" w:line="240" w:after="0" w:before="0"/>
            </w:pPr>
            <w:r>
              <w:rPr>
                <w:rFonts w:ascii="Arial" w:hAnsi="Arial" w:eastAsia="Arial" w:cs="Arial"/>
              </w:rPr>
              <w:t xml:space="preserve">resolvem</w:t>
            </w: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center"/>
          </w:tcPr>
          <w:p>
            <w:pPr>
              <w:ind/>
              <w:jc w:val="right"/>
              <w:spacing w:lineRule="auto" w:line="240" w:after="0" w:before="0"/>
            </w:pPr>
            <w:r>
              <w:rPr>
                <w:rFonts w:ascii="Arial" w:hAnsi="Arial" w:eastAsia="Arial" w:cs="Arial"/>
              </w:rPr>
              <w:t xml:space="preserve">mediante as cláusulas e condições a seguir:</w:t>
            </w: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6"/>
            <w:vMerge w:val="restart"/>
            <w:tcMar>
              <w:top w:w="0" w:type="dxa"/>
              <w:left w:w="0" w:type="dxa"/>
              <w:bottom w:w="0" w:type="dxa"/>
              <w:right w:w="0" w:type="dxa"/>
            </w:tcMar>
            <w:vAlign w:val="center"/>
          </w:tcPr>
          <w:p>
            <w:pPr>
              <w:ind/>
              <w:spacing w:lineRule="auto" w:line="240" w:after="0" w:before="0"/>
            </w:pPr>
            <w:r>
              <w:rPr>
                <w:rFonts w:ascii="Arial" w:hAnsi="Arial" w:eastAsia="Arial" w:cs="Arial"/>
                <w:b w:val="true"/>
              </w:rPr>
              <w:t xml:space="preserve">CLÁUSULA PRIMEIRA   -   DO OBJETO: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gridSpan w:val="1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17"/>
            <w:tcMar>
              <w:top w:w="0" w:type="dxa"/>
              <w:left w:w="0" w:type="dxa"/>
              <w:bottom w:w="0" w:type="dxa"/>
              <w:right w:w="0" w:type="dxa"/>
            </w:tcMar>
            <w:vAlign w:val="center"/>
          </w:tcPr>
          <w:p>
            <w:pPr>
              <w:ind/>
              <w:spacing w:lineRule="auto" w:line="240" w:after="0" w:before="0"/>
            </w:pPr>
            <w:r>
              <w:rPr>
                <w:rFonts w:ascii="Arial" w:hAnsi="Arial" w:eastAsia="Arial" w:cs="Arial"/>
                <w:b w:val="true"/>
              </w:rPr>
              <w:t xml:space="preserve">CLÁUSULA SEGUNDA   -   DA FINALIDADE: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6"/>
            <w:vMerge w:val="restart"/>
            <w:tcMar>
              <w:top w:w="0" w:type="dxa"/>
              <w:left w:w="0" w:type="dxa"/>
              <w:bottom w:w="0" w:type="dxa"/>
              <w:right w:w="0" w:type="dxa"/>
            </w:tcMar>
          </w:tcPr>
          <w:p>
            <w:pPr>
              <w:ind/>
            </w:pPr>
            <w:r>
              <w:rPr>
                <w:rFonts w:ascii="Arial" w:hAnsi="Arial" w:eastAsia="Arial" w:cs="Arial"/>
              </w:rPr>
              <w:t xml:space="preserve">de entity.mci.RamoEmpreendimento@cf</w:t>
            </w:r>
          </w:p>
        </w:tc>
        <w:tc>
          <w:tcPr>
            <w:gridSpan w:val="23"/>
            <w:vMerge w:val="restart"/>
            <w:tcMar>
              <w:top w:w="0" w:type="dxa"/>
              <w:left w:w="0" w:type="dxa"/>
              <w:bottom w:w="0" w:type="dxa"/>
              <w:right w:w="0" w:type="dxa"/>
            </w:tcMar>
          </w:tcPr>
          <w:p>
            <w:pPr>
              <w:ind/>
              <w:jc w:val="right"/>
              <w:spacing w:lineRule="auto" w:line="240" w:after="0" w:before="0"/>
            </w:pPr>
            <w:r>
              <w:rPr>
                <w:rFonts w:ascii="Arial" w:hAnsi="Arial" w:eastAsia="Arial" w:cs="Arial"/>
              </w:rPr>
              <w:t xml:space="preserve"> do projeto de apoio ao  aumento  da  capacidade   produtiva,  especificamente</w:t>
            </w:r>
          </w:p>
        </w:tc>
        <w:tc>
          <w:tcPr>
     </w:tcPr>
          <w:p>
            <w:pPr>
              <w:pStyle w:val="EMPTY_CELL_STYLE"/>
            </w:pPr>
          </w:p>
        </w:tc>
        <w:tc>
          <w:tcPr>
     </w:tcPr>
          <w:p>
            <w:pPr>
              <w:pStyle w:val="EMPTY_CELL_STYLE"/>
            </w:pPr>
          </w:p>
        </w:tc>
      </w:tr>
      <w:tr>
        <w:trPr>
          <w:trHeight w:hRule="exact" w:val="280"/>
        </w:trPr>
        <w:tc>
          <w:tcPr>
     </w:tcPr>
          <w:p>
            <w:pPr>
              <w:pStyle w:val="EMPTY_CELL_STYLE"/>
            </w:pPr>
          </w:p>
        </w:tc>
        <w:tc>
          <w:tcPr>
            <w:gridSpan w:val="16"/>
            <w:vMerge w:val="continue"/>
            <w:tcMar>
              <w:top w:w="0" w:type="dxa"/>
              <w:left w:w="0" w:type="dxa"/>
              <w:bottom w:w="0" w:type="dxa"/>
              <w:right w:w="0" w:type="dxa"/>
            </w:tcMar>
          </w:tcPr>
          <w:p>
            <w:pPr>
              <w:pStyle w:val="EMPTY_CELL_STYLE"/>
            </w:pPr>
          </w:p>
        </w:tc>
        <w:tc>
          <w:tcPr>
            <w:gridSpan w:val="23"/>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28"/>
            <w:tcMar>
              <w:top w:w="0" w:type="dxa"/>
              <w:left w:w="0" w:type="dxa"/>
              <w:bottom w:w="0" w:type="dxa"/>
              <w:right w:w="0" w:type="dxa"/>
            </w:tcMar>
            <w:vAlign w:val="center"/>
          </w:tcPr>
          <w:p>
            <w:pPr>
              <w:ind/>
            </w:pPr>
            <w:r>
              <w:rPr>
                <w:rFonts w:ascii="Arial" w:hAnsi="Arial" w:eastAsia="Arial" w:cs="Arial"/>
              </w:rPr>
              <w:t xml:space="preserve">no Município de MANOEL URBANO - AC</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9"/>
            <w:tcMar>
              <w:top w:w="0" w:type="dxa"/>
              <w:left w:w="0" w:type="dxa"/>
              <w:bottom w:w="0" w:type="dxa"/>
              <w:right w:w="0" w:type="dxa"/>
            </w:tcMar>
          </w:tcPr>
          <w:p>
            <w:pPr>
              <w:ind/>
            </w:pPr>
            <w:r>
              <w:rPr>
       </w:rPr>
              <w:t xml:space="preserve"> outros fins, sob pena de rescisão do presente Termo.</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17"/>
            <w:vMerge w:val="restart"/>
            <w:tcMar>
              <w:top w:w="0" w:type="dxa"/>
              <w:left w:w="0" w:type="dxa"/>
              <w:bottom w:w="0" w:type="dxa"/>
              <w:right w:w="0" w:type="dxa"/>
            </w:tcMar>
            <w:vAlign w:val="center"/>
          </w:tcPr>
          <w:p>
            <w:pPr>
              <w:ind/>
            </w:pPr>
            <w:r>
              <w:rPr>
                <w:rFonts w:ascii="Arial" w:hAnsi="Arial" w:eastAsia="Arial" w:cs="Arial"/>
                <w:b w:val="true"/>
              </w:rPr>
              <w:t xml:space="preserve">CLÁUSULA TERCEIRA – DA VIGÊNCIA: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7"/>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38"/>
            <w:vMerge w:val="restart"/>
            <w:tcMar>
              <w:top w:w="0" w:type="dxa"/>
              <w:left w:w="0" w:type="dxa"/>
              <w:bottom w:w="0" w:type="dxa"/>
              <w:right w:w="0" w:type="dxa"/>
            </w:tcMar>
            <w:vAlign w:val="center"/>
          </w:tcPr>
          <w:p>
            <w:pPr>
              <w:ind/>
              <w:jc w:val="both"/>
            </w:pPr>
            <w:r>
              <w:rPr>
                <w:rFonts w:ascii="Arial" w:hAnsi="Arial" w:eastAsia="Arial" w:cs="Arial"/>
              </w:rPr>
              <w:t xml:space="preserve">                                              O prazo previsto no caput desta Cláusula poderá ser prorrogado, mediante aditamento, caso haja interesse e justificativa pela Administração.</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gridSpan w:val="38"/>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17"/>
            <w:tcMar>
              <w:top w:w="0" w:type="dxa"/>
              <w:left w:w="0" w:type="dxa"/>
              <w:bottom w:w="0" w:type="dxa"/>
              <w:right w:w="0" w:type="dxa"/>
            </w:tcMar>
            <w:vAlign w:val="center"/>
          </w:tcPr>
          <w:p>
            <w:pPr>
              <w:ind/>
            </w:pPr>
            <w:r>
              <w:rPr>
                <w:rFonts w:ascii="Arial" w:hAnsi="Arial" w:eastAsia="Arial" w:cs="Arial"/>
                <w:b w:val="true"/>
              </w:rPr>
              <w:t xml:space="preserve">CLÁUSULA QUARTA – DA GRATUIDADE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gridSpan w:val="26"/>
            <w:tcMar>
              <w:top w:w="0" w:type="dxa"/>
              <w:left w:w="0" w:type="dxa"/>
              <w:bottom w:w="0" w:type="dxa"/>
              <w:right w:w="0" w:type="dxa"/>
            </w:tcMar>
            <w:vAlign w:val="center"/>
          </w:tcPr>
          <w:p>
            <w:pPr>
              <w:ind/>
              <w:jc w:val="both"/>
            </w:pPr>
            <w:r>
              <w:rPr>
                <w:rFonts w:ascii="Arial" w:hAnsi="Arial" w:eastAsia="Arial" w:cs="Arial"/>
              </w:rPr>
              <w:t xml:space="preserve">A PERMISSÃO objeto do presente Termo se operará a titulo gratuito.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17"/>
            <w:tcMar>
              <w:top w:w="0" w:type="dxa"/>
              <w:left w:w="0" w:type="dxa"/>
              <w:bottom w:w="0" w:type="dxa"/>
              <w:right w:w="0" w:type="dxa"/>
            </w:tcMar>
            <w:vAlign w:val="center"/>
          </w:tcPr>
          <w:p>
            <w:pPr>
              <w:ind/>
            </w:pPr>
            <w:r>
              <w:rPr>
                <w:rFonts w:ascii="Arial" w:hAnsi="Arial" w:eastAsia="Arial" w:cs="Arial"/>
                <w:b w:val="true"/>
              </w:rPr>
              <w:t xml:space="preserve">CLÁUSULA QUINTA – DAS OBRIGAÇÕES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gridSpan w:val="18"/>
            <w:tcMar>
              <w:top w:w="0" w:type="dxa"/>
              <w:left w:w="0" w:type="dxa"/>
              <w:bottom w:w="0" w:type="dxa"/>
              <w:right w:w="0" w:type="dxa"/>
            </w:tcMar>
            <w:vAlign w:val="center"/>
          </w:tcPr>
          <w:p>
            <w:pPr>
              <w:ind/>
              <w:jc w:val="both"/>
            </w:pPr>
            <w:r>
              <w:rPr>
                <w:rFonts w:ascii="Arial" w:hAnsi="Arial" w:eastAsia="Arial" w:cs="Arial"/>
              </w:rPr>
              <w:t xml:space="preserve">O                                      é obrigado 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39"/>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39"/>
            <w:tcMar>
              <w:top w:w="0" w:type="dxa"/>
              <w:left w:w="0" w:type="dxa"/>
              <w:bottom w:w="0" w:type="dxa"/>
              <w:right w:w="0" w:type="dxa"/>
            </w:tcMar>
          </w:tcPr>
          <w:p>
            <w:pPr>
              <w:ind/>
              <w:jc w:val="center"/>
            </w:pPr>
            <w:r>
              <w:rPr>
       </w:rPr>
              <w:t xml:space="preserve">Av. Ceará, nº. 1.624 – Centro – Rio Branco – AC – sepn@ac.gov.br – (68) 3224-2548/3224-6387</w:t>
            </w:r>
          </w:p>
        </w:tc>
        <w:tc>
          <w:tcPr>
     </w:tcPr>
          <w:p>
            <w:pPr>
              <w:pStyle w:val="EMPTY_CELL_STYLE"/>
            </w:pPr>
          </w:p>
        </w:tc>
        <w:tc>
          <w:tcPr>
     </w:tcPr>
          <w:p>
            <w:pPr>
              <w:pStyle w:val="EMPTY_CELL_STYLE"/>
            </w:pPr>
          </w:p>
        </w:tc>
      </w:tr>
    </w:tbl>
    <w:tbl>
      <w:tblPr>
        <w:tblLayout w:type="fixed"/>
      </w:tblPr>
      <w:tblGrid>
        <w:gridCol w:w="400"/>
        <w:gridCol w:w="20"/>
        <w:gridCol w:w="20"/>
        <w:gridCol w:w="2860"/>
        <w:gridCol w:w="1360"/>
        <w:gridCol w:w="20"/>
        <w:gridCol w:w="620"/>
        <w:gridCol w:w="200"/>
        <w:gridCol w:w="1080"/>
        <w:gridCol w:w="2020"/>
        <w:gridCol w:w="2880"/>
        <w:gridCol w:w="20"/>
        <w:gridCol w:w="400"/>
      </w:tblGrid>
      <w:tr>
        <w:trPr>
          <w:trHeight w:hRule="exact" w:val="46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812800" cy="800100"/>
                  <wp:wrapNone/>
                  <wp:docPr id="1790367" name="Picture">
</wp:docPr>
                  <a:graphic>
                    <a:graphicData uri="http://schemas.openxmlformats.org/drawingml/2006/picture">
                      <pic:pic>
                        <pic:nvPicPr>
                          <pic:cNvPr id="1790367" name="Picture"/>
                          <pic:cNvPicPr/>
                        </pic:nvPicPr>
                        <pic:blipFill>
                          <a:blip r:embed="img_0_0_0"/>
                          <a:srcRect/>
                          <a:stretch>
                            <a:fillRect/>
                          </a:stretch>
                        </pic:blipFill>
                        <pic:spPr>
                          <a:xfrm>
                            <a:off x="0" y="0"/>
                            <a:ext cx="812800" cy="8001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pPr>
              <w:ind/>
              <w:jc w:val="center"/>
            </w:pPr>
            <w:r>
              <w:rPr>
                <w:rFonts w:ascii="Arial" w:hAnsi="Arial" w:eastAsia="Arial" w:cs="Arial"/>
                <w:b w:val="true"/>
              </w:rPr>
              <w:t xml:space="preserve">GOVERNO DO ESTADO DO ACRE</w:t>
            </w: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pPr>
              <w:ind/>
              <w:jc w:val="center"/>
            </w:pPr>
            <w:r>
              <w:rPr>
                <w:rFonts w:ascii="Arial" w:hAnsi="Arial" w:eastAsia="Arial" w:cs="Arial"/>
                <w:b w:val="true"/>
              </w:rPr>
              <w:t xml:space="preserve">SECRETARIA DE ESTADO DE PEQUENOS NEGÓCIOS</w:t>
            </w: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40"/>
        </w:trPr>
        <w:tc>
          <w:tcPr>
     </w:tcPr>
          <w:p>
            <w:pPr>
              <w:pStyle w:val="EMPTY_CELL_STYLE"/>
            </w:pPr>
          </w:p>
        </w:tc>
        <w:tc>
          <w:tcPr>
     </w:tcPr>
          <w:p>
            <w:pPr>
              <w:pStyle w:val="EMPTY_CELL_STYLE"/>
            </w:pPr>
          </w:p>
        </w:tc>
        <w:tc>
          <w:tcPr>
            <w:gridSpan w:val="9"/>
            <w:tcMar>
              <w:top w:w="0" w:type="dxa"/>
              <w:left w:w="0" w:type="dxa"/>
              <w:bottom w:w="0" w:type="dxa"/>
              <w:right w:w="0" w:type="dxa"/>
            </w:tcMar>
          </w:tcPr>
          <w:p>
            <w:pPr>
              <w:ind/>
              <w:jc w:val="both"/>
              <w:spacing w:lineRule="auto" w:line="360" w:after="0" w:before="0"/>
            </w:pPr>
            <w:r>
              <w:rPr>
                <w:rFonts w:ascii="Arial" w:hAnsi="Arial" w:eastAsia="Arial" w:cs="Arial"/>
              </w:rPr>
              <w:t xml:space="preserve">I – utilizar os bens exclusivamente para os fins previstos neste Termo, devendo instalá-los em local apropriado e que ofereça condições técnicas e necessárias a sua correta utilização;</w:t>
              <w:br/>
              <w:t xml:space="preserve">II – não alienar, arrendar, locar ou emprestar a terceiros, no todo ou em parte, inclusive a seus eventuais sucessores, salvo expressa e prévia anuência;</w:t>
              <w:br/>
              <w:t xml:space="preserve">III – responsabilizar-se por qualquer dano ocasionado pelo uso indevido dos bens previstos neste Termo, obrigando-se pela conservação, limpeza e a boa manutenção dos mesmos, que deverá ser feita sempre em rede autorizada, devendo comunicar formalmente ao Permitente em até 48hs antes da prestação de serviço;</w:t>
              <w:br/>
              <w:t xml:space="preserve">IV – não praticar, nem permitir que se pratiquem atos predatórios e de comercialização contra o objeto deste Termo;</w:t>
              <w:br/>
              <w:t xml:space="preserve">V – responder cível, jurídica e administrativamente, por danos ou prejuízos causados à Administração ou a terceiros por si, seus prepostos e empregados;</w:t>
              <w:br/>
              <w:t xml:space="preserve">VI – permitir que a Secretaria de Estado de Pequenos Negócios divulgue sua imagem (fotos, vídeos, etc) em cartazes, banners, outdoors e outras mídias existentes todos os trabalhos realizados por esta Secretaria, desde a prospecção ou cadastro dos beneficiários até o posterior processo de acompanhamento realizado pela SEPN.</w:t>
            </w: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Arial" w:hAnsi="Arial" w:eastAsia="Arial" w:cs="Arial"/>
                <w:b w:val="true"/>
              </w:rPr>
              <w:t xml:space="preserve">COMPROMISSOS/CONDICIONALIDADES: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tcPr>
          <w:p>
            <w:pPr>
              <w:ind/>
              <w:jc w:val="both"/>
              <w:spacing w:lineRule="auto" w:line="360" w:after="0" w:before="0"/>
            </w:pPr>
            <w:r>
              <w:rPr>
                <w:rFonts w:ascii="Arial" w:hAnsi="Arial" w:eastAsia="Arial" w:cs="Arial"/>
              </w:rPr>
              <w:t xml:space="preserve">I – manter atualizado o calendário vacinal, do crescimento e do desenvolvimento dos menores que estiverem sob sua guarda;</w:t>
              <w:br/>
              <w:t xml:space="preserve">II – realizar, quando gestante, ou acompanhar, quando tiver sob sua guarda gestante, pré-natal junto às Unidades de Saúde;</w:t>
              <w:br/>
              <w:t xml:space="preserve">III – manter matriculado na escola com freqüência mínima de 85%, as crianças e adolescentes que estiverem sob sua guarda e responsabilidade;</w:t>
              <w:br/>
              <w:t xml:space="preserve">IV – proporcionar atividades sócio-educativas e de convivência às crianças e adolescentes de até 16 anos de idade;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Arial" w:hAnsi="Arial" w:eastAsia="Arial" w:cs="Arial"/>
                <w:b w:val="true"/>
              </w:rPr>
              <w:t xml:space="preserve">O PERMITENTE obriga-se 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0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tcPr>
          <w:p>
            <w:pPr>
              <w:ind/>
              <w:jc w:val="both"/>
              <w:spacing w:lineRule="auto" w:line="360" w:after="0" w:before="0"/>
            </w:pPr>
            <w:r>
              <w:rPr>
                <w:rFonts w:ascii="Arial" w:hAnsi="Arial" w:eastAsia="Arial" w:cs="Arial"/>
              </w:rPr>
              <w:t xml:space="preserve">I – autorizar a utilização do bem móvel para que sejam desenvolvidas as atividades definidas neste Termo;</w:t>
              <w:br/>
              <w:t xml:space="preserve">II – fiscalizar a execução deste Termo, podendo solicitar informações e exigir providências necessárias ao seu bom cumprimento.</w:t>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Arial" w:hAnsi="Arial" w:eastAsia="Arial" w:cs="Arial"/>
                <w:b w:val="true"/>
              </w:rPr>
              <w:t xml:space="preserve">CLÁUSULA SEXTA – DA RESCISÃO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94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tcPr>
          <w:p>
            <w:pPr>
              <w:ind/>
              <w:jc w:val="both"/>
              <w:spacing w:lineRule="auto" w:line="360" w:after="0" w:before="0"/>
            </w:pPr>
            <w:r>
              <w:rPr>
                <w:rFonts w:ascii="Arial" w:hAnsi="Arial" w:eastAsia="Arial" w:cs="Arial"/>
              </w:rPr>
              <w:t xml:space="preserve">O presente Termo pode ser rescindido:</w:t>
              <w:br/>
              <w:t xml:space="preserve">I – por convergência de interesses entre as partes contratantes, desde que notificado com antecedência mínima de 30 (trinta) dias; ou</w:t>
              <w:br/>
              <w:t xml:space="preserve">II – unilateralmente a cargo do Permitente, desde que não ocorra o fiel cumprimento desta permissão, com a notificação prévia do Permissionário para efetuar a devolução, devendo o bem ser devolvido em bom estado de uso e conservação, sob pena de ser ressarcido o valor correspondente devidamente atualizado</w:t>
            </w: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6"/>
            <w:tcMar>
              <w:top w:w="0" w:type="dxa"/>
              <w:left w:w="0" w:type="dxa"/>
              <w:bottom w:w="0" w:type="dxa"/>
              <w:right w:w="0" w:type="dxa"/>
            </w:tcMar>
            <w:vAlign w:val="center"/>
          </w:tcPr>
          <w:p>
            <w:pPr>
              <w:ind/>
            </w:pPr>
            <w:r>
              <w:rPr>
                <w:rFonts w:ascii="Arial" w:hAnsi="Arial" w:eastAsia="Arial" w:cs="Arial"/>
                <w:b w:val="true"/>
              </w:rPr>
              <w:t xml:space="preserve">CLÁUSULA SÉTIMA – DA RESTITUIÇÃO DO BEM</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60"/>
        </w:trPr>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tcPr>
          <w:p>
            <w:pPr>
              <w:ind/>
              <w:jc w:val="both"/>
              <w:spacing w:lineRule="auto" w:line="360" w:after="0" w:before="0"/>
            </w:pPr>
            <w:r>
              <w:rPr>
                <w:rFonts w:ascii="Arial" w:hAnsi="Arial" w:eastAsia="Arial" w:cs="Arial"/>
              </w:rPr>
              <w:t xml:space="preserve">O Permissionário reconhece o caráter precário da presente permissão e obriga-se a devolver os móveis e restituí-los ao Permitente, nas condições em que lhe foram entregues, no prazo de 30 (trinta) dias, contados do aviso que lhe for dirigido, sem necessidade de qualquer interpelação ou notificação judicial, sob pena de  busca compulsória, por via administrativa.</w:t>
              <w:br/>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Arial" w:hAnsi="Arial" w:eastAsia="Arial" w:cs="Arial"/>
                <w:b w:val="true"/>
              </w:rPr>
              <w:t xml:space="preserve">SUBCLÁUSULA PRIMEIRA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1"/>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r>
      <w:tr>
        <w:trPr>
          <w:trHeight w:hRule="exact" w:val="320"/>
        </w:trPr>
        <w:tc>
          <w:tcPr>
     </w:tcPr>
          <w:p>
            <w:pPr>
              <w:pStyle w:val="EMPTY_CELL_STYLE"/>
            </w:pPr>
          </w:p>
        </w:tc>
        <w:tc>
          <w:tcPr>
            <w:gridSpan w:val="11"/>
            <w:tcMar>
              <w:top w:w="0" w:type="dxa"/>
              <w:left w:w="0" w:type="dxa"/>
              <w:bottom w:w="0" w:type="dxa"/>
              <w:right w:w="0" w:type="dxa"/>
            </w:tcMar>
          </w:tcPr>
          <w:p>
            <w:pPr>
              <w:ind/>
              <w:jc w:val="center"/>
            </w:pPr>
            <w:r>
              <w:rPr>
       </w:rPr>
              <w:t xml:space="preserve">Av. Ceará, nº. 1.624 – Centro – Rio Branco – AC – sepn@ac.gov.br – (68) 3224-2548/3224-6387</w:t>
            </w:r>
          </w:p>
        </w:tc>
        <w:tc>
          <w:tcPr>
     </w:tcPr>
          <w:p>
            <w:pPr>
              <w:pStyle w:val="EMPTY_CELL_STYLE"/>
            </w:pPr>
          </w:p>
        </w:tc>
      </w:tr>
    </w:tbl>
    <w:tbl>
      <w:tblPr>
        <w:tblLayout w:type="fixed"/>
      </w:tblPr>
      <w:tblGrid>
        <w:gridCol w:w="400"/>
        <w:gridCol w:w="20"/>
        <w:gridCol w:w="20"/>
        <w:gridCol w:w="20"/>
        <w:gridCol w:w="2840"/>
        <w:gridCol w:w="1360"/>
        <w:gridCol w:w="20"/>
        <w:gridCol w:w="20"/>
        <w:gridCol w:w="600"/>
        <w:gridCol w:w="1280"/>
        <w:gridCol w:w="2020"/>
        <w:gridCol w:w="2860"/>
        <w:gridCol w:w="20"/>
        <w:gridCol w:w="20"/>
        <w:gridCol w:w="400"/>
      </w:tblGrid>
      <w:tr>
        <w:trPr>
          <w:trHeight w:hRule="exact" w:val="46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812800" cy="800100"/>
                  <wp:wrapNone/>
                  <wp:docPr id="25928686" name="Picture">
</wp:docPr>
                  <a:graphic>
                    <a:graphicData uri="http://schemas.openxmlformats.org/drawingml/2006/picture">
                      <pic:pic>
                        <pic:nvPicPr>
                          <pic:cNvPr id="25928686" name="Picture"/>
                          <pic:cNvPicPr/>
                        </pic:nvPicPr>
                        <pic:blipFill>
                          <a:blip r:embed="img_0_0_0"/>
                          <a:srcRect/>
                          <a:stretch>
                            <a:fillRect/>
                          </a:stretch>
                        </pic:blipFill>
                        <pic:spPr>
                          <a:xfrm>
                            <a:off x="0" y="0"/>
                            <a:ext cx="812800" cy="8001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pPr>
              <w:ind/>
              <w:jc w:val="center"/>
            </w:pPr>
            <w:r>
              <w:rPr>
                <w:rFonts w:ascii="Arial" w:hAnsi="Arial" w:eastAsia="Arial" w:cs="Arial"/>
                <w:b w:val="true"/>
              </w:rPr>
              <w:t xml:space="preserve">GOVERNO DO ESTADO DO ACRE</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center"/>
          </w:tcPr>
          <w:p>
            <w:pPr>
              <w:ind/>
              <w:jc w:val="center"/>
            </w:pPr>
            <w:r>
              <w:rPr>
                <w:rFonts w:ascii="Arial" w:hAnsi="Arial" w:eastAsia="Arial" w:cs="Arial"/>
                <w:b w:val="true"/>
              </w:rPr>
              <w:t xml:space="preserve">SECRETARIA DE ESTADO DE PEQUENOS NEGÓCIOS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tcPr>
          <w:p>
            <w:pPr>
              <w:pStyle w:val="EMPTY_CELL_STYLE"/>
            </w:pPr>
          </w:p>
        </w:tc>
        <w:tc>
          <w:tcPr>
     </w:tcPr>
          <w:p>
            <w:pPr>
              <w:pStyle w:val="EMPTY_CELL_STYLE"/>
            </w:pPr>
          </w:p>
        </w:tc>
        <w:tc>
          <w:tcPr>
            <w:gridSpan w:val="11"/>
            <w:tcMar>
              <w:top w:w="0" w:type="dxa"/>
              <w:left w:w="0" w:type="dxa"/>
              <w:bottom w:w="0" w:type="dxa"/>
              <w:right w:w="0" w:type="dxa"/>
            </w:tcMar>
          </w:tcPr>
          <w:p>
            <w:pPr>
              <w:ind/>
              <w:jc w:val="both"/>
              <w:spacing w:lineRule="auto" w:line="360" w:after="0" w:before="0"/>
            </w:pPr>
            <w:r>
              <w:rPr>
                <w:rFonts w:ascii="Arial" w:hAnsi="Arial" w:eastAsia="Arial" w:cs="Arial"/>
              </w:rPr>
              <w:t xml:space="preserve">Fica terminantemente proibida a retirada do numero do patrimônio e da logomarca do PERMITENTE (SEPN) afixados no bem móvel, bem como cobrir o mesmo, haja vista que se faz necessário que permaneça visível, sob pena de ser responsabilizado civil e criminalmente, além das demais leis aplicáveis ao caso em tela; </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Arial" w:hAnsi="Arial" w:eastAsia="Arial" w:cs="Arial"/>
                <w:b w:val="true"/>
              </w:rPr>
              <w:t xml:space="preserve">SUBCLÁUSULA SEGUNDA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60"/>
        </w:trPr>
        <w:tc>
          <w:tcPr>
     </w:tcPr>
          <w:p>
            <w:pPr>
              <w:pStyle w:val="EMPTY_CELL_STYLE"/>
            </w:pPr>
          </w:p>
        </w:tc>
        <w:tc>
          <w:tcPr>
            <w:gridSpan w:val="11"/>
            <w:tcMar>
              <w:top w:w="0" w:type="dxa"/>
              <w:left w:w="0" w:type="dxa"/>
              <w:bottom w:w="0" w:type="dxa"/>
              <w:right w:w="0" w:type="dxa"/>
            </w:tcMar>
          </w:tcPr>
          <w:p>
            <w:pPr>
              <w:ind/>
              <w:jc w:val="both"/>
              <w:spacing w:lineRule="auto" w:line="360" w:after="0" w:before="0"/>
            </w:pPr>
            <w:r>
              <w:rPr>
                <w:rFonts w:ascii="Arial" w:hAnsi="Arial" w:eastAsia="Arial" w:cs="Arial"/>
              </w:rPr>
              <w:t xml:space="preserve">A presente PERMISSÃO tornar-se-á nula de pleno direito, independente de interpelação judicial ou extrajudicial, se o Permissionário der outra finalidade aos móveis, revertendo-o ao patrimônio do Permitente.</w:t>
            </w: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Arial" w:hAnsi="Arial" w:eastAsia="Arial" w:cs="Arial"/>
                <w:b w:val="true"/>
              </w:rPr>
              <w:t xml:space="preserve">SUBCLÁUSULA TERCEIRA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60"/>
        </w:trPr>
        <w:tc>
          <w:tcPr>
     </w:tcPr>
          <w:p>
            <w:pPr>
              <w:pStyle w:val="EMPTY_CELL_STYLE"/>
            </w:pPr>
          </w:p>
        </w:tc>
        <w:tc>
          <w:tcPr>
            <w:gridSpan w:val="13"/>
            <w:tcMar>
              <w:top w:w="0" w:type="dxa"/>
              <w:left w:w="0" w:type="dxa"/>
              <w:bottom w:w="0" w:type="dxa"/>
              <w:right w:w="0" w:type="dxa"/>
            </w:tcMar>
          </w:tcPr>
          <w:p>
            <w:pPr>
              <w:ind/>
              <w:jc w:val="both"/>
              <w:spacing w:lineRule="auto" w:line="360" w:after="0" w:before="0"/>
            </w:pPr>
            <w:r>
              <w:rPr>
                <w:rFonts w:ascii="Arial" w:hAnsi="Arial" w:eastAsia="Arial" w:cs="Arial"/>
              </w:rPr>
              <w:t xml:space="preserve">Findo o prazo da permissão de uso, ou nas hipóteses das Subcláusulas anteriores da presente Cláusula, as benfeitorias existentes incorporar-se-ão aos móveis, sem direito a qualquer indenização</w:t>
            </w:r>
          </w:p>
        </w:tc>
        <w:tc>
          <w:tcPr>
     </w:tcPr>
          <w:p>
            <w:pPr>
              <w:pStyle w:val="EMPTY_CELL_STYLE"/>
            </w:pPr>
          </w:p>
        </w:tc>
      </w:tr>
      <w:tr>
        <w:trPr>
          <w:trHeight w:hRule="exact" w:val="7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Arial" w:hAnsi="Arial" w:eastAsia="Arial" w:cs="Arial"/>
                <w:b w:val="true"/>
              </w:rPr>
              <w:t xml:space="preserve">CLÁUSULA OITAVA – DOS DANOS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60"/>
        </w:trPr>
        <w:tc>
          <w:tcPr>
     </w:tcPr>
          <w:p>
            <w:pPr>
              <w:pStyle w:val="EMPTY_CELL_STYLE"/>
            </w:pPr>
          </w:p>
        </w:tc>
        <w:tc>
          <w:tcPr>
            <w:gridSpan w:val="12"/>
            <w:tcMar>
              <w:top w:w="0" w:type="dxa"/>
              <w:left w:w="0" w:type="dxa"/>
              <w:bottom w:w="0" w:type="dxa"/>
              <w:right w:w="0" w:type="dxa"/>
            </w:tcMar>
          </w:tcPr>
          <w:p>
            <w:pPr>
              <w:ind/>
              <w:jc w:val="both"/>
              <w:spacing w:lineRule="auto" w:line="360" w:after="0" w:before="0"/>
            </w:pPr>
            <w:r>
              <w:rPr>
                <w:rFonts w:ascii="Arial" w:hAnsi="Arial" w:eastAsia="Arial" w:cs="Arial"/>
              </w:rPr>
              <w:t xml:space="preserve">O Permitente não será responsável, a qualquer título, por quaisquer danos ou indenizações a terceiros, em decorrência de ato do Permissionário ou de seus empregados, subordinados, prepostos ou contratantes.</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Arial" w:hAnsi="Arial" w:eastAsia="Arial" w:cs="Arial"/>
                <w:b w:val="true"/>
              </w:rPr>
              <w:t xml:space="preserve">CLÁUSULA NONA – DA ALTERAÇÃO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00"/>
        </w:trPr>
        <w:tc>
          <w:tcPr>
     </w:tcPr>
          <w:p>
            <w:pPr>
              <w:pStyle w:val="EMPTY_CELL_STYLE"/>
            </w:pPr>
          </w:p>
        </w:tc>
        <w:tc>
          <w:tcPr>
            <w:gridSpan w:val="13"/>
            <w:tcMar>
              <w:top w:w="0" w:type="dxa"/>
              <w:left w:w="0" w:type="dxa"/>
              <w:bottom w:w="0" w:type="dxa"/>
              <w:right w:w="0" w:type="dxa"/>
            </w:tcMar>
          </w:tcPr>
          <w:p>
            <w:pPr>
              <w:ind/>
              <w:jc w:val="both"/>
              <w:spacing w:lineRule="auto" w:line="360" w:after="0" w:before="0"/>
            </w:pPr>
            <w:r>
              <w:rPr>
                <w:rFonts w:ascii="Arial" w:hAnsi="Arial" w:eastAsia="Arial" w:cs="Arial"/>
              </w:rPr>
              <w:t xml:space="preserve">Este Termo de Permissão de Uso poderá ser modificado quanto à sua abrangência ou conteúdo, por iniciativa de qualquer uma das partes signatárias, mediante Termo Aditivo por elas assinados e com a aprovação prévia e por escrito do PERMITENTE</w:t>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Arial" w:hAnsi="Arial" w:eastAsia="Arial" w:cs="Arial"/>
                <w:b w:val="true"/>
              </w:rPr>
              <w:t xml:space="preserve">CLÁUSULA DÉCIMA – DOS RESULTADOS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13"/>
            <w:tcMar>
              <w:top w:w="0" w:type="dxa"/>
              <w:left w:w="0" w:type="dxa"/>
              <w:bottom w:w="0" w:type="dxa"/>
              <w:right w:w="0" w:type="dxa"/>
            </w:tcMar>
          </w:tcPr>
          <w:p>
            <w:pPr>
              <w:ind/>
              <w:jc w:val="both"/>
              <w:spacing w:lineRule="auto" w:line="360" w:after="0" w:before="0"/>
            </w:pPr>
            <w:r>
              <w:rPr>
                <w:rFonts w:ascii="Arial" w:hAnsi="Arial" w:eastAsia="Arial" w:cs="Arial"/>
              </w:rPr>
              <w:t xml:space="preserve">Os resultados obtidos pela realização do projeto serão revertidos em prol do PERMISSIONÁRIO. </w:t>
            </w:r>
          </w:p>
        </w:tc>
        <w:tc>
          <w:tcPr>
     </w:tcPr>
          <w:p>
            <w:pPr>
              <w:pStyle w:val="EMPTY_CELL_STYLE"/>
            </w:pPr>
          </w:p>
        </w:tc>
      </w:tr>
      <w:tr>
        <w:trPr>
          <w:trHeight w:hRule="exact" w:val="6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3"/>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r>
      <w:tr>
        <w:trPr>
          <w:trHeight w:hRule="exact" w:val="320"/>
        </w:trPr>
        <w:tc>
          <w:tcPr>
     </w:tcPr>
          <w:p>
            <w:pPr>
              <w:pStyle w:val="EMPTY_CELL_STYLE"/>
            </w:pPr>
          </w:p>
        </w:tc>
        <w:tc>
          <w:tcPr>
            <w:gridSpan w:val="13"/>
            <w:tcMar>
              <w:top w:w="0" w:type="dxa"/>
              <w:left w:w="0" w:type="dxa"/>
              <w:bottom w:w="0" w:type="dxa"/>
              <w:right w:w="0" w:type="dxa"/>
            </w:tcMar>
          </w:tcPr>
          <w:p>
            <w:pPr>
              <w:ind/>
              <w:jc w:val="center"/>
            </w:pPr>
            <w:r>
              <w:rPr>
       </w:rPr>
              <w:t xml:space="preserve">Av. Ceará, nº. 1.624 – Centro – Rio Branco – AC – sepn@ac.gov.br – (68) 3224-2548/3224-6387</w:t>
            </w:r>
          </w:p>
        </w:tc>
        <w:tc>
          <w:tcPr>
     </w:tcPr>
          <w:p>
            <w:pPr>
              <w:pStyle w:val="EMPTY_CELL_STYLE"/>
            </w:pPr>
          </w:p>
        </w:tc>
      </w:tr>
    </w:tbl>
    <w:tbl>
      <w:tblPr>
        <w:tblLayout w:type="fixed"/>
      </w:tblPr>
      <w:tblGrid>
        <w:gridCol w:w="400"/>
        <w:gridCol w:w="40"/>
        <w:gridCol w:w="20"/>
        <w:gridCol w:w="1940"/>
        <w:gridCol w:w="900"/>
        <w:gridCol w:w="1340"/>
        <w:gridCol w:w="120"/>
        <w:gridCol w:w="100"/>
        <w:gridCol w:w="40"/>
        <w:gridCol w:w="400"/>
        <w:gridCol w:w="780"/>
        <w:gridCol w:w="500"/>
        <w:gridCol w:w="320"/>
        <w:gridCol w:w="360"/>
        <w:gridCol w:w="1340"/>
        <w:gridCol w:w="760"/>
        <w:gridCol w:w="2120"/>
        <w:gridCol w:w="20"/>
        <w:gridCol w:w="20"/>
        <w:gridCol w:w="20"/>
        <w:gridCol w:w="360"/>
      </w:tblGrid>
      <w:tr>
        <w:trPr>
          <w:trHeight w:hRule="exact" w:val="46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812800" cy="800100"/>
                  <wp:wrapNone/>
                  <wp:docPr id="12028450" name="Picture">
</wp:docPr>
                  <a:graphic>
                    <a:graphicData uri="http://schemas.openxmlformats.org/drawingml/2006/picture">
                      <pic:pic>
                        <pic:nvPicPr>
                          <pic:cNvPr id="12028450" name="Picture"/>
                          <pic:cNvPicPr/>
                        </pic:nvPicPr>
                        <pic:blipFill>
                          <a:blip r:embed="img_0_0_0"/>
                          <a:srcRect/>
                          <a:stretch>
                            <a:fillRect/>
                          </a:stretch>
                        </pic:blipFill>
                        <pic:spPr>
                          <a:xfrm>
                            <a:off x="0" y="0"/>
                            <a:ext cx="812800" cy="8001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b w:val="true"/>
              </w:rPr>
              <w:t xml:space="preserve">GOVERNO DO ESTADO DO ACRE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b w:val="true"/>
              </w:rPr>
              <w:t xml:space="preserve">SECRETARIA DE ESTADO DE PEQUENOS NEGÓCIOS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center"/>
          </w:tcPr>
          <w:p>
            <w:pPr>
              <w:ind/>
            </w:pPr>
            <w:r>
              <w:rPr>
                <w:rFonts w:ascii="Arial" w:hAnsi="Arial" w:eastAsia="Arial" w:cs="Arial"/>
                <w:b w:val="true"/>
              </w:rPr>
              <w:t xml:space="preserve">CLÁUSULA DÉCIMA PRIMEIRA – DO FORO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gridSpan w:val="17"/>
            <w:tcMar>
              <w:top w:w="0" w:type="dxa"/>
              <w:left w:w="0" w:type="dxa"/>
              <w:bottom w:w="0" w:type="dxa"/>
              <w:right w:w="0" w:type="dxa"/>
            </w:tcMar>
          </w:tcPr>
          <w:p>
            <w:pPr>
              <w:ind/>
              <w:jc w:val="both"/>
              <w:spacing w:lineRule="auto" w:line="360" w:after="0" w:before="0"/>
            </w:pPr>
            <w:r>
              <w:rPr>
                <w:rFonts w:ascii="Arial" w:hAnsi="Arial" w:eastAsia="Arial" w:cs="Arial"/>
              </w:rPr>
              <w:t xml:space="preserve">Elege-se o foro da Comarca de Rio Branco/AC para dirimir quaisquer dúvidas sobre o presente Termo.</w:t>
            </w: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6"/>
            <w:tcMar>
              <w:top w:w="0" w:type="dxa"/>
              <w:left w:w="0" w:type="dxa"/>
              <w:bottom w:w="0" w:type="dxa"/>
              <w:right w:w="0" w:type="dxa"/>
            </w:tcMar>
            <w:vAlign w:val="center"/>
          </w:tcPr>
          <w:p>
            <w:pPr>
              <w:ind/>
              <w:jc w:val="right"/>
              <w:spacing w:lineRule="auto" w:line="360" w:after="0" w:before="0"/>
            </w:pPr>
            <w:r>
              <w:rPr>
                <w:rFonts w:ascii="Arial" w:hAnsi="Arial" w:eastAsia="Arial" w:cs="Arial"/>
              </w:rPr>
              <w:t xml:space="preserve">Rio Branco,</w:t>
            </w:r>
          </w:p>
        </w:tc>
        <w:tc>
          <w:tcPr>
     </w:tcPr>
          <w:p>
            <w:pPr>
              <w:pStyle w:val="EMPTY_CELL_STYLE"/>
            </w:pPr>
          </w:p>
        </w:tc>
        <w:tc>
          <w:tcPr>
            <w:gridSpan w:val="4"/>
            <w:tcMar>
              <w:top w:w="0" w:type="dxa"/>
              <w:left w:w="0" w:type="dxa"/>
              <w:bottom w:w="0" w:type="dxa"/>
              <w:right w:w="0" w:type="dxa"/>
            </w:tcMar>
          </w:tcPr>
          <w:p>
            <w:pPr>
              <w:ind/>
            </w:pPr>
            <w:r>
              <w:rPr>
       </w:rPr>
              <w:t xml:space="preserve">24  de Agosto de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20"/>
        </w:trPr>
        <w:tc>
          <w:tcPr>
     </w:tcPr>
          <w:p>
            <w:pPr>
              <w:pStyle w:val="EMPTY_CELL_STYLE"/>
            </w:pPr>
          </w:p>
        </w:tc>
        <w:tc>
          <w:tcPr>
            <w:gridSpan w:val="16"/>
            <w:tcMar>
              <w:top w:w="0" w:type="dxa"/>
              <w:left w:w="0" w:type="dxa"/>
              <w:bottom w:w="0" w:type="dxa"/>
              <w:right w:w="0" w:type="dxa"/>
            </w:tcMar>
            <w:vAlign w:val="center"/>
          </w:tcPr>
          <w:p>
            <w:pPr>
              <w:ind/>
              <w:jc w:val="center"/>
              <w:spacing w:lineRule="auto" w:line="360" w:after="0" w:before="0"/>
            </w:pPr>
            <w:r>
              <w:rPr>
                <w:rFonts w:ascii="Arial" w:hAnsi="Arial" w:eastAsia="Arial" w:cs="Arial"/>
                <w:b w:val="true"/>
              </w:rPr>
              <w:t xml:space="preserve">Silvia Monteiro e Silva</w:t>
              <w:br/>
              <w:t xml:space="preserve">Secretária Adjunta de Estado de Pequenos Negócios</w:t>
              <w:br/>
              <w:t xml:space="preserve">Permitente</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8"/>
            <w:tcMar>
              <w:top w:w="0" w:type="dxa"/>
              <w:left w:w="0" w:type="dxa"/>
              <w:bottom w:w="0" w:type="dxa"/>
              <w:right w:w="0" w:type="dxa"/>
            </w:tcMar>
            <w:vAlign w:val="center"/>
          </w:tcPr>
          <w:p>
            <w:pPr>
              <w:ind/>
              <w:jc w:val="center"/>
            </w:pPr>
            <w:r>
              <w:rPr>
       </w:rPr>
              <w:t xml:space="preserve">ALCENIR NOGUEIRA DE SOUZA</w:t>
            </w:r>
          </w:p>
        </w:tc>
        <w:tc>
          <w:tcPr>
     </w:tcPr>
          <w:p>
            <w:pPr>
              <w:pStyle w:val="EMPTY_CELL_STYLE"/>
            </w:pPr>
          </w:p>
        </w:tc>
        <w:tc>
          <w:tcPr>
     </w:tcPr>
          <w:p>
            <w:pPr>
              <w:pStyle w:val="EMPTY_CELL_STYLE"/>
            </w:pPr>
          </w:p>
        </w:tc>
      </w:tr>
      <w:tr>
        <w:trPr>
          <w:trHeight w:hRule="exact" w:val="300"/>
        </w:trPr>
        <w:tc>
          <w:tcPr>
     </w:tcPr>
          <w:p>
            <w:pPr>
              <w:pStyle w:val="EMPTY_CELL_STYLE"/>
            </w:pPr>
          </w:p>
        </w:tc>
        <w:tc>
          <w:tcPr>
            <w:gridSpan w:val="18"/>
            <w:tcMar>
              <w:top w:w="0" w:type="dxa"/>
              <w:left w:w="0" w:type="dxa"/>
              <w:bottom w:w="0" w:type="dxa"/>
              <w:right w:w="0" w:type="dxa"/>
            </w:tcMar>
            <w:vAlign w:val="center"/>
          </w:tcPr>
          <w:p>
            <w:pPr>
              <w:ind/>
              <w:jc w:val="center"/>
              <w:spacing w:lineRule="auto" w:line="360" w:after="0" w:before="0"/>
            </w:pPr>
            <w:r>
              <w:rPr>
                <w:rFonts w:ascii="Arial" w:hAnsi="Arial" w:eastAsia="Arial" w:cs="Arial"/>
                <w:b w:val="true"/>
              </w:rPr>
              <w:t xml:space="preserve">Permissionária</w:t>
            </w:r>
          </w:p>
        </w:tc>
        <w:tc>
          <w:tcPr>
     </w:tcPr>
          <w:p>
            <w:pPr>
              <w:pStyle w:val="EMPTY_CELL_STYLE"/>
            </w:pPr>
          </w:p>
        </w:tc>
        <w:tc>
          <w:tcPr>
     </w:tcPr>
          <w:p>
            <w:pPr>
              <w:pStyle w:val="EMPTY_CELL_STYLE"/>
            </w:pPr>
          </w:p>
        </w:tc>
      </w:tr>
      <w:tr>
        <w:trPr>
          <w:trHeight w:hRule="exact" w:val="1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tcPr>
          <w:p>
            <w:pPr>
              <w:ind/>
            </w:pPr>
            <w:r>
              <w:rPr>
       </w:rPr>
              <w:t xml:space="preserve">Testemunhas: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0"/>
            <w:tcMar>
              <w:top w:w="0" w:type="dxa"/>
              <w:left w:w="0" w:type="dxa"/>
              <w:bottom w:w="0" w:type="dxa"/>
              <w:right w:w="0" w:type="dxa"/>
            </w:tcMar>
            <w:vAlign w:val="center"/>
          </w:tcPr>
          <w:p>
            <w:pPr>
              <w:ind/>
            </w:pPr>
            <w:r>
              <w:rPr>
       </w:rPr>
              <w:t xml:space="preserve">1)________________________________________________</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0"/>
            <w:tcMar>
              <w:top w:w="0" w:type="dxa"/>
              <w:left w:w="0" w:type="dxa"/>
              <w:bottom w:w="0" w:type="dxa"/>
              <w:right w:w="0" w:type="dxa"/>
            </w:tcMar>
            <w:vAlign w:val="center"/>
          </w:tcPr>
          <w:p>
            <w:pPr>
              <w:ind/>
            </w:pPr>
            <w:r>
              <w:rPr>
       </w:rPr>
              <w:t xml:space="preserve">2)________________________________________________</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7"/>
            <w:shd w:val="clear" w:color="auto" w:fill="ECEAEA"/>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b w:val="true"/>
              </w:rPr>
              <w:t xml:space="preserve">Equipamentos da Secretaria</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b w:val="true"/>
              </w:rPr>
              <w:t xml:space="preserve">Equipamento</w:t>
            </w:r>
          </w:p>
        </w:tc>
        <w:tc>
          <w:tcPr>
            <w:gridSpan w:val="7"/>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b w:val="true"/>
              </w:rPr>
              <w:t xml:space="preserve">Patrimônio</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b w:val="true"/>
              </w:rPr>
              <w:t xml:space="preserve">Estado</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b w:val="true"/>
              </w:rPr>
              <w:t xml:space="preserve">Valor</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CADEIRA DE ESCRITÓRIO FIXA SEM </w:t>
            </w:r>
          </w:p>
        </w:tc>
        <w:tc>
          <w:tcPr>
            <w:gridSpan w:val="7"/>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509202</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OTIMO</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R$ 190,00</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CADEIRA COM MESA DE MANICURE </w:t>
            </w:r>
          </w:p>
        </w:tc>
        <w:tc>
          <w:tcPr>
            <w:gridSpan w:val="7"/>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509251</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OTIMO</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R$ 260,00</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MALETA PARA INSUMOS</w:t>
            </w:r>
          </w:p>
        </w:tc>
        <w:tc>
          <w:tcPr>
            <w:gridSpan w:val="7"/>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OTIMO</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R$ 140,00</w:t>
            </w: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5"/>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jc w:val="right"/>
            </w:pPr>
            <w:r>
              <w:rPr>
                <w:b w:val="true"/>
              </w:rPr>
              <w:t xml:space="preserve">Total:</w:t>
            </w:r>
          </w:p>
        </w:tc>
        <w:tc>
          <w:tcPr>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0" w:type="dxa"/>
            </w:tcMar>
            <w:vAlign w:val="center"/>
          </w:tcPr>
          <w:p>
            <w:pPr>
              <w:ind/>
            </w:pPr>
            <w:r>
              <w:rPr>
       </w:rPr>
              <w:t xml:space="preserve">590.0</w:t>
            </w: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7"/>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17"/>
            <w:tcMar>
              <w:top w:w="0" w:type="dxa"/>
              <w:left w:w="0" w:type="dxa"/>
              <w:bottom w:w="0" w:type="dxa"/>
              <w:right w:w="0" w:type="dxa"/>
            </w:tcMar>
          </w:tcPr>
          <w:p>
            <w:pPr>
              <w:ind/>
              <w:jc w:val="center"/>
            </w:pPr>
            <w:r>
              <w:rPr>
       </w:rPr>
              <w:t xml:space="preserve">Av. Ceará, nº. 1.624 – Centro – Rio Branco – AC – sepn@ac.gov.br – (68) 3224-2548/3224-6387</w:t>
            </w:r>
          </w:p>
        </w:tc>
        <w:tc>
          <w:tcPr>
     </w:tcPr>
          <w:p>
            <w:pPr>
              <w:pStyle w:val="EMPTY_CELL_STYLE"/>
            </w:pPr>
          </w:p>
        </w:tc>
        <w:tc>
          <w:tcPr>
     </w:tcPr>
          <w:p>
            <w:pPr>
              <w:pStyle w:val="EMPTY_CELL_STYLE"/>
            </w:pPr>
          </w:p>
        </w:tc>
        <w:tc>
          <w:tcPr>
     </w:tcPr>
          <w:p>
            <w:pPr>
              <w:pStyle w:val="EMPTY_CELL_STYLE"/>
            </w:pPr>
          </w:p>
        </w:tc>
      </w:tr>
    </w:tbl>
    <w:tbl>
      <w:tblPr>
        <w:tblLayout w:type="fixed"/>
      </w:tblPr>
      <w:tblGrid>
        <w:gridCol w:w="400"/>
        <w:gridCol w:w="2900"/>
        <w:gridCol w:w="2000"/>
        <w:gridCol w:w="1280"/>
        <w:gridCol w:w="2020"/>
        <w:gridCol w:w="2900"/>
        <w:gridCol w:w="400"/>
      </w:tblGrid>
      <w:tr>
        <w:trPr>
          <w:trHeight w:hRule="exact" w:val="46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812800" cy="800100"/>
                  <wp:wrapNone/>
                  <wp:docPr id="33388231" name="Picture">
</wp:docPr>
                  <a:graphic>
                    <a:graphicData uri="http://schemas.openxmlformats.org/drawingml/2006/picture">
                      <pic:pic>
                        <pic:nvPicPr>
                          <pic:cNvPr id="33388231" name="Picture"/>
                          <pic:cNvPicPr/>
                        </pic:nvPicPr>
                        <pic:blipFill>
                          <a:blip r:embed="img_0_0_0"/>
                          <a:srcRect/>
                          <a:stretch>
                            <a:fillRect/>
                          </a:stretch>
                        </pic:blipFill>
                        <pic:spPr>
                          <a:xfrm>
                            <a:off x="0" y="0"/>
                            <a:ext cx="812800" cy="8001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jc w:val="center"/>
            </w:pPr>
            <w:r>
              <w:rPr>
                <w:rFonts w:ascii="Arial" w:hAnsi="Arial" w:eastAsia="Arial" w:cs="Arial"/>
                <w:b w:val="true"/>
              </w:rPr>
              <w:t xml:space="preserve">GOVERNO DO ESTADO DO ACRE</w:t>
            </w: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gridSpan w:val="3"/>
            <w:tcMar>
              <w:top w:w="0" w:type="dxa"/>
              <w:left w:w="0" w:type="dxa"/>
              <w:bottom w:w="0" w:type="dxa"/>
              <w:right w:w="0" w:type="dxa"/>
            </w:tcMar>
            <w:vAlign w:val="center"/>
          </w:tcPr>
          <w:p>
            <w:pPr>
              <w:ind/>
              <w:jc w:val="center"/>
            </w:pPr>
            <w:r>
              <w:rPr>
                <w:rFonts w:ascii="Arial" w:hAnsi="Arial" w:eastAsia="Arial" w:cs="Arial"/>
                <w:b w:val="true"/>
              </w:rPr>
              <w:t xml:space="preserve">SECRETARIA DE ESTADO DE PEQUENOS NEGÓCIOS</w:t>
            </w:r>
          </w:p>
        </w:tc>
        <w:tc>
          <w:tcPr>
     </w:tcPr>
          <w:p>
            <w:pPr>
              <w:pStyle w:val="EMPTY_CELL_STYLE"/>
            </w:pPr>
          </w:p>
        </w:tc>
        <w:tc>
          <w:tcPr>
     </w:tcPr>
          <w:p>
            <w:pPr>
              <w:pStyle w:val="EMPTY_CELL_STYLE"/>
            </w:pPr>
          </w:p>
        </w:tc>
      </w:tr>
      <w:tr>
        <w:trPr>
          <w:trHeight w:hRule="exact" w:val="13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p>
            <w:pPr>
              <w:ind/>
              <w:jc w:val="center"/>
            </w:pPr>
            <w:r>
              <w:rPr>
       </w:rPr>
              <w:t xml:space="preserve">Av. Ceará, nº. 1.624 – Centro – Rio Branco – AC – sepn@ac.gov.br – (68) 3224-2548/3224-6387</w:t>
            </w:r>
          </w:p>
        </w:tc>
        <w:tc>
          <w:tcPr>
     </w:tcPr>
          <w:p>
            <w:pPr>
              <w:pStyle w:val="EMPTY_CELL_STYLE"/>
            </w:pPr>
          </w:p>
        </w:tc>
      </w:tr>
    </w:tbl>
    <w:sectPr>
      <w:pgSz w:w="11900" w:h="16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 w:type="paragraph" w:styleId="columnHeader">
    <w:name w:val="columnHeader"/>
    <w:qFormat/>
    <w:pPr>
      <w:ind w:left="20" w:right="20"/>
      <w:jc w:val="left"/>
    </w:pPr>
    <w:rPr>
      <w:b w:val="true"/>
    </w:rPr>
  </w:style>
  <w:style w:type="paragraph" w:styleId="fields">
    <w:name w:val="fields"/>
    <w:qFormat/>
    <w:pPr>
      <w:ind w:left="20" w:right="20"/>
      <w:jc w:val="left"/>
    </w:pPr>
    <w:rPr>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0" Type="http://schemas.openxmlformats.org/officeDocument/2006/relationships/image" Target="media/img_0_0_0.jpeg"/>
</Relationships>

</file>