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DB2" w:rsidRPr="00D766FE" w:rsidRDefault="005157AB" w:rsidP="00E14DB2">
      <w:pPr>
        <w:spacing w:line="240" w:lineRule="exact"/>
        <w:jc w:val="center"/>
        <w:rPr>
          <w:b/>
        </w:rPr>
      </w:pPr>
      <w:bookmarkStart w:id="0" w:name="_GoBack"/>
      <w:bookmarkEnd w:id="0"/>
      <w:r w:rsidRPr="00D766FE">
        <w:rPr>
          <w:b/>
          <w:kern w:val="28"/>
          <w:lang w:val="en-US"/>
        </w:rPr>
        <w:t>III</w:t>
      </w:r>
      <w:r w:rsidRPr="00D766FE">
        <w:rPr>
          <w:b/>
          <w:kern w:val="28"/>
        </w:rPr>
        <w:t>. ТЕХНИЧЕСКАЯ ЧАСТЬ.</w:t>
      </w:r>
      <w:r w:rsidRPr="00D766FE">
        <w:rPr>
          <w:b/>
          <w:kern w:val="28"/>
        </w:rPr>
        <w:br/>
      </w:r>
      <w:r w:rsidRPr="00D766FE">
        <w:rPr>
          <w:b/>
        </w:rPr>
        <w:t>ОПИСАНИЕ ОБЪЕКТА ЗАКУПКИ</w:t>
      </w:r>
    </w:p>
    <w:p w:rsidR="005D5E8C" w:rsidRPr="00D766FE" w:rsidRDefault="005157AB" w:rsidP="00AB0B94">
      <w:pPr>
        <w:pStyle w:val="a3"/>
        <w:spacing w:line="240" w:lineRule="exact"/>
        <w:ind w:left="0"/>
        <w:rPr>
          <w:b/>
        </w:rPr>
      </w:pPr>
    </w:p>
    <w:p w:rsidR="008B5FBD" w:rsidRPr="00D766FE" w:rsidRDefault="005157AB" w:rsidP="008B5FBD">
      <w:pPr>
        <w:autoSpaceDE w:val="0"/>
        <w:autoSpaceDN w:val="0"/>
        <w:adjustRightInd w:val="0"/>
        <w:spacing w:line="240" w:lineRule="exact"/>
        <w:ind w:firstLine="539"/>
        <w:jc w:val="center"/>
        <w:rPr>
          <w:rFonts w:eastAsia="Calibri"/>
          <w:b/>
          <w:bCs/>
          <w:lang w:eastAsia="en-US"/>
        </w:rPr>
      </w:pPr>
      <w:r w:rsidRPr="00D766FE">
        <w:rPr>
          <w:rFonts w:eastAsia="Calibri"/>
          <w:b/>
          <w:bCs/>
          <w:lang w:eastAsia="en-US"/>
        </w:rPr>
        <w:t>Функциональные, технические и качественные характеристики,</w:t>
      </w:r>
    </w:p>
    <w:p w:rsidR="008B5FBD" w:rsidRPr="00D766FE" w:rsidRDefault="005157AB" w:rsidP="008B5FBD">
      <w:pPr>
        <w:autoSpaceDE w:val="0"/>
        <w:autoSpaceDN w:val="0"/>
        <w:adjustRightInd w:val="0"/>
        <w:spacing w:line="240" w:lineRule="exact"/>
        <w:jc w:val="center"/>
        <w:rPr>
          <w:rFonts w:eastAsia="Calibri"/>
          <w:b/>
          <w:bCs/>
          <w:lang w:eastAsia="en-US"/>
        </w:rPr>
      </w:pPr>
      <w:r w:rsidRPr="00D766FE">
        <w:rPr>
          <w:rFonts w:eastAsia="Calibri"/>
          <w:b/>
          <w:bCs/>
          <w:lang w:eastAsia="en-US"/>
        </w:rPr>
        <w:t xml:space="preserve">эксплуатационные характеристики товара. Показатели, позволяющие определить соответствие закупаемых товаров установленным требованиям, максимальные и (или) минимальные значения таких показателей, а также значения показателей, </w:t>
      </w:r>
    </w:p>
    <w:p w:rsidR="00672DCF" w:rsidRPr="00D766FE" w:rsidRDefault="005157AB" w:rsidP="008B5FBD">
      <w:pPr>
        <w:autoSpaceDE w:val="0"/>
        <w:autoSpaceDN w:val="0"/>
        <w:adjustRightInd w:val="0"/>
        <w:spacing w:line="240" w:lineRule="exact"/>
        <w:jc w:val="center"/>
        <w:rPr>
          <w:rFonts w:eastAsia="Calibri"/>
          <w:b/>
        </w:rPr>
      </w:pPr>
      <w:r w:rsidRPr="00D766FE">
        <w:rPr>
          <w:rFonts w:eastAsia="Calibri"/>
          <w:b/>
          <w:bCs/>
          <w:lang w:eastAsia="en-US"/>
        </w:rPr>
        <w:t>которые не могут изменяться</w:t>
      </w:r>
    </w:p>
    <w:p w:rsidR="002D3A24" w:rsidRPr="00D766FE" w:rsidRDefault="005157AB" w:rsidP="00AB0B94">
      <w:pPr>
        <w:tabs>
          <w:tab w:val="left" w:pos="0"/>
        </w:tabs>
        <w:spacing w:line="240" w:lineRule="exact"/>
      </w:pPr>
    </w:p>
    <w:tbl>
      <w:tblPr>
        <w:tblStyle w:val="a8"/>
        <w:tblW w:w="11483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567"/>
        <w:gridCol w:w="709"/>
        <w:gridCol w:w="4253"/>
        <w:gridCol w:w="1417"/>
        <w:gridCol w:w="4111"/>
        <w:gridCol w:w="426"/>
      </w:tblGrid>
      <w:tr w:rsidR="00E46C7A" w:rsidTr="00F55CD9">
        <w:trPr>
          <w:trHeight w:val="481"/>
        </w:trPr>
        <w:tc>
          <w:tcPr>
            <w:tcW w:w="567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:rsidR="000977A3" w:rsidRPr="00D766FE" w:rsidRDefault="005157AB" w:rsidP="00F55CD9">
            <w:pPr>
              <w:tabs>
                <w:tab w:val="left" w:pos="0"/>
              </w:tabs>
              <w:spacing w:line="240" w:lineRule="exact"/>
              <w:jc w:val="center"/>
              <w:rPr>
                <w:b/>
                <w:kern w:val="28"/>
              </w:rPr>
            </w:pPr>
          </w:p>
        </w:tc>
        <w:tc>
          <w:tcPr>
            <w:tcW w:w="709" w:type="dxa"/>
            <w:tcMar>
              <w:left w:w="0" w:type="dxa"/>
              <w:right w:w="0" w:type="dxa"/>
            </w:tcMar>
            <w:vAlign w:val="center"/>
          </w:tcPr>
          <w:p w:rsidR="000977A3" w:rsidRPr="00D766FE" w:rsidRDefault="005157AB" w:rsidP="00F55CD9">
            <w:pPr>
              <w:tabs>
                <w:tab w:val="left" w:pos="0"/>
              </w:tabs>
              <w:spacing w:line="240" w:lineRule="exact"/>
              <w:jc w:val="center"/>
            </w:pPr>
            <w:r w:rsidRPr="00D766FE">
              <w:rPr>
                <w:b/>
                <w:kern w:val="28"/>
              </w:rPr>
              <w:t>№ п/п</w:t>
            </w:r>
          </w:p>
        </w:tc>
        <w:tc>
          <w:tcPr>
            <w:tcW w:w="4253" w:type="dxa"/>
            <w:tcMar>
              <w:left w:w="0" w:type="dxa"/>
              <w:right w:w="0" w:type="dxa"/>
            </w:tcMar>
            <w:vAlign w:val="center"/>
          </w:tcPr>
          <w:p w:rsidR="000977A3" w:rsidRPr="00D766FE" w:rsidRDefault="005157AB" w:rsidP="00F55CD9">
            <w:pPr>
              <w:tabs>
                <w:tab w:val="left" w:pos="0"/>
              </w:tabs>
              <w:spacing w:line="240" w:lineRule="exact"/>
              <w:jc w:val="center"/>
            </w:pPr>
            <w:r w:rsidRPr="00D766FE">
              <w:rPr>
                <w:rFonts w:eastAsia="Calibri"/>
                <w:b/>
              </w:rPr>
              <w:t>Наименование товара, его показателей (характеристик), потребительских свойств</w:t>
            </w:r>
          </w:p>
        </w:tc>
        <w:tc>
          <w:tcPr>
            <w:tcW w:w="1417" w:type="dxa"/>
            <w:tcMar>
              <w:left w:w="0" w:type="dxa"/>
              <w:right w:w="0" w:type="dxa"/>
            </w:tcMar>
            <w:vAlign w:val="center"/>
          </w:tcPr>
          <w:p w:rsidR="000977A3" w:rsidRPr="00D766FE" w:rsidRDefault="005157AB" w:rsidP="00F55CD9">
            <w:pPr>
              <w:tabs>
                <w:tab w:val="left" w:pos="0"/>
              </w:tabs>
              <w:spacing w:line="240" w:lineRule="exact"/>
              <w:jc w:val="center"/>
            </w:pPr>
            <w:r w:rsidRPr="00D766FE">
              <w:rPr>
                <w:b/>
                <w:kern w:val="28"/>
              </w:rPr>
              <w:t>Ед. изм.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0977A3" w:rsidRPr="00D766FE" w:rsidRDefault="005157AB" w:rsidP="00F55CD9">
            <w:pPr>
              <w:tabs>
                <w:tab w:val="left" w:pos="0"/>
              </w:tabs>
              <w:spacing w:line="240" w:lineRule="exact"/>
              <w:jc w:val="center"/>
              <w:rPr>
                <w:b/>
              </w:rPr>
            </w:pPr>
            <w:r w:rsidRPr="00D766FE">
              <w:rPr>
                <w:rFonts w:eastAsia="Calibri"/>
                <w:b/>
              </w:rPr>
              <w:t>Значение показателя (характеристики)</w:t>
            </w:r>
          </w:p>
        </w:tc>
        <w:tc>
          <w:tcPr>
            <w:tcW w:w="426" w:type="dxa"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977A3" w:rsidRPr="00D766FE" w:rsidRDefault="005157AB" w:rsidP="00F55CD9">
            <w:pPr>
              <w:tabs>
                <w:tab w:val="left" w:pos="0"/>
              </w:tabs>
              <w:spacing w:line="240" w:lineRule="exact"/>
              <w:jc w:val="center"/>
            </w:pPr>
          </w:p>
        </w:tc>
      </w:tr>
      <w:tr w:rsidR="00E46C7A" w:rsidTr="00F55CD9">
        <w:trPr>
          <w:trHeight w:val="239"/>
        </w:trPr>
        <w:tc>
          <w:tcPr>
            <w:tcW w:w="567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:rsidR="000977A3" w:rsidRPr="00D766FE" w:rsidRDefault="005157AB" w:rsidP="00F55CD9">
            <w:pPr>
              <w:tabs>
                <w:tab w:val="left" w:pos="0"/>
              </w:tabs>
              <w:spacing w:line="240" w:lineRule="exact"/>
              <w:jc w:val="center"/>
              <w:rPr>
                <w:lang w:val="en-US"/>
              </w:rPr>
            </w:pPr>
          </w:p>
        </w:tc>
        <w:tc>
          <w:tcPr>
            <w:tcW w:w="709" w:type="dxa"/>
            <w:tcMar>
              <w:left w:w="0" w:type="dxa"/>
              <w:right w:w="0" w:type="dxa"/>
            </w:tcMar>
            <w:vAlign w:val="center"/>
          </w:tcPr>
          <w:p w:rsidR="000977A3" w:rsidRPr="00D766FE" w:rsidRDefault="005157AB" w:rsidP="00F55CD9">
            <w:pPr>
              <w:tabs>
                <w:tab w:val="left" w:pos="0"/>
              </w:tabs>
              <w:spacing w:line="240" w:lineRule="exact"/>
              <w:jc w:val="center"/>
              <w:rPr>
                <w:lang w:val="en-US"/>
              </w:rPr>
            </w:pPr>
            <w:r w:rsidRPr="00D766FE">
              <w:rPr>
                <w:lang w:val="en-US"/>
              </w:rPr>
              <w:t>1</w:t>
            </w:r>
          </w:p>
        </w:tc>
        <w:tc>
          <w:tcPr>
            <w:tcW w:w="4253" w:type="dxa"/>
            <w:tcMar>
              <w:left w:w="0" w:type="dxa"/>
              <w:right w:w="0" w:type="dxa"/>
            </w:tcMar>
            <w:vAlign w:val="center"/>
          </w:tcPr>
          <w:p w:rsidR="000977A3" w:rsidRPr="00D766FE" w:rsidRDefault="005157AB" w:rsidP="00F55CD9">
            <w:pPr>
              <w:tabs>
                <w:tab w:val="left" w:pos="0"/>
              </w:tabs>
              <w:spacing w:line="240" w:lineRule="exact"/>
              <w:jc w:val="center"/>
              <w:rPr>
                <w:lang w:val="en-US"/>
              </w:rPr>
            </w:pPr>
            <w:r w:rsidRPr="00D766FE">
              <w:rPr>
                <w:lang w:val="en-US"/>
              </w:rPr>
              <w:t>2</w:t>
            </w:r>
          </w:p>
        </w:tc>
        <w:tc>
          <w:tcPr>
            <w:tcW w:w="1417" w:type="dxa"/>
            <w:tcMar>
              <w:left w:w="0" w:type="dxa"/>
              <w:right w:w="0" w:type="dxa"/>
            </w:tcMar>
            <w:vAlign w:val="center"/>
          </w:tcPr>
          <w:p w:rsidR="000977A3" w:rsidRPr="00D766FE" w:rsidRDefault="005157AB" w:rsidP="00F55CD9">
            <w:pPr>
              <w:tabs>
                <w:tab w:val="left" w:pos="0"/>
              </w:tabs>
              <w:spacing w:line="240" w:lineRule="exact"/>
              <w:jc w:val="center"/>
              <w:rPr>
                <w:lang w:val="en-US"/>
              </w:rPr>
            </w:pPr>
            <w:r w:rsidRPr="00D766FE">
              <w:rPr>
                <w:lang w:val="en-US"/>
              </w:rPr>
              <w:t>3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0977A3" w:rsidRPr="00D766FE" w:rsidRDefault="005157AB" w:rsidP="00F55CD9">
            <w:pPr>
              <w:tabs>
                <w:tab w:val="left" w:pos="0"/>
              </w:tabs>
              <w:spacing w:line="240" w:lineRule="exact"/>
              <w:jc w:val="center"/>
            </w:pPr>
            <w:r w:rsidRPr="00D766FE">
              <w:t>4</w:t>
            </w:r>
          </w:p>
        </w:tc>
        <w:tc>
          <w:tcPr>
            <w:tcW w:w="426" w:type="dxa"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0977A3" w:rsidRPr="00D766FE" w:rsidRDefault="005157AB" w:rsidP="00F55CD9">
            <w:pPr>
              <w:tabs>
                <w:tab w:val="left" w:pos="0"/>
              </w:tabs>
              <w:spacing w:line="240" w:lineRule="exact"/>
              <w:jc w:val="center"/>
            </w:pPr>
          </w:p>
        </w:tc>
      </w:tr>
      <w:tr w:rsidR="00E46C7A" w:rsidTr="00F55CD9">
        <w:trPr>
          <w:trHeight w:val="227"/>
        </w:trPr>
        <w:tc>
          <w:tcPr>
            <w:tcW w:w="567" w:type="dxa"/>
            <w:tcBorders>
              <w:top w:val="nil"/>
              <w:left w:val="nil"/>
              <w:bottom w:val="nil"/>
            </w:tcBorders>
            <w:vAlign w:val="center"/>
          </w:tcPr>
          <w:p w:rsidR="000977A3" w:rsidRPr="00D766FE" w:rsidRDefault="005157AB" w:rsidP="00F55CD9">
            <w:pPr>
              <w:tabs>
                <w:tab w:val="left" w:pos="0"/>
              </w:tabs>
            </w:pPr>
          </w:p>
        </w:tc>
        <w:tc>
          <w:tcPr>
            <w:tcW w:w="10490" w:type="dxa"/>
            <w:gridSpan w:val="4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0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4253"/>
              <w:gridCol w:w="1368"/>
              <w:gridCol w:w="4160"/>
            </w:tblGrid>
            <w:tr w:rsidR="00E46C7A" w:rsidTr="00F55CD9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 w:rsidRPr="00D766FE">
                    <w:rPr>
                      <w:noProof/>
                    </w:rPr>
                    <w:t>1</w:t>
                  </w:r>
                </w:p>
              </w:tc>
              <w:tc>
                <w:tcPr>
                  <w:tcW w:w="4253" w:type="dxa"/>
                  <w:tcBorders>
                    <w:bottom w:val="single" w:sz="4" w:space="0" w:color="auto"/>
                  </w:tcBorders>
                </w:tcPr>
                <w:p w:rsidR="009C4AAD" w:rsidRDefault="005157AB" w:rsidP="009C4AAD">
                  <w:pPr>
                    <w:rPr>
                      <w:rFonts w:eastAsia="Calibri"/>
                      <w:noProof/>
                      <w:lang w:val="en-US"/>
                    </w:rPr>
                  </w:pPr>
                  <w:r w:rsidRPr="00D766FE">
                    <w:rPr>
                      <w:rFonts w:eastAsia="Calibri"/>
                      <w:b/>
                      <w:noProof/>
                    </w:rPr>
                    <w:t xml:space="preserve">Унитаз </w:t>
                  </w:r>
                </w:p>
                <w:p w:rsidR="009C4AAD" w:rsidRPr="00D766FE" w:rsidRDefault="005157AB" w:rsidP="009C4AAD">
                  <w:pPr>
                    <w:rPr>
                      <w:rFonts w:eastAsia="Calibri"/>
                      <w:b/>
                      <w:noProof/>
                    </w:rPr>
                  </w:pPr>
                </w:p>
                <w:p w:rsidR="00E46C7A" w:rsidRPr="00D766FE" w:rsidRDefault="005157AB" w:rsidP="009C4AAD">
                  <w:r w:rsidRPr="00D766FE">
                    <w:rPr>
                      <w:rFonts w:eastAsia="Calibri"/>
                      <w:noProof/>
                      <w:lang w:val="en-US"/>
                    </w:rPr>
                    <w:t>[</w:t>
                  </w:r>
                  <w:r w:rsidRPr="00D766FE">
                    <w:rPr>
                      <w:rFonts w:eastAsia="Calibri"/>
                      <w:noProof/>
                    </w:rPr>
                    <w:t>Код позиции КТРУ</w:t>
                  </w:r>
                  <w:r w:rsidRPr="00D766FE">
                    <w:t xml:space="preserve"> </w:t>
                  </w:r>
                  <w:r w:rsidRPr="00D766FE">
                    <w:rPr>
                      <w:rFonts w:eastAsia="Calibri"/>
                      <w:noProof/>
                    </w:rPr>
                    <w:t>23.42.10.150-00000006</w:t>
                  </w:r>
                  <w:r w:rsidRPr="00D766FE">
                    <w:rPr>
                      <w:rFonts w:eastAsia="Calibri"/>
                      <w:noProof/>
                      <w:lang w:val="en-US"/>
                    </w:rPr>
                    <w:t>]</w:t>
                  </w:r>
                </w:p>
                <w:p w:rsidR="00500758" w:rsidRPr="00D766FE" w:rsidRDefault="005157AB" w:rsidP="009C4AAD"/>
              </w:tc>
              <w:tc>
                <w:tcPr>
                  <w:tcW w:w="5528" w:type="dxa"/>
                  <w:gridSpan w:val="2"/>
                  <w:tcBorders>
                    <w:bottom w:val="single" w:sz="4" w:space="0" w:color="auto"/>
                  </w:tcBorders>
                </w:tcPr>
                <w:p w:rsidR="000977A3" w:rsidRPr="00D766FE" w:rsidRDefault="005157AB" w:rsidP="00EA4E09">
                  <w:pPr>
                    <w:rPr>
                      <w:lang w:val="en-US"/>
                    </w:rPr>
                  </w:pPr>
                </w:p>
              </w:tc>
            </w:tr>
            <w:tr w:rsidR="00E46C7A" w:rsidTr="00F55CD9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1.1</w:t>
                  </w:r>
                </w:p>
              </w:tc>
              <w:tc>
                <w:tcPr>
                  <w:tcW w:w="425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По типу монтажа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noProof/>
                      <w:lang w:val="en-US"/>
                    </w:rPr>
                    <w:t>Напольный</w:t>
                  </w:r>
                  <w:r w:rsidRPr="00D766FE">
                    <w:t xml:space="preserve">  </w:t>
                  </w:r>
                  <w:r w:rsidRPr="00D766FE">
                    <w:t xml:space="preserve"> </w:t>
                  </w:r>
                  <w:r w:rsidRPr="00D766FE">
                    <w:t xml:space="preserve"> </w:t>
                  </w:r>
                </w:p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</w:tr>
            <w:tr w:rsidR="00E46C7A" w:rsidTr="00F55CD9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1.2</w:t>
                  </w:r>
                </w:p>
              </w:tc>
              <w:tc>
                <w:tcPr>
                  <w:tcW w:w="425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 xml:space="preserve">Наличие </w:t>
                  </w:r>
                  <w:r w:rsidRPr="00D766FE">
                    <w:rPr>
                      <w:bCs/>
                      <w:noProof/>
                      <w:lang w:val="en-US"/>
                    </w:rPr>
                    <w:t>инсталяции для унитаза в комплекте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noProof/>
                      <w:lang w:val="en-US"/>
                    </w:rPr>
                    <w:t>Нет</w:t>
                  </w:r>
                  <w:r w:rsidRPr="00D766FE">
                    <w:t xml:space="preserve">  </w:t>
                  </w:r>
                  <w:r w:rsidRPr="00D766FE">
                    <w:t xml:space="preserve"> </w:t>
                  </w:r>
                  <w:r w:rsidRPr="00D766FE">
                    <w:t xml:space="preserve"> </w:t>
                  </w:r>
                </w:p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</w:tr>
            <w:tr w:rsidR="00E46C7A" w:rsidTr="00F55CD9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1.3</w:t>
                  </w:r>
                </w:p>
              </w:tc>
              <w:tc>
                <w:tcPr>
                  <w:tcW w:w="425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Форма чаши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noProof/>
                      <w:lang w:val="en-US"/>
                    </w:rPr>
                    <w:t>Воронкообразная с</w:t>
                  </w:r>
                  <w:r w:rsidRPr="00D766FE">
                    <w:rPr>
                      <w:lang w:val="en-US"/>
                    </w:rPr>
                    <w:t xml:space="preserve"> цельноотлитой полочкой</w:t>
                  </w:r>
                  <w:r w:rsidRPr="00D766FE">
                    <w:t xml:space="preserve">  </w:t>
                  </w:r>
                  <w:r w:rsidRPr="00D766FE">
                    <w:t xml:space="preserve"> </w:t>
                  </w:r>
                  <w:r w:rsidRPr="00D766FE">
                    <w:t xml:space="preserve"> </w:t>
                  </w:r>
                </w:p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</w:tr>
            <w:tr w:rsidR="00E46C7A" w:rsidTr="00F55CD9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1.4</w:t>
                  </w:r>
                </w:p>
              </w:tc>
              <w:tc>
                <w:tcPr>
                  <w:tcW w:w="425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Направление выпуска (стока)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noProof/>
                      <w:lang w:val="en-US"/>
                    </w:rPr>
                    <w:t>Наклонное (</w:t>
                  </w:r>
                  <w:r w:rsidRPr="00D766FE">
                    <w:rPr>
                      <w:lang w:val="en-US"/>
                    </w:rPr>
                    <w:t>под углом)</w:t>
                  </w:r>
                  <w:r w:rsidRPr="00D766FE">
                    <w:t xml:space="preserve">  </w:t>
                  </w:r>
                  <w:r w:rsidRPr="00D766FE">
                    <w:t xml:space="preserve"> </w:t>
                  </w:r>
                  <w:r w:rsidRPr="00D766FE">
                    <w:t xml:space="preserve"> </w:t>
                  </w:r>
                </w:p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</w:tr>
            <w:tr w:rsidR="00E46C7A" w:rsidTr="00F55CD9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1.5</w:t>
                  </w:r>
                </w:p>
              </w:tc>
              <w:tc>
                <w:tcPr>
                  <w:tcW w:w="425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Материал корпуса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noProof/>
                      <w:lang w:val="en-US"/>
                    </w:rPr>
                    <w:t>Сантехнический фаянс</w:t>
                  </w:r>
                  <w:r w:rsidRPr="00D766FE">
                    <w:t xml:space="preserve">  </w:t>
                  </w:r>
                  <w:r w:rsidRPr="00D766FE">
                    <w:t xml:space="preserve"> </w:t>
                  </w:r>
                  <w:r w:rsidRPr="00D766FE">
                    <w:t xml:space="preserve"> </w:t>
                  </w:r>
                </w:p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</w:tr>
            <w:tr w:rsidR="00E46C7A" w:rsidTr="00F55CD9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1.6</w:t>
                  </w:r>
                </w:p>
              </w:tc>
              <w:tc>
                <w:tcPr>
                  <w:tcW w:w="425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Управление (тип смыва)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noProof/>
                      <w:lang w:val="en-US"/>
                    </w:rPr>
                    <w:t>Ручной</w:t>
                  </w:r>
                  <w:r w:rsidRPr="00D766FE">
                    <w:t xml:space="preserve">  </w:t>
                  </w:r>
                  <w:r w:rsidRPr="00D766FE">
                    <w:t xml:space="preserve"> </w:t>
                  </w:r>
                  <w:r w:rsidRPr="00D766FE">
                    <w:t xml:space="preserve"> </w:t>
                  </w:r>
                </w:p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</w:tr>
            <w:tr w:rsidR="00E46C7A" w:rsidTr="00F55CD9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1.7</w:t>
                  </w:r>
                </w:p>
              </w:tc>
              <w:tc>
                <w:tcPr>
                  <w:tcW w:w="425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Антивандальный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</w:t>
                  </w:r>
                  <w:r w:rsidRPr="00D766FE">
                    <w:t xml:space="preserve"> </w:t>
                  </w:r>
                  <w:r w:rsidRPr="00D766FE">
                    <w:t xml:space="preserve"> </w:t>
                  </w:r>
                </w:p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</w:tr>
            <w:tr w:rsidR="00E46C7A" w:rsidTr="00F55CD9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1.8</w:t>
                  </w:r>
                </w:p>
              </w:tc>
              <w:tc>
                <w:tcPr>
                  <w:tcW w:w="425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Ширина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  <w:r w:rsidRPr="00D766FE">
                    <w:rPr>
                      <w:bCs/>
                      <w:noProof/>
                      <w:lang w:val="en-US"/>
                    </w:rPr>
                    <w:t>ММ</w:t>
                  </w: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Больше или</w:t>
                  </w:r>
                  <w:r w:rsidRPr="00D766FE">
                    <w:rPr>
                      <w:bCs/>
                      <w:noProof/>
                      <w:lang w:val="en-US"/>
                    </w:rPr>
                    <w:t xml:space="preserve"> равно</w:t>
                  </w:r>
                  <w:r w:rsidRPr="00D766FE">
                    <w:rPr>
                      <w:bCs/>
                      <w:noProof/>
                      <w:lang w:val="en-US"/>
                    </w:rPr>
                    <w:t xml:space="preserve"> 350.00000000000</w:t>
                  </w:r>
                  <w:r w:rsidRPr="00D766FE">
                    <w:t xml:space="preserve"> </w:t>
                  </w:r>
                  <w:r w:rsidRPr="00D766FE">
                    <w:rPr>
                      <w:color w:val="FF0000"/>
                    </w:rPr>
                    <w:t xml:space="preserve"> </w:t>
                  </w:r>
                  <w:r w:rsidRPr="00D766FE">
                    <w:rPr>
                      <w:color w:val="000000" w:themeColor="text1"/>
                    </w:rPr>
                    <w:t xml:space="preserve">и </w:t>
                  </w:r>
                  <w:r w:rsidRPr="00D766FE">
                    <w:t xml:space="preserve"> </w:t>
                  </w:r>
                  <w:r w:rsidRPr="00D766FE">
                    <w:rPr>
                      <w:bCs/>
                      <w:noProof/>
                      <w:lang w:val="en-US"/>
                    </w:rPr>
                    <w:t xml:space="preserve">Меньше 400.00000000000 </w:t>
                  </w:r>
                  <w:r w:rsidRPr="00D766FE">
                    <w:t xml:space="preserve"> </w:t>
                  </w:r>
                  <w:r w:rsidRPr="00D766FE">
                    <w:t xml:space="preserve"> </w:t>
                  </w:r>
                </w:p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</w:tr>
            <w:tr w:rsidR="00E46C7A" w:rsidTr="00F55CD9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1.9</w:t>
                  </w:r>
                </w:p>
              </w:tc>
              <w:tc>
                <w:tcPr>
                  <w:tcW w:w="425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Длина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  <w:r w:rsidRPr="00D766FE">
                    <w:rPr>
                      <w:bCs/>
                      <w:noProof/>
                      <w:lang w:val="en-US"/>
                    </w:rPr>
                    <w:t>ММ</w:t>
                  </w: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Больше или</w:t>
                  </w:r>
                  <w:r w:rsidRPr="00D766FE">
                    <w:rPr>
                      <w:bCs/>
                      <w:noProof/>
                      <w:lang w:val="en-US"/>
                    </w:rPr>
                    <w:t xml:space="preserve"> равно</w:t>
                  </w:r>
                  <w:r w:rsidRPr="00D766FE">
                    <w:rPr>
                      <w:bCs/>
                      <w:noProof/>
                      <w:lang w:val="en-US"/>
                    </w:rPr>
                    <w:t xml:space="preserve"> 600.00000000000</w:t>
                  </w:r>
                  <w:r w:rsidRPr="00D766FE">
                    <w:t xml:space="preserve"> </w:t>
                  </w:r>
                  <w:r w:rsidRPr="00D766FE">
                    <w:rPr>
                      <w:color w:val="FF0000"/>
                    </w:rPr>
                    <w:t xml:space="preserve"> </w:t>
                  </w:r>
                  <w:r w:rsidRPr="00D766FE">
                    <w:rPr>
                      <w:color w:val="000000" w:themeColor="text1"/>
                    </w:rPr>
                    <w:t xml:space="preserve">и </w:t>
                  </w:r>
                  <w:r w:rsidRPr="00D766FE">
                    <w:t xml:space="preserve"> </w:t>
                  </w:r>
                  <w:r w:rsidRPr="00D766FE">
                    <w:rPr>
                      <w:bCs/>
                      <w:noProof/>
                      <w:lang w:val="en-US"/>
                    </w:rPr>
                    <w:t xml:space="preserve">Меньше 650.00000000000 </w:t>
                  </w:r>
                  <w:r w:rsidRPr="00D766FE">
                    <w:t xml:space="preserve"> </w:t>
                  </w:r>
                  <w:r w:rsidRPr="00D766FE">
                    <w:t xml:space="preserve"> </w:t>
                  </w:r>
                </w:p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</w:tr>
          </w:tbl>
          <w:p w:rsidR="000977A3" w:rsidRPr="00D766FE" w:rsidRDefault="005157AB" w:rsidP="00F55CD9">
            <w:pPr>
              <w:rPr>
                <w:lang w:val="en-US"/>
              </w:rPr>
            </w:pPr>
          </w:p>
        </w:tc>
        <w:tc>
          <w:tcPr>
            <w:tcW w:w="426" w:type="dxa"/>
            <w:tcBorders>
              <w:top w:val="nil"/>
              <w:bottom w:val="nil"/>
              <w:right w:val="nil"/>
            </w:tcBorders>
            <w:vAlign w:val="center"/>
          </w:tcPr>
          <w:p w:rsidR="000977A3" w:rsidRPr="00D766FE" w:rsidRDefault="005157AB" w:rsidP="00F55CD9">
            <w:pPr>
              <w:rPr>
                <w:lang w:val="en-US"/>
              </w:rPr>
            </w:pPr>
          </w:p>
        </w:tc>
      </w:tr>
      <w:tr w:rsidR="00E46C7A" w:rsidTr="00F55CD9">
        <w:trPr>
          <w:trHeight w:val="227"/>
        </w:trPr>
        <w:tc>
          <w:tcPr>
            <w:tcW w:w="567" w:type="dxa"/>
            <w:tcBorders>
              <w:top w:val="nil"/>
              <w:left w:val="nil"/>
              <w:bottom w:val="nil"/>
            </w:tcBorders>
            <w:vAlign w:val="center"/>
          </w:tcPr>
          <w:p w:rsidR="000977A3" w:rsidRPr="00D766FE" w:rsidRDefault="005157AB" w:rsidP="00F55CD9">
            <w:pPr>
              <w:tabs>
                <w:tab w:val="left" w:pos="0"/>
              </w:tabs>
            </w:pPr>
          </w:p>
        </w:tc>
        <w:tc>
          <w:tcPr>
            <w:tcW w:w="10490" w:type="dxa"/>
            <w:gridSpan w:val="4"/>
            <w:tcMar>
              <w:left w:w="0" w:type="dxa"/>
              <w:right w:w="0" w:type="dxa"/>
            </w:tcMar>
            <w:vAlign w:val="center"/>
          </w:tcPr>
          <w:tbl>
            <w:tblPr>
              <w:tblStyle w:val="a8"/>
              <w:tblW w:w="10490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4253"/>
              <w:gridCol w:w="1368"/>
              <w:gridCol w:w="4160"/>
            </w:tblGrid>
            <w:tr w:rsidR="00E46C7A" w:rsidTr="00F55CD9">
              <w:trPr>
                <w:trHeight w:val="227"/>
              </w:trPr>
              <w:tc>
                <w:tcPr>
                  <w:tcW w:w="709" w:type="dxa"/>
                  <w:tcBorders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tabs>
                      <w:tab w:val="left" w:pos="0"/>
                    </w:tabs>
                    <w:spacing w:line="240" w:lineRule="exact"/>
                    <w:jc w:val="center"/>
                  </w:pPr>
                  <w:r w:rsidRPr="00D766FE">
                    <w:rPr>
                      <w:noProof/>
                    </w:rPr>
                    <w:t>2</w:t>
                  </w:r>
                </w:p>
              </w:tc>
              <w:tc>
                <w:tcPr>
                  <w:tcW w:w="4253" w:type="dxa"/>
                  <w:tcBorders>
                    <w:bottom w:val="single" w:sz="4" w:space="0" w:color="auto"/>
                  </w:tcBorders>
                </w:tcPr>
                <w:p w:rsidR="009C4AAD" w:rsidRDefault="005157AB" w:rsidP="009C4AAD">
                  <w:pPr>
                    <w:rPr>
                      <w:rFonts w:eastAsia="Calibri"/>
                      <w:noProof/>
                      <w:lang w:val="en-US"/>
                    </w:rPr>
                  </w:pPr>
                  <w:r w:rsidRPr="00D766FE">
                    <w:rPr>
                      <w:rFonts w:eastAsia="Calibri"/>
                      <w:b/>
                      <w:noProof/>
                    </w:rPr>
                    <w:t xml:space="preserve">Раковина </w:t>
                  </w:r>
                </w:p>
                <w:p w:rsidR="009C4AAD" w:rsidRPr="00D766FE" w:rsidRDefault="005157AB" w:rsidP="009C4AAD">
                  <w:pPr>
                    <w:rPr>
                      <w:rFonts w:eastAsia="Calibri"/>
                      <w:b/>
                      <w:noProof/>
                    </w:rPr>
                  </w:pPr>
                </w:p>
                <w:p w:rsidR="00E46C7A" w:rsidRPr="00D766FE" w:rsidRDefault="005157AB" w:rsidP="009C4AAD">
                  <w:r w:rsidRPr="00D766FE">
                    <w:rPr>
                      <w:rFonts w:eastAsia="Calibri"/>
                      <w:noProof/>
                      <w:lang w:val="en-US"/>
                    </w:rPr>
                    <w:t>[</w:t>
                  </w:r>
                  <w:r w:rsidRPr="00D766FE">
                    <w:rPr>
                      <w:rFonts w:eastAsia="Calibri"/>
                      <w:noProof/>
                    </w:rPr>
                    <w:t>Код позиции КТРУ</w:t>
                  </w:r>
                  <w:r w:rsidRPr="00D766FE">
                    <w:t xml:space="preserve"> </w:t>
                  </w:r>
                  <w:r w:rsidRPr="00D766FE">
                    <w:rPr>
                      <w:rFonts w:eastAsia="Calibri"/>
                      <w:noProof/>
                    </w:rPr>
                    <w:t>23.42.10.130-00000008</w:t>
                  </w:r>
                  <w:r w:rsidRPr="00D766FE">
                    <w:rPr>
                      <w:rFonts w:eastAsia="Calibri"/>
                      <w:noProof/>
                      <w:lang w:val="en-US"/>
                    </w:rPr>
                    <w:t>]</w:t>
                  </w:r>
                </w:p>
                <w:p w:rsidR="00500758" w:rsidRPr="00D766FE" w:rsidRDefault="005157AB" w:rsidP="009C4AAD"/>
              </w:tc>
              <w:tc>
                <w:tcPr>
                  <w:tcW w:w="5528" w:type="dxa"/>
                  <w:gridSpan w:val="2"/>
                  <w:tcBorders>
                    <w:bottom w:val="single" w:sz="4" w:space="0" w:color="auto"/>
                  </w:tcBorders>
                </w:tcPr>
                <w:p w:rsidR="000977A3" w:rsidRPr="00D766FE" w:rsidRDefault="005157AB" w:rsidP="00EA4E09">
                  <w:pPr>
                    <w:rPr>
                      <w:lang w:val="en-US"/>
                    </w:rPr>
                  </w:pPr>
                </w:p>
              </w:tc>
            </w:tr>
            <w:tr w:rsidR="00E46C7A" w:rsidTr="00F55CD9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2.1</w:t>
                  </w:r>
                </w:p>
              </w:tc>
              <w:tc>
                <w:tcPr>
                  <w:tcW w:w="425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Монтаж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noProof/>
                      <w:lang w:val="en-US"/>
                    </w:rPr>
                    <w:t>К стене</w:t>
                  </w:r>
                  <w:r w:rsidRPr="00D766FE">
                    <w:t xml:space="preserve">  </w:t>
                  </w:r>
                  <w:r w:rsidRPr="00D766FE">
                    <w:t xml:space="preserve"> </w:t>
                  </w:r>
                  <w:r w:rsidRPr="00D766FE">
                    <w:t xml:space="preserve"> </w:t>
                  </w:r>
                </w:p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</w:tr>
            <w:tr w:rsidR="00E46C7A" w:rsidTr="00F55CD9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2.2</w:t>
                  </w:r>
                </w:p>
              </w:tc>
              <w:tc>
                <w:tcPr>
                  <w:tcW w:w="425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Тип установки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noProof/>
                      <w:lang w:val="en-US"/>
                    </w:rPr>
                    <w:t>С пьедесталом</w:t>
                  </w:r>
                  <w:r w:rsidRPr="00D766FE">
                    <w:t xml:space="preserve">  </w:t>
                  </w:r>
                  <w:r w:rsidRPr="00D766FE">
                    <w:t xml:space="preserve"> </w:t>
                  </w:r>
                  <w:r w:rsidRPr="00D766FE">
                    <w:t xml:space="preserve"> </w:t>
                  </w:r>
                </w:p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</w:tr>
            <w:tr w:rsidR="00E46C7A" w:rsidTr="00F55CD9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2.3</w:t>
                  </w:r>
                </w:p>
              </w:tc>
              <w:tc>
                <w:tcPr>
                  <w:tcW w:w="425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Слив-перелив в комплекте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noProof/>
                      <w:lang w:val="en-US"/>
                    </w:rPr>
                    <w:t>Да</w:t>
                  </w:r>
                  <w:r w:rsidRPr="00D766FE">
                    <w:t xml:space="preserve">  </w:t>
                  </w:r>
                  <w:r w:rsidRPr="00D766FE">
                    <w:t xml:space="preserve"> </w:t>
                  </w:r>
                  <w:r w:rsidRPr="00D766FE">
                    <w:t xml:space="preserve"> </w:t>
                  </w:r>
                </w:p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</w:tr>
            <w:tr w:rsidR="00E46C7A" w:rsidTr="00F55CD9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2.4</w:t>
                  </w:r>
                </w:p>
              </w:tc>
              <w:tc>
                <w:tcPr>
                  <w:tcW w:w="425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Форма чаши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noProof/>
                      <w:lang w:val="en-US"/>
                    </w:rPr>
                    <w:t>Овальная</w:t>
                  </w:r>
                  <w:r w:rsidRPr="00D766FE">
                    <w:t xml:space="preserve">  </w:t>
                  </w:r>
                  <w:r w:rsidRPr="00D766FE">
                    <w:t xml:space="preserve"> </w:t>
                  </w:r>
                  <w:r w:rsidRPr="00D766FE">
                    <w:t xml:space="preserve"> </w:t>
                  </w:r>
                </w:p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</w:tr>
            <w:tr w:rsidR="00E46C7A" w:rsidTr="00F55CD9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2.5</w:t>
                  </w:r>
                </w:p>
              </w:tc>
              <w:tc>
                <w:tcPr>
                  <w:tcW w:w="425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Материал корпуса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noProof/>
                      <w:lang w:val="en-US"/>
                    </w:rPr>
                    <w:t>Сантехнический фаянс</w:t>
                  </w:r>
                  <w:r w:rsidRPr="00D766FE">
                    <w:t xml:space="preserve">  </w:t>
                  </w:r>
                  <w:r w:rsidRPr="00D766FE">
                    <w:t xml:space="preserve"> </w:t>
                  </w:r>
                  <w:r w:rsidRPr="00D766FE">
                    <w:t xml:space="preserve"> </w:t>
                  </w:r>
                </w:p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</w:tr>
            <w:tr w:rsidR="00E46C7A" w:rsidTr="00F55CD9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2.6</w:t>
                  </w:r>
                </w:p>
              </w:tc>
              <w:tc>
                <w:tcPr>
                  <w:tcW w:w="425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Вид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noProof/>
                      <w:lang w:val="en-US"/>
                    </w:rPr>
                    <w:t>Раковина</w:t>
                  </w:r>
                  <w:r w:rsidRPr="00D766FE">
                    <w:t xml:space="preserve">  </w:t>
                  </w:r>
                  <w:r w:rsidRPr="00D766FE">
                    <w:t xml:space="preserve"> </w:t>
                  </w:r>
                  <w:r w:rsidRPr="00D766FE">
                    <w:t xml:space="preserve"> </w:t>
                  </w:r>
                </w:p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</w:tr>
            <w:tr w:rsidR="00E46C7A" w:rsidTr="00F55CD9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lastRenderedPageBreak/>
                    <w:t>2.7</w:t>
                  </w:r>
                </w:p>
              </w:tc>
              <w:tc>
                <w:tcPr>
                  <w:tcW w:w="425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Высота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  <w:r w:rsidRPr="00D766FE">
                    <w:rPr>
                      <w:bCs/>
                      <w:noProof/>
                      <w:lang w:val="en-US"/>
                    </w:rPr>
                    <w:t>ММ</w:t>
                  </w: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Больше или</w:t>
                  </w:r>
                  <w:r w:rsidRPr="00D766FE">
                    <w:rPr>
                      <w:bCs/>
                      <w:noProof/>
                      <w:lang w:val="en-US"/>
                    </w:rPr>
                    <w:t xml:space="preserve"> равно</w:t>
                  </w:r>
                  <w:r w:rsidRPr="00D766FE">
                    <w:rPr>
                      <w:bCs/>
                      <w:noProof/>
                      <w:lang w:val="en-US"/>
                    </w:rPr>
                    <w:t xml:space="preserve"> 200.00000000000</w:t>
                  </w:r>
                  <w:r w:rsidRPr="00D766FE">
                    <w:t xml:space="preserve"> </w:t>
                  </w:r>
                  <w:r w:rsidRPr="00D766FE">
                    <w:rPr>
                      <w:color w:val="FF0000"/>
                    </w:rPr>
                    <w:t xml:space="preserve"> </w:t>
                  </w:r>
                  <w:r w:rsidRPr="00D766FE">
                    <w:rPr>
                      <w:color w:val="000000" w:themeColor="text1"/>
                    </w:rPr>
                    <w:t xml:space="preserve">и </w:t>
                  </w:r>
                  <w:r w:rsidRPr="00D766FE">
                    <w:t xml:space="preserve"> </w:t>
                  </w:r>
                  <w:r w:rsidRPr="00D766FE">
                    <w:rPr>
                      <w:bCs/>
                      <w:noProof/>
                      <w:lang w:val="en-US"/>
                    </w:rPr>
                    <w:t xml:space="preserve">Меньше 250.00000000000 </w:t>
                  </w:r>
                  <w:r w:rsidRPr="00D766FE">
                    <w:t xml:space="preserve"> </w:t>
                  </w:r>
                  <w:r w:rsidRPr="00D766FE">
                    <w:t xml:space="preserve"> </w:t>
                  </w:r>
                </w:p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</w:tr>
            <w:tr w:rsidR="00E46C7A" w:rsidTr="00F55CD9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2.8</w:t>
                  </w:r>
                </w:p>
              </w:tc>
              <w:tc>
                <w:tcPr>
                  <w:tcW w:w="425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Количество отверстий под смеситель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  <w:r w:rsidRPr="00D766FE">
                    <w:rPr>
                      <w:bCs/>
                      <w:noProof/>
                      <w:lang w:val="en-US"/>
                    </w:rPr>
                    <w:t>ШТ</w:t>
                  </w: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t xml:space="preserve">  </w:t>
                  </w:r>
                  <w:r w:rsidRPr="00D766FE">
                    <w:t xml:space="preserve"> </w:t>
                  </w:r>
                  <w:r w:rsidRPr="00D766FE">
                    <w:rPr>
                      <w:noProof/>
                    </w:rPr>
                    <w:t>1.00000000000</w:t>
                  </w:r>
                  <w:r w:rsidRPr="00D766FE">
                    <w:t xml:space="preserve"> </w:t>
                  </w:r>
                </w:p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</w:tr>
            <w:tr w:rsidR="00E46C7A" w:rsidTr="00F55CD9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2.9</w:t>
                  </w:r>
                </w:p>
              </w:tc>
              <w:tc>
                <w:tcPr>
                  <w:tcW w:w="425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Ширина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  <w:r w:rsidRPr="00D766FE">
                    <w:rPr>
                      <w:bCs/>
                      <w:noProof/>
                      <w:lang w:val="en-US"/>
                    </w:rPr>
                    <w:t>ММ</w:t>
                  </w: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Больше или</w:t>
                  </w:r>
                  <w:r w:rsidRPr="00D766FE">
                    <w:rPr>
                      <w:bCs/>
                      <w:noProof/>
                      <w:lang w:val="en-US"/>
                    </w:rPr>
                    <w:t xml:space="preserve"> равно</w:t>
                  </w:r>
                  <w:r w:rsidRPr="00D766FE">
                    <w:rPr>
                      <w:bCs/>
                      <w:noProof/>
                      <w:lang w:val="en-US"/>
                    </w:rPr>
                    <w:t xml:space="preserve"> 500.00000000000</w:t>
                  </w:r>
                  <w:r w:rsidRPr="00D766FE">
                    <w:t xml:space="preserve"> </w:t>
                  </w:r>
                  <w:r w:rsidRPr="00D766FE">
                    <w:rPr>
                      <w:color w:val="FF0000"/>
                    </w:rPr>
                    <w:t xml:space="preserve"> </w:t>
                  </w:r>
                  <w:r w:rsidRPr="00D766FE">
                    <w:rPr>
                      <w:color w:val="000000" w:themeColor="text1"/>
                    </w:rPr>
                    <w:t xml:space="preserve">и </w:t>
                  </w:r>
                  <w:r w:rsidRPr="00D766FE">
                    <w:t xml:space="preserve"> </w:t>
                  </w:r>
                  <w:r w:rsidRPr="00D766FE">
                    <w:rPr>
                      <w:bCs/>
                      <w:noProof/>
                      <w:lang w:val="en-US"/>
                    </w:rPr>
                    <w:t xml:space="preserve">Меньше 550.00000000000 </w:t>
                  </w:r>
                  <w:r w:rsidRPr="00D766FE">
                    <w:t xml:space="preserve"> </w:t>
                  </w:r>
                  <w:r w:rsidRPr="00D766FE">
                    <w:t xml:space="preserve"> </w:t>
                  </w:r>
                </w:p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</w:tr>
            <w:tr w:rsidR="00E46C7A" w:rsidTr="00F55CD9">
              <w:trPr>
                <w:trHeight w:val="227"/>
              </w:trPr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tabs>
                      <w:tab w:val="left" w:pos="0"/>
                    </w:tabs>
                    <w:spacing w:line="240" w:lineRule="exact"/>
                    <w:jc w:val="center"/>
                    <w:rPr>
                      <w:noProof/>
                      <w:lang w:val="en-US"/>
                    </w:rPr>
                  </w:pPr>
                  <w:r w:rsidRPr="00D766FE">
                    <w:rPr>
                      <w:noProof/>
                      <w:lang w:val="en-US"/>
                    </w:rPr>
                    <w:t>2.10</w:t>
                  </w:r>
                </w:p>
              </w:tc>
              <w:tc>
                <w:tcPr>
                  <w:tcW w:w="425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Глубина</w:t>
                  </w:r>
                </w:p>
              </w:tc>
              <w:tc>
                <w:tcPr>
                  <w:tcW w:w="136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  <w:r w:rsidRPr="00D766FE">
                    <w:rPr>
                      <w:bCs/>
                      <w:noProof/>
                      <w:lang w:val="en-US"/>
                    </w:rPr>
                    <w:t>ММ</w:t>
                  </w:r>
                </w:p>
              </w:tc>
              <w:tc>
                <w:tcPr>
                  <w:tcW w:w="41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0977A3" w:rsidRPr="00D766FE" w:rsidRDefault="005157AB" w:rsidP="00F55CD9">
                  <w:r w:rsidRPr="00D766FE">
                    <w:rPr>
                      <w:bCs/>
                      <w:noProof/>
                      <w:lang w:val="en-US"/>
                    </w:rPr>
                    <w:t>Больше или</w:t>
                  </w:r>
                  <w:r w:rsidRPr="00D766FE">
                    <w:rPr>
                      <w:bCs/>
                      <w:noProof/>
                      <w:lang w:val="en-US"/>
                    </w:rPr>
                    <w:t xml:space="preserve"> равно</w:t>
                  </w:r>
                  <w:r w:rsidRPr="00D766FE">
                    <w:rPr>
                      <w:bCs/>
                      <w:noProof/>
                      <w:lang w:val="en-US"/>
                    </w:rPr>
                    <w:t xml:space="preserve"> 350.00000000000</w:t>
                  </w:r>
                  <w:r w:rsidRPr="00D766FE">
                    <w:t xml:space="preserve"> </w:t>
                  </w:r>
                  <w:r w:rsidRPr="00D766FE">
                    <w:rPr>
                      <w:color w:val="FF0000"/>
                    </w:rPr>
                    <w:t xml:space="preserve"> </w:t>
                  </w:r>
                  <w:r w:rsidRPr="00D766FE">
                    <w:rPr>
                      <w:color w:val="000000" w:themeColor="text1"/>
                    </w:rPr>
                    <w:t xml:space="preserve">и </w:t>
                  </w:r>
                  <w:r w:rsidRPr="00D766FE">
                    <w:t xml:space="preserve"> </w:t>
                  </w:r>
                  <w:r w:rsidRPr="00D766FE">
                    <w:rPr>
                      <w:bCs/>
                      <w:noProof/>
                      <w:lang w:val="en-US"/>
                    </w:rPr>
                    <w:t xml:space="preserve">Меньше 400.00000000000 </w:t>
                  </w:r>
                  <w:r w:rsidRPr="00D766FE">
                    <w:t xml:space="preserve"> </w:t>
                  </w:r>
                  <w:r w:rsidRPr="00D766FE">
                    <w:t xml:space="preserve"> </w:t>
                  </w:r>
                </w:p>
                <w:p w:rsidR="000977A3" w:rsidRPr="00D766FE" w:rsidRDefault="005157AB" w:rsidP="00F55CD9">
                  <w:pPr>
                    <w:rPr>
                      <w:lang w:val="en-US"/>
                    </w:rPr>
                  </w:pPr>
                </w:p>
              </w:tc>
            </w:tr>
          </w:tbl>
          <w:p w:rsidR="000977A3" w:rsidRPr="00D766FE" w:rsidRDefault="005157AB" w:rsidP="00F55CD9">
            <w:pPr>
              <w:rPr>
                <w:lang w:val="en-US"/>
              </w:rPr>
            </w:pPr>
          </w:p>
        </w:tc>
        <w:tc>
          <w:tcPr>
            <w:tcW w:w="426" w:type="dxa"/>
            <w:tcBorders>
              <w:top w:val="nil"/>
              <w:bottom w:val="nil"/>
              <w:right w:val="nil"/>
            </w:tcBorders>
            <w:vAlign w:val="center"/>
          </w:tcPr>
          <w:p w:rsidR="000977A3" w:rsidRPr="00D766FE" w:rsidRDefault="005157AB" w:rsidP="00F55CD9">
            <w:pPr>
              <w:rPr>
                <w:lang w:val="en-US"/>
              </w:rPr>
            </w:pPr>
          </w:p>
        </w:tc>
      </w:tr>
    </w:tbl>
    <w:p w:rsidR="009B6A9C" w:rsidRPr="00D766FE" w:rsidRDefault="005157AB" w:rsidP="009B6A9C">
      <w:pPr>
        <w:spacing w:line="240" w:lineRule="exact"/>
        <w:ind w:firstLine="709"/>
        <w:jc w:val="both"/>
        <w:rPr>
          <w:i/>
        </w:rPr>
      </w:pPr>
    </w:p>
    <w:p w:rsidR="00E14DB2" w:rsidRPr="00D766FE" w:rsidRDefault="005157AB" w:rsidP="00E14DB2">
      <w:pPr>
        <w:spacing w:line="240" w:lineRule="exact"/>
        <w:ind w:firstLine="709"/>
        <w:jc w:val="both"/>
        <w:rPr>
          <w:rFonts w:eastAsia="Calibri"/>
          <w:noProof/>
        </w:rPr>
      </w:pPr>
      <w:r w:rsidRPr="00F51677">
        <w:rPr>
          <w:rFonts w:eastAsia="Calibri"/>
          <w:noProof/>
        </w:rPr>
        <w:t>Приложение к Технической части: иные требования к Товару.</w:t>
      </w:r>
    </w:p>
    <w:p w:rsidR="0004289A" w:rsidRPr="00171EDA" w:rsidRDefault="005157AB" w:rsidP="00D766FE">
      <w:pPr>
        <w:tabs>
          <w:tab w:val="left" w:pos="0"/>
        </w:tabs>
        <w:spacing w:line="240" w:lineRule="exact"/>
      </w:pPr>
    </w:p>
    <w:p w:rsidR="0062129E" w:rsidRDefault="005157AB" w:rsidP="0062129E">
      <w:pPr>
        <w:rPr>
          <w:rFonts w:eastAsia="Calibri"/>
          <w:b/>
          <w:color w:val="FF0000"/>
          <w:sz w:val="28"/>
          <w:szCs w:val="28"/>
        </w:rPr>
      </w:pPr>
    </w:p>
    <w:sectPr w:rsidR="0062129E" w:rsidSect="0011473B">
      <w:headerReference w:type="default" r:id="rId8"/>
      <w:pgSz w:w="11906" w:h="16838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57AB" w:rsidRDefault="005157AB">
      <w:r>
        <w:separator/>
      </w:r>
    </w:p>
  </w:endnote>
  <w:endnote w:type="continuationSeparator" w:id="0">
    <w:p w:rsidR="005157AB" w:rsidRDefault="00515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57AB" w:rsidRDefault="005157AB">
      <w:r>
        <w:separator/>
      </w:r>
    </w:p>
  </w:footnote>
  <w:footnote w:type="continuationSeparator" w:id="0">
    <w:p w:rsidR="005157AB" w:rsidRDefault="005157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7001600"/>
      <w:docPartObj>
        <w:docPartGallery w:val="Page Numbers (Top of Page)"/>
        <w:docPartUnique/>
      </w:docPartObj>
    </w:sdtPr>
    <w:sdtEndPr>
      <w:rPr>
        <w:sz w:val="16"/>
        <w:szCs w:val="16"/>
      </w:rPr>
    </w:sdtEndPr>
    <w:sdtContent>
      <w:p w:rsidR="00C45DA5" w:rsidRDefault="005157AB">
        <w:pPr>
          <w:pStyle w:val="a6"/>
          <w:jc w:val="center"/>
        </w:pPr>
        <w:r w:rsidRPr="009D770D">
          <w:rPr>
            <w:sz w:val="16"/>
            <w:szCs w:val="16"/>
          </w:rPr>
          <w:fldChar w:fldCharType="begin"/>
        </w:r>
        <w:r w:rsidRPr="009D770D">
          <w:rPr>
            <w:sz w:val="16"/>
            <w:szCs w:val="16"/>
          </w:rPr>
          <w:instrText xml:space="preserve"> PAGE   \* MERGEFORMAT </w:instrText>
        </w:r>
        <w:r w:rsidRPr="009D770D">
          <w:rPr>
            <w:sz w:val="16"/>
            <w:szCs w:val="16"/>
          </w:rPr>
          <w:fldChar w:fldCharType="separate"/>
        </w:r>
        <w:r w:rsidR="00075CCB">
          <w:rPr>
            <w:noProof/>
            <w:sz w:val="16"/>
            <w:szCs w:val="16"/>
          </w:rPr>
          <w:t>2</w:t>
        </w:r>
        <w:r w:rsidRPr="009D770D">
          <w:rPr>
            <w:sz w:val="16"/>
            <w:szCs w:val="16"/>
          </w:rPr>
          <w:fldChar w:fldCharType="end"/>
        </w:r>
      </w:p>
    </w:sdtContent>
  </w:sdt>
  <w:p w:rsidR="00C45DA5" w:rsidRDefault="005157AB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81C09"/>
    <w:multiLevelType w:val="hybridMultilevel"/>
    <w:tmpl w:val="CE067848"/>
    <w:lvl w:ilvl="0" w:tplc="803A9E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9C45C56" w:tentative="1">
      <w:start w:val="1"/>
      <w:numFmt w:val="lowerLetter"/>
      <w:lvlText w:val="%2."/>
      <w:lvlJc w:val="left"/>
      <w:pPr>
        <w:ind w:left="1440" w:hanging="360"/>
      </w:pPr>
    </w:lvl>
    <w:lvl w:ilvl="2" w:tplc="AD6EFC1C" w:tentative="1">
      <w:start w:val="1"/>
      <w:numFmt w:val="lowerRoman"/>
      <w:lvlText w:val="%3."/>
      <w:lvlJc w:val="right"/>
      <w:pPr>
        <w:ind w:left="2160" w:hanging="180"/>
      </w:pPr>
    </w:lvl>
    <w:lvl w:ilvl="3" w:tplc="400EAC66" w:tentative="1">
      <w:start w:val="1"/>
      <w:numFmt w:val="decimal"/>
      <w:lvlText w:val="%4."/>
      <w:lvlJc w:val="left"/>
      <w:pPr>
        <w:ind w:left="2880" w:hanging="360"/>
      </w:pPr>
    </w:lvl>
    <w:lvl w:ilvl="4" w:tplc="722C6CF2" w:tentative="1">
      <w:start w:val="1"/>
      <w:numFmt w:val="lowerLetter"/>
      <w:lvlText w:val="%5."/>
      <w:lvlJc w:val="left"/>
      <w:pPr>
        <w:ind w:left="3600" w:hanging="360"/>
      </w:pPr>
    </w:lvl>
    <w:lvl w:ilvl="5" w:tplc="DB4CAA58" w:tentative="1">
      <w:start w:val="1"/>
      <w:numFmt w:val="lowerRoman"/>
      <w:lvlText w:val="%6."/>
      <w:lvlJc w:val="right"/>
      <w:pPr>
        <w:ind w:left="4320" w:hanging="180"/>
      </w:pPr>
    </w:lvl>
    <w:lvl w:ilvl="6" w:tplc="6AF80242" w:tentative="1">
      <w:start w:val="1"/>
      <w:numFmt w:val="decimal"/>
      <w:lvlText w:val="%7."/>
      <w:lvlJc w:val="left"/>
      <w:pPr>
        <w:ind w:left="5040" w:hanging="360"/>
      </w:pPr>
    </w:lvl>
    <w:lvl w:ilvl="7" w:tplc="F61C2534" w:tentative="1">
      <w:start w:val="1"/>
      <w:numFmt w:val="lowerLetter"/>
      <w:lvlText w:val="%8."/>
      <w:lvlJc w:val="left"/>
      <w:pPr>
        <w:ind w:left="5760" w:hanging="360"/>
      </w:pPr>
    </w:lvl>
    <w:lvl w:ilvl="8" w:tplc="C1E85D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F64918"/>
    <w:multiLevelType w:val="hybridMultilevel"/>
    <w:tmpl w:val="CF4640DE"/>
    <w:lvl w:ilvl="0" w:tplc="B388E0BC">
      <w:start w:val="4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F929C82" w:tentative="1">
      <w:start w:val="1"/>
      <w:numFmt w:val="lowerLetter"/>
      <w:lvlText w:val="%2."/>
      <w:lvlJc w:val="left"/>
      <w:pPr>
        <w:ind w:left="1440" w:hanging="360"/>
      </w:pPr>
    </w:lvl>
    <w:lvl w:ilvl="2" w:tplc="D5A0F826" w:tentative="1">
      <w:start w:val="1"/>
      <w:numFmt w:val="lowerRoman"/>
      <w:lvlText w:val="%3."/>
      <w:lvlJc w:val="right"/>
      <w:pPr>
        <w:ind w:left="2160" w:hanging="180"/>
      </w:pPr>
    </w:lvl>
    <w:lvl w:ilvl="3" w:tplc="6360E55E" w:tentative="1">
      <w:start w:val="1"/>
      <w:numFmt w:val="decimal"/>
      <w:lvlText w:val="%4."/>
      <w:lvlJc w:val="left"/>
      <w:pPr>
        <w:ind w:left="2880" w:hanging="360"/>
      </w:pPr>
    </w:lvl>
    <w:lvl w:ilvl="4" w:tplc="08DC305E" w:tentative="1">
      <w:start w:val="1"/>
      <w:numFmt w:val="lowerLetter"/>
      <w:lvlText w:val="%5."/>
      <w:lvlJc w:val="left"/>
      <w:pPr>
        <w:ind w:left="3600" w:hanging="360"/>
      </w:pPr>
    </w:lvl>
    <w:lvl w:ilvl="5" w:tplc="115E8422" w:tentative="1">
      <w:start w:val="1"/>
      <w:numFmt w:val="lowerRoman"/>
      <w:lvlText w:val="%6."/>
      <w:lvlJc w:val="right"/>
      <w:pPr>
        <w:ind w:left="4320" w:hanging="180"/>
      </w:pPr>
    </w:lvl>
    <w:lvl w:ilvl="6" w:tplc="7DD4C160" w:tentative="1">
      <w:start w:val="1"/>
      <w:numFmt w:val="decimal"/>
      <w:lvlText w:val="%7."/>
      <w:lvlJc w:val="left"/>
      <w:pPr>
        <w:ind w:left="5040" w:hanging="360"/>
      </w:pPr>
    </w:lvl>
    <w:lvl w:ilvl="7" w:tplc="F54E32C8" w:tentative="1">
      <w:start w:val="1"/>
      <w:numFmt w:val="lowerLetter"/>
      <w:lvlText w:val="%8."/>
      <w:lvlJc w:val="left"/>
      <w:pPr>
        <w:ind w:left="5760" w:hanging="360"/>
      </w:pPr>
    </w:lvl>
    <w:lvl w:ilvl="8" w:tplc="88B2870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EC13A8"/>
    <w:multiLevelType w:val="hybridMultilevel"/>
    <w:tmpl w:val="A2F4E1AC"/>
    <w:lvl w:ilvl="0" w:tplc="21C4E7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9A6680E" w:tentative="1">
      <w:start w:val="1"/>
      <w:numFmt w:val="lowerLetter"/>
      <w:lvlText w:val="%2."/>
      <w:lvlJc w:val="left"/>
      <w:pPr>
        <w:ind w:left="1440" w:hanging="360"/>
      </w:pPr>
    </w:lvl>
    <w:lvl w:ilvl="2" w:tplc="3EAEE93C" w:tentative="1">
      <w:start w:val="1"/>
      <w:numFmt w:val="lowerRoman"/>
      <w:lvlText w:val="%3."/>
      <w:lvlJc w:val="right"/>
      <w:pPr>
        <w:ind w:left="2160" w:hanging="180"/>
      </w:pPr>
    </w:lvl>
    <w:lvl w:ilvl="3" w:tplc="5F06C51C" w:tentative="1">
      <w:start w:val="1"/>
      <w:numFmt w:val="decimal"/>
      <w:lvlText w:val="%4."/>
      <w:lvlJc w:val="left"/>
      <w:pPr>
        <w:ind w:left="2880" w:hanging="360"/>
      </w:pPr>
    </w:lvl>
    <w:lvl w:ilvl="4" w:tplc="591CF204" w:tentative="1">
      <w:start w:val="1"/>
      <w:numFmt w:val="lowerLetter"/>
      <w:lvlText w:val="%5."/>
      <w:lvlJc w:val="left"/>
      <w:pPr>
        <w:ind w:left="3600" w:hanging="360"/>
      </w:pPr>
    </w:lvl>
    <w:lvl w:ilvl="5" w:tplc="41189B56" w:tentative="1">
      <w:start w:val="1"/>
      <w:numFmt w:val="lowerRoman"/>
      <w:lvlText w:val="%6."/>
      <w:lvlJc w:val="right"/>
      <w:pPr>
        <w:ind w:left="4320" w:hanging="180"/>
      </w:pPr>
    </w:lvl>
    <w:lvl w:ilvl="6" w:tplc="BEBCC1D6" w:tentative="1">
      <w:start w:val="1"/>
      <w:numFmt w:val="decimal"/>
      <w:lvlText w:val="%7."/>
      <w:lvlJc w:val="left"/>
      <w:pPr>
        <w:ind w:left="5040" w:hanging="360"/>
      </w:pPr>
    </w:lvl>
    <w:lvl w:ilvl="7" w:tplc="BE92755C" w:tentative="1">
      <w:start w:val="1"/>
      <w:numFmt w:val="lowerLetter"/>
      <w:lvlText w:val="%8."/>
      <w:lvlJc w:val="left"/>
      <w:pPr>
        <w:ind w:left="5760" w:hanging="360"/>
      </w:pPr>
    </w:lvl>
    <w:lvl w:ilvl="8" w:tplc="C92C492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7706F6"/>
    <w:multiLevelType w:val="hybridMultilevel"/>
    <w:tmpl w:val="4E6E45CC"/>
    <w:lvl w:ilvl="0" w:tplc="B6767C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F180B92" w:tentative="1">
      <w:start w:val="1"/>
      <w:numFmt w:val="lowerLetter"/>
      <w:lvlText w:val="%2."/>
      <w:lvlJc w:val="left"/>
      <w:pPr>
        <w:ind w:left="1440" w:hanging="360"/>
      </w:pPr>
    </w:lvl>
    <w:lvl w:ilvl="2" w:tplc="539CEA96" w:tentative="1">
      <w:start w:val="1"/>
      <w:numFmt w:val="lowerRoman"/>
      <w:lvlText w:val="%3."/>
      <w:lvlJc w:val="right"/>
      <w:pPr>
        <w:ind w:left="2160" w:hanging="180"/>
      </w:pPr>
    </w:lvl>
    <w:lvl w:ilvl="3" w:tplc="40683AF4" w:tentative="1">
      <w:start w:val="1"/>
      <w:numFmt w:val="decimal"/>
      <w:lvlText w:val="%4."/>
      <w:lvlJc w:val="left"/>
      <w:pPr>
        <w:ind w:left="2880" w:hanging="360"/>
      </w:pPr>
    </w:lvl>
    <w:lvl w:ilvl="4" w:tplc="F8628632" w:tentative="1">
      <w:start w:val="1"/>
      <w:numFmt w:val="lowerLetter"/>
      <w:lvlText w:val="%5."/>
      <w:lvlJc w:val="left"/>
      <w:pPr>
        <w:ind w:left="3600" w:hanging="360"/>
      </w:pPr>
    </w:lvl>
    <w:lvl w:ilvl="5" w:tplc="A642B272" w:tentative="1">
      <w:start w:val="1"/>
      <w:numFmt w:val="lowerRoman"/>
      <w:lvlText w:val="%6."/>
      <w:lvlJc w:val="right"/>
      <w:pPr>
        <w:ind w:left="4320" w:hanging="180"/>
      </w:pPr>
    </w:lvl>
    <w:lvl w:ilvl="6" w:tplc="36EE9308" w:tentative="1">
      <w:start w:val="1"/>
      <w:numFmt w:val="decimal"/>
      <w:lvlText w:val="%7."/>
      <w:lvlJc w:val="left"/>
      <w:pPr>
        <w:ind w:left="5040" w:hanging="360"/>
      </w:pPr>
    </w:lvl>
    <w:lvl w:ilvl="7" w:tplc="3AEA90BE" w:tentative="1">
      <w:start w:val="1"/>
      <w:numFmt w:val="lowerLetter"/>
      <w:lvlText w:val="%8."/>
      <w:lvlJc w:val="left"/>
      <w:pPr>
        <w:ind w:left="5760" w:hanging="360"/>
      </w:pPr>
    </w:lvl>
    <w:lvl w:ilvl="8" w:tplc="2C7E6C7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2C6A3D"/>
    <w:multiLevelType w:val="hybridMultilevel"/>
    <w:tmpl w:val="D6FE7258"/>
    <w:lvl w:ilvl="0" w:tplc="2C5AD398">
      <w:start w:val="3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16D400B6" w:tentative="1">
      <w:start w:val="1"/>
      <w:numFmt w:val="lowerLetter"/>
      <w:lvlText w:val="%2."/>
      <w:lvlJc w:val="left"/>
      <w:pPr>
        <w:ind w:left="1789" w:hanging="360"/>
      </w:pPr>
    </w:lvl>
    <w:lvl w:ilvl="2" w:tplc="AE5C8768" w:tentative="1">
      <w:start w:val="1"/>
      <w:numFmt w:val="lowerRoman"/>
      <w:lvlText w:val="%3."/>
      <w:lvlJc w:val="right"/>
      <w:pPr>
        <w:ind w:left="2509" w:hanging="180"/>
      </w:pPr>
    </w:lvl>
    <w:lvl w:ilvl="3" w:tplc="338CD8C2" w:tentative="1">
      <w:start w:val="1"/>
      <w:numFmt w:val="decimal"/>
      <w:lvlText w:val="%4."/>
      <w:lvlJc w:val="left"/>
      <w:pPr>
        <w:ind w:left="3229" w:hanging="360"/>
      </w:pPr>
    </w:lvl>
    <w:lvl w:ilvl="4" w:tplc="3150546E" w:tentative="1">
      <w:start w:val="1"/>
      <w:numFmt w:val="lowerLetter"/>
      <w:lvlText w:val="%5."/>
      <w:lvlJc w:val="left"/>
      <w:pPr>
        <w:ind w:left="3949" w:hanging="360"/>
      </w:pPr>
    </w:lvl>
    <w:lvl w:ilvl="5" w:tplc="813A0458" w:tentative="1">
      <w:start w:val="1"/>
      <w:numFmt w:val="lowerRoman"/>
      <w:lvlText w:val="%6."/>
      <w:lvlJc w:val="right"/>
      <w:pPr>
        <w:ind w:left="4669" w:hanging="180"/>
      </w:pPr>
    </w:lvl>
    <w:lvl w:ilvl="6" w:tplc="FFE81EBC" w:tentative="1">
      <w:start w:val="1"/>
      <w:numFmt w:val="decimal"/>
      <w:lvlText w:val="%7."/>
      <w:lvlJc w:val="left"/>
      <w:pPr>
        <w:ind w:left="5389" w:hanging="360"/>
      </w:pPr>
    </w:lvl>
    <w:lvl w:ilvl="7" w:tplc="7518BAAA" w:tentative="1">
      <w:start w:val="1"/>
      <w:numFmt w:val="lowerLetter"/>
      <w:lvlText w:val="%8."/>
      <w:lvlJc w:val="left"/>
      <w:pPr>
        <w:ind w:left="6109" w:hanging="360"/>
      </w:pPr>
    </w:lvl>
    <w:lvl w:ilvl="8" w:tplc="91A60EAA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4E013D4A"/>
    <w:multiLevelType w:val="hybridMultilevel"/>
    <w:tmpl w:val="B8A64DCA"/>
    <w:lvl w:ilvl="0" w:tplc="6CF0B1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A1A5842" w:tentative="1">
      <w:start w:val="1"/>
      <w:numFmt w:val="lowerLetter"/>
      <w:lvlText w:val="%2."/>
      <w:lvlJc w:val="left"/>
      <w:pPr>
        <w:ind w:left="1440" w:hanging="360"/>
      </w:pPr>
    </w:lvl>
    <w:lvl w:ilvl="2" w:tplc="46CA30FC" w:tentative="1">
      <w:start w:val="1"/>
      <w:numFmt w:val="lowerRoman"/>
      <w:lvlText w:val="%3."/>
      <w:lvlJc w:val="right"/>
      <w:pPr>
        <w:ind w:left="2160" w:hanging="180"/>
      </w:pPr>
    </w:lvl>
    <w:lvl w:ilvl="3" w:tplc="A06CBAC4" w:tentative="1">
      <w:start w:val="1"/>
      <w:numFmt w:val="decimal"/>
      <w:lvlText w:val="%4."/>
      <w:lvlJc w:val="left"/>
      <w:pPr>
        <w:ind w:left="2880" w:hanging="360"/>
      </w:pPr>
    </w:lvl>
    <w:lvl w:ilvl="4" w:tplc="83F49CC6" w:tentative="1">
      <w:start w:val="1"/>
      <w:numFmt w:val="lowerLetter"/>
      <w:lvlText w:val="%5."/>
      <w:lvlJc w:val="left"/>
      <w:pPr>
        <w:ind w:left="3600" w:hanging="360"/>
      </w:pPr>
    </w:lvl>
    <w:lvl w:ilvl="5" w:tplc="E3ACE534" w:tentative="1">
      <w:start w:val="1"/>
      <w:numFmt w:val="lowerRoman"/>
      <w:lvlText w:val="%6."/>
      <w:lvlJc w:val="right"/>
      <w:pPr>
        <w:ind w:left="4320" w:hanging="180"/>
      </w:pPr>
    </w:lvl>
    <w:lvl w:ilvl="6" w:tplc="7A9638AC" w:tentative="1">
      <w:start w:val="1"/>
      <w:numFmt w:val="decimal"/>
      <w:lvlText w:val="%7."/>
      <w:lvlJc w:val="left"/>
      <w:pPr>
        <w:ind w:left="5040" w:hanging="360"/>
      </w:pPr>
    </w:lvl>
    <w:lvl w:ilvl="7" w:tplc="76F63E2E" w:tentative="1">
      <w:start w:val="1"/>
      <w:numFmt w:val="lowerLetter"/>
      <w:lvlText w:val="%8."/>
      <w:lvlJc w:val="left"/>
      <w:pPr>
        <w:ind w:left="5760" w:hanging="360"/>
      </w:pPr>
    </w:lvl>
    <w:lvl w:ilvl="8" w:tplc="D15AFD9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cs="Times New Roman"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cs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cs="Times New Roman"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7">
    <w:nsid w:val="596D6D68"/>
    <w:multiLevelType w:val="hybridMultilevel"/>
    <w:tmpl w:val="F358FC4E"/>
    <w:lvl w:ilvl="0" w:tplc="3CE4605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6ACBD6" w:tentative="1">
      <w:start w:val="1"/>
      <w:numFmt w:val="lowerLetter"/>
      <w:lvlText w:val="%2."/>
      <w:lvlJc w:val="left"/>
      <w:pPr>
        <w:ind w:left="1440" w:hanging="360"/>
      </w:pPr>
    </w:lvl>
    <w:lvl w:ilvl="2" w:tplc="795299CC" w:tentative="1">
      <w:start w:val="1"/>
      <w:numFmt w:val="lowerRoman"/>
      <w:lvlText w:val="%3."/>
      <w:lvlJc w:val="right"/>
      <w:pPr>
        <w:ind w:left="2160" w:hanging="180"/>
      </w:pPr>
    </w:lvl>
    <w:lvl w:ilvl="3" w:tplc="ABB4A46C" w:tentative="1">
      <w:start w:val="1"/>
      <w:numFmt w:val="decimal"/>
      <w:lvlText w:val="%4."/>
      <w:lvlJc w:val="left"/>
      <w:pPr>
        <w:ind w:left="2880" w:hanging="360"/>
      </w:pPr>
    </w:lvl>
    <w:lvl w:ilvl="4" w:tplc="7472CF18" w:tentative="1">
      <w:start w:val="1"/>
      <w:numFmt w:val="lowerLetter"/>
      <w:lvlText w:val="%5."/>
      <w:lvlJc w:val="left"/>
      <w:pPr>
        <w:ind w:left="3600" w:hanging="360"/>
      </w:pPr>
    </w:lvl>
    <w:lvl w:ilvl="5" w:tplc="4CE4212C" w:tentative="1">
      <w:start w:val="1"/>
      <w:numFmt w:val="lowerRoman"/>
      <w:lvlText w:val="%6."/>
      <w:lvlJc w:val="right"/>
      <w:pPr>
        <w:ind w:left="4320" w:hanging="180"/>
      </w:pPr>
    </w:lvl>
    <w:lvl w:ilvl="6" w:tplc="DB143658" w:tentative="1">
      <w:start w:val="1"/>
      <w:numFmt w:val="decimal"/>
      <w:lvlText w:val="%7."/>
      <w:lvlJc w:val="left"/>
      <w:pPr>
        <w:ind w:left="5040" w:hanging="360"/>
      </w:pPr>
    </w:lvl>
    <w:lvl w:ilvl="7" w:tplc="5F1649BA" w:tentative="1">
      <w:start w:val="1"/>
      <w:numFmt w:val="lowerLetter"/>
      <w:lvlText w:val="%8."/>
      <w:lvlJc w:val="left"/>
      <w:pPr>
        <w:ind w:left="5760" w:hanging="360"/>
      </w:pPr>
    </w:lvl>
    <w:lvl w:ilvl="8" w:tplc="F886C34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F20634"/>
    <w:multiLevelType w:val="hybridMultilevel"/>
    <w:tmpl w:val="25E8B85A"/>
    <w:lvl w:ilvl="0" w:tplc="D5CC97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F8D858" w:tentative="1">
      <w:start w:val="1"/>
      <w:numFmt w:val="lowerLetter"/>
      <w:lvlText w:val="%2."/>
      <w:lvlJc w:val="left"/>
      <w:pPr>
        <w:ind w:left="1440" w:hanging="360"/>
      </w:pPr>
    </w:lvl>
    <w:lvl w:ilvl="2" w:tplc="2AC09724" w:tentative="1">
      <w:start w:val="1"/>
      <w:numFmt w:val="lowerRoman"/>
      <w:lvlText w:val="%3."/>
      <w:lvlJc w:val="right"/>
      <w:pPr>
        <w:ind w:left="2160" w:hanging="180"/>
      </w:pPr>
    </w:lvl>
    <w:lvl w:ilvl="3" w:tplc="ACAE2428" w:tentative="1">
      <w:start w:val="1"/>
      <w:numFmt w:val="decimal"/>
      <w:lvlText w:val="%4."/>
      <w:lvlJc w:val="left"/>
      <w:pPr>
        <w:ind w:left="2880" w:hanging="360"/>
      </w:pPr>
    </w:lvl>
    <w:lvl w:ilvl="4" w:tplc="86D872EA" w:tentative="1">
      <w:start w:val="1"/>
      <w:numFmt w:val="lowerLetter"/>
      <w:lvlText w:val="%5."/>
      <w:lvlJc w:val="left"/>
      <w:pPr>
        <w:ind w:left="3600" w:hanging="360"/>
      </w:pPr>
    </w:lvl>
    <w:lvl w:ilvl="5" w:tplc="01A2E10A" w:tentative="1">
      <w:start w:val="1"/>
      <w:numFmt w:val="lowerRoman"/>
      <w:lvlText w:val="%6."/>
      <w:lvlJc w:val="right"/>
      <w:pPr>
        <w:ind w:left="4320" w:hanging="180"/>
      </w:pPr>
    </w:lvl>
    <w:lvl w:ilvl="6" w:tplc="BF0A5F34" w:tentative="1">
      <w:start w:val="1"/>
      <w:numFmt w:val="decimal"/>
      <w:lvlText w:val="%7."/>
      <w:lvlJc w:val="left"/>
      <w:pPr>
        <w:ind w:left="5040" w:hanging="360"/>
      </w:pPr>
    </w:lvl>
    <w:lvl w:ilvl="7" w:tplc="A2C8776A" w:tentative="1">
      <w:start w:val="1"/>
      <w:numFmt w:val="lowerLetter"/>
      <w:lvlText w:val="%8."/>
      <w:lvlJc w:val="left"/>
      <w:pPr>
        <w:ind w:left="5760" w:hanging="360"/>
      </w:pPr>
    </w:lvl>
    <w:lvl w:ilvl="8" w:tplc="81B6BF1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4A7D46"/>
    <w:multiLevelType w:val="hybridMultilevel"/>
    <w:tmpl w:val="D82498A2"/>
    <w:lvl w:ilvl="0" w:tplc="879048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D9A67B6" w:tentative="1">
      <w:start w:val="1"/>
      <w:numFmt w:val="lowerLetter"/>
      <w:lvlText w:val="%2."/>
      <w:lvlJc w:val="left"/>
      <w:pPr>
        <w:ind w:left="1440" w:hanging="360"/>
      </w:pPr>
    </w:lvl>
    <w:lvl w:ilvl="2" w:tplc="4622EBBC" w:tentative="1">
      <w:start w:val="1"/>
      <w:numFmt w:val="lowerRoman"/>
      <w:lvlText w:val="%3."/>
      <w:lvlJc w:val="right"/>
      <w:pPr>
        <w:ind w:left="2160" w:hanging="180"/>
      </w:pPr>
    </w:lvl>
    <w:lvl w:ilvl="3" w:tplc="4C0619C4" w:tentative="1">
      <w:start w:val="1"/>
      <w:numFmt w:val="decimal"/>
      <w:lvlText w:val="%4."/>
      <w:lvlJc w:val="left"/>
      <w:pPr>
        <w:ind w:left="2880" w:hanging="360"/>
      </w:pPr>
    </w:lvl>
    <w:lvl w:ilvl="4" w:tplc="CF78EF54" w:tentative="1">
      <w:start w:val="1"/>
      <w:numFmt w:val="lowerLetter"/>
      <w:lvlText w:val="%5."/>
      <w:lvlJc w:val="left"/>
      <w:pPr>
        <w:ind w:left="3600" w:hanging="360"/>
      </w:pPr>
    </w:lvl>
    <w:lvl w:ilvl="5" w:tplc="17406C38" w:tentative="1">
      <w:start w:val="1"/>
      <w:numFmt w:val="lowerRoman"/>
      <w:lvlText w:val="%6."/>
      <w:lvlJc w:val="right"/>
      <w:pPr>
        <w:ind w:left="4320" w:hanging="180"/>
      </w:pPr>
    </w:lvl>
    <w:lvl w:ilvl="6" w:tplc="39C6EFCA" w:tentative="1">
      <w:start w:val="1"/>
      <w:numFmt w:val="decimal"/>
      <w:lvlText w:val="%7."/>
      <w:lvlJc w:val="left"/>
      <w:pPr>
        <w:ind w:left="5040" w:hanging="360"/>
      </w:pPr>
    </w:lvl>
    <w:lvl w:ilvl="7" w:tplc="BCB29662" w:tentative="1">
      <w:start w:val="1"/>
      <w:numFmt w:val="lowerLetter"/>
      <w:lvlText w:val="%8."/>
      <w:lvlJc w:val="left"/>
      <w:pPr>
        <w:ind w:left="5760" w:hanging="360"/>
      </w:pPr>
    </w:lvl>
    <w:lvl w:ilvl="8" w:tplc="D9EA6EC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7"/>
  </w:num>
  <w:num w:numId="8">
    <w:abstractNumId w:val="9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C7A"/>
    <w:rsid w:val="00075CCB"/>
    <w:rsid w:val="005157AB"/>
    <w:rsid w:val="00E46C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7C54D2E-F8EC-474E-9A24-C78FC3299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15F7"/>
    <w:rPr>
      <w:rFonts w:eastAsia="Times New Roman"/>
      <w:sz w:val="24"/>
      <w:szCs w:val="24"/>
    </w:rPr>
  </w:style>
  <w:style w:type="paragraph" w:styleId="1">
    <w:name w:val="heading 1"/>
    <w:aliases w:val="Document Header1,H1,Заголовок 1 Знак Знак Знак Знак,Заголовок 1 Знак Знак Знак1,Заголовок 1 Знак Знак1 Знак Знак,Заголовок 1 Знак Знак2 Знак,Заголовок 1 Знак1 Знак Знак,Заголовок 1 Знак1 Знак1,Заголовок 1 Знак2 Знак"/>
    <w:basedOn w:val="a"/>
    <w:next w:val="a"/>
    <w:link w:val="10"/>
    <w:qFormat/>
    <w:rsid w:val="00863002"/>
    <w:pPr>
      <w:keepNext/>
      <w:numPr>
        <w:numId w:val="2"/>
      </w:numPr>
      <w:spacing w:before="240" w:after="60"/>
      <w:jc w:val="center"/>
      <w:outlineLvl w:val="0"/>
    </w:pPr>
    <w:rPr>
      <w:b/>
      <w:kern w:val="28"/>
      <w:sz w:val="36"/>
      <w:szCs w:val="20"/>
    </w:rPr>
  </w:style>
  <w:style w:type="paragraph" w:styleId="2">
    <w:name w:val="heading 2"/>
    <w:aliases w:val="H2"/>
    <w:basedOn w:val="a"/>
    <w:next w:val="a"/>
    <w:link w:val="20"/>
    <w:uiPriority w:val="99"/>
    <w:qFormat/>
    <w:rsid w:val="00863002"/>
    <w:pPr>
      <w:keepNext/>
      <w:numPr>
        <w:ilvl w:val="1"/>
        <w:numId w:val="2"/>
      </w:numPr>
      <w:spacing w:after="60"/>
      <w:jc w:val="center"/>
      <w:outlineLvl w:val="1"/>
    </w:pPr>
    <w:rPr>
      <w:b/>
      <w:sz w:val="30"/>
      <w:szCs w:val="20"/>
    </w:rPr>
  </w:style>
  <w:style w:type="paragraph" w:styleId="4">
    <w:name w:val="heading 4"/>
    <w:basedOn w:val="a"/>
    <w:next w:val="a"/>
    <w:link w:val="40"/>
    <w:uiPriority w:val="9"/>
    <w:qFormat/>
    <w:rsid w:val="00863002"/>
    <w:pPr>
      <w:keepNext/>
      <w:numPr>
        <w:ilvl w:val="3"/>
        <w:numId w:val="2"/>
      </w:numPr>
      <w:spacing w:before="240" w:after="60"/>
      <w:jc w:val="both"/>
      <w:outlineLvl w:val="3"/>
    </w:pPr>
    <w:rPr>
      <w:rFonts w:ascii="Arial" w:hAnsi="Arial"/>
      <w:szCs w:val="20"/>
    </w:rPr>
  </w:style>
  <w:style w:type="paragraph" w:styleId="6">
    <w:name w:val="heading 6"/>
    <w:basedOn w:val="a"/>
    <w:next w:val="a"/>
    <w:link w:val="60"/>
    <w:qFormat/>
    <w:rsid w:val="00863002"/>
    <w:pPr>
      <w:numPr>
        <w:ilvl w:val="5"/>
        <w:numId w:val="2"/>
      </w:numPr>
      <w:spacing w:before="240" w:after="60"/>
      <w:jc w:val="both"/>
      <w:outlineLvl w:val="5"/>
    </w:pPr>
    <w:rPr>
      <w:i/>
      <w:sz w:val="22"/>
      <w:szCs w:val="20"/>
    </w:rPr>
  </w:style>
  <w:style w:type="paragraph" w:styleId="7">
    <w:name w:val="heading 7"/>
    <w:basedOn w:val="a"/>
    <w:next w:val="a"/>
    <w:link w:val="70"/>
    <w:qFormat/>
    <w:rsid w:val="00863002"/>
    <w:pPr>
      <w:numPr>
        <w:ilvl w:val="6"/>
        <w:numId w:val="2"/>
      </w:numPr>
      <w:spacing w:before="240" w:after="60"/>
      <w:jc w:val="both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863002"/>
    <w:pPr>
      <w:numPr>
        <w:ilvl w:val="7"/>
        <w:numId w:val="2"/>
      </w:numPr>
      <w:spacing w:before="240" w:after="60"/>
      <w:jc w:val="both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863002"/>
    <w:pPr>
      <w:numPr>
        <w:ilvl w:val="8"/>
        <w:numId w:val="2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uiPriority w:val="99"/>
    <w:rsid w:val="00F915F7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3">
    <w:name w:val="List Paragraph"/>
    <w:basedOn w:val="a"/>
    <w:uiPriority w:val="99"/>
    <w:qFormat/>
    <w:rsid w:val="00F915F7"/>
    <w:pPr>
      <w:ind w:left="720"/>
      <w:contextualSpacing/>
    </w:pPr>
  </w:style>
  <w:style w:type="character" w:customStyle="1" w:styleId="ConsPlusNormal0">
    <w:name w:val="ConsPlusNormal Знак"/>
    <w:link w:val="ConsPlusNormal"/>
    <w:uiPriority w:val="99"/>
    <w:rsid w:val="000502E3"/>
    <w:rPr>
      <w:rFonts w:ascii="Arial" w:eastAsia="Times New Roman" w:hAnsi="Arial" w:cs="Arial"/>
      <w:lang w:val="ru-RU" w:eastAsia="ru-RU" w:bidi="ar-SA"/>
    </w:rPr>
  </w:style>
  <w:style w:type="character" w:styleId="a4">
    <w:name w:val="Strong"/>
    <w:uiPriority w:val="22"/>
    <w:qFormat/>
    <w:rsid w:val="00DC4E67"/>
    <w:rPr>
      <w:b/>
      <w:bCs/>
    </w:rPr>
  </w:style>
  <w:style w:type="paragraph" w:styleId="a5">
    <w:name w:val="Normal (Web)"/>
    <w:basedOn w:val="a"/>
    <w:rsid w:val="00DC4E67"/>
    <w:pPr>
      <w:spacing w:before="100" w:beforeAutospacing="1" w:after="100" w:afterAutospacing="1"/>
    </w:pPr>
  </w:style>
  <w:style w:type="paragraph" w:styleId="a6">
    <w:name w:val="header"/>
    <w:basedOn w:val="a"/>
    <w:link w:val="a7"/>
    <w:uiPriority w:val="99"/>
    <w:unhideWhenUsed/>
    <w:rsid w:val="009171C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9171C9"/>
    <w:rPr>
      <w:rFonts w:eastAsia="Times New Roman"/>
      <w:sz w:val="24"/>
      <w:szCs w:val="24"/>
    </w:rPr>
  </w:style>
  <w:style w:type="character" w:customStyle="1" w:styleId="10">
    <w:name w:val="Заголовок 1 Знак"/>
    <w:aliases w:val="Document Header1 Знак,H1 Знак,Заголовок 1 Знак Знак Знак Знак Знак,Заголовок 1 Знак Знак Знак1 Знак,Заголовок 1 Знак Знак1 Знак Знак Знак,Заголовок 1 Знак Знак2 Знак Знак,Заголовок 1 Знак1 Знак Знак Знак,Заголовок 1 Знак1 Знак1 Знак"/>
    <w:link w:val="1"/>
    <w:rsid w:val="00863002"/>
    <w:rPr>
      <w:rFonts w:eastAsia="Times New Roman"/>
      <w:b/>
      <w:kern w:val="28"/>
      <w:sz w:val="36"/>
    </w:rPr>
  </w:style>
  <w:style w:type="character" w:customStyle="1" w:styleId="20">
    <w:name w:val="Заголовок 2 Знак"/>
    <w:aliases w:val="H2 Знак"/>
    <w:link w:val="2"/>
    <w:uiPriority w:val="99"/>
    <w:rsid w:val="00863002"/>
    <w:rPr>
      <w:rFonts w:eastAsia="Times New Roman"/>
      <w:b/>
      <w:sz w:val="30"/>
    </w:rPr>
  </w:style>
  <w:style w:type="character" w:customStyle="1" w:styleId="40">
    <w:name w:val="Заголовок 4 Знак"/>
    <w:link w:val="4"/>
    <w:uiPriority w:val="9"/>
    <w:rsid w:val="00863002"/>
    <w:rPr>
      <w:rFonts w:ascii="Arial" w:eastAsia="Times New Roman" w:hAnsi="Arial"/>
      <w:sz w:val="24"/>
    </w:rPr>
  </w:style>
  <w:style w:type="character" w:customStyle="1" w:styleId="60">
    <w:name w:val="Заголовок 6 Знак"/>
    <w:link w:val="6"/>
    <w:rsid w:val="00863002"/>
    <w:rPr>
      <w:rFonts w:eastAsia="Times New Roman"/>
      <w:i/>
      <w:sz w:val="22"/>
    </w:rPr>
  </w:style>
  <w:style w:type="character" w:customStyle="1" w:styleId="70">
    <w:name w:val="Заголовок 7 Знак"/>
    <w:link w:val="7"/>
    <w:rsid w:val="00863002"/>
    <w:rPr>
      <w:rFonts w:ascii="Arial" w:eastAsia="Times New Roman" w:hAnsi="Arial"/>
    </w:rPr>
  </w:style>
  <w:style w:type="character" w:customStyle="1" w:styleId="80">
    <w:name w:val="Заголовок 8 Знак"/>
    <w:link w:val="8"/>
    <w:rsid w:val="00863002"/>
    <w:rPr>
      <w:rFonts w:ascii="Arial" w:eastAsia="Times New Roman" w:hAnsi="Arial"/>
      <w:i/>
    </w:rPr>
  </w:style>
  <w:style w:type="character" w:customStyle="1" w:styleId="90">
    <w:name w:val="Заголовок 9 Знак"/>
    <w:link w:val="9"/>
    <w:rsid w:val="00863002"/>
    <w:rPr>
      <w:rFonts w:ascii="Arial" w:eastAsia="Times New Roman" w:hAnsi="Arial"/>
      <w:b/>
      <w:i/>
      <w:sz w:val="18"/>
    </w:rPr>
  </w:style>
  <w:style w:type="character" w:customStyle="1" w:styleId="basic1">
    <w:name w:val="basic1"/>
    <w:rsid w:val="000258FB"/>
    <w:rPr>
      <w:rFonts w:ascii="Arial" w:hAnsi="Arial" w:cs="Arial" w:hint="default"/>
      <w:sz w:val="16"/>
      <w:szCs w:val="16"/>
    </w:rPr>
  </w:style>
  <w:style w:type="table" w:styleId="a8">
    <w:name w:val="Table Grid"/>
    <w:basedOn w:val="a1"/>
    <w:uiPriority w:val="59"/>
    <w:rsid w:val="00D14715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1">
    <w:name w:val="Основной текст 21"/>
    <w:basedOn w:val="a"/>
    <w:rsid w:val="00C017CC"/>
    <w:pPr>
      <w:suppressAutoHyphens/>
    </w:pPr>
    <w:rPr>
      <w:b/>
      <w:bCs/>
      <w:sz w:val="28"/>
      <w:szCs w:val="20"/>
      <w:lang w:eastAsia="ar-SA"/>
    </w:rPr>
  </w:style>
  <w:style w:type="paragraph" w:styleId="a9">
    <w:name w:val="Body Text Indent"/>
    <w:basedOn w:val="a"/>
    <w:link w:val="aa"/>
    <w:rsid w:val="00463261"/>
    <w:pPr>
      <w:widowControl w:val="0"/>
      <w:suppressAutoHyphens/>
      <w:autoSpaceDE w:val="0"/>
      <w:spacing w:after="120"/>
      <w:ind w:left="283"/>
    </w:pPr>
    <w:rPr>
      <w:rFonts w:ascii="Arial" w:hAnsi="Arial"/>
      <w:sz w:val="18"/>
      <w:szCs w:val="18"/>
      <w:lang w:eastAsia="ar-SA"/>
    </w:rPr>
  </w:style>
  <w:style w:type="character" w:customStyle="1" w:styleId="aa">
    <w:name w:val="Основной текст с отступом Знак"/>
    <w:link w:val="a9"/>
    <w:rsid w:val="00463261"/>
    <w:rPr>
      <w:rFonts w:ascii="Arial" w:eastAsia="Times New Roman" w:hAnsi="Arial"/>
      <w:sz w:val="18"/>
      <w:szCs w:val="18"/>
      <w:lang w:eastAsia="ar-SA"/>
    </w:rPr>
  </w:style>
  <w:style w:type="paragraph" w:styleId="ab">
    <w:name w:val="footnote text"/>
    <w:basedOn w:val="a"/>
    <w:link w:val="ac"/>
    <w:rsid w:val="00463261"/>
    <w:pPr>
      <w:suppressAutoHyphens/>
    </w:pPr>
    <w:rPr>
      <w:sz w:val="20"/>
      <w:szCs w:val="20"/>
      <w:lang w:eastAsia="ar-SA"/>
    </w:rPr>
  </w:style>
  <w:style w:type="character" w:customStyle="1" w:styleId="ac">
    <w:name w:val="Текст сноски Знак"/>
    <w:link w:val="ab"/>
    <w:rsid w:val="00463261"/>
    <w:rPr>
      <w:rFonts w:eastAsia="Times New Roman"/>
      <w:lang w:eastAsia="ar-SA"/>
    </w:rPr>
  </w:style>
  <w:style w:type="paragraph" w:styleId="ad">
    <w:name w:val="Balloon Text"/>
    <w:basedOn w:val="a"/>
    <w:link w:val="ae"/>
    <w:uiPriority w:val="99"/>
    <w:semiHidden/>
    <w:unhideWhenUsed/>
    <w:rsid w:val="0046326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uiPriority w:val="99"/>
    <w:semiHidden/>
    <w:rsid w:val="00463261"/>
    <w:rPr>
      <w:rFonts w:ascii="Tahoma" w:eastAsia="Times New Roman" w:hAnsi="Tahoma"/>
      <w:sz w:val="16"/>
      <w:szCs w:val="16"/>
    </w:rPr>
  </w:style>
  <w:style w:type="paragraph" w:styleId="af">
    <w:name w:val="Body Text"/>
    <w:basedOn w:val="a"/>
    <w:link w:val="af0"/>
    <w:uiPriority w:val="99"/>
    <w:semiHidden/>
    <w:unhideWhenUsed/>
    <w:rsid w:val="00463261"/>
    <w:pPr>
      <w:spacing w:after="120"/>
    </w:pPr>
  </w:style>
  <w:style w:type="character" w:customStyle="1" w:styleId="af0">
    <w:name w:val="Основной текст Знак"/>
    <w:link w:val="af"/>
    <w:uiPriority w:val="99"/>
    <w:semiHidden/>
    <w:rsid w:val="00463261"/>
    <w:rPr>
      <w:rFonts w:eastAsia="Times New Roman"/>
      <w:sz w:val="24"/>
      <w:szCs w:val="24"/>
    </w:rPr>
  </w:style>
  <w:style w:type="paragraph" w:styleId="22">
    <w:name w:val="Body Text 2"/>
    <w:basedOn w:val="a"/>
    <w:link w:val="23"/>
    <w:uiPriority w:val="99"/>
    <w:unhideWhenUsed/>
    <w:rsid w:val="00463261"/>
    <w:pPr>
      <w:spacing w:after="120" w:line="480" w:lineRule="auto"/>
    </w:pPr>
  </w:style>
  <w:style w:type="character" w:customStyle="1" w:styleId="23">
    <w:name w:val="Основной текст 2 Знак"/>
    <w:link w:val="22"/>
    <w:uiPriority w:val="99"/>
    <w:rsid w:val="00463261"/>
    <w:rPr>
      <w:rFonts w:eastAsia="Times New Roman"/>
      <w:sz w:val="24"/>
      <w:szCs w:val="24"/>
    </w:rPr>
  </w:style>
  <w:style w:type="character" w:customStyle="1" w:styleId="iceouttxt4">
    <w:name w:val="iceouttxt4"/>
    <w:rsid w:val="00463261"/>
    <w:rPr>
      <w:rFonts w:cs="Times New Roman"/>
    </w:rPr>
  </w:style>
  <w:style w:type="paragraph" w:customStyle="1" w:styleId="af1">
    <w:name w:val="Îáû÷íûé"/>
    <w:rsid w:val="00463261"/>
    <w:rPr>
      <w:rFonts w:eastAsia="Times New Roman"/>
    </w:rPr>
  </w:style>
  <w:style w:type="paragraph" w:customStyle="1" w:styleId="af2">
    <w:name w:val="Знак Знак Знак Знак"/>
    <w:basedOn w:val="a"/>
    <w:rsid w:val="00463261"/>
    <w:pPr>
      <w:spacing w:before="100" w:beforeAutospacing="1" w:after="100" w:afterAutospacing="1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ConsPlusNonformat">
    <w:name w:val="ConsPlusNonformat"/>
    <w:rsid w:val="00463261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11">
    <w:name w:val="Абзац списка1"/>
    <w:basedOn w:val="a"/>
    <w:rsid w:val="00463261"/>
    <w:pPr>
      <w:ind w:left="720"/>
    </w:pPr>
    <w:rPr>
      <w:rFonts w:eastAsia="Calibri"/>
    </w:rPr>
  </w:style>
  <w:style w:type="paragraph" w:styleId="af3">
    <w:name w:val="footer"/>
    <w:basedOn w:val="a"/>
    <w:link w:val="af4"/>
    <w:uiPriority w:val="99"/>
    <w:unhideWhenUsed/>
    <w:rsid w:val="00463261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463261"/>
    <w:rPr>
      <w:rFonts w:eastAsia="Times New Roman"/>
      <w:sz w:val="24"/>
      <w:szCs w:val="24"/>
    </w:rPr>
  </w:style>
  <w:style w:type="character" w:customStyle="1" w:styleId="apple-converted-space">
    <w:name w:val="apple-converted-space"/>
    <w:basedOn w:val="a0"/>
    <w:rsid w:val="00F828FE"/>
  </w:style>
  <w:style w:type="character" w:styleId="af5">
    <w:name w:val="Hyperlink"/>
    <w:basedOn w:val="a0"/>
    <w:uiPriority w:val="99"/>
    <w:unhideWhenUsed/>
    <w:rsid w:val="004968E3"/>
    <w:rPr>
      <w:color w:val="0563C1" w:themeColor="hyperlink"/>
      <w:u w:val="single"/>
    </w:rPr>
  </w:style>
  <w:style w:type="character" w:styleId="af6">
    <w:name w:val="page number"/>
    <w:basedOn w:val="a0"/>
    <w:uiPriority w:val="99"/>
    <w:semiHidden/>
    <w:unhideWhenUsed/>
    <w:rsid w:val="008F60FD"/>
  </w:style>
  <w:style w:type="character" w:styleId="af7">
    <w:name w:val="FollowedHyperlink"/>
    <w:basedOn w:val="a0"/>
    <w:uiPriority w:val="99"/>
    <w:semiHidden/>
    <w:unhideWhenUsed/>
    <w:rsid w:val="009871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713280-873F-41BC-BD12-A6DF3E82F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gzakaz</Company>
  <LinksUpToDate>false</LinksUpToDate>
  <CharactersWithSpaces>1690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gz24</dc:creator>
  <cp:lastModifiedBy>Отдел гос. закупок 6</cp:lastModifiedBy>
  <cp:revision>2</cp:revision>
  <cp:lastPrinted>2015-01-13T07:06:00Z</cp:lastPrinted>
  <dcterms:created xsi:type="dcterms:W3CDTF">2026-04-01T03:31:00Z</dcterms:created>
  <dcterms:modified xsi:type="dcterms:W3CDTF">2026-04-01T03:31:00Z</dcterms:modified>
</cp:coreProperties>
</file>