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3903" w:rsidRPr="00E36440" w:rsidRDefault="00343903" w:rsidP="00343903">
      <w:pPr>
        <w:autoSpaceDE w:val="0"/>
        <w:autoSpaceDN w:val="0"/>
        <w:adjustRightInd w:val="0"/>
        <w:spacing w:after="0" w:line="240" w:lineRule="auto"/>
        <w:jc w:val="right"/>
        <w:rPr>
          <w:rFonts w:ascii="PT Astra Serif" w:hAnsi="PT Astra Serif" w:cs="Times New Roman"/>
          <w:sz w:val="20"/>
          <w:szCs w:val="20"/>
        </w:rPr>
      </w:pPr>
      <w:r w:rsidRPr="00E36440">
        <w:rPr>
          <w:rFonts w:ascii="PT Astra Serif" w:hAnsi="PT Astra Serif" w:cs="Times New Roman"/>
          <w:sz w:val="20"/>
          <w:szCs w:val="20"/>
        </w:rPr>
        <w:t>ПРИЛОЖЕНИЕ № 4 к Извещению об осуществлении закупки</w:t>
      </w:r>
    </w:p>
    <w:p w:rsidR="00343903" w:rsidRPr="00E36440" w:rsidRDefault="00343903" w:rsidP="00343903">
      <w:pPr>
        <w:autoSpaceDE w:val="0"/>
        <w:autoSpaceDN w:val="0"/>
        <w:adjustRightInd w:val="0"/>
        <w:spacing w:after="0" w:line="240" w:lineRule="auto"/>
        <w:jc w:val="right"/>
        <w:rPr>
          <w:rFonts w:ascii="PT Astra Serif" w:hAnsi="PT Astra Serif" w:cs="Times New Roman"/>
          <w:b/>
          <w:sz w:val="20"/>
          <w:szCs w:val="20"/>
        </w:rPr>
      </w:pPr>
    </w:p>
    <w:p w:rsidR="00343903" w:rsidRPr="00E36440" w:rsidRDefault="00343903" w:rsidP="00343903">
      <w:pPr>
        <w:widowControl w:val="0"/>
        <w:suppressAutoHyphens/>
        <w:spacing w:after="0" w:line="240" w:lineRule="auto"/>
        <w:jc w:val="center"/>
        <w:outlineLvl w:val="2"/>
        <w:rPr>
          <w:rFonts w:ascii="PT Astra Serif" w:hAnsi="PT Astra Serif" w:cs="Times New Roman"/>
          <w:b/>
          <w:bCs/>
          <w:sz w:val="20"/>
          <w:szCs w:val="20"/>
        </w:rPr>
      </w:pPr>
      <w:r w:rsidRPr="00E36440">
        <w:rPr>
          <w:rFonts w:ascii="PT Astra Serif" w:hAnsi="PT Astra Serif" w:cs="Times New Roman"/>
          <w:b/>
          <w:bCs/>
          <w:sz w:val="20"/>
          <w:szCs w:val="20"/>
        </w:rPr>
        <w:t>ПРОЕКТ КОНТРАКТА</w:t>
      </w:r>
    </w:p>
    <w:p w:rsidR="00881B20" w:rsidRPr="00E36440" w:rsidRDefault="00881B20" w:rsidP="00343903">
      <w:pPr>
        <w:shd w:val="clear" w:color="auto" w:fill="FFFFFF"/>
        <w:tabs>
          <w:tab w:val="left" w:pos="0"/>
          <w:tab w:val="left" w:pos="439"/>
        </w:tabs>
        <w:spacing w:after="0" w:line="240" w:lineRule="auto"/>
        <w:jc w:val="center"/>
        <w:rPr>
          <w:rFonts w:ascii="PT Astra Serif" w:eastAsia="Times New Roman" w:hAnsi="PT Astra Serif" w:cs="Times New Roman"/>
          <w:b/>
          <w:sz w:val="20"/>
          <w:szCs w:val="20"/>
          <w:lang w:eastAsia="ru-RU"/>
        </w:rPr>
      </w:pPr>
    </w:p>
    <w:p w:rsidR="00881B20" w:rsidRPr="00E36440" w:rsidRDefault="00881B20" w:rsidP="00881B20">
      <w:pPr>
        <w:suppressAutoHyphens/>
        <w:spacing w:after="0" w:line="240" w:lineRule="auto"/>
        <w:jc w:val="center"/>
        <w:rPr>
          <w:rFonts w:ascii="PT Astra Serif" w:eastAsia="Times New Roman" w:hAnsi="PT Astra Serif" w:cs="Times New Roman"/>
          <w:b/>
          <w:spacing w:val="20"/>
          <w:kern w:val="2"/>
          <w:sz w:val="20"/>
          <w:szCs w:val="20"/>
          <w:lang w:eastAsia="ar-SA"/>
        </w:rPr>
      </w:pPr>
      <w:r w:rsidRPr="00E36440">
        <w:rPr>
          <w:rFonts w:ascii="PT Astra Serif" w:eastAsia="Times New Roman" w:hAnsi="PT Astra Serif" w:cs="Times New Roman"/>
          <w:b/>
          <w:spacing w:val="20"/>
          <w:kern w:val="2"/>
          <w:sz w:val="20"/>
          <w:szCs w:val="20"/>
          <w:lang w:eastAsia="ar-SA"/>
        </w:rPr>
        <w:t>Контракт № ___</w:t>
      </w:r>
    </w:p>
    <w:p w:rsidR="00B3036F" w:rsidRPr="00E36440" w:rsidRDefault="00B3036F" w:rsidP="00881B20">
      <w:pPr>
        <w:suppressAutoHyphens/>
        <w:spacing w:after="0" w:line="240" w:lineRule="auto"/>
        <w:jc w:val="center"/>
        <w:rPr>
          <w:rFonts w:ascii="PT Astra Serif" w:eastAsia="Times New Roman" w:hAnsi="PT Astra Serif" w:cs="Times New Roman"/>
          <w:b/>
          <w:spacing w:val="20"/>
          <w:kern w:val="2"/>
          <w:sz w:val="20"/>
          <w:szCs w:val="20"/>
          <w:lang w:eastAsia="ar-SA"/>
        </w:rPr>
      </w:pPr>
    </w:p>
    <w:p w:rsidR="00AC2214" w:rsidRPr="00E36440" w:rsidRDefault="00AC2214" w:rsidP="00AC2214">
      <w:pPr>
        <w:suppressAutoHyphens/>
        <w:spacing w:after="0" w:line="240" w:lineRule="auto"/>
        <w:jc w:val="center"/>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на поставку </w:t>
      </w:r>
      <w:r w:rsidR="0076196D" w:rsidRPr="00E36440">
        <w:rPr>
          <w:rFonts w:ascii="PT Astra Serif" w:eastAsia="Times New Roman" w:hAnsi="PT Astra Serif" w:cs="Times New Roman"/>
          <w:bCs/>
          <w:sz w:val="20"/>
          <w:szCs w:val="20"/>
          <w:lang w:eastAsia="ru-RU"/>
        </w:rPr>
        <w:t>медицинск</w:t>
      </w:r>
      <w:r w:rsidR="00796384" w:rsidRPr="00E36440">
        <w:rPr>
          <w:rFonts w:ascii="PT Astra Serif" w:eastAsia="Times New Roman" w:hAnsi="PT Astra Serif" w:cs="Times New Roman"/>
          <w:bCs/>
          <w:sz w:val="20"/>
          <w:szCs w:val="20"/>
          <w:lang w:eastAsia="ru-RU"/>
        </w:rPr>
        <w:t>их</w:t>
      </w:r>
      <w:r w:rsidR="0076196D" w:rsidRPr="00E36440">
        <w:rPr>
          <w:rFonts w:ascii="PT Astra Serif" w:eastAsia="Times New Roman" w:hAnsi="PT Astra Serif" w:cs="Times New Roman"/>
          <w:bCs/>
          <w:sz w:val="20"/>
          <w:szCs w:val="20"/>
          <w:lang w:eastAsia="ru-RU"/>
        </w:rPr>
        <w:t xml:space="preserve"> издели</w:t>
      </w:r>
      <w:r w:rsidR="00796384" w:rsidRPr="00E36440">
        <w:rPr>
          <w:rFonts w:ascii="PT Astra Serif" w:eastAsia="Times New Roman" w:hAnsi="PT Astra Serif" w:cs="Times New Roman"/>
          <w:bCs/>
          <w:sz w:val="20"/>
          <w:szCs w:val="20"/>
          <w:lang w:eastAsia="ru-RU"/>
        </w:rPr>
        <w:t>й</w:t>
      </w:r>
      <w:r w:rsidR="0076196D" w:rsidRPr="00E36440">
        <w:rPr>
          <w:rFonts w:ascii="PT Astra Serif" w:eastAsia="Times New Roman" w:hAnsi="PT Astra Serif" w:cs="Times New Roman"/>
          <w:b/>
          <w:bCs/>
          <w:sz w:val="20"/>
          <w:szCs w:val="20"/>
          <w:lang w:eastAsia="ru-RU"/>
        </w:rPr>
        <w:t xml:space="preserve"> </w:t>
      </w:r>
      <w:r w:rsidR="002961DA" w:rsidRPr="00E36440">
        <w:rPr>
          <w:rFonts w:ascii="PT Astra Serif" w:eastAsia="Times New Roman" w:hAnsi="PT Astra Serif" w:cs="Times New Roman"/>
          <w:b/>
          <w:bCs/>
          <w:sz w:val="20"/>
          <w:szCs w:val="20"/>
          <w:lang w:eastAsia="ru-RU"/>
        </w:rPr>
        <w:t>–</w:t>
      </w:r>
      <w:r w:rsidR="006E79D2" w:rsidRPr="006E79D2">
        <w:t xml:space="preserve"> </w:t>
      </w:r>
      <w:r w:rsidR="006E79D2" w:rsidRPr="006E79D2">
        <w:rPr>
          <w:rFonts w:ascii="PT Astra Serif" w:eastAsia="Times New Roman" w:hAnsi="PT Astra Serif" w:cs="Times New Roman"/>
          <w:b/>
          <w:bCs/>
          <w:sz w:val="20"/>
          <w:szCs w:val="20"/>
          <w:lang w:eastAsia="ru-RU"/>
        </w:rPr>
        <w:t>системы ультразвуковой визуализации универсальной, с питанием от сети</w:t>
      </w:r>
      <w:r w:rsidR="00886D8A">
        <w:rPr>
          <w:rFonts w:ascii="PT Astra Serif" w:eastAsia="Times New Roman" w:hAnsi="PT Astra Serif" w:cs="Times New Roman"/>
          <w:b/>
          <w:bCs/>
          <w:sz w:val="20"/>
          <w:szCs w:val="20"/>
          <w:lang w:eastAsia="ru-RU"/>
        </w:rPr>
        <w:t>,</w:t>
      </w:r>
      <w:r w:rsidRPr="00E36440">
        <w:rPr>
          <w:rFonts w:ascii="PT Astra Serif" w:eastAsia="Times New Roman" w:hAnsi="PT Astra Serif" w:cs="Times New Roman"/>
          <w:bCs/>
          <w:sz w:val="20"/>
          <w:szCs w:val="20"/>
          <w:lang w:eastAsia="ru-RU"/>
        </w:rPr>
        <w:t xml:space="preserve"> </w:t>
      </w:r>
      <w:r w:rsidR="007A452E" w:rsidRPr="00E36440">
        <w:rPr>
          <w:rFonts w:ascii="PT Astra Serif" w:eastAsia="Times New Roman" w:hAnsi="PT Astra Serif" w:cs="Times New Roman"/>
          <w:bCs/>
          <w:sz w:val="20"/>
          <w:szCs w:val="20"/>
          <w:lang w:eastAsia="ru-RU"/>
        </w:rPr>
        <w:t>ввод в эксплуатацию</w:t>
      </w:r>
      <w:r w:rsidRPr="00E36440">
        <w:rPr>
          <w:rFonts w:ascii="PT Astra Serif" w:eastAsia="Times New Roman" w:hAnsi="PT Astra Serif" w:cs="Times New Roman"/>
          <w:bCs/>
          <w:sz w:val="20"/>
          <w:szCs w:val="20"/>
          <w:lang w:eastAsia="ru-RU"/>
        </w:rPr>
        <w:t xml:space="preserve"> медицинских изделий, обучение правилам эксплуатации специалистов, эксплуатирующих медицинские изделия </w:t>
      </w:r>
    </w:p>
    <w:p w:rsidR="006B0BE1" w:rsidRPr="00E36440" w:rsidRDefault="006B0BE1" w:rsidP="00AC2214">
      <w:pPr>
        <w:suppressAutoHyphens/>
        <w:spacing w:after="0" w:line="240" w:lineRule="auto"/>
        <w:jc w:val="center"/>
        <w:rPr>
          <w:rFonts w:ascii="PT Astra Serif" w:eastAsia="Times New Roman" w:hAnsi="PT Astra Serif" w:cs="Times New Roman"/>
          <w:b/>
          <w:spacing w:val="20"/>
          <w:kern w:val="2"/>
          <w:sz w:val="20"/>
          <w:szCs w:val="20"/>
          <w:lang w:eastAsia="ar-SA"/>
        </w:rPr>
      </w:pPr>
    </w:p>
    <w:p w:rsidR="0002001F" w:rsidRPr="00E36440" w:rsidRDefault="0002001F" w:rsidP="0002001F">
      <w:pPr>
        <w:suppressAutoHyphens/>
        <w:spacing w:after="0" w:line="240" w:lineRule="auto"/>
        <w:rPr>
          <w:rFonts w:ascii="PT Astra Serif" w:eastAsia="Times New Roman" w:hAnsi="PT Astra Serif" w:cs="Times New Roman"/>
          <w:sz w:val="20"/>
          <w:szCs w:val="20"/>
          <w:lang w:eastAsia="ar-SA"/>
        </w:rPr>
      </w:pPr>
      <w:r w:rsidRPr="00E36440">
        <w:rPr>
          <w:rFonts w:ascii="PT Astra Serif" w:eastAsia="Times New Roman" w:hAnsi="PT Astra Serif" w:cs="Times New Roman"/>
          <w:sz w:val="20"/>
          <w:szCs w:val="20"/>
          <w:lang w:eastAsia="ar-SA"/>
        </w:rPr>
        <w:t>________                                                                                                                                «____»__________ 20_ г.</w:t>
      </w:r>
    </w:p>
    <w:p w:rsidR="0002001F" w:rsidRPr="00E36440" w:rsidRDefault="0002001F" w:rsidP="00AC2214">
      <w:pPr>
        <w:autoSpaceDE w:val="0"/>
        <w:autoSpaceDN w:val="0"/>
        <w:adjustRightInd w:val="0"/>
        <w:spacing w:after="0" w:line="240" w:lineRule="auto"/>
        <w:ind w:firstLine="567"/>
        <w:jc w:val="both"/>
        <w:rPr>
          <w:rFonts w:ascii="PT Astra Serif" w:eastAsia="Times New Roman" w:hAnsi="PT Astra Serif" w:cs="Times New Roman"/>
          <w:sz w:val="20"/>
          <w:szCs w:val="20"/>
          <w:lang w:eastAsia="ru-RU"/>
        </w:rPr>
      </w:pPr>
    </w:p>
    <w:p w:rsidR="00AC2214" w:rsidRPr="00E36440" w:rsidRDefault="00DF7357" w:rsidP="00AC2214">
      <w:pPr>
        <w:autoSpaceDE w:val="0"/>
        <w:autoSpaceDN w:val="0"/>
        <w:adjustRightInd w:val="0"/>
        <w:spacing w:after="0" w:line="240" w:lineRule="auto"/>
        <w:ind w:firstLine="567"/>
        <w:jc w:val="both"/>
        <w:rPr>
          <w:rFonts w:ascii="PT Astra Serif" w:eastAsia="Times New Roman" w:hAnsi="PT Astra Serif" w:cs="Times New Roman"/>
          <w:sz w:val="20"/>
          <w:szCs w:val="20"/>
          <w:lang w:eastAsia="ru-RU"/>
        </w:rPr>
      </w:pPr>
      <w:r w:rsidRPr="00DF7357">
        <w:rPr>
          <w:rFonts w:ascii="PT Astra Serif" w:hAnsi="PT Astra Serif" w:cs="Times New Roman"/>
          <w:b/>
          <w:bCs/>
          <w:sz w:val="20"/>
          <w:szCs w:val="20"/>
        </w:rPr>
        <w:t>ГОСУДАРСТВЕННОЕ УЧРЕЖДЕНИЕ ЗДРАВООХРАНЕНИЯ</w:t>
      </w:r>
      <w:r w:rsidR="00D64B81">
        <w:rPr>
          <w:rFonts w:ascii="PT Astra Serif" w:hAnsi="PT Astra Serif" w:cs="Times New Roman"/>
          <w:b/>
          <w:bCs/>
          <w:sz w:val="20"/>
          <w:szCs w:val="20"/>
        </w:rPr>
        <w:t xml:space="preserve"> </w:t>
      </w:r>
      <w:r w:rsidR="00B872CE" w:rsidRPr="00B872CE">
        <w:rPr>
          <w:rFonts w:ascii="PT Astra Serif" w:hAnsi="PT Astra Serif" w:cs="Times New Roman"/>
          <w:b/>
          <w:bCs/>
          <w:sz w:val="20"/>
          <w:szCs w:val="20"/>
        </w:rPr>
        <w:t>"</w:t>
      </w:r>
      <w:r w:rsidR="00BF1FD9" w:rsidRPr="00BF1FD9">
        <w:rPr>
          <w:rFonts w:ascii="PT Astra Serif" w:hAnsi="PT Astra Serif" w:cs="Times New Roman"/>
          <w:b/>
          <w:bCs/>
          <w:sz w:val="20"/>
          <w:szCs w:val="20"/>
        </w:rPr>
        <w:t>САРАТОВСКИЙ ОБЛАСТНОЙ КЛИНИЧЕСКИЙ ГОСПИТАЛЬ ДЛЯ ВЕТЕРАНОВ ВОЙН</w:t>
      </w:r>
      <w:r w:rsidRPr="00DF7357">
        <w:rPr>
          <w:rFonts w:ascii="PT Astra Serif" w:hAnsi="PT Astra Serif" w:cs="Times New Roman"/>
          <w:b/>
          <w:bCs/>
          <w:sz w:val="20"/>
          <w:szCs w:val="20"/>
        </w:rPr>
        <w:t>"</w:t>
      </w:r>
      <w:r w:rsidR="00AC2214" w:rsidRPr="00E36440">
        <w:rPr>
          <w:rFonts w:ascii="PT Astra Serif" w:eastAsia="Times New Roman" w:hAnsi="PT Astra Serif" w:cs="Times New Roman"/>
          <w:sz w:val="20"/>
          <w:szCs w:val="20"/>
          <w:lang w:eastAsia="ru-RU"/>
        </w:rPr>
        <w:t>, имен</w:t>
      </w:r>
      <w:r w:rsidR="001F6DB7" w:rsidRPr="00E36440">
        <w:rPr>
          <w:rFonts w:ascii="PT Astra Serif" w:eastAsia="Times New Roman" w:hAnsi="PT Astra Serif" w:cs="Times New Roman"/>
          <w:sz w:val="20"/>
          <w:szCs w:val="20"/>
          <w:lang w:eastAsia="ru-RU"/>
        </w:rPr>
        <w:t xml:space="preserve">уемое в дальнейшем «Заказчик», </w:t>
      </w:r>
      <w:r w:rsidR="00AC2214" w:rsidRPr="00E36440">
        <w:rPr>
          <w:rFonts w:ascii="PT Astra Serif" w:eastAsia="Times New Roman" w:hAnsi="PT Astra Serif" w:cs="Times New Roman"/>
          <w:bCs/>
          <w:sz w:val="20"/>
          <w:szCs w:val="20"/>
          <w:lang w:eastAsia="ru-RU"/>
        </w:rPr>
        <w:t xml:space="preserve">в лице ________________________________, действующего на основании __________, с одной стороны, и __________, именуемое в дальнейшем </w:t>
      </w:r>
      <w:r w:rsidR="00BD4F13" w:rsidRPr="00E36440">
        <w:rPr>
          <w:rFonts w:ascii="PT Astra Serif" w:eastAsia="Times New Roman" w:hAnsi="PT Astra Serif" w:cs="Times New Roman"/>
          <w:bCs/>
          <w:sz w:val="20"/>
          <w:szCs w:val="20"/>
          <w:lang w:eastAsia="ru-RU"/>
        </w:rPr>
        <w:t>«</w:t>
      </w:r>
      <w:r w:rsidR="00AC2214" w:rsidRPr="00E36440">
        <w:rPr>
          <w:rFonts w:ascii="PT Astra Serif" w:eastAsia="Times New Roman" w:hAnsi="PT Astra Serif" w:cs="Times New Roman"/>
          <w:bCs/>
          <w:sz w:val="20"/>
          <w:szCs w:val="20"/>
          <w:lang w:eastAsia="ru-RU"/>
        </w:rPr>
        <w:t>Поставщик</w:t>
      </w:r>
      <w:r w:rsidR="00BD4F13" w:rsidRPr="00E36440">
        <w:rPr>
          <w:rFonts w:ascii="PT Astra Serif" w:eastAsia="Times New Roman" w:hAnsi="PT Astra Serif" w:cs="Times New Roman"/>
          <w:bCs/>
          <w:sz w:val="20"/>
          <w:szCs w:val="20"/>
          <w:lang w:eastAsia="ru-RU"/>
        </w:rPr>
        <w:t>»</w:t>
      </w:r>
      <w:r w:rsidR="00AC2214" w:rsidRPr="00E36440">
        <w:rPr>
          <w:rFonts w:ascii="PT Astra Serif" w:eastAsia="Times New Roman" w:hAnsi="PT Astra Serif" w:cs="Times New Roman"/>
          <w:bCs/>
          <w:sz w:val="20"/>
          <w:szCs w:val="20"/>
          <w:lang w:eastAsia="ru-RU"/>
        </w:rPr>
        <w:t xml:space="preserve">, в лице __________, действующего на основании __________, с другой стороны, здесь и далее именуемые </w:t>
      </w:r>
      <w:r w:rsidR="00BD4F13" w:rsidRPr="00E36440">
        <w:rPr>
          <w:rFonts w:ascii="PT Astra Serif" w:eastAsia="Times New Roman" w:hAnsi="PT Astra Serif" w:cs="Times New Roman"/>
          <w:bCs/>
          <w:sz w:val="20"/>
          <w:szCs w:val="20"/>
          <w:lang w:eastAsia="ru-RU"/>
        </w:rPr>
        <w:t>«</w:t>
      </w:r>
      <w:r w:rsidR="00AC2214" w:rsidRPr="00E36440">
        <w:rPr>
          <w:rFonts w:ascii="PT Astra Serif" w:eastAsia="Times New Roman" w:hAnsi="PT Astra Serif" w:cs="Times New Roman"/>
          <w:bCs/>
          <w:sz w:val="20"/>
          <w:szCs w:val="20"/>
          <w:lang w:eastAsia="ru-RU"/>
        </w:rPr>
        <w:t>Стороны</w:t>
      </w:r>
      <w:r w:rsidR="00BD4F13" w:rsidRPr="00E36440">
        <w:rPr>
          <w:rFonts w:ascii="PT Astra Serif" w:eastAsia="Times New Roman" w:hAnsi="PT Astra Serif" w:cs="Times New Roman"/>
          <w:bCs/>
          <w:sz w:val="20"/>
          <w:szCs w:val="20"/>
          <w:lang w:eastAsia="ru-RU"/>
        </w:rPr>
        <w:t>»</w:t>
      </w:r>
      <w:r w:rsidR="00AC2214" w:rsidRPr="00E36440">
        <w:rPr>
          <w:rFonts w:ascii="PT Astra Serif" w:eastAsia="Times New Roman" w:hAnsi="PT Astra Serif" w:cs="Times New Roman"/>
          <w:bCs/>
          <w:sz w:val="20"/>
          <w:szCs w:val="20"/>
          <w:lang w:eastAsia="ru-RU"/>
        </w:rPr>
        <w:t xml:space="preserve">, в порядке __________ Федерального </w:t>
      </w:r>
      <w:hyperlink r:id="rId8" w:history="1">
        <w:r w:rsidR="00AC2214" w:rsidRPr="00E36440">
          <w:rPr>
            <w:rStyle w:val="af0"/>
            <w:rFonts w:ascii="PT Astra Serif" w:eastAsia="Times New Roman" w:hAnsi="PT Astra Serif" w:cs="Times New Roman"/>
            <w:bCs/>
            <w:color w:val="auto"/>
            <w:sz w:val="20"/>
            <w:szCs w:val="20"/>
            <w:lang w:eastAsia="ru-RU"/>
          </w:rPr>
          <w:t>закона</w:t>
        </w:r>
      </w:hyperlink>
      <w:r w:rsidR="00AC2214" w:rsidRPr="00E36440">
        <w:rPr>
          <w:rFonts w:ascii="PT Astra Serif" w:eastAsia="Times New Roman" w:hAnsi="PT Astra Serif" w:cs="Times New Roman"/>
          <w:bCs/>
          <w:sz w:val="20"/>
          <w:szCs w:val="20"/>
          <w:lang w:eastAsia="ru-RU"/>
        </w:rPr>
        <w:t xml:space="preserve"> от 5 апреля 2013 г. </w:t>
      </w:r>
      <w:r w:rsidR="00BD4F13" w:rsidRPr="00E36440">
        <w:rPr>
          <w:rFonts w:ascii="PT Astra Serif" w:eastAsia="Times New Roman" w:hAnsi="PT Astra Serif" w:cs="Times New Roman"/>
          <w:bCs/>
          <w:sz w:val="20"/>
          <w:szCs w:val="20"/>
          <w:lang w:eastAsia="ru-RU"/>
        </w:rPr>
        <w:t>№</w:t>
      </w:r>
      <w:r w:rsidR="00AC2214" w:rsidRPr="00E36440">
        <w:rPr>
          <w:rFonts w:ascii="PT Astra Serif" w:eastAsia="Times New Roman" w:hAnsi="PT Astra Serif" w:cs="Times New Roman"/>
          <w:bCs/>
          <w:sz w:val="20"/>
          <w:szCs w:val="20"/>
          <w:lang w:eastAsia="ru-RU"/>
        </w:rPr>
        <w:t xml:space="preserve"> 44-ФЗ </w:t>
      </w:r>
      <w:r w:rsidR="00BD4F13" w:rsidRPr="00E36440">
        <w:rPr>
          <w:rFonts w:ascii="PT Astra Serif" w:eastAsia="Times New Roman" w:hAnsi="PT Astra Serif" w:cs="Times New Roman"/>
          <w:bCs/>
          <w:sz w:val="20"/>
          <w:szCs w:val="20"/>
          <w:lang w:eastAsia="ru-RU"/>
        </w:rPr>
        <w:t>«</w:t>
      </w:r>
      <w:r w:rsidR="00AC2214" w:rsidRPr="00E36440">
        <w:rPr>
          <w:rFonts w:ascii="PT Astra Serif" w:eastAsia="Times New Roman" w:hAnsi="PT Astra Serif" w:cs="Times New Roman"/>
          <w:bCs/>
          <w:sz w:val="20"/>
          <w:szCs w:val="20"/>
          <w:lang w:eastAsia="ru-RU"/>
        </w:rPr>
        <w:t>О контрактной системе в сфере закупок товаров, работ, услуг для обеспечения государственных и муниципальных нужд</w:t>
      </w:r>
      <w:r w:rsidR="00BD4F13" w:rsidRPr="00E36440">
        <w:rPr>
          <w:rFonts w:ascii="PT Astra Serif" w:eastAsia="Times New Roman" w:hAnsi="PT Astra Serif" w:cs="Times New Roman"/>
          <w:bCs/>
          <w:sz w:val="20"/>
          <w:szCs w:val="20"/>
          <w:lang w:eastAsia="ru-RU"/>
        </w:rPr>
        <w:t>»</w:t>
      </w:r>
      <w:r w:rsidR="00AC2214" w:rsidRPr="00E36440">
        <w:rPr>
          <w:rFonts w:ascii="PT Astra Serif" w:eastAsia="Times New Roman" w:hAnsi="PT Astra Serif" w:cs="Times New Roman"/>
          <w:bCs/>
          <w:sz w:val="20"/>
          <w:szCs w:val="20"/>
          <w:lang w:eastAsia="ru-RU"/>
        </w:rPr>
        <w:t xml:space="preserve"> (далее - Федеральный закон о контрактной системе</w:t>
      </w:r>
      <w:r w:rsidR="00BD4F13" w:rsidRPr="00E36440">
        <w:rPr>
          <w:rFonts w:ascii="PT Astra Serif" w:eastAsia="Times New Roman" w:hAnsi="PT Astra Serif" w:cs="Times New Roman"/>
          <w:bCs/>
          <w:sz w:val="20"/>
          <w:szCs w:val="20"/>
          <w:lang w:eastAsia="ru-RU"/>
        </w:rPr>
        <w:t>,</w:t>
      </w:r>
      <w:r w:rsidR="00AC2214" w:rsidRPr="00E36440">
        <w:rPr>
          <w:rFonts w:ascii="PT Astra Serif" w:eastAsia="Times New Roman" w:hAnsi="PT Astra Serif" w:cs="Times New Roman"/>
          <w:bCs/>
          <w:sz w:val="20"/>
          <w:szCs w:val="20"/>
          <w:lang w:eastAsia="ru-RU"/>
        </w:rPr>
        <w:t xml:space="preserve"> Федеральный закон), по результатам </w:t>
      </w:r>
      <w:r w:rsidR="00392DFA" w:rsidRPr="00392DFA">
        <w:rPr>
          <w:rFonts w:ascii="PT Astra Serif" w:eastAsia="Times New Roman" w:hAnsi="PT Astra Serif" w:cs="Times New Roman"/>
          <w:bCs/>
          <w:sz w:val="20"/>
          <w:szCs w:val="20"/>
          <w:lang w:eastAsia="ru-RU"/>
        </w:rPr>
        <w:t>открытого аукциона в электронной форме</w:t>
      </w:r>
      <w:r w:rsidR="00AC2214" w:rsidRPr="00E36440">
        <w:rPr>
          <w:rFonts w:ascii="PT Astra Serif" w:eastAsia="Times New Roman" w:hAnsi="PT Astra Serif" w:cs="Times New Roman"/>
          <w:bCs/>
          <w:sz w:val="20"/>
          <w:szCs w:val="20"/>
          <w:lang w:eastAsia="ru-RU"/>
        </w:rPr>
        <w:t xml:space="preserve">, объявленного Извещением </w:t>
      </w:r>
      <w:r w:rsidR="00BD4F13" w:rsidRPr="00E36440">
        <w:rPr>
          <w:rFonts w:ascii="PT Astra Serif" w:eastAsia="Times New Roman" w:hAnsi="PT Astra Serif" w:cs="Times New Roman"/>
          <w:bCs/>
          <w:sz w:val="20"/>
          <w:szCs w:val="20"/>
          <w:lang w:eastAsia="ru-RU"/>
        </w:rPr>
        <w:t>«</w:t>
      </w:r>
      <w:r w:rsidR="00AC2214" w:rsidRPr="00E36440">
        <w:rPr>
          <w:rFonts w:ascii="PT Astra Serif" w:eastAsia="Times New Roman" w:hAnsi="PT Astra Serif" w:cs="Times New Roman"/>
          <w:bCs/>
          <w:sz w:val="20"/>
          <w:szCs w:val="20"/>
          <w:lang w:eastAsia="ru-RU"/>
        </w:rPr>
        <w:t>__</w:t>
      </w:r>
      <w:r w:rsidR="00BD4F13" w:rsidRPr="00E36440">
        <w:rPr>
          <w:rFonts w:ascii="PT Astra Serif" w:eastAsia="Times New Roman" w:hAnsi="PT Astra Serif" w:cs="Times New Roman"/>
          <w:bCs/>
          <w:sz w:val="20"/>
          <w:szCs w:val="20"/>
          <w:lang w:eastAsia="ru-RU"/>
        </w:rPr>
        <w:t>»</w:t>
      </w:r>
      <w:r w:rsidR="00AC2214" w:rsidRPr="00E36440">
        <w:rPr>
          <w:rFonts w:ascii="PT Astra Serif" w:eastAsia="Times New Roman" w:hAnsi="PT Astra Serif" w:cs="Times New Roman"/>
          <w:bCs/>
          <w:sz w:val="20"/>
          <w:szCs w:val="20"/>
          <w:lang w:eastAsia="ru-RU"/>
        </w:rPr>
        <w:t xml:space="preserve"> __________ ____ г. № ____, на основании __________ от </w:t>
      </w:r>
      <w:r w:rsidR="001F6DB7" w:rsidRPr="00E36440">
        <w:rPr>
          <w:rFonts w:ascii="PT Astra Serif" w:eastAsia="Times New Roman" w:hAnsi="PT Astra Serif" w:cs="Times New Roman"/>
          <w:bCs/>
          <w:sz w:val="20"/>
          <w:szCs w:val="20"/>
          <w:lang w:eastAsia="ru-RU"/>
        </w:rPr>
        <w:t>«</w:t>
      </w:r>
      <w:r w:rsidR="00AC2214" w:rsidRPr="00E36440">
        <w:rPr>
          <w:rFonts w:ascii="PT Astra Serif" w:eastAsia="Times New Roman" w:hAnsi="PT Astra Serif" w:cs="Times New Roman"/>
          <w:bCs/>
          <w:sz w:val="20"/>
          <w:szCs w:val="20"/>
          <w:lang w:eastAsia="ru-RU"/>
        </w:rPr>
        <w:t>__</w:t>
      </w:r>
      <w:r w:rsidR="001F6DB7" w:rsidRPr="00E36440">
        <w:rPr>
          <w:rFonts w:ascii="PT Astra Serif" w:eastAsia="Times New Roman" w:hAnsi="PT Astra Serif" w:cs="Times New Roman"/>
          <w:bCs/>
          <w:sz w:val="20"/>
          <w:szCs w:val="20"/>
          <w:lang w:eastAsia="ru-RU"/>
        </w:rPr>
        <w:t>»</w:t>
      </w:r>
      <w:r w:rsidR="00AC2214" w:rsidRPr="00E36440">
        <w:rPr>
          <w:rFonts w:ascii="PT Astra Serif" w:eastAsia="Times New Roman" w:hAnsi="PT Astra Serif" w:cs="Times New Roman"/>
          <w:bCs/>
          <w:sz w:val="20"/>
          <w:szCs w:val="20"/>
          <w:lang w:eastAsia="ru-RU"/>
        </w:rPr>
        <w:t xml:space="preserve"> __________ ____ г. №_____ ____ </w:t>
      </w:r>
      <w:r w:rsidR="00AC2214" w:rsidRPr="00E36440">
        <w:rPr>
          <w:rFonts w:ascii="PT Astra Serif" w:eastAsia="Times New Roman" w:hAnsi="PT Astra Serif" w:cs="Times New Roman"/>
          <w:sz w:val="20"/>
          <w:szCs w:val="20"/>
          <w:lang w:eastAsia="ru-RU"/>
        </w:rPr>
        <w:t>(</w:t>
      </w:r>
      <w:r w:rsidR="00AC2214" w:rsidRPr="00E36440">
        <w:rPr>
          <w:rFonts w:ascii="PT Astra Serif" w:eastAsia="Times New Roman" w:hAnsi="PT Astra Serif" w:cs="Times New Roman"/>
          <w:b/>
          <w:sz w:val="20"/>
          <w:szCs w:val="20"/>
          <w:lang w:eastAsia="ru-RU"/>
        </w:rPr>
        <w:t xml:space="preserve">Идентификационный код закупки (ИКЗ) - </w:t>
      </w:r>
      <w:r w:rsidR="00362937" w:rsidRPr="00362937">
        <w:rPr>
          <w:rFonts w:ascii="PT Astra Serif" w:hAnsi="PT Astra Serif"/>
          <w:b/>
          <w:bCs/>
          <w:sz w:val="20"/>
        </w:rPr>
        <w:t>262645001406864500100101010022660244</w:t>
      </w:r>
      <w:r w:rsidR="00AC2214" w:rsidRPr="00E36440">
        <w:rPr>
          <w:rFonts w:ascii="PT Astra Serif" w:eastAsia="Times New Roman" w:hAnsi="PT Astra Serif" w:cs="Times New Roman"/>
          <w:b/>
          <w:sz w:val="20"/>
          <w:szCs w:val="20"/>
          <w:lang w:eastAsia="ru-RU"/>
        </w:rPr>
        <w:t>)</w:t>
      </w:r>
      <w:r w:rsidR="00AC2214" w:rsidRPr="00E36440">
        <w:rPr>
          <w:rFonts w:ascii="PT Astra Serif" w:eastAsia="Times New Roman" w:hAnsi="PT Astra Serif" w:cs="Times New Roman"/>
          <w:bCs/>
          <w:sz w:val="20"/>
          <w:szCs w:val="20"/>
          <w:lang w:eastAsia="ru-RU"/>
        </w:rPr>
        <w:t>, заключили настоящий Контракт</w:t>
      </w:r>
      <w:r w:rsidR="001D3194">
        <w:rPr>
          <w:rFonts w:ascii="PT Astra Serif" w:eastAsia="Times New Roman" w:hAnsi="PT Astra Serif" w:cs="Times New Roman"/>
          <w:bCs/>
          <w:sz w:val="20"/>
          <w:szCs w:val="20"/>
          <w:lang w:eastAsia="ru-RU"/>
        </w:rPr>
        <w:t xml:space="preserve"> (далее – Контракт)</w:t>
      </w:r>
      <w:r w:rsidR="00AC2214" w:rsidRPr="00E36440">
        <w:rPr>
          <w:rFonts w:ascii="PT Astra Serif" w:eastAsia="Times New Roman" w:hAnsi="PT Astra Serif" w:cs="Times New Roman"/>
          <w:bCs/>
          <w:sz w:val="20"/>
          <w:szCs w:val="20"/>
          <w:lang w:eastAsia="ru-RU"/>
        </w:rPr>
        <w:t xml:space="preserve"> о нижеследующем</w:t>
      </w:r>
      <w:r w:rsidR="00AC2214" w:rsidRPr="00E36440">
        <w:rPr>
          <w:rFonts w:ascii="PT Astra Serif" w:eastAsia="Times New Roman" w:hAnsi="PT Astra Serif" w:cs="Times New Roman"/>
          <w:sz w:val="20"/>
          <w:szCs w:val="20"/>
          <w:lang w:eastAsia="ru-RU"/>
        </w:rPr>
        <w:t>:</w:t>
      </w:r>
    </w:p>
    <w:p w:rsidR="00AC2214" w:rsidRPr="00E36440" w:rsidRDefault="00AC2214" w:rsidP="00AC2214">
      <w:pPr>
        <w:suppressAutoHyphens/>
        <w:autoSpaceDE w:val="0"/>
        <w:ind w:firstLine="567"/>
        <w:jc w:val="center"/>
        <w:rPr>
          <w:rFonts w:ascii="PT Astra Serif" w:eastAsia="Arial" w:hAnsi="PT Astra Serif" w:cs="Times New Roman"/>
          <w:b/>
          <w:sz w:val="20"/>
          <w:szCs w:val="20"/>
          <w:lang w:eastAsia="ar-SA"/>
        </w:rPr>
      </w:pPr>
    </w:p>
    <w:p w:rsidR="00AC2214" w:rsidRPr="00E36440" w:rsidRDefault="00AC2214" w:rsidP="00AC2214">
      <w:pPr>
        <w:spacing w:after="0" w:line="240" w:lineRule="auto"/>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1. Предмет Контракта</w:t>
      </w:r>
    </w:p>
    <w:p w:rsidR="00AC2214" w:rsidRPr="00E36440" w:rsidRDefault="00AC2214" w:rsidP="00AC2214">
      <w:pPr>
        <w:suppressAutoHyphens/>
        <w:spacing w:after="0" w:line="240" w:lineRule="auto"/>
        <w:ind w:firstLine="360"/>
        <w:jc w:val="center"/>
        <w:rPr>
          <w:rFonts w:ascii="PT Astra Serif" w:eastAsia="Times New Roman" w:hAnsi="PT Astra Serif" w:cs="Times New Roman"/>
          <w:sz w:val="20"/>
          <w:szCs w:val="20"/>
          <w:lang w:eastAsia="ar-SA"/>
        </w:rPr>
      </w:pPr>
    </w:p>
    <w:p w:rsidR="00AC2214" w:rsidRPr="00E36440" w:rsidRDefault="00AC2214" w:rsidP="00AC2214">
      <w:pPr>
        <w:autoSpaceDE w:val="0"/>
        <w:autoSpaceDN w:val="0"/>
        <w:adjustRightInd w:val="0"/>
        <w:spacing w:after="0" w:line="240" w:lineRule="auto"/>
        <w:ind w:firstLine="708"/>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bCs/>
          <w:sz w:val="20"/>
          <w:szCs w:val="20"/>
          <w:lang w:eastAsia="ru-RU"/>
        </w:rPr>
        <w:t xml:space="preserve">1.1. </w:t>
      </w:r>
      <w:r w:rsidRPr="00E36440">
        <w:rPr>
          <w:rFonts w:ascii="PT Astra Serif" w:eastAsia="Times New Roman" w:hAnsi="PT Astra Serif" w:cs="Times New Roman"/>
          <w:sz w:val="20"/>
          <w:szCs w:val="20"/>
          <w:lang w:eastAsia="ru-RU"/>
        </w:rPr>
        <w:t>В соответствии с Контрактом Поставщик обязуется в порядке и сроки, предусмотренные Контрактом, осуществить поставку медиц</w:t>
      </w:r>
      <w:r w:rsidR="007A452E" w:rsidRPr="00E36440">
        <w:rPr>
          <w:rFonts w:ascii="PT Astra Serif" w:eastAsia="Times New Roman" w:hAnsi="PT Astra Serif" w:cs="Times New Roman"/>
          <w:sz w:val="20"/>
          <w:szCs w:val="20"/>
          <w:lang w:eastAsia="ru-RU"/>
        </w:rPr>
        <w:t>инских изделий __________ _____</w:t>
      </w:r>
      <w:r w:rsidRPr="00E36440">
        <w:rPr>
          <w:rFonts w:ascii="PT Astra Serif" w:eastAsia="Times New Roman" w:hAnsi="PT Astra Serif" w:cs="Times New Roman"/>
          <w:sz w:val="20"/>
          <w:szCs w:val="20"/>
          <w:lang w:eastAsia="ru-RU"/>
        </w:rPr>
        <w:t xml:space="preserve"> (код </w:t>
      </w:r>
      <w:hyperlink r:id="rId9" w:history="1">
        <w:r w:rsidRPr="00E36440">
          <w:rPr>
            <w:rFonts w:ascii="PT Astra Serif" w:eastAsia="Times New Roman" w:hAnsi="PT Astra Serif" w:cs="Times New Roman"/>
            <w:sz w:val="20"/>
            <w:szCs w:val="20"/>
            <w:lang w:eastAsia="ru-RU"/>
          </w:rPr>
          <w:t>ОКПД</w:t>
        </w:r>
      </w:hyperlink>
      <w:r w:rsidRPr="00E36440">
        <w:rPr>
          <w:rFonts w:ascii="PT Astra Serif" w:eastAsia="Times New Roman" w:hAnsi="PT Astra Serif" w:cs="Times New Roman"/>
          <w:sz w:val="20"/>
          <w:szCs w:val="20"/>
          <w:lang w:eastAsia="ru-RU"/>
        </w:rPr>
        <w:t xml:space="preserve">2 – </w:t>
      </w:r>
      <w:r w:rsidR="002504BF" w:rsidRPr="002504BF">
        <w:rPr>
          <w:rFonts w:ascii="PT Astra Serif" w:hAnsi="PT Astra Serif"/>
          <w:b/>
          <w:sz w:val="20"/>
          <w:szCs w:val="20"/>
        </w:rPr>
        <w:t>26.60.12.</w:t>
      </w:r>
      <w:r w:rsidR="00FF1B1D">
        <w:rPr>
          <w:rFonts w:ascii="PT Astra Serif" w:hAnsi="PT Astra Serif"/>
          <w:b/>
          <w:sz w:val="20"/>
          <w:szCs w:val="20"/>
        </w:rPr>
        <w:t>132</w:t>
      </w:r>
      <w:r w:rsidRPr="00E36440">
        <w:rPr>
          <w:rFonts w:ascii="PT Astra Serif" w:eastAsia="Times New Roman" w:hAnsi="PT Astra Serif" w:cs="Times New Roman"/>
          <w:b/>
          <w:sz w:val="20"/>
          <w:szCs w:val="20"/>
          <w:lang w:eastAsia="ru-RU"/>
        </w:rPr>
        <w:t>)</w:t>
      </w:r>
      <w:r w:rsidRPr="00E36440">
        <w:rPr>
          <w:rFonts w:ascii="PT Astra Serif" w:eastAsia="Times New Roman" w:hAnsi="PT Astra Serif" w:cs="Times New Roman"/>
          <w:sz w:val="20"/>
          <w:szCs w:val="20"/>
          <w:lang w:eastAsia="ru-RU"/>
        </w:rPr>
        <w:t xml:space="preserve"> (далее - Оборудование) в соответствии со Спецификацией (</w:t>
      </w:r>
      <w:hyperlink r:id="rId10" w:history="1">
        <w:r w:rsidRPr="00E36440">
          <w:rPr>
            <w:rFonts w:ascii="PT Astra Serif" w:eastAsia="Times New Roman" w:hAnsi="PT Astra Serif" w:cs="Times New Roman"/>
            <w:sz w:val="20"/>
            <w:szCs w:val="20"/>
            <w:lang w:eastAsia="ru-RU"/>
          </w:rPr>
          <w:t>приложение № 1</w:t>
        </w:r>
      </w:hyperlink>
      <w:r w:rsidRPr="00E36440">
        <w:rPr>
          <w:rFonts w:ascii="PT Astra Serif" w:eastAsia="Times New Roman" w:hAnsi="PT Astra Serif" w:cs="Times New Roman"/>
          <w:sz w:val="20"/>
          <w:szCs w:val="20"/>
          <w:lang w:eastAsia="ru-RU"/>
        </w:rPr>
        <w:t xml:space="preserve"> к Контракту) </w:t>
      </w:r>
      <w:r w:rsidR="00F806F9" w:rsidRPr="00E36440">
        <w:rPr>
          <w:rFonts w:ascii="PT Astra Serif" w:hAnsi="PT Astra Serif" w:cs="Times New Roman"/>
          <w:sz w:val="20"/>
          <w:szCs w:val="20"/>
        </w:rPr>
        <w:t>и надлежащим образом оказать услуги по доставке, разгрузке, сборке, установке, вводу в эксплуатацию Оборудования</w:t>
      </w:r>
      <w:r w:rsidR="00F27784" w:rsidRPr="00E36440">
        <w:rPr>
          <w:rFonts w:ascii="PT Astra Serif" w:hAnsi="PT Astra Serif" w:cs="Times New Roman"/>
          <w:sz w:val="20"/>
          <w:szCs w:val="20"/>
        </w:rPr>
        <w:t xml:space="preserve"> (без монтажа и наладки)</w:t>
      </w:r>
      <w:r w:rsidR="00F806F9" w:rsidRPr="00E36440">
        <w:rPr>
          <w:rFonts w:ascii="PT Astra Serif" w:hAnsi="PT Astra Serif" w:cs="Times New Roman"/>
          <w:sz w:val="20"/>
          <w:szCs w:val="20"/>
        </w:rPr>
        <w:t>, обучению правилам эксплуатации и инструктажу специалистов Заказчика, эксплуатирующих Оборудование, правилам эксплуатации Оборудования в соответствии с требованиями технической и (или) эксплуатационной документации производителя (изготовителя) Оборудования (далее - Услуги), а Заказчик обязуется в порядке и сроки, предусмотренные Контрактом, принять и оплатить поставленное Оборудование и надлежащим образам оказанные Услуги</w:t>
      </w:r>
      <w:r w:rsidRPr="00E36440">
        <w:rPr>
          <w:rFonts w:ascii="PT Astra Serif" w:eastAsia="Times New Roman" w:hAnsi="PT Astra Serif" w:cs="Times New Roman"/>
          <w:sz w:val="20"/>
          <w:szCs w:val="20"/>
          <w:lang w:eastAsia="ru-RU"/>
        </w:rPr>
        <w:t>.</w:t>
      </w:r>
    </w:p>
    <w:p w:rsidR="00AC2214" w:rsidRPr="00E36440" w:rsidRDefault="00AC2214" w:rsidP="00AC2214">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1.2. Номенклатура Оборудования и его количество определяются Спецификацией (приложение № 1 к Контракту), технические показатели - Техническими требованиями (приложение №2 к Контракту).</w:t>
      </w:r>
    </w:p>
    <w:p w:rsidR="00AC2214" w:rsidRPr="00E36440" w:rsidRDefault="00AC2214" w:rsidP="00EF3FB7">
      <w:pPr>
        <w:spacing w:after="0" w:line="240" w:lineRule="auto"/>
        <w:ind w:firstLine="708"/>
        <w:jc w:val="both"/>
        <w:rPr>
          <w:rFonts w:ascii="PT Astra Serif" w:hAnsi="PT Astra Serif"/>
          <w:b/>
          <w:sz w:val="20"/>
          <w:szCs w:val="20"/>
        </w:rPr>
      </w:pPr>
      <w:r w:rsidRPr="00E36440">
        <w:rPr>
          <w:rFonts w:ascii="PT Astra Serif" w:eastAsia="Times New Roman" w:hAnsi="PT Astra Serif" w:cs="Times New Roman"/>
          <w:bCs/>
          <w:sz w:val="20"/>
          <w:szCs w:val="20"/>
          <w:lang w:eastAsia="ru-RU"/>
        </w:rPr>
        <w:t>1.3. Поставка Оборудования осуществляется Поставщиком с разгрузкой с тр</w:t>
      </w:r>
      <w:r w:rsidR="00E93761">
        <w:rPr>
          <w:rFonts w:ascii="PT Astra Serif" w:eastAsia="Times New Roman" w:hAnsi="PT Astra Serif" w:cs="Times New Roman"/>
          <w:bCs/>
          <w:sz w:val="20"/>
          <w:szCs w:val="20"/>
          <w:lang w:eastAsia="ru-RU"/>
        </w:rPr>
        <w:t>анспортного средства по адресу:</w:t>
      </w:r>
      <w:r w:rsidR="00E93761" w:rsidRPr="00E93761">
        <w:t xml:space="preserve"> </w:t>
      </w:r>
      <w:r w:rsidR="00FF1B1D" w:rsidRPr="00FF1B1D">
        <w:rPr>
          <w:rFonts w:ascii="PT Astra Serif" w:hAnsi="PT Astra Serif"/>
          <w:b/>
          <w:sz w:val="20"/>
          <w:szCs w:val="20"/>
        </w:rPr>
        <w:t>410031, Российская Федерация, Саратовская область, г.о. город Саратов, г. Сарат</w:t>
      </w:r>
      <w:r w:rsidR="00FF1B1D">
        <w:rPr>
          <w:rFonts w:ascii="PT Astra Serif" w:hAnsi="PT Astra Serif"/>
          <w:b/>
          <w:sz w:val="20"/>
          <w:szCs w:val="20"/>
        </w:rPr>
        <w:t xml:space="preserve">ов, ул. Соборная, зд. 40, стр.1 </w:t>
      </w:r>
      <w:r w:rsidRPr="00E36440">
        <w:rPr>
          <w:rFonts w:ascii="PT Astra Serif" w:eastAsia="Times New Roman" w:hAnsi="PT Astra Serif" w:cs="Times New Roman"/>
          <w:b/>
          <w:bCs/>
          <w:sz w:val="20"/>
          <w:szCs w:val="20"/>
          <w:lang w:eastAsia="ru-RU"/>
        </w:rPr>
        <w:t>(</w:t>
      </w:r>
      <w:r w:rsidRPr="00E36440">
        <w:rPr>
          <w:rFonts w:ascii="PT Astra Serif" w:eastAsia="Times New Roman" w:hAnsi="PT Astra Serif" w:cs="Times New Roman"/>
          <w:bCs/>
          <w:sz w:val="20"/>
          <w:szCs w:val="20"/>
          <w:lang w:eastAsia="ru-RU"/>
        </w:rPr>
        <w:t>далее - Место доставки). Оказание услуг осуществляется Поставщиком в Месте доставки.</w:t>
      </w:r>
    </w:p>
    <w:p w:rsidR="00AC2214" w:rsidRPr="00E36440" w:rsidRDefault="00AC2214" w:rsidP="00AC2214">
      <w:pPr>
        <w:tabs>
          <w:tab w:val="left" w:pos="-284"/>
        </w:tabs>
        <w:snapToGrid w:val="0"/>
        <w:spacing w:after="0" w:line="240" w:lineRule="auto"/>
        <w:jc w:val="both"/>
        <w:rPr>
          <w:rFonts w:ascii="PT Astra Serif" w:eastAsia="Times New Roman" w:hAnsi="PT Astra Serif" w:cs="Times New Roman"/>
          <w:sz w:val="20"/>
          <w:lang w:eastAsia="ru-RU"/>
        </w:rPr>
      </w:pPr>
    </w:p>
    <w:p w:rsidR="00AC2214" w:rsidRPr="00E36440" w:rsidRDefault="00AC2214" w:rsidP="00AC2214">
      <w:pPr>
        <w:spacing w:after="0" w:line="240" w:lineRule="auto"/>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2. Цена Контракта</w:t>
      </w:r>
    </w:p>
    <w:p w:rsidR="008259B3" w:rsidRPr="00E36440" w:rsidRDefault="008259B3" w:rsidP="00AC2214">
      <w:pPr>
        <w:spacing w:after="0" w:line="240" w:lineRule="auto"/>
        <w:jc w:val="center"/>
        <w:rPr>
          <w:rFonts w:ascii="PT Astra Serif" w:eastAsia="Times New Roman" w:hAnsi="PT Astra Serif" w:cs="Times New Roman"/>
          <w:b/>
          <w:bCs/>
          <w:sz w:val="20"/>
          <w:szCs w:val="20"/>
          <w:lang w:eastAsia="ru-RU"/>
        </w:rPr>
      </w:pPr>
    </w:p>
    <w:p w:rsidR="004B1EA2" w:rsidRPr="00E36440" w:rsidRDefault="004B1EA2" w:rsidP="004B1EA2">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2.1. Цена Контракта и валюта платежа устанавливаются в российских рублях.</w:t>
      </w:r>
    </w:p>
    <w:p w:rsidR="004B1EA2" w:rsidRPr="00E36440" w:rsidRDefault="004B1EA2" w:rsidP="004B1EA2">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2.2. Цена Контракта, составляет _____ руб. (_____)_____ коп., включая НДС _____ руб. (_____)_____ коп. (если НДС не облагается, указать основание).</w:t>
      </w:r>
    </w:p>
    <w:p w:rsidR="009B4808" w:rsidRPr="00E36440" w:rsidRDefault="009B4808" w:rsidP="004B1EA2">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Сумма, подлежащая уплате Заказчиком Поставщику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4B1EA2" w:rsidRPr="00E36440" w:rsidRDefault="004B1EA2" w:rsidP="004B1EA2">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2.3. </w:t>
      </w:r>
      <w:r w:rsidRPr="00E36440">
        <w:rPr>
          <w:rFonts w:ascii="PT Astra Serif" w:eastAsia="Times New Roman" w:hAnsi="PT Astra Serif" w:cs="Times New Roman"/>
          <w:sz w:val="20"/>
          <w:szCs w:val="20"/>
          <w:lang w:eastAsia="ru-RU"/>
        </w:rPr>
        <w:t>Цена Контракта включает в себя: стоимость Оборудования и Услуг, а также все расходы на страхование, уплату налогов, пошлины, сборы и другие обязательные платежи, которые Поставщик должен выплатить в связи с выполнением обязательств по Контракту в соответствии с законодательством Российской Федерации.</w:t>
      </w:r>
    </w:p>
    <w:p w:rsidR="004B1EA2" w:rsidRPr="00E36440" w:rsidRDefault="004B1EA2" w:rsidP="004B1EA2">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2.4. Цена Контракта является твердой и определяется на весь срок его исполнения, за исключением случаев, предусмотренных пунктами 2.5 и 2.6 Контракта.</w:t>
      </w:r>
    </w:p>
    <w:p w:rsidR="004B1EA2" w:rsidRPr="00E36440" w:rsidRDefault="004B1EA2" w:rsidP="004B1EA2">
      <w:pPr>
        <w:spacing w:after="0" w:line="240" w:lineRule="auto"/>
        <w:ind w:firstLine="708"/>
        <w:jc w:val="both"/>
        <w:rPr>
          <w:rFonts w:ascii="PT Astra Serif" w:eastAsia="Times New Roman" w:hAnsi="PT Astra Serif" w:cs="Times New Roman"/>
          <w:bCs/>
          <w:sz w:val="20"/>
          <w:szCs w:val="20"/>
          <w:lang w:eastAsia="ru-RU"/>
        </w:rPr>
      </w:pPr>
      <w:bookmarkStart w:id="0" w:name="Par29"/>
      <w:bookmarkEnd w:id="0"/>
      <w:r w:rsidRPr="00E36440">
        <w:rPr>
          <w:rFonts w:ascii="PT Astra Serif" w:eastAsia="Times New Roman" w:hAnsi="PT Astra Serif" w:cs="Times New Roman"/>
          <w:bCs/>
          <w:sz w:val="20"/>
          <w:szCs w:val="20"/>
          <w:lang w:eastAsia="ru-RU"/>
        </w:rPr>
        <w:t>2.5. Цена Контракта может быть изменена, если по предложению Заказчика увеличивается предусмотренное Контрактом количество Оборудования не более чем на десять процентов или уменьшается предусмотренное Контрактом количество Оборудования не более чем на десять процентов.</w:t>
      </w:r>
    </w:p>
    <w:p w:rsidR="004B1EA2" w:rsidRPr="00E36440" w:rsidRDefault="004B1EA2" w:rsidP="004B1EA2">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lastRenderedPageBreak/>
        <w:t xml:space="preserve">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Оборудования, исходя из установленной в Контракте цены единицы Оборудования, но не более чем на десять процентов цены Контракта. </w:t>
      </w:r>
    </w:p>
    <w:p w:rsidR="004B1EA2" w:rsidRPr="00E36440" w:rsidRDefault="004B1EA2" w:rsidP="004B1EA2">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При уменьшении предусмотренного Контрактом количества Оборудования Стороны Контракта обязаны уменьшить цену Контракта исходя из цены единицы Оборудования. Цена единицы дополнительно поставляемого Оборудования или цена единицы Оборудования при уменьшении предусмотренного Контрактом количества поставляемого Оборудования должна определяться как частное от деления первоначальной цены Контракта на предусмотренное в Контракте количество Оборудования.</w:t>
      </w:r>
    </w:p>
    <w:p w:rsidR="004B1EA2" w:rsidRPr="00E36440" w:rsidRDefault="004B1EA2" w:rsidP="004B1EA2">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2.6. По соглашению Сторон цена Контракта может быть снижена без изменения предусмотренного Контрактом количества Оборудования</w:t>
      </w:r>
      <w:r w:rsidR="006C2643" w:rsidRPr="00E36440">
        <w:rPr>
          <w:rFonts w:ascii="PT Astra Serif" w:eastAsia="Times New Roman" w:hAnsi="PT Astra Serif" w:cs="Times New Roman"/>
          <w:bCs/>
          <w:sz w:val="20"/>
          <w:szCs w:val="20"/>
          <w:lang w:eastAsia="ru-RU"/>
        </w:rPr>
        <w:t xml:space="preserve">, качества </w:t>
      </w:r>
      <w:r w:rsidR="00447090" w:rsidRPr="00E36440">
        <w:rPr>
          <w:rFonts w:ascii="PT Astra Serif" w:eastAsia="Times New Roman" w:hAnsi="PT Astra Serif" w:cs="Times New Roman"/>
          <w:bCs/>
          <w:sz w:val="20"/>
          <w:szCs w:val="20"/>
          <w:lang w:eastAsia="ru-RU"/>
        </w:rPr>
        <w:t xml:space="preserve">поставляемого </w:t>
      </w:r>
      <w:r w:rsidR="006C2643" w:rsidRPr="00E36440">
        <w:rPr>
          <w:rFonts w:ascii="PT Astra Serif" w:eastAsia="Times New Roman" w:hAnsi="PT Astra Serif" w:cs="Times New Roman"/>
          <w:bCs/>
          <w:sz w:val="20"/>
          <w:szCs w:val="20"/>
          <w:lang w:eastAsia="ru-RU"/>
        </w:rPr>
        <w:t>Оборудования</w:t>
      </w:r>
      <w:r w:rsidRPr="00E36440">
        <w:rPr>
          <w:rFonts w:ascii="PT Astra Serif" w:eastAsia="Times New Roman" w:hAnsi="PT Astra Serif" w:cs="Times New Roman"/>
          <w:bCs/>
          <w:sz w:val="20"/>
          <w:szCs w:val="20"/>
          <w:lang w:eastAsia="ru-RU"/>
        </w:rPr>
        <w:t xml:space="preserve"> и иных условий Контракта.</w:t>
      </w:r>
    </w:p>
    <w:p w:rsidR="004B1EA2" w:rsidRPr="00E36440" w:rsidRDefault="004B1EA2" w:rsidP="005F3A8C">
      <w:pPr>
        <w:spacing w:after="0" w:line="240" w:lineRule="auto"/>
        <w:jc w:val="center"/>
        <w:rPr>
          <w:rFonts w:ascii="PT Astra Serif" w:eastAsia="Times New Roman" w:hAnsi="PT Astra Serif" w:cs="Times New Roman"/>
          <w:b/>
          <w:bCs/>
          <w:sz w:val="20"/>
          <w:szCs w:val="20"/>
          <w:lang w:eastAsia="ru-RU"/>
        </w:rPr>
      </w:pPr>
    </w:p>
    <w:p w:rsidR="005F3A8C" w:rsidRPr="00E36440" w:rsidRDefault="005F3A8C" w:rsidP="005F3A8C">
      <w:pPr>
        <w:spacing w:after="0" w:line="240" w:lineRule="auto"/>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3. Взаимодействие Сторон</w:t>
      </w:r>
    </w:p>
    <w:p w:rsidR="004148AC" w:rsidRPr="00E36440" w:rsidRDefault="004148AC" w:rsidP="004B1EA2">
      <w:pPr>
        <w:spacing w:after="0" w:line="240" w:lineRule="auto"/>
        <w:ind w:firstLine="709"/>
        <w:jc w:val="both"/>
        <w:rPr>
          <w:rFonts w:ascii="PT Astra Serif" w:hAnsi="PT Astra Serif" w:cs="Times New Roman"/>
          <w:bCs/>
          <w:sz w:val="20"/>
          <w:szCs w:val="20"/>
        </w:rPr>
      </w:pP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3.1. Поставщик обязан:</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3.1.1. поставить Оборудование в строгом соответствии с условиями Контракта в полном объеме, надлежащего качества и в установленные сроки;</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3.1.2. оказать Услуги в строгом соответствии с условиями Контракта в полном объеме, надлежащего качества и в установленные сроки;</w:t>
      </w:r>
    </w:p>
    <w:p w:rsidR="004B1EA2" w:rsidRPr="00E36440" w:rsidRDefault="004B1EA2" w:rsidP="004B1EA2">
      <w:pPr>
        <w:autoSpaceDE w:val="0"/>
        <w:autoSpaceDN w:val="0"/>
        <w:adjustRightInd w:val="0"/>
        <w:spacing w:after="0" w:line="240" w:lineRule="auto"/>
        <w:ind w:firstLine="708"/>
        <w:jc w:val="both"/>
        <w:rPr>
          <w:rFonts w:ascii="PT Astra Serif" w:hAnsi="PT Astra Serif" w:cs="Times New Roman"/>
          <w:bCs/>
          <w:sz w:val="20"/>
          <w:szCs w:val="20"/>
        </w:rPr>
      </w:pPr>
      <w:r w:rsidRPr="00E36440">
        <w:rPr>
          <w:rFonts w:ascii="PT Astra Serif" w:hAnsi="PT Astra Serif" w:cs="Times New Roman"/>
          <w:bCs/>
          <w:sz w:val="20"/>
          <w:szCs w:val="20"/>
        </w:rPr>
        <w:t>3.1.3. обеспечить обучение правилам эксплуатации (в соответствии с технической и (или) эксплуатационной документацией производителя (изготовителя) Оборудования) и проведение инструктажа специалистов Заказчика, эксплуатирующих Оборудование;</w:t>
      </w:r>
    </w:p>
    <w:p w:rsidR="004B1EA2" w:rsidRPr="00E36440" w:rsidRDefault="004B1EA2" w:rsidP="004B1EA2">
      <w:pPr>
        <w:autoSpaceDE w:val="0"/>
        <w:autoSpaceDN w:val="0"/>
        <w:adjustRightInd w:val="0"/>
        <w:spacing w:after="0" w:line="240" w:lineRule="auto"/>
        <w:ind w:firstLine="708"/>
        <w:jc w:val="both"/>
        <w:rPr>
          <w:rFonts w:ascii="PT Astra Serif" w:hAnsi="PT Astra Serif" w:cs="Times New Roman"/>
          <w:sz w:val="20"/>
          <w:szCs w:val="20"/>
        </w:rPr>
      </w:pPr>
      <w:r w:rsidRPr="00E36440">
        <w:rPr>
          <w:rFonts w:ascii="PT Astra Serif" w:hAnsi="PT Astra Serif" w:cs="Times New Roman"/>
          <w:bCs/>
          <w:sz w:val="20"/>
          <w:szCs w:val="20"/>
        </w:rPr>
        <w:t xml:space="preserve">3.1.4. </w:t>
      </w:r>
      <w:r w:rsidRPr="00E36440">
        <w:rPr>
          <w:rFonts w:ascii="PT Astra Serif" w:hAnsi="PT Astra Serif" w:cs="Times New Roman"/>
          <w:sz w:val="20"/>
          <w:szCs w:val="20"/>
        </w:rPr>
        <w:t>использовать квалифицированный персонал для оказания Услуг по сборке, установке, вводу</w:t>
      </w:r>
      <w:r w:rsidR="002964EA" w:rsidRPr="00E36440">
        <w:rPr>
          <w:rFonts w:ascii="PT Astra Serif" w:hAnsi="PT Astra Serif" w:cs="Times New Roman"/>
          <w:sz w:val="20"/>
          <w:szCs w:val="20"/>
        </w:rPr>
        <w:t xml:space="preserve"> Оборудования</w:t>
      </w:r>
      <w:r w:rsidR="00840796" w:rsidRPr="00E36440">
        <w:rPr>
          <w:rFonts w:ascii="PT Astra Serif" w:hAnsi="PT Astra Serif" w:cs="Times New Roman"/>
          <w:sz w:val="20"/>
          <w:szCs w:val="20"/>
        </w:rPr>
        <w:t xml:space="preserve"> (без монтажа и наладки)</w:t>
      </w:r>
      <w:r w:rsidRPr="00E36440">
        <w:rPr>
          <w:rFonts w:ascii="PT Astra Serif" w:hAnsi="PT Astra Serif" w:cs="Times New Roman"/>
          <w:sz w:val="20"/>
          <w:szCs w:val="20"/>
        </w:rPr>
        <w:t xml:space="preserve"> в эксплуатацию, по обучению правилам эксплуатации и инструктажу специалистов Заказчика, эксплуатирующих Оборудование, в количестве, необходимом для оказания Услуг надлежащего качества;</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3.1.5. осуществлять сборку, установку, ввод в эксплуатацию Оборудования</w:t>
      </w:r>
      <w:r w:rsidR="0096091F" w:rsidRPr="00E36440">
        <w:rPr>
          <w:rFonts w:ascii="PT Astra Serif" w:hAnsi="PT Astra Serif" w:cs="Times New Roman"/>
          <w:bCs/>
          <w:sz w:val="20"/>
          <w:szCs w:val="20"/>
        </w:rPr>
        <w:t xml:space="preserve"> </w:t>
      </w:r>
      <w:r w:rsidR="0096091F" w:rsidRPr="00E36440">
        <w:rPr>
          <w:rFonts w:ascii="PT Astra Serif" w:hAnsi="PT Astra Serif" w:cs="Times New Roman"/>
          <w:sz w:val="20"/>
          <w:szCs w:val="20"/>
        </w:rPr>
        <w:t>(без монтажа и наладки)</w:t>
      </w:r>
      <w:r w:rsidRPr="00E36440">
        <w:rPr>
          <w:rFonts w:ascii="PT Astra Serif" w:hAnsi="PT Astra Serif" w:cs="Times New Roman"/>
          <w:bCs/>
          <w:sz w:val="20"/>
          <w:szCs w:val="20"/>
        </w:rPr>
        <w:t xml:space="preserve"> в помещении или месте эксплуатации Оборудования, подготовленном в соответствии с требованиями технической и (или) эксплуатационной документацией производителя (изготовителя) Оборудования, с учетом класса электробезопасности и иных требований безопасности в соответствии с законодательством Российской Федерации;</w:t>
      </w:r>
    </w:p>
    <w:p w:rsidR="004B1EA2" w:rsidRPr="00E36440" w:rsidRDefault="004B1EA2" w:rsidP="004B1EA2">
      <w:pPr>
        <w:spacing w:after="0" w:line="240" w:lineRule="auto"/>
        <w:ind w:firstLine="709"/>
        <w:jc w:val="both"/>
        <w:rPr>
          <w:rFonts w:ascii="PT Astra Serif" w:hAnsi="PT Astra Serif" w:cs="Times New Roman"/>
          <w:sz w:val="20"/>
          <w:szCs w:val="20"/>
        </w:rPr>
      </w:pPr>
      <w:r w:rsidRPr="00E36440">
        <w:rPr>
          <w:rFonts w:ascii="PT Astra Serif" w:hAnsi="PT Astra Serif" w:cs="Times New Roman"/>
          <w:sz w:val="20"/>
          <w:szCs w:val="20"/>
        </w:rPr>
        <w:t>3.1.5(1). предоставить Заказчику сведения, необходимые для работы с Оборудованием, включая предоставление ключей, паролей доступа, программ и иных сведений, необходимых для технического обслуживания, применения и эксплуатации;</w:t>
      </w:r>
    </w:p>
    <w:p w:rsidR="004B1EA2" w:rsidRPr="00E36440" w:rsidRDefault="004B1EA2" w:rsidP="004B1EA2">
      <w:pPr>
        <w:spacing w:after="0" w:line="240" w:lineRule="auto"/>
        <w:ind w:firstLine="709"/>
        <w:jc w:val="both"/>
        <w:rPr>
          <w:rFonts w:ascii="PT Astra Serif" w:hAnsi="PT Astra Serif" w:cs="Times New Roman"/>
          <w:sz w:val="20"/>
          <w:szCs w:val="20"/>
        </w:rPr>
      </w:pPr>
      <w:r w:rsidRPr="00E36440">
        <w:rPr>
          <w:rFonts w:ascii="PT Astra Serif" w:hAnsi="PT Astra Serif" w:cs="Times New Roman"/>
          <w:sz w:val="20"/>
          <w:szCs w:val="20"/>
        </w:rPr>
        <w:t>3.1.5(2). предоставить Заказчику сведения о расходных материалах и реагентах иных производителей, применение которых разрешено производителем Оборудования;</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3.1.6. обеспечить соответствие поставляемого Оборудования и оказываемых Услуг требованиям качества, безопасности в соответствии с законодательством Российской Федерации;</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3.1.7. представлять по требованию Заказчика информацию и документы, относящиеся к предмету Контракта для проверки исполнения Поставщиком обязательств по Контракту;</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3.1.8. незамедлительно информировать Заказчика обо всех обстоятельствах, препятствующих исполнению Контракта;</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3.1.9. своими силами и за свой счет устранять допущенные недостатки при поставке Оборудования и оказании Услуг;</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3.1.10. выполнять свои обязательства, предусмотренные положениями Контракта;</w:t>
      </w:r>
    </w:p>
    <w:p w:rsidR="004B1EA2" w:rsidRPr="00E36440" w:rsidRDefault="004B1EA2" w:rsidP="004B1EA2">
      <w:pPr>
        <w:spacing w:after="0" w:line="240" w:lineRule="auto"/>
        <w:ind w:firstLine="709"/>
        <w:jc w:val="both"/>
        <w:rPr>
          <w:rFonts w:ascii="PT Astra Serif" w:hAnsi="PT Astra Serif" w:cs="Times New Roman"/>
          <w:bCs/>
          <w:sz w:val="20"/>
          <w:szCs w:val="20"/>
        </w:rPr>
      </w:pPr>
      <w:bookmarkStart w:id="1" w:name="Par47"/>
      <w:bookmarkStart w:id="2" w:name="Par48"/>
      <w:bookmarkEnd w:id="1"/>
      <w:bookmarkEnd w:id="2"/>
      <w:r w:rsidRPr="00E36440">
        <w:rPr>
          <w:rFonts w:ascii="PT Astra Serif" w:hAnsi="PT Astra Serif" w:cs="Times New Roman"/>
          <w:bCs/>
          <w:sz w:val="20"/>
          <w:szCs w:val="20"/>
        </w:rPr>
        <w:t xml:space="preserve">3.1.11. обеспечивать гарантии на Оборудование в соответствии с </w:t>
      </w:r>
      <w:hyperlink r:id="rId11" w:anchor="Par132" w:history="1">
        <w:r w:rsidRPr="00E36440">
          <w:rPr>
            <w:rFonts w:ascii="PT Astra Serif" w:hAnsi="PT Astra Serif" w:cs="Times New Roman"/>
            <w:bCs/>
            <w:sz w:val="20"/>
            <w:szCs w:val="20"/>
          </w:rPr>
          <w:t>разделом 8</w:t>
        </w:r>
      </w:hyperlink>
      <w:r w:rsidRPr="00E36440">
        <w:rPr>
          <w:rFonts w:ascii="PT Astra Serif" w:hAnsi="PT Astra Serif" w:cs="Times New Roman"/>
          <w:bCs/>
          <w:sz w:val="20"/>
          <w:szCs w:val="20"/>
        </w:rPr>
        <w:t xml:space="preserve"> Контракта.</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3.2. Поставщик вправе:</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 xml:space="preserve">3.2.1. требовать от Заказчика подготовки помещения или места эксплуатации, в котором будет осуществляться сборка, установка, ввод в эксплуатацию Оборудования </w:t>
      </w:r>
      <w:r w:rsidR="0088381C" w:rsidRPr="00E36440">
        <w:rPr>
          <w:rFonts w:ascii="PT Astra Serif" w:hAnsi="PT Astra Serif" w:cs="Times New Roman"/>
          <w:sz w:val="20"/>
          <w:szCs w:val="20"/>
        </w:rPr>
        <w:t xml:space="preserve">(без монтажа и наладки) </w:t>
      </w:r>
      <w:r w:rsidRPr="00E36440">
        <w:rPr>
          <w:rFonts w:ascii="PT Astra Serif" w:hAnsi="PT Astra Serif" w:cs="Times New Roman"/>
          <w:bCs/>
          <w:sz w:val="20"/>
          <w:szCs w:val="20"/>
        </w:rPr>
        <w:t>в соответствии с требованиями технической и (или) эксплуатационной документации производителя (изготовителя) Оборудования, с учетом класса электробезопасности и иных требований безопасности в соответствии с законодательством Российской Федерации;</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3.2.2. требовать от Заказчика предоставления имеющейся у него информации, необходимой для исполнения обязательств по Контракту;</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3.2.3. требовать от Заказчика своевременной оплаты поставленного Оборудования и оказанных Услуг в порядке и на условиях, предусмотренных Контрактом.</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3.3. Заказчик обязан:</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3.3.1.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3.3.2. обеспечить условия для оказания Поставщиком Услуг по сборке, установке, вводу в эксплуатацию Оборудования</w:t>
      </w:r>
      <w:r w:rsidR="0088381C" w:rsidRPr="00E36440">
        <w:rPr>
          <w:rFonts w:ascii="PT Astra Serif" w:hAnsi="PT Astra Serif" w:cs="Times New Roman"/>
          <w:bCs/>
          <w:sz w:val="20"/>
          <w:szCs w:val="20"/>
        </w:rPr>
        <w:t xml:space="preserve"> </w:t>
      </w:r>
      <w:r w:rsidR="0088381C" w:rsidRPr="00E36440">
        <w:rPr>
          <w:rFonts w:ascii="PT Astra Serif" w:hAnsi="PT Astra Serif" w:cs="Times New Roman"/>
          <w:sz w:val="20"/>
          <w:szCs w:val="20"/>
        </w:rPr>
        <w:t>(без монтажа и наладки)</w:t>
      </w:r>
      <w:r w:rsidRPr="00E36440">
        <w:rPr>
          <w:rFonts w:ascii="PT Astra Serif" w:hAnsi="PT Astra Serif" w:cs="Times New Roman"/>
          <w:bCs/>
          <w:sz w:val="20"/>
          <w:szCs w:val="20"/>
        </w:rPr>
        <w:t>, в том числе подготовку помещения или места эксплуатации, в соответствии с требованиями технической и (или) эксплуатационной документации производителя (изготовителя) Оборудования, с учетом класса электробезопасности и иных требований безопасности в соответствии с законодательством Российской Федерации;</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lastRenderedPageBreak/>
        <w:t>3.3.3. своевременно принять и оплатить поставленное Оборудование и надлежащим образом оказанные Услуги;</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3.3.4. выполнять свои обязательства, предусмотренные иными положениями Контракта.</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3.4. Заказчик вправе:</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3.4.1. требовать от Поставщика надлежащего исполнения обязательств, предусмотренных Контрактом;</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3.4.2. запрашивать у Поставщика информацию об исполнении им обязательств по Контракту;</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3.4.3. проверять в любое время ход исполнения Поставщиком обязательств по Контракту;</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3.4.4. осуществлять контроль соответствия качества поставляемого Оборудования и качества оказанных Услуг, сроков поставки Оборудования и оказания Услуг требованиям Контракта;</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3.4.5. требовать от Поставщика устранения недостатков, допущенных при исполнении Контракта;</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3.4.6. отказаться от приемки некачественного Оборудования и ненадлежащим образом оказанных Услуг и потребовать безвозмездного устранения недостатков;</w:t>
      </w:r>
    </w:p>
    <w:p w:rsidR="004B1EA2" w:rsidRPr="00E36440" w:rsidRDefault="004B1EA2" w:rsidP="004B1EA2">
      <w:pPr>
        <w:spacing w:after="0" w:line="240" w:lineRule="auto"/>
        <w:ind w:firstLine="709"/>
        <w:jc w:val="both"/>
        <w:rPr>
          <w:rFonts w:ascii="PT Astra Serif" w:hAnsi="PT Astra Serif" w:cs="Times New Roman"/>
          <w:bCs/>
          <w:sz w:val="20"/>
          <w:szCs w:val="20"/>
        </w:rPr>
      </w:pPr>
      <w:r w:rsidRPr="00E36440">
        <w:rPr>
          <w:rFonts w:ascii="PT Astra Serif" w:hAnsi="PT Astra Serif" w:cs="Times New Roman"/>
          <w:bCs/>
          <w:sz w:val="20"/>
          <w:szCs w:val="20"/>
        </w:rPr>
        <w:t>3.4.7. привлекать экспертов для проверки соответствия исполнения Поставщиком обязательств по Контракту требованиям, установленным Контрактом.</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ind w:firstLine="709"/>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4. Упаковка и маркировка</w:t>
      </w:r>
    </w:p>
    <w:p w:rsidR="005F3A8C" w:rsidRPr="00E36440" w:rsidRDefault="005F3A8C" w:rsidP="005F3A8C">
      <w:pPr>
        <w:spacing w:after="0" w:line="240" w:lineRule="auto"/>
        <w:ind w:firstLine="709"/>
        <w:jc w:val="center"/>
        <w:rPr>
          <w:rFonts w:ascii="PT Astra Serif" w:eastAsia="Times New Roman" w:hAnsi="PT Astra Serif" w:cs="Times New Roman"/>
          <w:b/>
          <w:bCs/>
          <w:sz w:val="20"/>
          <w:szCs w:val="20"/>
          <w:lang w:eastAsia="ru-RU"/>
        </w:rPr>
      </w:pP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4.1. Поставщик должен обеспечить упаковку Оборудования, способную предотвратить его повреждение или порчу во время перевозки к Месту доставки. Упаковка Оборудования должна полностью обеспечивать условия транспортировки, предъявляемые к данному виду Оборудования.</w:t>
      </w:r>
    </w:p>
    <w:p w:rsidR="005F3A8C" w:rsidRPr="00E36440" w:rsidRDefault="005F3A8C" w:rsidP="005F3A8C">
      <w:pPr>
        <w:autoSpaceDE w:val="0"/>
        <w:autoSpaceDN w:val="0"/>
        <w:adjustRightInd w:val="0"/>
        <w:spacing w:after="0" w:line="240" w:lineRule="auto"/>
        <w:ind w:firstLine="708"/>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При определении габаритов упаковки Оборудования и его веса с упаковкой необходимо учитывать удаленность Мест доставки и отсутствие мощных грузоподъемных средств в некоторых пунктах по пути следования Оборудования</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4.2. Вся упаковка должна соответствовать требованиям законодательства Российской Федерации, иметь следующую маркировку:</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Наименование Оборудования: ____________________</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Контракт </w:t>
      </w:r>
      <w:r w:rsidR="00D77698"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__________ </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Заказчик (название): __________</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Поставщик (название компании): __________</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Получатель: __________</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Пункт назначения: __________</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Грузоотправитель: ____________</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Ящик/контейнер </w:t>
      </w:r>
      <w:r w:rsidR="00D77698"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____, всего ящиков/контейнеров _____</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Размеры (высота, длина, ширина) __________</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Вес брутто _____ кг</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Вес нетто _____ кг</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4.3. Два экземпляра упаковочного листа с описанием Оборудования, указанием веса нетто, веса брутто, количества, указанием номера и даты Контракта, с приложением документации на Оборудование должны сопровождать каждый ящик/контейнер. Один упаковочный лист должен находиться внутри ящика/контейнера, другой крепится с внешней стороны в водонепроницаемом конверте.</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4.4. Упаковка и маркировка на упаковке, а также документация внутри и вне упаковки должны строго соответствовать специальным требованиям, установленным в Технических требованиях (приложение </w:t>
      </w:r>
      <w:r w:rsidR="00D77698"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2 к Контракту).</w:t>
      </w:r>
    </w:p>
    <w:p w:rsidR="005F3A8C" w:rsidRPr="00E36440" w:rsidRDefault="005F3A8C" w:rsidP="005F3A8C">
      <w:pPr>
        <w:tabs>
          <w:tab w:val="left" w:pos="-284"/>
        </w:tabs>
        <w:snapToGrid w:val="0"/>
        <w:spacing w:after="0" w:line="240" w:lineRule="auto"/>
        <w:jc w:val="center"/>
        <w:rPr>
          <w:rFonts w:ascii="PT Astra Serif" w:eastAsia="Times New Roman" w:hAnsi="PT Astra Serif" w:cs="Times New Roman"/>
          <w:b/>
          <w:bCs/>
          <w:sz w:val="20"/>
          <w:szCs w:val="20"/>
          <w:lang w:eastAsia="ru-RU"/>
        </w:rPr>
      </w:pPr>
    </w:p>
    <w:p w:rsidR="005F3A8C" w:rsidRPr="00E36440" w:rsidRDefault="005F3A8C" w:rsidP="00275041">
      <w:pPr>
        <w:tabs>
          <w:tab w:val="left" w:pos="-284"/>
        </w:tabs>
        <w:snapToGrid w:val="0"/>
        <w:spacing w:after="0" w:line="240" w:lineRule="auto"/>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5. Порядок поставки Оборудования и документация</w:t>
      </w:r>
    </w:p>
    <w:p w:rsidR="00401FDC" w:rsidRDefault="00F40773" w:rsidP="00AE2BD3">
      <w:pPr>
        <w:tabs>
          <w:tab w:val="left" w:pos="709"/>
          <w:tab w:val="left" w:pos="1080"/>
        </w:tabs>
        <w:spacing w:after="0" w:line="240" w:lineRule="auto"/>
        <w:ind w:right="-6" w:firstLine="34"/>
        <w:jc w:val="both"/>
        <w:rPr>
          <w:rFonts w:ascii="PT Astra Serif" w:hAnsi="PT Astra Serif"/>
          <w:bCs/>
          <w:sz w:val="20"/>
          <w:szCs w:val="20"/>
          <w:lang w:eastAsia="ru-RU"/>
        </w:rPr>
      </w:pPr>
      <w:r w:rsidRPr="00E36440">
        <w:rPr>
          <w:rFonts w:ascii="PT Astra Serif" w:hAnsi="PT Astra Serif"/>
          <w:bCs/>
          <w:sz w:val="20"/>
          <w:szCs w:val="20"/>
          <w:lang w:eastAsia="ru-RU"/>
        </w:rPr>
        <w:tab/>
      </w:r>
    </w:p>
    <w:p w:rsidR="00FF1B1D" w:rsidRDefault="00401FDC" w:rsidP="00010C25">
      <w:pPr>
        <w:tabs>
          <w:tab w:val="left" w:pos="709"/>
          <w:tab w:val="left" w:pos="1080"/>
        </w:tabs>
        <w:spacing w:after="0" w:line="240" w:lineRule="auto"/>
        <w:ind w:right="-6" w:firstLine="34"/>
        <w:jc w:val="both"/>
      </w:pPr>
      <w:r>
        <w:rPr>
          <w:rFonts w:ascii="PT Astra Serif" w:hAnsi="PT Astra Serif"/>
          <w:bCs/>
          <w:sz w:val="20"/>
          <w:szCs w:val="20"/>
          <w:lang w:eastAsia="ru-RU"/>
        </w:rPr>
        <w:tab/>
      </w:r>
      <w:r w:rsidR="005F3A8C" w:rsidRPr="00E36440">
        <w:rPr>
          <w:rFonts w:ascii="PT Astra Serif" w:hAnsi="PT Astra Serif"/>
          <w:bCs/>
          <w:sz w:val="20"/>
          <w:szCs w:val="20"/>
          <w:lang w:eastAsia="ru-RU"/>
        </w:rPr>
        <w:t>5.1.</w:t>
      </w:r>
      <w:r w:rsidR="00DC1BE7">
        <w:rPr>
          <w:rFonts w:ascii="PT Astra Serif" w:hAnsi="PT Astra Serif"/>
          <w:bCs/>
          <w:sz w:val="20"/>
          <w:szCs w:val="20"/>
          <w:lang w:eastAsia="ru-RU"/>
        </w:rPr>
        <w:t xml:space="preserve"> </w:t>
      </w:r>
      <w:r w:rsidR="005F3A8C" w:rsidRPr="00E36440">
        <w:rPr>
          <w:rFonts w:ascii="PT Astra Serif" w:hAnsi="PT Astra Serif"/>
          <w:bCs/>
          <w:sz w:val="20"/>
          <w:szCs w:val="20"/>
          <w:lang w:eastAsia="ru-RU"/>
        </w:rPr>
        <w:t xml:space="preserve">Поставка Оборудования </w:t>
      </w:r>
      <w:r w:rsidR="00732967" w:rsidRPr="00E36440">
        <w:rPr>
          <w:rFonts w:ascii="PT Astra Serif" w:hAnsi="PT Astra Serif"/>
          <w:bCs/>
          <w:sz w:val="20"/>
          <w:szCs w:val="20"/>
          <w:lang w:eastAsia="ru-RU"/>
        </w:rPr>
        <w:t>осуществляется</w:t>
      </w:r>
      <w:r w:rsidR="005F3A8C" w:rsidRPr="00E36440">
        <w:rPr>
          <w:rFonts w:ascii="PT Astra Serif" w:hAnsi="PT Astra Serif"/>
          <w:bCs/>
          <w:sz w:val="20"/>
          <w:szCs w:val="20"/>
          <w:lang w:eastAsia="ru-RU"/>
        </w:rPr>
        <w:t xml:space="preserve"> Поставщиком в Место доставки на условиях, предусмотренных пунктом 1.3 Контракта, в срок</w:t>
      </w:r>
      <w:r w:rsidR="005F3A8C" w:rsidRPr="00E36440">
        <w:rPr>
          <w:rFonts w:ascii="PT Astra Serif" w:hAnsi="PT Astra Serif"/>
          <w:b/>
          <w:bCs/>
          <w:sz w:val="20"/>
          <w:szCs w:val="20"/>
          <w:lang w:eastAsia="ru-RU"/>
        </w:rPr>
        <w:t>:</w:t>
      </w:r>
      <w:r w:rsidR="008761D7" w:rsidRPr="008761D7">
        <w:t xml:space="preserve"> </w:t>
      </w:r>
      <w:r w:rsidR="00E80AAC" w:rsidRPr="00E80AAC">
        <w:rPr>
          <w:rFonts w:ascii="PT Astra Serif" w:hAnsi="PT Astra Serif"/>
          <w:b/>
          <w:sz w:val="20"/>
          <w:szCs w:val="20"/>
        </w:rPr>
        <w:t>Поставка Оборудования осуществляется в соответствии с заявкой Заказчика в течение: с даты заключения контракта по 31.07.2026г., направленной за 3 дня до даты поставки Оборудования, в один этап. Заказчик направляет Заявку Поставщику посредством почтовой, факсимильной либо электронной связи с учетом срока поставки Оборудования.  Поставка Оборудования производится с 9.00 часов до 15.00 часов, в рабочие дни Заказчика (с понедельника по пятницу), кроме выходных и праздничных дней. Заявка направляется Заказчиком с учетом срока поставки Оборудования.</w:t>
      </w:r>
    </w:p>
    <w:p w:rsidR="00E75BB4" w:rsidRPr="00DF7357" w:rsidRDefault="00373E31" w:rsidP="000C7E47">
      <w:pPr>
        <w:tabs>
          <w:tab w:val="left" w:pos="709"/>
          <w:tab w:val="left" w:pos="1080"/>
        </w:tabs>
        <w:spacing w:after="0" w:line="240" w:lineRule="auto"/>
        <w:ind w:right="-6" w:firstLine="34"/>
        <w:jc w:val="both"/>
        <w:rPr>
          <w:rFonts w:ascii="PT Astra Serif" w:hAnsi="PT Astra Serif"/>
          <w:b/>
          <w:bCs/>
          <w:sz w:val="20"/>
          <w:szCs w:val="20"/>
        </w:rPr>
      </w:pPr>
      <w:r>
        <w:rPr>
          <w:rFonts w:ascii="PT Astra Serif" w:hAnsi="PT Astra Serif"/>
          <w:b/>
          <w:sz w:val="20"/>
          <w:szCs w:val="20"/>
        </w:rPr>
        <w:tab/>
      </w:r>
      <w:r w:rsidR="000C7E47" w:rsidRPr="000C7E47">
        <w:rPr>
          <w:rFonts w:ascii="PT Astra Serif" w:hAnsi="PT Astra Serif"/>
          <w:b/>
          <w:sz w:val="20"/>
          <w:szCs w:val="20"/>
        </w:rPr>
        <w:t xml:space="preserve">Поставщик за </w:t>
      </w:r>
      <w:r w:rsidR="00B05F26">
        <w:rPr>
          <w:rFonts w:ascii="PT Astra Serif" w:hAnsi="PT Astra Serif"/>
          <w:b/>
          <w:sz w:val="20"/>
          <w:szCs w:val="20"/>
        </w:rPr>
        <w:t>2 дня</w:t>
      </w:r>
      <w:r w:rsidR="000C7E47" w:rsidRPr="000C7E47">
        <w:rPr>
          <w:rFonts w:ascii="PT Astra Serif" w:hAnsi="PT Astra Serif"/>
          <w:b/>
          <w:sz w:val="20"/>
          <w:szCs w:val="20"/>
        </w:rPr>
        <w:t xml:space="preserve"> до осуществления поставки Оборудования направляет в адрес Заказчика уведомление о времени доставки Оборудования в место доставки.</w:t>
      </w:r>
    </w:p>
    <w:p w:rsidR="005F3A8C" w:rsidRPr="00E36440" w:rsidRDefault="005F3A8C" w:rsidP="005F3A8C">
      <w:pPr>
        <w:tabs>
          <w:tab w:val="left" w:pos="709"/>
          <w:tab w:val="left" w:pos="1080"/>
        </w:tabs>
        <w:spacing w:after="0" w:line="240" w:lineRule="auto"/>
        <w:ind w:right="-6" w:firstLine="709"/>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bCs/>
          <w:sz w:val="20"/>
          <w:szCs w:val="20"/>
          <w:lang w:eastAsia="ru-RU"/>
        </w:rPr>
        <w:t xml:space="preserve">5.2. Фактической датой поставки считается дата, указанная в </w:t>
      </w:r>
      <w:r w:rsidR="003D15A0" w:rsidRPr="00E36440">
        <w:rPr>
          <w:rFonts w:ascii="PT Astra Serif" w:eastAsia="Times New Roman" w:hAnsi="PT Astra Serif" w:cs="Times New Roman"/>
          <w:bCs/>
          <w:sz w:val="20"/>
          <w:szCs w:val="20"/>
          <w:lang w:eastAsia="ru-RU"/>
        </w:rPr>
        <w:t>документе о приемке, предусмотренном пунктом</w:t>
      </w:r>
      <w:r w:rsidR="006654A2" w:rsidRPr="00E36440">
        <w:rPr>
          <w:rFonts w:ascii="PT Astra Serif" w:eastAsia="Times New Roman" w:hAnsi="PT Astra Serif" w:cs="Times New Roman"/>
          <w:bCs/>
          <w:sz w:val="20"/>
          <w:szCs w:val="20"/>
          <w:lang w:eastAsia="ru-RU"/>
        </w:rPr>
        <w:t xml:space="preserve"> 6.2</w:t>
      </w:r>
      <w:r w:rsidR="003D15A0" w:rsidRPr="00E36440">
        <w:rPr>
          <w:rFonts w:ascii="PT Astra Serif" w:eastAsia="Times New Roman" w:hAnsi="PT Astra Serif" w:cs="Times New Roman"/>
          <w:bCs/>
          <w:sz w:val="20"/>
          <w:szCs w:val="20"/>
          <w:lang w:eastAsia="ru-RU"/>
        </w:rPr>
        <w:t xml:space="preserve"> Контракта</w:t>
      </w:r>
      <w:r w:rsidRPr="00E36440">
        <w:rPr>
          <w:rFonts w:ascii="PT Astra Serif" w:eastAsia="Times New Roman" w:hAnsi="PT Astra Serif" w:cs="Times New Roman"/>
          <w:bCs/>
          <w:sz w:val="20"/>
          <w:szCs w:val="20"/>
          <w:lang w:eastAsia="ru-RU"/>
        </w:rPr>
        <w:t>.</w:t>
      </w:r>
    </w:p>
    <w:p w:rsidR="005F3A8C" w:rsidRPr="00E36440" w:rsidRDefault="005F3A8C" w:rsidP="00CA6CD1">
      <w:pPr>
        <w:spacing w:after="0" w:line="240" w:lineRule="auto"/>
        <w:ind w:firstLine="709"/>
        <w:jc w:val="both"/>
        <w:rPr>
          <w:rFonts w:ascii="PT Astra Serif" w:eastAsia="Times New Roman" w:hAnsi="PT Astra Serif" w:cs="Times New Roman"/>
          <w:bCs/>
          <w:sz w:val="20"/>
          <w:szCs w:val="20"/>
          <w:lang w:eastAsia="ru-RU"/>
        </w:rPr>
      </w:pPr>
      <w:bookmarkStart w:id="3" w:name="Par92"/>
      <w:bookmarkEnd w:id="3"/>
      <w:r w:rsidRPr="00E36440">
        <w:rPr>
          <w:rFonts w:ascii="PT Astra Serif" w:eastAsia="Times New Roman" w:hAnsi="PT Astra Serif" w:cs="Times New Roman"/>
          <w:bCs/>
          <w:sz w:val="20"/>
          <w:szCs w:val="20"/>
          <w:lang w:eastAsia="ru-RU"/>
        </w:rPr>
        <w:t>5.3. При поставке Оборудования Поставщик представляет следующую документацию:</w:t>
      </w:r>
    </w:p>
    <w:p w:rsidR="005F3A8C" w:rsidRPr="00E36440" w:rsidRDefault="005F3A8C" w:rsidP="00CA6CD1">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а) техническую и (или) эксплуатационную документацию производителя (изготовителя) Оборудования на русском языке;</w:t>
      </w:r>
    </w:p>
    <w:p w:rsidR="005F3A8C" w:rsidRPr="00E36440" w:rsidRDefault="00E13DB3" w:rsidP="00CA6CD1">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б</w:t>
      </w:r>
      <w:r w:rsidR="005F3A8C" w:rsidRPr="00E36440">
        <w:rPr>
          <w:rFonts w:ascii="PT Astra Serif" w:eastAsia="Times New Roman" w:hAnsi="PT Astra Serif" w:cs="Times New Roman"/>
          <w:bCs/>
          <w:sz w:val="20"/>
          <w:szCs w:val="20"/>
          <w:lang w:eastAsia="ru-RU"/>
        </w:rPr>
        <w:t xml:space="preserve">) гарантию производителя на Оборудование, срок действия которой составляет </w:t>
      </w:r>
      <w:r w:rsidR="00ED3211" w:rsidRPr="00E36440">
        <w:rPr>
          <w:rFonts w:ascii="PT Astra Serif" w:eastAsia="Times New Roman" w:hAnsi="PT Astra Serif" w:cs="Times New Roman"/>
          <w:b/>
          <w:sz w:val="20"/>
          <w:szCs w:val="20"/>
          <w:lang w:eastAsia="ru-RU"/>
        </w:rPr>
        <w:t>12</w:t>
      </w:r>
      <w:r w:rsidR="005F3A8C" w:rsidRPr="00E36440">
        <w:rPr>
          <w:rFonts w:ascii="PT Astra Serif" w:eastAsia="Times New Roman" w:hAnsi="PT Astra Serif" w:cs="Times New Roman"/>
          <w:b/>
          <w:sz w:val="20"/>
          <w:szCs w:val="20"/>
          <w:lang w:eastAsia="ru-RU"/>
        </w:rPr>
        <w:t xml:space="preserve"> месяцев</w:t>
      </w:r>
      <w:r w:rsidR="005F3A8C" w:rsidRPr="00E36440">
        <w:rPr>
          <w:rFonts w:ascii="PT Astra Serif" w:eastAsia="Times New Roman" w:hAnsi="PT Astra Serif" w:cs="Times New Roman"/>
          <w:bCs/>
          <w:sz w:val="20"/>
          <w:szCs w:val="20"/>
          <w:lang w:eastAsia="ru-RU"/>
        </w:rPr>
        <w:t>, оформленную в виде отдельного документа;</w:t>
      </w:r>
    </w:p>
    <w:p w:rsidR="005F3A8C" w:rsidRPr="00E36440" w:rsidRDefault="00E13DB3" w:rsidP="008F0087">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lastRenderedPageBreak/>
        <w:t>в</w:t>
      </w:r>
      <w:r w:rsidR="005F3A8C" w:rsidRPr="00E36440">
        <w:rPr>
          <w:rFonts w:ascii="PT Astra Serif" w:eastAsia="Times New Roman" w:hAnsi="PT Astra Serif" w:cs="Times New Roman"/>
          <w:bCs/>
          <w:sz w:val="20"/>
          <w:szCs w:val="20"/>
          <w:lang w:eastAsia="ru-RU"/>
        </w:rPr>
        <w:t>) гарантию Поставщика на Оборудование, срок действия которой должен составлять не менее срока действия гарантии производителя на Оборудование, оформленную в виде отдельного документа;</w:t>
      </w:r>
    </w:p>
    <w:p w:rsidR="005F3A8C" w:rsidRPr="00E36440" w:rsidRDefault="00E13DB3" w:rsidP="008F0087">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г</w:t>
      </w:r>
      <w:r w:rsidR="005F3A8C" w:rsidRPr="00E36440">
        <w:rPr>
          <w:rFonts w:ascii="PT Astra Serif" w:eastAsia="Times New Roman" w:hAnsi="PT Astra Serif" w:cs="Times New Roman"/>
          <w:bCs/>
          <w:sz w:val="20"/>
          <w:szCs w:val="20"/>
          <w:lang w:eastAsia="ru-RU"/>
        </w:rPr>
        <w:t>) копию документа, подтверждающего соответствие Оборудования, выданного уполномоченными органами (организациями)</w:t>
      </w:r>
      <w:r w:rsidR="00437FC7" w:rsidRPr="00E36440">
        <w:rPr>
          <w:rFonts w:ascii="PT Astra Serif" w:eastAsia="Times New Roman" w:hAnsi="PT Astra Serif" w:cs="Times New Roman"/>
          <w:bCs/>
          <w:sz w:val="20"/>
          <w:szCs w:val="20"/>
          <w:lang w:eastAsia="ru-RU"/>
        </w:rPr>
        <w:t xml:space="preserve"> (при наличии)</w:t>
      </w:r>
      <w:r w:rsidRPr="00E36440">
        <w:rPr>
          <w:rFonts w:ascii="PT Astra Serif" w:eastAsia="Times New Roman" w:hAnsi="PT Astra Serif" w:cs="Times New Roman"/>
          <w:bCs/>
          <w:sz w:val="20"/>
          <w:szCs w:val="20"/>
          <w:lang w:eastAsia="ru-RU"/>
        </w:rPr>
        <w:t>;</w:t>
      </w:r>
    </w:p>
    <w:p w:rsidR="00315FA0" w:rsidRDefault="00E13DB3" w:rsidP="008F0087">
      <w:pPr>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д</w:t>
      </w:r>
      <w:r w:rsidR="00315FA0" w:rsidRPr="00E36440">
        <w:rPr>
          <w:rFonts w:ascii="PT Astra Serif" w:eastAsia="Times New Roman" w:hAnsi="PT Astra Serif" w:cs="Times New Roman"/>
          <w:sz w:val="20"/>
          <w:szCs w:val="20"/>
          <w:lang w:eastAsia="ru-RU"/>
        </w:rPr>
        <w:t>) сведения, необходимые для работы с Оборудованием, включая предоставление ключей, паролей доступа, программ и иных сведений, необходимых для монтажа, наладки, применения, эксплуатации, технического обслуживания данного вида оборудования</w:t>
      </w:r>
      <w:r w:rsidRPr="00E36440">
        <w:rPr>
          <w:rFonts w:ascii="PT Astra Serif" w:eastAsia="Times New Roman" w:hAnsi="PT Astra Serif" w:cs="Times New Roman"/>
          <w:sz w:val="20"/>
          <w:szCs w:val="20"/>
          <w:lang w:eastAsia="ru-RU"/>
        </w:rPr>
        <w:t>;</w:t>
      </w:r>
    </w:p>
    <w:p w:rsidR="00446BCF" w:rsidRDefault="005F3A8C" w:rsidP="00874536">
      <w:pPr>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 xml:space="preserve">5.4. При исполнении Контракта по согласованию Заказчика с Поставщиком допускается поставка </w:t>
      </w:r>
      <w:r w:rsidR="00D31C3C" w:rsidRPr="00E36440">
        <w:rPr>
          <w:rFonts w:ascii="PT Astra Serif" w:hAnsi="PT Astra Serif"/>
          <w:sz w:val="20"/>
          <w:szCs w:val="20"/>
        </w:rPr>
        <w:t>Оборудования</w:t>
      </w:r>
      <w:r w:rsidRPr="00E36440">
        <w:rPr>
          <w:rFonts w:ascii="PT Astra Serif" w:eastAsia="Times New Roman" w:hAnsi="PT Astra Serif" w:cs="Times New Roman"/>
          <w:sz w:val="20"/>
          <w:szCs w:val="20"/>
          <w:lang w:eastAsia="ru-RU"/>
        </w:rPr>
        <w:t xml:space="preserve">, качество, технические и функциональные характеристики (потребительские свойства) которого </w:t>
      </w:r>
      <w:r w:rsidRPr="005F3616">
        <w:rPr>
          <w:rFonts w:ascii="PT Astra Serif" w:eastAsia="Times New Roman" w:hAnsi="PT Astra Serif" w:cs="Times New Roman"/>
          <w:sz w:val="20"/>
          <w:szCs w:val="20"/>
          <w:lang w:eastAsia="ru-RU"/>
        </w:rPr>
        <w:t>являются улучшенными по сравнению с качеством и соответствующими техническими и функциональными характеристиками, указанными в Контракте</w:t>
      </w:r>
      <w:r w:rsidR="003029AC">
        <w:rPr>
          <w:rFonts w:ascii="PT Astra Serif" w:eastAsia="Times New Roman" w:hAnsi="PT Astra Serif" w:cs="Times New Roman"/>
          <w:sz w:val="20"/>
          <w:szCs w:val="20"/>
          <w:lang w:eastAsia="ru-RU"/>
        </w:rPr>
        <w:t xml:space="preserve"> </w:t>
      </w:r>
      <w:r w:rsidR="00874536" w:rsidRPr="00874536">
        <w:rPr>
          <w:rFonts w:ascii="PT Astra Serif" w:eastAsia="Times New Roman" w:hAnsi="PT Astra Serif" w:cs="Times New Roman"/>
          <w:sz w:val="20"/>
          <w:szCs w:val="20"/>
          <w:lang w:eastAsia="ru-RU"/>
        </w:rPr>
        <w:t>(за исключением случаев, предусмотренных подпунктом «в» пункта 1, подпунктом «б» пункта 2, подпунктом «в» пункта 3 части 4 статьи 14 Федерального закона о контрактной системе).</w:t>
      </w:r>
    </w:p>
    <w:p w:rsidR="00874536" w:rsidRPr="00E36440" w:rsidRDefault="00874536" w:rsidP="00874536">
      <w:pPr>
        <w:autoSpaceDE w:val="0"/>
        <w:autoSpaceDN w:val="0"/>
        <w:adjustRightInd w:val="0"/>
        <w:spacing w:after="0" w:line="240" w:lineRule="auto"/>
        <w:ind w:firstLine="709"/>
        <w:jc w:val="both"/>
        <w:rPr>
          <w:rFonts w:ascii="PT Astra Serif" w:hAnsi="PT Astra Serif" w:cs="Times New Roman"/>
          <w:sz w:val="20"/>
          <w:szCs w:val="20"/>
          <w:lang w:eastAsia="ar-SA"/>
        </w:rPr>
      </w:pPr>
    </w:p>
    <w:p w:rsidR="00F167F5" w:rsidRPr="00E36440" w:rsidRDefault="005F3A8C" w:rsidP="00F167F5">
      <w:pPr>
        <w:autoSpaceDE w:val="0"/>
        <w:autoSpaceDN w:val="0"/>
        <w:adjustRightInd w:val="0"/>
        <w:spacing w:after="0" w:line="240" w:lineRule="auto"/>
        <w:ind w:firstLine="708"/>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6. Порядок приемки Оборудования</w:t>
      </w:r>
    </w:p>
    <w:p w:rsidR="00D1421A" w:rsidRDefault="00D1421A" w:rsidP="005F3A8C">
      <w:pPr>
        <w:spacing w:after="0" w:line="240" w:lineRule="auto"/>
        <w:ind w:firstLine="709"/>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6.1. Приемка поставленного Оборудования осуществляется </w:t>
      </w:r>
      <w:r w:rsidR="002961DA" w:rsidRPr="00E36440">
        <w:rPr>
          <w:rFonts w:ascii="PT Astra Serif" w:eastAsia="Times New Roman" w:hAnsi="PT Astra Serif" w:cs="Times New Roman"/>
          <w:b/>
          <w:bCs/>
          <w:sz w:val="20"/>
          <w:szCs w:val="20"/>
          <w:lang w:eastAsia="ru-RU"/>
        </w:rPr>
        <w:t>в сроки, не превышающие сроки, установленные пунктами 6.10, 6.11 Контракта</w:t>
      </w:r>
      <w:r w:rsidR="00AB65C5"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в Месте доставки и включает в себя следующее:</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а) проверку по упаковочным листам номенклатуры поставленного Оборудования на соответствие Спецификации (приложение </w:t>
      </w:r>
      <w:r w:rsidR="00F167F5"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1 к Контракту) и Техническим требованиям (приложение </w:t>
      </w:r>
      <w:r w:rsidR="00F167F5"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2 к Контракту);</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б) проверку полноты и правильности оформления комплекта сопроводительных документов в соответствии с условиями Контракта;</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в) контроль наличия/отсутствия внешних повреждений оригинальной упаковки Оборудования;</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г) проверку наличия необходимых документов (копий документов) на Оборудование: документа, подтверждающего соответствие Оборудования, выданного уполномоченными органами (организациями);</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д) проверку наличия технической и (или) эксплуатационной документации производителя (изготовителя) Оборудования на русском языке;</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е) проверку комплектности и целостности поставленного Оборудования.</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Приемка Оборудования осуществляется в соответствии с требованиями законодательства Российской Федерации.</w:t>
      </w:r>
    </w:p>
    <w:p w:rsidR="00025958" w:rsidRPr="00E36440" w:rsidRDefault="00025958" w:rsidP="00025958">
      <w:pPr>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Результат приемки Оборудования по количеству и комплектности Оборудования отражается Заказчиком в документе о приемке, предусмотренном пунктом </w:t>
      </w:r>
      <w:r w:rsidR="006654A2" w:rsidRPr="00E36440">
        <w:rPr>
          <w:rFonts w:ascii="PT Astra Serif" w:eastAsia="Times New Roman" w:hAnsi="PT Astra Serif" w:cs="Times New Roman"/>
          <w:bCs/>
          <w:sz w:val="20"/>
          <w:szCs w:val="20"/>
          <w:lang w:eastAsia="ru-RU"/>
        </w:rPr>
        <w:t>6.2</w:t>
      </w:r>
      <w:r w:rsidRPr="00E36440">
        <w:rPr>
          <w:rFonts w:ascii="PT Astra Serif" w:eastAsia="Times New Roman" w:hAnsi="PT Astra Serif" w:cs="Times New Roman"/>
          <w:bCs/>
          <w:sz w:val="20"/>
          <w:szCs w:val="20"/>
          <w:lang w:eastAsia="ru-RU"/>
        </w:rPr>
        <w:t xml:space="preserve"> Контракта, который оформляется в порядке и сроки, установленные Контрактом.</w:t>
      </w:r>
    </w:p>
    <w:p w:rsidR="00025958" w:rsidRPr="00E36440" w:rsidRDefault="00025958" w:rsidP="00025958">
      <w:pPr>
        <w:suppressAutoHyphens/>
        <w:spacing w:after="0" w:line="240" w:lineRule="auto"/>
        <w:ind w:firstLine="567"/>
        <w:jc w:val="both"/>
        <w:rPr>
          <w:rFonts w:ascii="PT Astra Serif" w:eastAsia="Times New Roman" w:hAnsi="PT Astra Serif" w:cs="Times New Roman"/>
          <w:bCs/>
          <w:sz w:val="20"/>
          <w:szCs w:val="20"/>
          <w:lang w:eastAsia="ar-SA"/>
        </w:rPr>
      </w:pPr>
      <w:bookmarkStart w:id="4" w:name="Par113"/>
      <w:bookmarkEnd w:id="4"/>
      <w:r w:rsidRPr="00E36440">
        <w:rPr>
          <w:rFonts w:ascii="PT Astra Serif" w:eastAsia="Times New Roman" w:hAnsi="PT Astra Serif" w:cs="Times New Roman"/>
          <w:sz w:val="20"/>
          <w:szCs w:val="20"/>
          <w:lang w:eastAsia="ar-SA"/>
        </w:rPr>
        <w:t xml:space="preserve">6.2. Приемка </w:t>
      </w:r>
      <w:r w:rsidRPr="00E36440">
        <w:rPr>
          <w:rFonts w:ascii="PT Astra Serif" w:eastAsia="Times New Roman" w:hAnsi="PT Astra Serif" w:cs="Times New Roman"/>
          <w:bCs/>
          <w:sz w:val="20"/>
          <w:szCs w:val="20"/>
          <w:lang w:eastAsia="ar-SA"/>
        </w:rPr>
        <w:t>поставленного Оборудования</w:t>
      </w:r>
      <w:r w:rsidRPr="00E36440">
        <w:rPr>
          <w:rFonts w:ascii="PT Astra Serif" w:eastAsia="Times New Roman" w:hAnsi="PT Astra Serif" w:cs="Times New Roman"/>
          <w:sz w:val="20"/>
          <w:szCs w:val="20"/>
          <w:lang w:eastAsia="ar-SA"/>
        </w:rPr>
        <w:t xml:space="preserve"> осуществляется в порядке и в сроки, которые установлены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в те же сроки Заказчиком направляется в письменной форме мотивированный отказ от подписания такого документа. В случае привлечения Заказчиком для проведения указанной экспертизы экспертов, экспертных организаций при принятии решения о приемке или об отказе в приемке </w:t>
      </w:r>
      <w:r w:rsidRPr="00E36440">
        <w:rPr>
          <w:rFonts w:ascii="PT Astra Serif" w:eastAsia="Times New Roman" w:hAnsi="PT Astra Serif" w:cs="Times New Roman"/>
          <w:bCs/>
          <w:sz w:val="20"/>
          <w:szCs w:val="20"/>
          <w:lang w:eastAsia="ar-SA"/>
        </w:rPr>
        <w:t>поставленного Оборудования</w:t>
      </w:r>
      <w:r w:rsidRPr="00E36440">
        <w:rPr>
          <w:rFonts w:ascii="PT Astra Serif" w:eastAsia="Times New Roman" w:hAnsi="PT Astra Serif" w:cs="Times New Roman"/>
          <w:sz w:val="20"/>
          <w:szCs w:val="20"/>
          <w:lang w:eastAsia="ar-SA"/>
        </w:rPr>
        <w:t xml:space="preserve">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025958" w:rsidRPr="00E36440" w:rsidRDefault="00025958" w:rsidP="00025958">
      <w:pPr>
        <w:suppressAutoHyphens/>
        <w:spacing w:after="0" w:line="240" w:lineRule="auto"/>
        <w:ind w:firstLine="567"/>
        <w:jc w:val="both"/>
        <w:rPr>
          <w:rFonts w:ascii="PT Astra Serif" w:eastAsia="Times New Roman" w:hAnsi="PT Astra Serif" w:cs="Times New Roman"/>
          <w:bCs/>
          <w:sz w:val="20"/>
          <w:szCs w:val="20"/>
          <w:lang w:eastAsia="ar-SA"/>
        </w:rPr>
      </w:pPr>
      <w:r w:rsidRPr="00E36440">
        <w:rPr>
          <w:rFonts w:ascii="PT Astra Serif" w:eastAsia="Times New Roman" w:hAnsi="PT Astra Serif" w:cs="Times New Roman"/>
          <w:bCs/>
          <w:sz w:val="20"/>
          <w:szCs w:val="20"/>
          <w:lang w:eastAsia="ar-SA"/>
        </w:rPr>
        <w:t xml:space="preserve">6.3. Поставщик в соответствии с условиями Контракта обязан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Контрактом сроку обязан предоставить Заказчику результаты поставки </w:t>
      </w:r>
      <w:r w:rsidR="00ED1B98" w:rsidRPr="00E36440">
        <w:rPr>
          <w:rFonts w:ascii="PT Astra Serif" w:eastAsia="Times New Roman" w:hAnsi="PT Astra Serif" w:cs="Times New Roman"/>
          <w:bCs/>
          <w:sz w:val="20"/>
          <w:szCs w:val="20"/>
          <w:lang w:eastAsia="ar-SA"/>
        </w:rPr>
        <w:t>Оборудования</w:t>
      </w:r>
      <w:r w:rsidRPr="00E36440">
        <w:rPr>
          <w:rFonts w:ascii="PT Astra Serif" w:eastAsia="Times New Roman" w:hAnsi="PT Astra Serif" w:cs="Times New Roman"/>
          <w:bCs/>
          <w:sz w:val="20"/>
          <w:szCs w:val="20"/>
          <w:lang w:eastAsia="ar-SA"/>
        </w:rPr>
        <w:t xml:space="preserve">, предусмотренные Контрактом, при этом Заказчик обязан обеспечить приемку поставленного </w:t>
      </w:r>
      <w:r w:rsidR="00ED1B98" w:rsidRPr="00E36440">
        <w:rPr>
          <w:rFonts w:ascii="PT Astra Serif" w:eastAsia="Times New Roman" w:hAnsi="PT Astra Serif" w:cs="Times New Roman"/>
          <w:bCs/>
          <w:sz w:val="20"/>
          <w:szCs w:val="20"/>
          <w:lang w:eastAsia="ar-SA"/>
        </w:rPr>
        <w:t>Оборудования</w:t>
      </w:r>
      <w:r w:rsidRPr="00E36440">
        <w:rPr>
          <w:rFonts w:ascii="PT Astra Serif" w:eastAsia="Times New Roman" w:hAnsi="PT Astra Serif" w:cs="Times New Roman"/>
          <w:bCs/>
          <w:sz w:val="20"/>
          <w:szCs w:val="20"/>
          <w:lang w:eastAsia="ar-SA"/>
        </w:rPr>
        <w:t xml:space="preserve"> в соответствии с Контрактом.</w:t>
      </w:r>
    </w:p>
    <w:p w:rsidR="00025958" w:rsidRPr="00E36440" w:rsidRDefault="00632255" w:rsidP="00025958">
      <w:pPr>
        <w:spacing w:after="0" w:line="240" w:lineRule="auto"/>
        <w:ind w:firstLine="567"/>
        <w:jc w:val="both"/>
        <w:rPr>
          <w:rFonts w:ascii="PT Astra Serif" w:eastAsia="Times New Roman" w:hAnsi="PT Astra Serif" w:cs="Times New Roman"/>
          <w:sz w:val="20"/>
          <w:szCs w:val="20"/>
          <w:lang w:eastAsia="ar-SA"/>
        </w:rPr>
      </w:pPr>
      <w:r w:rsidRPr="00E36440">
        <w:rPr>
          <w:rFonts w:ascii="PT Astra Serif" w:eastAsia="Times New Roman" w:hAnsi="PT Astra Serif" w:cs="Times New Roman"/>
          <w:sz w:val="20"/>
          <w:szCs w:val="20"/>
          <w:lang w:eastAsia="ar-SA"/>
        </w:rPr>
        <w:t>6</w:t>
      </w:r>
      <w:r w:rsidR="00025958" w:rsidRPr="00E36440">
        <w:rPr>
          <w:rFonts w:ascii="PT Astra Serif" w:eastAsia="Times New Roman" w:hAnsi="PT Astra Serif" w:cs="Times New Roman"/>
          <w:sz w:val="20"/>
          <w:szCs w:val="20"/>
          <w:lang w:eastAsia="ar-SA"/>
        </w:rPr>
        <w:t xml:space="preserve">.4. Для проверки предоставленных Поставщиком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w:t>
      </w:r>
      <w:r w:rsidR="00EE3DB0" w:rsidRPr="00E36440">
        <w:rPr>
          <w:rFonts w:ascii="PT Astra Serif" w:eastAsia="Times New Roman" w:hAnsi="PT Astra Serif" w:cs="Times New Roman"/>
          <w:sz w:val="20"/>
          <w:szCs w:val="20"/>
          <w:lang w:eastAsia="ar-SA"/>
        </w:rPr>
        <w:t>Федеральным з</w:t>
      </w:r>
      <w:r w:rsidR="00025958" w:rsidRPr="00E36440">
        <w:rPr>
          <w:rFonts w:ascii="PT Astra Serif" w:eastAsia="Times New Roman" w:hAnsi="PT Astra Serif" w:cs="Times New Roman"/>
          <w:sz w:val="20"/>
          <w:szCs w:val="20"/>
          <w:lang w:eastAsia="ar-SA"/>
        </w:rPr>
        <w:t>аконом о контрактной системе.</w:t>
      </w:r>
    </w:p>
    <w:p w:rsidR="00D81769" w:rsidRPr="00EC0A04" w:rsidRDefault="00D81769" w:rsidP="00D81769">
      <w:pPr>
        <w:pStyle w:val="1fb"/>
        <w:ind w:firstLine="567"/>
        <w:jc w:val="both"/>
        <w:rPr>
          <w:rFonts w:ascii="PT Astra Serif" w:hAnsi="PT Astra Serif"/>
          <w:sz w:val="20"/>
          <w:szCs w:val="20"/>
        </w:rPr>
      </w:pPr>
      <w:r w:rsidRPr="00EC0A04">
        <w:rPr>
          <w:rFonts w:ascii="PT Astra Serif" w:eastAsia="Calibri" w:hAnsi="PT Astra Serif"/>
          <w:sz w:val="20"/>
          <w:szCs w:val="20"/>
        </w:rPr>
        <w:t>6.5. По решению Заказчика для приемки поставленного Оборудования может создаваться приемочная комиссия, которая состоит не менее чем из пяти человек.</w:t>
      </w:r>
      <w:r w:rsidRPr="00EC0A04">
        <w:rPr>
          <w:rFonts w:ascii="PT Astra Serif" w:hAnsi="PT Astra Serif"/>
          <w:sz w:val="20"/>
          <w:szCs w:val="20"/>
        </w:rPr>
        <w:t xml:space="preserve"> Приемочная комиссия правомочна осуществлять свои функции, если в заседании приемочной комиссии участвует не менее чем пятьдесят процентов общего числа ее членов. Полномочия члена приемочной комиссии не могут быть переданы другому лицу.</w:t>
      </w:r>
    </w:p>
    <w:p w:rsidR="00025958" w:rsidRPr="00E36440" w:rsidRDefault="00632255" w:rsidP="00025958">
      <w:pPr>
        <w:suppressAutoHyphens/>
        <w:spacing w:after="0" w:line="240" w:lineRule="auto"/>
        <w:ind w:firstLine="567"/>
        <w:jc w:val="both"/>
        <w:rPr>
          <w:rFonts w:ascii="PT Astra Serif" w:eastAsia="Calibri" w:hAnsi="PT Astra Serif" w:cs="Times New Roman"/>
          <w:sz w:val="20"/>
          <w:szCs w:val="20"/>
          <w:lang w:eastAsia="ar-SA"/>
        </w:rPr>
      </w:pPr>
      <w:r w:rsidRPr="00E36440">
        <w:rPr>
          <w:rFonts w:ascii="PT Astra Serif" w:eastAsia="Calibri" w:hAnsi="PT Astra Serif" w:cs="Times New Roman"/>
          <w:sz w:val="20"/>
          <w:szCs w:val="20"/>
          <w:lang w:eastAsia="ar-SA"/>
        </w:rPr>
        <w:t>6</w:t>
      </w:r>
      <w:r w:rsidR="00025958" w:rsidRPr="00E36440">
        <w:rPr>
          <w:rFonts w:ascii="PT Astra Serif" w:eastAsia="Calibri" w:hAnsi="PT Astra Serif" w:cs="Times New Roman"/>
          <w:sz w:val="20"/>
          <w:szCs w:val="20"/>
          <w:lang w:eastAsia="ar-SA"/>
        </w:rPr>
        <w:t xml:space="preserve">.6. Заказчик вправе не отказывать в приемке поставленного </w:t>
      </w:r>
      <w:r w:rsidR="001019B6" w:rsidRPr="00E36440">
        <w:rPr>
          <w:rFonts w:ascii="PT Astra Serif" w:eastAsia="Calibri" w:hAnsi="PT Astra Serif" w:cs="Times New Roman"/>
          <w:sz w:val="20"/>
          <w:szCs w:val="20"/>
          <w:lang w:eastAsia="ar-SA"/>
        </w:rPr>
        <w:t>Оборудования</w:t>
      </w:r>
      <w:r w:rsidR="00025958" w:rsidRPr="00E36440">
        <w:rPr>
          <w:rFonts w:ascii="PT Astra Serif" w:eastAsia="Calibri" w:hAnsi="PT Astra Serif" w:cs="Times New Roman"/>
          <w:sz w:val="20"/>
          <w:szCs w:val="20"/>
          <w:lang w:eastAsia="ar-SA"/>
        </w:rPr>
        <w:t xml:space="preserve"> в случае выявления несоответствия </w:t>
      </w:r>
      <w:r w:rsidR="001019B6" w:rsidRPr="00E36440">
        <w:rPr>
          <w:rFonts w:ascii="PT Astra Serif" w:eastAsia="Calibri" w:hAnsi="PT Astra Serif" w:cs="Times New Roman"/>
          <w:sz w:val="20"/>
          <w:szCs w:val="20"/>
          <w:lang w:eastAsia="ar-SA"/>
        </w:rPr>
        <w:t>Оборудования</w:t>
      </w:r>
      <w:r w:rsidR="00025958" w:rsidRPr="00E36440">
        <w:rPr>
          <w:rFonts w:ascii="PT Astra Serif" w:eastAsia="Calibri" w:hAnsi="PT Astra Serif" w:cs="Times New Roman"/>
          <w:sz w:val="20"/>
          <w:szCs w:val="20"/>
          <w:lang w:eastAsia="ar-SA"/>
        </w:rPr>
        <w:t xml:space="preserve"> условиям Контракта, если выявленное несоответствие не препятствует приемке </w:t>
      </w:r>
      <w:r w:rsidR="001019B6" w:rsidRPr="00E36440">
        <w:rPr>
          <w:rFonts w:ascii="PT Astra Serif" w:eastAsia="Calibri" w:hAnsi="PT Astra Serif" w:cs="Times New Roman"/>
          <w:sz w:val="20"/>
          <w:szCs w:val="20"/>
          <w:lang w:eastAsia="ar-SA"/>
        </w:rPr>
        <w:t>Оборудования</w:t>
      </w:r>
      <w:r w:rsidR="00025958" w:rsidRPr="00E36440">
        <w:rPr>
          <w:rFonts w:ascii="PT Astra Serif" w:eastAsia="Calibri" w:hAnsi="PT Astra Serif" w:cs="Times New Roman"/>
          <w:sz w:val="20"/>
          <w:szCs w:val="20"/>
          <w:lang w:eastAsia="ar-SA"/>
        </w:rPr>
        <w:t xml:space="preserve"> и устранено Поставщиком.</w:t>
      </w:r>
    </w:p>
    <w:p w:rsidR="00025958" w:rsidRPr="00E36440" w:rsidRDefault="00632255" w:rsidP="00025958">
      <w:pPr>
        <w:suppressAutoHyphens/>
        <w:spacing w:after="0" w:line="240" w:lineRule="auto"/>
        <w:ind w:firstLine="567"/>
        <w:jc w:val="both"/>
        <w:rPr>
          <w:rFonts w:ascii="PT Astra Serif" w:eastAsia="Calibri" w:hAnsi="PT Astra Serif" w:cs="Times New Roman"/>
          <w:sz w:val="20"/>
          <w:szCs w:val="20"/>
          <w:lang w:eastAsia="ar-SA"/>
        </w:rPr>
      </w:pPr>
      <w:r w:rsidRPr="00E36440">
        <w:rPr>
          <w:rFonts w:ascii="PT Astra Serif" w:eastAsia="Calibri" w:hAnsi="PT Astra Serif" w:cs="Times New Roman"/>
          <w:sz w:val="20"/>
          <w:szCs w:val="20"/>
          <w:lang w:eastAsia="ar-SA"/>
        </w:rPr>
        <w:t>6</w:t>
      </w:r>
      <w:r w:rsidR="00025958" w:rsidRPr="00E36440">
        <w:rPr>
          <w:rFonts w:ascii="PT Astra Serif" w:eastAsia="Calibri" w:hAnsi="PT Astra Serif" w:cs="Times New Roman"/>
          <w:sz w:val="20"/>
          <w:szCs w:val="20"/>
          <w:lang w:eastAsia="ar-SA"/>
        </w:rPr>
        <w:t xml:space="preserve">.7. </w:t>
      </w:r>
      <w:r w:rsidR="00807546" w:rsidRPr="00646F71">
        <w:rPr>
          <w:rFonts w:ascii="PT Astra Serif" w:eastAsia="Calibri" w:hAnsi="PT Astra Serif" w:cs="Times New Roman"/>
          <w:sz w:val="20"/>
          <w:szCs w:val="20"/>
          <w:lang w:eastAsia="ar-SA"/>
        </w:rPr>
        <w:t xml:space="preserve">Поставщик </w:t>
      </w:r>
      <w:r w:rsidR="00807546" w:rsidRPr="00646F71">
        <w:rPr>
          <w:rFonts w:ascii="PT Astra Serif" w:eastAsia="Calibri" w:hAnsi="PT Astra Serif" w:cs="Times New Roman"/>
          <w:b/>
          <w:sz w:val="20"/>
          <w:szCs w:val="20"/>
          <w:lang w:eastAsia="ar-SA"/>
        </w:rPr>
        <w:t>не позднее</w:t>
      </w:r>
      <w:r w:rsidR="00807546">
        <w:rPr>
          <w:rFonts w:ascii="PT Astra Serif" w:eastAsia="Calibri" w:hAnsi="PT Astra Serif" w:cs="Times New Roman"/>
          <w:b/>
          <w:sz w:val="20"/>
          <w:szCs w:val="20"/>
          <w:lang w:eastAsia="ar-SA"/>
        </w:rPr>
        <w:t xml:space="preserve"> </w:t>
      </w:r>
      <w:r w:rsidR="005B7DBD" w:rsidRPr="005B7DBD">
        <w:rPr>
          <w:rFonts w:ascii="PT Astra Serif" w:eastAsia="Calibri" w:hAnsi="PT Astra Serif" w:cs="Times New Roman"/>
          <w:b/>
          <w:sz w:val="20"/>
          <w:szCs w:val="20"/>
          <w:lang w:eastAsia="ar-SA"/>
        </w:rPr>
        <w:t xml:space="preserve">5 (пяти) рабочих </w:t>
      </w:r>
      <w:r w:rsidR="00E30C7A" w:rsidRPr="00E30C7A">
        <w:rPr>
          <w:rFonts w:ascii="PT Astra Serif" w:eastAsia="Calibri" w:hAnsi="PT Astra Serif" w:cs="Times New Roman"/>
          <w:b/>
          <w:sz w:val="20"/>
          <w:szCs w:val="20"/>
          <w:lang w:eastAsia="ar-SA"/>
        </w:rPr>
        <w:t xml:space="preserve">дней </w:t>
      </w:r>
      <w:r w:rsidR="00E30C7A">
        <w:rPr>
          <w:rFonts w:ascii="PT Astra Serif" w:eastAsia="Calibri" w:hAnsi="PT Astra Serif" w:cs="Times New Roman"/>
          <w:b/>
          <w:sz w:val="20"/>
          <w:szCs w:val="20"/>
          <w:lang w:eastAsia="ar-SA"/>
        </w:rPr>
        <w:t xml:space="preserve">с даты </w:t>
      </w:r>
      <w:r w:rsidR="004405E2">
        <w:rPr>
          <w:rFonts w:ascii="PT Astra Serif" w:eastAsia="Calibri" w:hAnsi="PT Astra Serif" w:cs="Times New Roman"/>
          <w:b/>
          <w:sz w:val="20"/>
          <w:szCs w:val="20"/>
          <w:lang w:eastAsia="ar-SA"/>
        </w:rPr>
        <w:t xml:space="preserve">доставки </w:t>
      </w:r>
      <w:r w:rsidR="004405E2" w:rsidRPr="00662C7F">
        <w:rPr>
          <w:rFonts w:ascii="PT Astra Serif" w:eastAsia="Calibri" w:hAnsi="PT Astra Serif" w:cs="Times New Roman"/>
          <w:b/>
          <w:sz w:val="20"/>
          <w:szCs w:val="20"/>
          <w:lang w:eastAsia="ar-SA"/>
        </w:rPr>
        <w:t>Оборудования</w:t>
      </w:r>
      <w:r w:rsidR="004405E2">
        <w:rPr>
          <w:rFonts w:ascii="PT Astra Serif" w:eastAsia="Calibri" w:hAnsi="PT Astra Serif" w:cs="Times New Roman"/>
          <w:b/>
          <w:sz w:val="20"/>
          <w:szCs w:val="20"/>
          <w:lang w:eastAsia="ar-SA"/>
        </w:rPr>
        <w:t xml:space="preserve"> и </w:t>
      </w:r>
      <w:r w:rsidR="00D308D7">
        <w:rPr>
          <w:rFonts w:ascii="PT Astra Serif" w:eastAsia="Calibri" w:hAnsi="PT Astra Serif" w:cs="Times New Roman"/>
          <w:b/>
          <w:sz w:val="20"/>
          <w:szCs w:val="20"/>
          <w:lang w:eastAsia="ar-SA"/>
        </w:rPr>
        <w:t xml:space="preserve">ввода </w:t>
      </w:r>
      <w:r w:rsidR="00D308D7" w:rsidRPr="00662C7F">
        <w:rPr>
          <w:rFonts w:ascii="PT Astra Serif" w:eastAsia="Calibri" w:hAnsi="PT Astra Serif" w:cs="Times New Roman"/>
          <w:b/>
          <w:sz w:val="20"/>
          <w:szCs w:val="20"/>
          <w:lang w:eastAsia="ar-SA"/>
        </w:rPr>
        <w:t>Оборудования</w:t>
      </w:r>
      <w:r w:rsidR="00D308D7">
        <w:rPr>
          <w:rFonts w:ascii="PT Astra Serif" w:eastAsia="Calibri" w:hAnsi="PT Astra Serif" w:cs="Times New Roman"/>
          <w:b/>
          <w:sz w:val="20"/>
          <w:szCs w:val="20"/>
          <w:lang w:eastAsia="ar-SA"/>
        </w:rPr>
        <w:t xml:space="preserve"> в эксплуатацию</w:t>
      </w:r>
      <w:r w:rsidR="00807546" w:rsidRPr="00646F71">
        <w:rPr>
          <w:rFonts w:ascii="PT Astra Serif" w:eastAsia="Calibri" w:hAnsi="PT Astra Serif" w:cs="Times New Roman"/>
          <w:sz w:val="20"/>
          <w:szCs w:val="20"/>
          <w:lang w:eastAsia="ar-SA"/>
        </w:rPr>
        <w:t>, формирует</w:t>
      </w:r>
      <w:r w:rsidR="00025958" w:rsidRPr="00E36440">
        <w:rPr>
          <w:rFonts w:ascii="PT Astra Serif" w:eastAsia="Calibri" w:hAnsi="PT Astra Serif" w:cs="Times New Roman"/>
          <w:sz w:val="20"/>
          <w:szCs w:val="20"/>
          <w:lang w:eastAsia="ar-SA"/>
        </w:rPr>
        <w:t xml:space="preserve"> с использованием единой информационной</w:t>
      </w:r>
      <w:r w:rsidR="009A5939">
        <w:rPr>
          <w:rFonts w:ascii="PT Astra Serif" w:eastAsia="Calibri" w:hAnsi="PT Astra Serif" w:cs="Times New Roman"/>
          <w:sz w:val="20"/>
          <w:szCs w:val="20"/>
          <w:lang w:eastAsia="ar-SA"/>
        </w:rPr>
        <w:t xml:space="preserve"> системы, подписывает усиленной </w:t>
      </w:r>
      <w:r w:rsidR="00025958" w:rsidRPr="00E36440">
        <w:rPr>
          <w:rFonts w:ascii="PT Astra Serif" w:eastAsia="Calibri" w:hAnsi="PT Astra Serif" w:cs="Times New Roman"/>
          <w:sz w:val="20"/>
          <w:szCs w:val="20"/>
          <w:lang w:eastAsia="ar-SA"/>
        </w:rPr>
        <w:t>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w:t>
      </w:r>
    </w:p>
    <w:p w:rsidR="00025958" w:rsidRPr="00E36440" w:rsidRDefault="00025958"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 включенные в Контракт идентификационный код закупки, наименование, место нахождения Заказчика, наименование объекта закупки, место поставки </w:t>
      </w:r>
      <w:r w:rsidR="001019B6" w:rsidRPr="00E36440">
        <w:rPr>
          <w:rFonts w:ascii="PT Astra Serif" w:eastAsia="Times New Roman" w:hAnsi="PT Astra Serif" w:cs="Times New Roman"/>
          <w:bCs/>
          <w:sz w:val="20"/>
          <w:szCs w:val="20"/>
          <w:lang w:eastAsia="ru-RU"/>
        </w:rPr>
        <w:t>Оборудования</w:t>
      </w:r>
      <w:r w:rsidRPr="00E36440">
        <w:rPr>
          <w:rFonts w:ascii="PT Astra Serif" w:eastAsia="Times New Roman" w:hAnsi="PT Astra Serif" w:cs="Times New Roman"/>
          <w:bCs/>
          <w:sz w:val="20"/>
          <w:szCs w:val="20"/>
          <w:lang w:eastAsia="ru-RU"/>
        </w:rPr>
        <w:t xml:space="preserve">, информацию о Поставщике, </w:t>
      </w:r>
      <w:r w:rsidRPr="00E36440">
        <w:rPr>
          <w:rFonts w:ascii="PT Astra Serif" w:eastAsia="Times New Roman" w:hAnsi="PT Astra Serif" w:cs="Times New Roman"/>
          <w:bCs/>
          <w:sz w:val="20"/>
          <w:szCs w:val="20"/>
          <w:lang w:eastAsia="ru-RU"/>
        </w:rPr>
        <w:lastRenderedPageBreak/>
        <w:t xml:space="preserve">предусмотренную </w:t>
      </w:r>
      <w:hyperlink r:id="rId12" w:history="1">
        <w:r w:rsidRPr="00E36440">
          <w:rPr>
            <w:rFonts w:ascii="PT Astra Serif" w:eastAsia="Times New Roman" w:hAnsi="PT Astra Serif" w:cs="Times New Roman"/>
            <w:bCs/>
            <w:sz w:val="20"/>
            <w:szCs w:val="20"/>
            <w:lang w:eastAsia="ru-RU"/>
          </w:rPr>
          <w:t>подпунктами «а»</w:t>
        </w:r>
      </w:hyperlink>
      <w:r w:rsidRPr="00E36440">
        <w:rPr>
          <w:rFonts w:ascii="PT Astra Serif" w:eastAsia="Times New Roman" w:hAnsi="PT Astra Serif" w:cs="Times New Roman"/>
          <w:bCs/>
          <w:sz w:val="20"/>
          <w:szCs w:val="20"/>
          <w:lang w:eastAsia="ru-RU"/>
        </w:rPr>
        <w:t xml:space="preserve">, </w:t>
      </w:r>
      <w:hyperlink r:id="rId13" w:history="1">
        <w:r w:rsidRPr="00E36440">
          <w:rPr>
            <w:rFonts w:ascii="PT Astra Serif" w:eastAsia="Times New Roman" w:hAnsi="PT Astra Serif" w:cs="Times New Roman"/>
            <w:bCs/>
            <w:sz w:val="20"/>
            <w:szCs w:val="20"/>
            <w:lang w:eastAsia="ru-RU"/>
          </w:rPr>
          <w:t>«г»</w:t>
        </w:r>
      </w:hyperlink>
      <w:r w:rsidRPr="00E36440">
        <w:rPr>
          <w:rFonts w:ascii="PT Astra Serif" w:eastAsia="Times New Roman" w:hAnsi="PT Astra Serif" w:cs="Times New Roman"/>
          <w:bCs/>
          <w:sz w:val="20"/>
          <w:szCs w:val="20"/>
          <w:lang w:eastAsia="ru-RU"/>
        </w:rPr>
        <w:t xml:space="preserve"> и </w:t>
      </w:r>
      <w:hyperlink r:id="rId14" w:history="1">
        <w:r w:rsidRPr="00E36440">
          <w:rPr>
            <w:rFonts w:ascii="PT Astra Serif" w:eastAsia="Times New Roman" w:hAnsi="PT Astra Serif" w:cs="Times New Roman"/>
            <w:bCs/>
            <w:sz w:val="20"/>
            <w:szCs w:val="20"/>
            <w:lang w:eastAsia="ru-RU"/>
          </w:rPr>
          <w:t>«е» части 1 статьи 43</w:t>
        </w:r>
      </w:hyperlink>
      <w:r w:rsidR="00EE3DB0" w:rsidRPr="00E36440">
        <w:rPr>
          <w:rFonts w:ascii="PT Astra Serif" w:eastAsia="Times New Roman" w:hAnsi="PT Astra Serif" w:cs="Times New Roman"/>
          <w:bCs/>
          <w:sz w:val="20"/>
          <w:szCs w:val="20"/>
          <w:lang w:eastAsia="ru-RU"/>
        </w:rPr>
        <w:t xml:space="preserve"> Федерального</w:t>
      </w:r>
      <w:r w:rsidRPr="00E36440">
        <w:rPr>
          <w:rFonts w:ascii="PT Astra Serif" w:eastAsia="Times New Roman" w:hAnsi="PT Astra Serif" w:cs="Times New Roman"/>
          <w:bCs/>
          <w:sz w:val="20"/>
          <w:szCs w:val="20"/>
          <w:lang w:eastAsia="ru-RU"/>
        </w:rPr>
        <w:t xml:space="preserve"> </w:t>
      </w:r>
      <w:r w:rsidR="00EE3DB0" w:rsidRPr="00E36440">
        <w:rPr>
          <w:rFonts w:ascii="PT Astra Serif" w:eastAsia="Times New Roman" w:hAnsi="PT Astra Serif" w:cs="Times New Roman"/>
          <w:bCs/>
          <w:sz w:val="20"/>
          <w:szCs w:val="20"/>
          <w:lang w:eastAsia="ru-RU"/>
        </w:rPr>
        <w:t>з</w:t>
      </w:r>
      <w:r w:rsidRPr="00E36440">
        <w:rPr>
          <w:rFonts w:ascii="PT Astra Serif" w:eastAsia="Times New Roman" w:hAnsi="PT Astra Serif" w:cs="Times New Roman"/>
          <w:bCs/>
          <w:sz w:val="20"/>
          <w:szCs w:val="20"/>
          <w:lang w:eastAsia="ru-RU"/>
        </w:rPr>
        <w:t>акона о контрактной системе, единицу измерения поставл</w:t>
      </w:r>
      <w:r w:rsidR="001019B6" w:rsidRPr="00E36440">
        <w:rPr>
          <w:rFonts w:ascii="PT Astra Serif" w:eastAsia="Times New Roman" w:hAnsi="PT Astra Serif" w:cs="Times New Roman"/>
          <w:bCs/>
          <w:sz w:val="20"/>
          <w:szCs w:val="20"/>
          <w:lang w:eastAsia="ru-RU"/>
        </w:rPr>
        <w:t>енного</w:t>
      </w:r>
      <w:r w:rsidRPr="00E36440">
        <w:rPr>
          <w:rFonts w:ascii="PT Astra Serif" w:eastAsia="Times New Roman" w:hAnsi="PT Astra Serif" w:cs="Times New Roman"/>
          <w:bCs/>
          <w:sz w:val="20"/>
          <w:szCs w:val="20"/>
          <w:lang w:eastAsia="ru-RU"/>
        </w:rPr>
        <w:t xml:space="preserve"> </w:t>
      </w:r>
      <w:r w:rsidR="001019B6" w:rsidRPr="00E36440">
        <w:rPr>
          <w:rFonts w:ascii="PT Astra Serif" w:eastAsia="Times New Roman" w:hAnsi="PT Astra Serif" w:cs="Times New Roman"/>
          <w:bCs/>
          <w:sz w:val="20"/>
          <w:szCs w:val="20"/>
          <w:lang w:eastAsia="ru-RU"/>
        </w:rPr>
        <w:t>Оборудования</w:t>
      </w:r>
      <w:r w:rsidRPr="00E36440">
        <w:rPr>
          <w:rFonts w:ascii="PT Astra Serif" w:eastAsia="Times New Roman" w:hAnsi="PT Astra Serif" w:cs="Times New Roman"/>
          <w:bCs/>
          <w:sz w:val="20"/>
          <w:szCs w:val="20"/>
          <w:lang w:eastAsia="ru-RU"/>
        </w:rPr>
        <w:t>;</w:t>
      </w:r>
    </w:p>
    <w:p w:rsidR="00025958" w:rsidRPr="00E36440" w:rsidRDefault="00025958"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 наименование поставленного </w:t>
      </w:r>
      <w:r w:rsidR="001019B6" w:rsidRPr="00E36440">
        <w:rPr>
          <w:rFonts w:ascii="PT Astra Serif" w:eastAsia="Times New Roman" w:hAnsi="PT Astra Serif" w:cs="Times New Roman"/>
          <w:bCs/>
          <w:sz w:val="20"/>
          <w:szCs w:val="20"/>
          <w:lang w:eastAsia="ru-RU"/>
        </w:rPr>
        <w:t>Оборудования</w:t>
      </w:r>
      <w:r w:rsidRPr="00E36440">
        <w:rPr>
          <w:rFonts w:ascii="PT Astra Serif" w:eastAsia="Times New Roman" w:hAnsi="PT Astra Serif" w:cs="Times New Roman"/>
          <w:bCs/>
          <w:sz w:val="20"/>
          <w:szCs w:val="20"/>
          <w:lang w:eastAsia="ru-RU"/>
        </w:rPr>
        <w:t>;</w:t>
      </w:r>
    </w:p>
    <w:p w:rsidR="00025958" w:rsidRPr="00E36440" w:rsidRDefault="00025958"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 наименование страны происхождения поставленного </w:t>
      </w:r>
      <w:r w:rsidR="001019B6" w:rsidRPr="00E36440">
        <w:rPr>
          <w:rFonts w:ascii="PT Astra Serif" w:eastAsia="Times New Roman" w:hAnsi="PT Astra Serif" w:cs="Times New Roman"/>
          <w:bCs/>
          <w:sz w:val="20"/>
          <w:szCs w:val="20"/>
          <w:lang w:eastAsia="ru-RU"/>
        </w:rPr>
        <w:t>Оборудования</w:t>
      </w:r>
      <w:r w:rsidRPr="00E36440">
        <w:rPr>
          <w:rFonts w:ascii="PT Astra Serif" w:eastAsia="Times New Roman" w:hAnsi="PT Astra Serif" w:cs="Times New Roman"/>
          <w:bCs/>
          <w:sz w:val="20"/>
          <w:szCs w:val="20"/>
          <w:lang w:eastAsia="ru-RU"/>
        </w:rPr>
        <w:t>;</w:t>
      </w:r>
    </w:p>
    <w:p w:rsidR="00025958" w:rsidRPr="00E36440" w:rsidRDefault="00025958"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 информацию о количестве поставленного </w:t>
      </w:r>
      <w:r w:rsidR="001019B6" w:rsidRPr="00E36440">
        <w:rPr>
          <w:rFonts w:ascii="PT Astra Serif" w:eastAsia="Times New Roman" w:hAnsi="PT Astra Serif" w:cs="Times New Roman"/>
          <w:bCs/>
          <w:sz w:val="20"/>
          <w:szCs w:val="20"/>
          <w:lang w:eastAsia="ru-RU"/>
        </w:rPr>
        <w:t>Оборудования</w:t>
      </w:r>
      <w:r w:rsidRPr="00E36440">
        <w:rPr>
          <w:rFonts w:ascii="PT Astra Serif" w:eastAsia="Times New Roman" w:hAnsi="PT Astra Serif" w:cs="Times New Roman"/>
          <w:bCs/>
          <w:sz w:val="20"/>
          <w:szCs w:val="20"/>
          <w:lang w:eastAsia="ru-RU"/>
        </w:rPr>
        <w:t>;</w:t>
      </w:r>
    </w:p>
    <w:p w:rsidR="00025958" w:rsidRPr="00E36440" w:rsidRDefault="00025958"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 стоимость исполненных Поставщиком обязательств, предусмотренных Контрактом, с указанием цены за единицу поставленного </w:t>
      </w:r>
      <w:r w:rsidR="001019B6" w:rsidRPr="00E36440">
        <w:rPr>
          <w:rFonts w:ascii="PT Astra Serif" w:eastAsia="Times New Roman" w:hAnsi="PT Astra Serif" w:cs="Times New Roman"/>
          <w:bCs/>
          <w:sz w:val="20"/>
          <w:szCs w:val="20"/>
          <w:lang w:eastAsia="ru-RU"/>
        </w:rPr>
        <w:t>Оборудования</w:t>
      </w:r>
      <w:r w:rsidRPr="00E36440">
        <w:rPr>
          <w:rFonts w:ascii="PT Astra Serif" w:eastAsia="Times New Roman" w:hAnsi="PT Astra Serif" w:cs="Times New Roman"/>
          <w:bCs/>
          <w:sz w:val="20"/>
          <w:szCs w:val="20"/>
          <w:lang w:eastAsia="ru-RU"/>
        </w:rPr>
        <w:t>;</w:t>
      </w:r>
    </w:p>
    <w:p w:rsidR="00025958" w:rsidRPr="00E36440" w:rsidRDefault="00025958"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 иную информацию с учетом требований, установленных в соответствии с частью 3 статьи 5 </w:t>
      </w:r>
      <w:r w:rsidR="00B63178" w:rsidRPr="00E36440">
        <w:rPr>
          <w:rFonts w:ascii="PT Astra Serif" w:eastAsia="Times New Roman" w:hAnsi="PT Astra Serif" w:cs="Times New Roman"/>
          <w:bCs/>
          <w:sz w:val="20"/>
          <w:szCs w:val="20"/>
          <w:lang w:eastAsia="ru-RU"/>
        </w:rPr>
        <w:t xml:space="preserve">Федерального закона </w:t>
      </w:r>
      <w:r w:rsidRPr="00E36440">
        <w:rPr>
          <w:rFonts w:ascii="PT Astra Serif" w:eastAsia="Times New Roman" w:hAnsi="PT Astra Serif" w:cs="Times New Roman"/>
          <w:bCs/>
          <w:sz w:val="20"/>
          <w:szCs w:val="20"/>
          <w:lang w:eastAsia="ru-RU"/>
        </w:rPr>
        <w:t>о контрактной системе.</w:t>
      </w:r>
    </w:p>
    <w:p w:rsidR="00025958" w:rsidRPr="00E36440" w:rsidRDefault="00521A0D" w:rsidP="00521A0D">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6.8. К документу о приемке, предусмотренному пунктом 6.7 Контракта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6.7 Контракта информация, содержащаяся в документе о приемке.</w:t>
      </w:r>
    </w:p>
    <w:p w:rsidR="00025958" w:rsidRPr="00E36440" w:rsidRDefault="00632255"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6</w:t>
      </w:r>
      <w:r w:rsidR="00025958" w:rsidRPr="00E36440">
        <w:rPr>
          <w:rFonts w:ascii="PT Astra Serif" w:eastAsia="Times New Roman" w:hAnsi="PT Astra Serif" w:cs="Times New Roman"/>
          <w:bCs/>
          <w:sz w:val="20"/>
          <w:szCs w:val="20"/>
          <w:lang w:eastAsia="ru-RU"/>
        </w:rPr>
        <w:t xml:space="preserve">.9. Документ о приемке, подписанный Поставщиком, не позднее одного часа с момента его размещения в единой информационной системе в соответствии с пунктом </w:t>
      </w:r>
      <w:r w:rsidR="00F167F5" w:rsidRPr="00E36440">
        <w:rPr>
          <w:rFonts w:ascii="PT Astra Serif" w:eastAsia="Times New Roman" w:hAnsi="PT Astra Serif" w:cs="Times New Roman"/>
          <w:bCs/>
          <w:sz w:val="20"/>
          <w:szCs w:val="20"/>
          <w:lang w:eastAsia="ru-RU"/>
        </w:rPr>
        <w:t>6.2</w:t>
      </w:r>
      <w:r w:rsidR="00025958" w:rsidRPr="00E36440">
        <w:rPr>
          <w:rFonts w:ascii="PT Astra Serif" w:eastAsia="Times New Roman" w:hAnsi="PT Astra Serif" w:cs="Times New Roman"/>
          <w:bCs/>
          <w:sz w:val="20"/>
          <w:szCs w:val="20"/>
          <w:lang w:eastAsia="ru-RU"/>
        </w:rPr>
        <w:t xml:space="preserve"> Контракта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rsidR="00025958" w:rsidRPr="00E36440" w:rsidRDefault="00632255"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6</w:t>
      </w:r>
      <w:r w:rsidR="00025958" w:rsidRPr="00E36440">
        <w:rPr>
          <w:rFonts w:ascii="PT Astra Serif" w:eastAsia="Times New Roman" w:hAnsi="PT Astra Serif" w:cs="Times New Roman"/>
          <w:bCs/>
          <w:sz w:val="20"/>
          <w:szCs w:val="20"/>
          <w:lang w:eastAsia="ru-RU"/>
        </w:rPr>
        <w:t xml:space="preserve">.10. </w:t>
      </w:r>
      <w:r w:rsidR="00807546" w:rsidRPr="00646F71">
        <w:rPr>
          <w:rFonts w:ascii="PT Astra Serif" w:hAnsi="PT Astra Serif" w:cs="Times New Roman"/>
          <w:b/>
          <w:sz w:val="20"/>
          <w:szCs w:val="20"/>
        </w:rPr>
        <w:t xml:space="preserve">Не позднее </w:t>
      </w:r>
      <w:r w:rsidR="00430D6F">
        <w:rPr>
          <w:rFonts w:ascii="PT Astra Serif" w:hAnsi="PT Astra Serif" w:cs="Times New Roman"/>
          <w:b/>
          <w:sz w:val="20"/>
          <w:szCs w:val="20"/>
        </w:rPr>
        <w:t>10</w:t>
      </w:r>
      <w:r w:rsidR="00807546" w:rsidRPr="00646F71">
        <w:rPr>
          <w:rFonts w:ascii="PT Astra Serif" w:hAnsi="PT Astra Serif" w:cs="Times New Roman"/>
          <w:b/>
          <w:sz w:val="20"/>
          <w:szCs w:val="20"/>
        </w:rPr>
        <w:t xml:space="preserve"> рабочих дней</w:t>
      </w:r>
      <w:r w:rsidR="00807546" w:rsidRPr="00646F71">
        <w:rPr>
          <w:rFonts w:ascii="PT Astra Serif" w:eastAsia="Times New Roman" w:hAnsi="PT Astra Serif" w:cs="Times New Roman"/>
          <w:bCs/>
          <w:sz w:val="20"/>
          <w:szCs w:val="20"/>
          <w:lang w:eastAsia="ru-RU"/>
        </w:rPr>
        <w:t xml:space="preserve">, следующих за днем </w:t>
      </w:r>
      <w:r w:rsidR="00025958" w:rsidRPr="00E36440">
        <w:rPr>
          <w:rFonts w:ascii="PT Astra Serif" w:eastAsia="Times New Roman" w:hAnsi="PT Astra Serif" w:cs="Times New Roman"/>
          <w:bCs/>
          <w:sz w:val="20"/>
          <w:szCs w:val="20"/>
          <w:lang w:eastAsia="ru-RU"/>
        </w:rPr>
        <w:t>поступления документа о приемке</w:t>
      </w:r>
      <w:r w:rsidR="00025958" w:rsidRPr="00E36440">
        <w:rPr>
          <w:rFonts w:ascii="PT Astra Serif" w:eastAsia="Times New Roman" w:hAnsi="PT Astra Serif" w:cs="Times New Roman"/>
          <w:sz w:val="20"/>
          <w:szCs w:val="20"/>
          <w:lang w:eastAsia="ru-RU"/>
        </w:rPr>
        <w:t xml:space="preserve"> в соответствии с пунктом </w:t>
      </w:r>
      <w:r w:rsidR="00F167F5" w:rsidRPr="00E36440">
        <w:rPr>
          <w:rFonts w:ascii="PT Astra Serif" w:eastAsia="Times New Roman" w:hAnsi="PT Astra Serif" w:cs="Times New Roman"/>
          <w:sz w:val="20"/>
          <w:szCs w:val="20"/>
          <w:lang w:eastAsia="ru-RU"/>
        </w:rPr>
        <w:t>6</w:t>
      </w:r>
      <w:r w:rsidR="00025958" w:rsidRPr="00E36440">
        <w:rPr>
          <w:rFonts w:ascii="PT Astra Serif" w:eastAsia="Times New Roman" w:hAnsi="PT Astra Serif" w:cs="Times New Roman"/>
          <w:sz w:val="20"/>
          <w:szCs w:val="20"/>
          <w:lang w:eastAsia="ru-RU"/>
        </w:rPr>
        <w:t>.9 Контракта</w:t>
      </w:r>
      <w:r w:rsidR="00025958" w:rsidRPr="00E36440">
        <w:rPr>
          <w:rFonts w:ascii="PT Astra Serif" w:eastAsia="Times New Roman" w:hAnsi="PT Astra Serif" w:cs="Times New Roman"/>
          <w:bCs/>
          <w:sz w:val="20"/>
          <w:szCs w:val="20"/>
          <w:lang w:eastAsia="ru-RU"/>
        </w:rPr>
        <w:t xml:space="preserve">, Заказчик (за исключением случая создания приемочной комиссии в соответствии с пунктом </w:t>
      </w:r>
      <w:r w:rsidR="00F167F5" w:rsidRPr="00E36440">
        <w:rPr>
          <w:rFonts w:ascii="PT Astra Serif" w:eastAsia="Times New Roman" w:hAnsi="PT Astra Serif" w:cs="Times New Roman"/>
          <w:bCs/>
          <w:sz w:val="20"/>
          <w:szCs w:val="20"/>
          <w:lang w:eastAsia="ru-RU"/>
        </w:rPr>
        <w:t>6</w:t>
      </w:r>
      <w:r w:rsidR="00025958" w:rsidRPr="00E36440">
        <w:rPr>
          <w:rFonts w:ascii="PT Astra Serif" w:eastAsia="Times New Roman" w:hAnsi="PT Astra Serif" w:cs="Times New Roman"/>
          <w:bCs/>
          <w:sz w:val="20"/>
          <w:szCs w:val="20"/>
          <w:lang w:eastAsia="ru-RU"/>
        </w:rPr>
        <w:t>.5 Контракта) осуществляет одно из следующих действий:</w:t>
      </w:r>
    </w:p>
    <w:p w:rsidR="00025958" w:rsidRPr="00E36440" w:rsidRDefault="00025958"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025958" w:rsidRPr="00E36440" w:rsidRDefault="00025958"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025958" w:rsidRPr="00E36440" w:rsidRDefault="00632255"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6</w:t>
      </w:r>
      <w:r w:rsidR="00025958" w:rsidRPr="00E36440">
        <w:rPr>
          <w:rFonts w:ascii="PT Astra Serif" w:eastAsia="Times New Roman" w:hAnsi="PT Astra Serif" w:cs="Times New Roman"/>
          <w:bCs/>
          <w:sz w:val="20"/>
          <w:szCs w:val="20"/>
          <w:lang w:eastAsia="ru-RU"/>
        </w:rPr>
        <w:t>.11</w:t>
      </w:r>
      <w:r w:rsidR="00B37017" w:rsidRPr="00E36440">
        <w:rPr>
          <w:rFonts w:ascii="PT Astra Serif" w:eastAsia="Times New Roman" w:hAnsi="PT Astra Serif" w:cs="Times New Roman"/>
          <w:bCs/>
          <w:sz w:val="20"/>
          <w:szCs w:val="20"/>
          <w:lang w:eastAsia="ru-RU"/>
        </w:rPr>
        <w:t>.</w:t>
      </w:r>
      <w:r w:rsidR="00025958" w:rsidRPr="00E36440">
        <w:rPr>
          <w:rFonts w:ascii="PT Astra Serif" w:eastAsia="Times New Roman" w:hAnsi="PT Astra Serif" w:cs="Times New Roman"/>
          <w:bCs/>
          <w:sz w:val="20"/>
          <w:szCs w:val="20"/>
          <w:lang w:eastAsia="ru-RU"/>
        </w:rPr>
        <w:t xml:space="preserve"> В случае создания в соответствии с пунктом </w:t>
      </w:r>
      <w:r w:rsidR="00F167F5" w:rsidRPr="00E36440">
        <w:rPr>
          <w:rFonts w:ascii="PT Astra Serif" w:eastAsia="Times New Roman" w:hAnsi="PT Astra Serif" w:cs="Times New Roman"/>
          <w:bCs/>
          <w:sz w:val="20"/>
          <w:szCs w:val="20"/>
          <w:lang w:eastAsia="ru-RU"/>
        </w:rPr>
        <w:t>6</w:t>
      </w:r>
      <w:r w:rsidR="00025958" w:rsidRPr="00E36440">
        <w:rPr>
          <w:rFonts w:ascii="PT Astra Serif" w:eastAsia="Times New Roman" w:hAnsi="PT Astra Serif" w:cs="Times New Roman"/>
          <w:bCs/>
          <w:sz w:val="20"/>
          <w:szCs w:val="20"/>
          <w:lang w:eastAsia="ru-RU"/>
        </w:rPr>
        <w:t xml:space="preserve">.5 Контракта приемочной комиссии </w:t>
      </w:r>
      <w:r w:rsidR="00807546" w:rsidRPr="00646F71">
        <w:rPr>
          <w:rFonts w:ascii="PT Astra Serif" w:eastAsia="Times New Roman" w:hAnsi="PT Astra Serif" w:cs="Times New Roman"/>
          <w:b/>
          <w:bCs/>
          <w:sz w:val="20"/>
          <w:szCs w:val="20"/>
          <w:lang w:eastAsia="ru-RU"/>
        </w:rPr>
        <w:t xml:space="preserve">не позднее </w:t>
      </w:r>
      <w:r w:rsidR="00430D6F">
        <w:rPr>
          <w:rFonts w:ascii="PT Astra Serif" w:eastAsia="Times New Roman" w:hAnsi="PT Astra Serif" w:cs="Times New Roman"/>
          <w:b/>
          <w:bCs/>
          <w:sz w:val="20"/>
          <w:szCs w:val="20"/>
          <w:lang w:eastAsia="ru-RU"/>
        </w:rPr>
        <w:t>10</w:t>
      </w:r>
      <w:r w:rsidR="000C67A9">
        <w:rPr>
          <w:rFonts w:ascii="PT Astra Serif" w:eastAsia="Times New Roman" w:hAnsi="PT Astra Serif" w:cs="Times New Roman"/>
          <w:b/>
          <w:bCs/>
          <w:sz w:val="20"/>
          <w:szCs w:val="20"/>
          <w:lang w:eastAsia="ru-RU"/>
        </w:rPr>
        <w:t xml:space="preserve"> </w:t>
      </w:r>
      <w:r w:rsidR="00807546" w:rsidRPr="00646F71">
        <w:rPr>
          <w:rFonts w:ascii="PT Astra Serif" w:eastAsia="Times New Roman" w:hAnsi="PT Astra Serif" w:cs="Times New Roman"/>
          <w:b/>
          <w:bCs/>
          <w:sz w:val="20"/>
          <w:szCs w:val="20"/>
          <w:lang w:eastAsia="ru-RU"/>
        </w:rPr>
        <w:t>рабочих  дней</w:t>
      </w:r>
      <w:r w:rsidR="00807546" w:rsidRPr="00646F71">
        <w:rPr>
          <w:rFonts w:ascii="PT Astra Serif" w:eastAsia="Times New Roman" w:hAnsi="PT Astra Serif" w:cs="Times New Roman"/>
          <w:bCs/>
          <w:sz w:val="20"/>
          <w:szCs w:val="20"/>
          <w:lang w:eastAsia="ru-RU"/>
        </w:rPr>
        <w:t xml:space="preserve">, следующих за днем поступления </w:t>
      </w:r>
      <w:r w:rsidR="00025958" w:rsidRPr="00E36440">
        <w:rPr>
          <w:rFonts w:ascii="PT Astra Serif" w:eastAsia="Times New Roman" w:hAnsi="PT Astra Serif" w:cs="Times New Roman"/>
          <w:bCs/>
          <w:sz w:val="20"/>
          <w:szCs w:val="20"/>
          <w:lang w:eastAsia="ru-RU"/>
        </w:rPr>
        <w:t xml:space="preserve">заказчику документа о приемке в соответствии с пунктом </w:t>
      </w:r>
      <w:r w:rsidR="00F167F5" w:rsidRPr="00E36440">
        <w:rPr>
          <w:rFonts w:ascii="PT Astra Serif" w:eastAsia="Times New Roman" w:hAnsi="PT Astra Serif" w:cs="Times New Roman"/>
          <w:bCs/>
          <w:sz w:val="20"/>
          <w:szCs w:val="20"/>
          <w:lang w:eastAsia="ru-RU"/>
        </w:rPr>
        <w:t>6</w:t>
      </w:r>
      <w:r w:rsidR="00025958" w:rsidRPr="00E36440">
        <w:rPr>
          <w:rFonts w:ascii="PT Astra Serif" w:eastAsia="Times New Roman" w:hAnsi="PT Astra Serif" w:cs="Times New Roman"/>
          <w:bCs/>
          <w:sz w:val="20"/>
          <w:szCs w:val="20"/>
          <w:lang w:eastAsia="ru-RU"/>
        </w:rPr>
        <w:t>.9 Контракта:</w:t>
      </w:r>
    </w:p>
    <w:p w:rsidR="00025958" w:rsidRPr="00E36440" w:rsidRDefault="00025958"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rsidR="00025958" w:rsidRPr="00E36440" w:rsidRDefault="00025958"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б) после подписания членами приемочной комиссии в соответствии с </w:t>
      </w:r>
      <w:hyperlink w:anchor="Par14" w:history="1">
        <w:r w:rsidRPr="00E36440">
          <w:rPr>
            <w:rFonts w:ascii="PT Astra Serif" w:eastAsia="Times New Roman" w:hAnsi="PT Astra Serif" w:cs="Times New Roman"/>
            <w:bCs/>
            <w:sz w:val="20"/>
            <w:szCs w:val="20"/>
            <w:lang w:eastAsia="ru-RU"/>
          </w:rPr>
          <w:t>подпунктом «а»</w:t>
        </w:r>
      </w:hyperlink>
      <w:r w:rsidRPr="00E36440">
        <w:rPr>
          <w:rFonts w:ascii="PT Astra Serif" w:eastAsia="Times New Roman" w:hAnsi="PT Astra Serif" w:cs="Times New Roman"/>
          <w:bCs/>
          <w:sz w:val="20"/>
          <w:szCs w:val="20"/>
          <w:lang w:eastAsia="ru-RU"/>
        </w:rPr>
        <w:t xml:space="preserve"> настоящего пункта Контракта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в соответствии с подпунктом «а» настоящего пункта Контракта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rsidR="00025958" w:rsidRPr="00E36440" w:rsidRDefault="00632255"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6</w:t>
      </w:r>
      <w:r w:rsidR="006654A2" w:rsidRPr="00E36440">
        <w:rPr>
          <w:rFonts w:ascii="PT Astra Serif" w:eastAsia="Times New Roman" w:hAnsi="PT Astra Serif" w:cs="Times New Roman"/>
          <w:bCs/>
          <w:sz w:val="20"/>
          <w:szCs w:val="20"/>
          <w:lang w:eastAsia="ru-RU"/>
        </w:rPr>
        <w:t>.12</w:t>
      </w:r>
      <w:r w:rsidRPr="00E36440">
        <w:rPr>
          <w:rFonts w:ascii="PT Astra Serif" w:eastAsia="Times New Roman" w:hAnsi="PT Astra Serif" w:cs="Times New Roman"/>
          <w:bCs/>
          <w:sz w:val="20"/>
          <w:szCs w:val="20"/>
          <w:lang w:eastAsia="ru-RU"/>
        </w:rPr>
        <w:t>.</w:t>
      </w:r>
      <w:r w:rsidR="00025958" w:rsidRPr="00E36440">
        <w:rPr>
          <w:rFonts w:ascii="PT Astra Serif" w:eastAsia="Times New Roman" w:hAnsi="PT Astra Serif" w:cs="Times New Roman"/>
          <w:bCs/>
          <w:sz w:val="20"/>
          <w:szCs w:val="20"/>
          <w:lang w:eastAsia="ru-RU"/>
        </w:rPr>
        <w:t xml:space="preserve">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подпунктами «а» и «б» пункта </w:t>
      </w:r>
      <w:r w:rsidR="00F167F5" w:rsidRPr="00E36440">
        <w:rPr>
          <w:rFonts w:ascii="PT Astra Serif" w:eastAsia="Times New Roman" w:hAnsi="PT Astra Serif" w:cs="Times New Roman"/>
          <w:bCs/>
          <w:sz w:val="20"/>
          <w:szCs w:val="20"/>
          <w:lang w:eastAsia="ru-RU"/>
        </w:rPr>
        <w:t>6</w:t>
      </w:r>
      <w:r w:rsidR="00025958" w:rsidRPr="00E36440">
        <w:rPr>
          <w:rFonts w:ascii="PT Astra Serif" w:eastAsia="Times New Roman" w:hAnsi="PT Astra Serif" w:cs="Times New Roman"/>
          <w:bCs/>
          <w:sz w:val="20"/>
          <w:szCs w:val="20"/>
          <w:lang w:eastAsia="ru-RU"/>
        </w:rPr>
        <w:t xml:space="preserve">.10 Контракта или подпунктом «б» пункта </w:t>
      </w:r>
      <w:r w:rsidR="00F167F5" w:rsidRPr="00E36440">
        <w:rPr>
          <w:rFonts w:ascii="PT Astra Serif" w:eastAsia="Times New Roman" w:hAnsi="PT Astra Serif" w:cs="Times New Roman"/>
          <w:bCs/>
          <w:sz w:val="20"/>
          <w:szCs w:val="20"/>
          <w:lang w:eastAsia="ru-RU"/>
        </w:rPr>
        <w:t>6</w:t>
      </w:r>
      <w:r w:rsidR="00025958" w:rsidRPr="00E36440">
        <w:rPr>
          <w:rFonts w:ascii="PT Astra Serif" w:eastAsia="Times New Roman" w:hAnsi="PT Astra Serif" w:cs="Times New Roman"/>
          <w:bCs/>
          <w:sz w:val="20"/>
          <w:szCs w:val="20"/>
          <w:lang w:eastAsia="ru-RU"/>
        </w:rPr>
        <w:t>.11 Контракта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rsidR="00025958" w:rsidRPr="00E36440" w:rsidRDefault="00632255"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6</w:t>
      </w:r>
      <w:r w:rsidR="00025958" w:rsidRPr="00E36440">
        <w:rPr>
          <w:rFonts w:ascii="PT Astra Serif" w:eastAsia="Times New Roman" w:hAnsi="PT Astra Serif" w:cs="Times New Roman"/>
          <w:bCs/>
          <w:sz w:val="20"/>
          <w:szCs w:val="20"/>
          <w:lang w:eastAsia="ru-RU"/>
        </w:rPr>
        <w:t>.13</w:t>
      </w:r>
      <w:r w:rsidRPr="00E36440">
        <w:rPr>
          <w:rFonts w:ascii="PT Astra Serif" w:eastAsia="Times New Roman" w:hAnsi="PT Astra Serif" w:cs="Times New Roman"/>
          <w:bCs/>
          <w:sz w:val="20"/>
          <w:szCs w:val="20"/>
          <w:lang w:eastAsia="ru-RU"/>
        </w:rPr>
        <w:t>.</w:t>
      </w:r>
      <w:r w:rsidR="00025958" w:rsidRPr="00E36440">
        <w:rPr>
          <w:rFonts w:ascii="PT Astra Serif" w:eastAsia="Times New Roman" w:hAnsi="PT Astra Serif" w:cs="Times New Roman"/>
          <w:bCs/>
          <w:sz w:val="20"/>
          <w:szCs w:val="20"/>
          <w:lang w:eastAsia="ru-RU"/>
        </w:rPr>
        <w:t xml:space="preserve"> В случае получения в соответствии с пунктом </w:t>
      </w:r>
      <w:r w:rsidR="00F167F5" w:rsidRPr="00E36440">
        <w:rPr>
          <w:rFonts w:ascii="PT Astra Serif" w:eastAsia="Times New Roman" w:hAnsi="PT Astra Serif" w:cs="Times New Roman"/>
          <w:bCs/>
          <w:sz w:val="20"/>
          <w:szCs w:val="20"/>
          <w:lang w:eastAsia="ru-RU"/>
        </w:rPr>
        <w:t>6</w:t>
      </w:r>
      <w:r w:rsidR="00025958" w:rsidRPr="00E36440">
        <w:rPr>
          <w:rFonts w:ascii="PT Astra Serif" w:eastAsia="Times New Roman" w:hAnsi="PT Astra Serif" w:cs="Times New Roman"/>
          <w:bCs/>
          <w:sz w:val="20"/>
          <w:szCs w:val="20"/>
          <w:lang w:eastAsia="ru-RU"/>
        </w:rPr>
        <w:t>.12 Контракта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w:t>
      </w:r>
      <w:r w:rsidR="00EA00D2" w:rsidRPr="00E36440">
        <w:rPr>
          <w:rFonts w:ascii="PT Astra Serif" w:eastAsia="Times New Roman" w:hAnsi="PT Astra Serif" w:cs="Times New Roman"/>
          <w:bCs/>
          <w:sz w:val="20"/>
          <w:szCs w:val="20"/>
          <w:lang w:eastAsia="ru-RU"/>
        </w:rPr>
        <w:t>им</w:t>
      </w:r>
      <w:r w:rsidR="00025958" w:rsidRPr="00E36440">
        <w:rPr>
          <w:rFonts w:ascii="PT Astra Serif" w:eastAsia="Times New Roman" w:hAnsi="PT Astra Serif" w:cs="Times New Roman"/>
          <w:bCs/>
          <w:sz w:val="20"/>
          <w:szCs w:val="20"/>
          <w:lang w:eastAsia="ru-RU"/>
        </w:rPr>
        <w:t xml:space="preserve"> </w:t>
      </w:r>
      <w:r w:rsidR="00EA00D2" w:rsidRPr="00E36440">
        <w:rPr>
          <w:rFonts w:ascii="PT Astra Serif" w:eastAsia="Times New Roman" w:hAnsi="PT Astra Serif" w:cs="Times New Roman"/>
          <w:bCs/>
          <w:sz w:val="20"/>
          <w:szCs w:val="20"/>
          <w:lang w:eastAsia="ru-RU"/>
        </w:rPr>
        <w:t>разделом</w:t>
      </w:r>
      <w:r w:rsidR="00025958" w:rsidRPr="00E36440">
        <w:rPr>
          <w:rFonts w:ascii="PT Astra Serif" w:eastAsia="Times New Roman" w:hAnsi="PT Astra Serif" w:cs="Times New Roman"/>
          <w:bCs/>
          <w:sz w:val="20"/>
          <w:szCs w:val="20"/>
          <w:lang w:eastAsia="ru-RU"/>
        </w:rPr>
        <w:t xml:space="preserve"> Контракта.</w:t>
      </w:r>
    </w:p>
    <w:p w:rsidR="00025958" w:rsidRPr="00E36440" w:rsidRDefault="00632255"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6</w:t>
      </w:r>
      <w:r w:rsidR="00025958" w:rsidRPr="00E36440">
        <w:rPr>
          <w:rFonts w:ascii="PT Astra Serif" w:eastAsia="Times New Roman" w:hAnsi="PT Astra Serif" w:cs="Times New Roman"/>
          <w:bCs/>
          <w:sz w:val="20"/>
          <w:szCs w:val="20"/>
          <w:lang w:eastAsia="ru-RU"/>
        </w:rPr>
        <w:t>.14</w:t>
      </w:r>
      <w:r w:rsidRPr="00E36440">
        <w:rPr>
          <w:rFonts w:ascii="PT Astra Serif" w:eastAsia="Times New Roman" w:hAnsi="PT Astra Serif" w:cs="Times New Roman"/>
          <w:bCs/>
          <w:sz w:val="20"/>
          <w:szCs w:val="20"/>
          <w:lang w:eastAsia="ru-RU"/>
        </w:rPr>
        <w:t>.</w:t>
      </w:r>
      <w:r w:rsidR="00025958" w:rsidRPr="00E36440">
        <w:rPr>
          <w:rFonts w:ascii="PT Astra Serif" w:eastAsia="Times New Roman" w:hAnsi="PT Astra Serif" w:cs="Times New Roman"/>
          <w:bCs/>
          <w:sz w:val="20"/>
          <w:szCs w:val="20"/>
          <w:lang w:eastAsia="ru-RU"/>
        </w:rPr>
        <w:t xml:space="preserve"> Датой приемки поставленного </w:t>
      </w:r>
      <w:r w:rsidR="001019B6" w:rsidRPr="00E36440">
        <w:rPr>
          <w:rFonts w:ascii="PT Astra Serif" w:eastAsia="Times New Roman" w:hAnsi="PT Astra Serif" w:cs="Times New Roman"/>
          <w:bCs/>
          <w:sz w:val="20"/>
          <w:szCs w:val="20"/>
          <w:lang w:eastAsia="ru-RU"/>
        </w:rPr>
        <w:t>Оборудования</w:t>
      </w:r>
      <w:r w:rsidR="00025958" w:rsidRPr="00E36440">
        <w:rPr>
          <w:rFonts w:ascii="PT Astra Serif" w:eastAsia="Times New Roman" w:hAnsi="PT Astra Serif" w:cs="Times New Roman"/>
          <w:bCs/>
          <w:sz w:val="20"/>
          <w:szCs w:val="20"/>
          <w:lang w:eastAsia="ru-RU"/>
        </w:rPr>
        <w:t xml:space="preserve"> считается дата размещения в единой информационной системе документа о приемке, подписанного Заказчиком.</w:t>
      </w:r>
    </w:p>
    <w:p w:rsidR="00025958" w:rsidRDefault="00632255" w:rsidP="00025958">
      <w:pPr>
        <w:autoSpaceDE w:val="0"/>
        <w:autoSpaceDN w:val="0"/>
        <w:adjustRightInd w:val="0"/>
        <w:spacing w:after="0" w:line="240" w:lineRule="auto"/>
        <w:ind w:firstLine="567"/>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6</w:t>
      </w:r>
      <w:r w:rsidR="00025958" w:rsidRPr="00E36440">
        <w:rPr>
          <w:rFonts w:ascii="PT Astra Serif" w:eastAsia="Times New Roman" w:hAnsi="PT Astra Serif" w:cs="Times New Roman"/>
          <w:bCs/>
          <w:sz w:val="20"/>
          <w:szCs w:val="20"/>
          <w:lang w:eastAsia="ru-RU"/>
        </w:rPr>
        <w:t>.15</w:t>
      </w:r>
      <w:r w:rsidRPr="00E36440">
        <w:rPr>
          <w:rFonts w:ascii="PT Astra Serif" w:eastAsia="Times New Roman" w:hAnsi="PT Astra Serif" w:cs="Times New Roman"/>
          <w:bCs/>
          <w:sz w:val="20"/>
          <w:szCs w:val="20"/>
          <w:lang w:eastAsia="ru-RU"/>
        </w:rPr>
        <w:t>.</w:t>
      </w:r>
      <w:r w:rsidR="00025958" w:rsidRPr="00E36440">
        <w:rPr>
          <w:rFonts w:ascii="PT Astra Serif" w:eastAsia="Times New Roman" w:hAnsi="PT Astra Serif" w:cs="Times New Roman"/>
          <w:bCs/>
          <w:sz w:val="20"/>
          <w:szCs w:val="20"/>
          <w:lang w:eastAsia="ru-RU"/>
        </w:rPr>
        <w:t xml:space="preserve"> Внесение исправлений в документ о приемке, оформленный в соответствии с настоящ</w:t>
      </w:r>
      <w:r w:rsidR="0035485A" w:rsidRPr="00E36440">
        <w:rPr>
          <w:rFonts w:ascii="PT Astra Serif" w:eastAsia="Times New Roman" w:hAnsi="PT Astra Serif" w:cs="Times New Roman"/>
          <w:bCs/>
          <w:sz w:val="20"/>
          <w:szCs w:val="20"/>
          <w:lang w:eastAsia="ru-RU"/>
        </w:rPr>
        <w:t>им</w:t>
      </w:r>
      <w:r w:rsidR="00025958" w:rsidRPr="00E36440">
        <w:rPr>
          <w:rFonts w:ascii="PT Astra Serif" w:eastAsia="Times New Roman" w:hAnsi="PT Astra Serif" w:cs="Times New Roman"/>
          <w:bCs/>
          <w:sz w:val="20"/>
          <w:szCs w:val="20"/>
          <w:lang w:eastAsia="ru-RU"/>
        </w:rPr>
        <w:t xml:space="preserve"> </w:t>
      </w:r>
      <w:r w:rsidR="0035485A" w:rsidRPr="00E36440">
        <w:rPr>
          <w:rFonts w:ascii="PT Astra Serif" w:eastAsia="Times New Roman" w:hAnsi="PT Astra Serif" w:cs="Times New Roman"/>
          <w:bCs/>
          <w:sz w:val="20"/>
          <w:szCs w:val="20"/>
          <w:lang w:eastAsia="ru-RU"/>
        </w:rPr>
        <w:t>разделом</w:t>
      </w:r>
      <w:r w:rsidR="00025958" w:rsidRPr="00E36440">
        <w:rPr>
          <w:rFonts w:ascii="PT Astra Serif" w:eastAsia="Times New Roman" w:hAnsi="PT Astra Serif" w:cs="Times New Roman"/>
          <w:bCs/>
          <w:sz w:val="20"/>
          <w:szCs w:val="20"/>
          <w:lang w:eastAsia="ru-RU"/>
        </w:rPr>
        <w:t xml:space="preserve"> Контракта,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rsidR="00AA48EE" w:rsidRDefault="008B14F9" w:rsidP="00AA48EE">
      <w:pPr>
        <w:spacing w:after="0" w:line="240" w:lineRule="auto"/>
        <w:ind w:firstLine="709"/>
        <w:jc w:val="both"/>
        <w:rPr>
          <w:rFonts w:ascii="PT Astra Serif" w:eastAsia="Times New Roman" w:hAnsi="PT Astra Serif" w:cs="Times New Roman"/>
          <w:bCs/>
          <w:sz w:val="20"/>
          <w:szCs w:val="20"/>
          <w:lang w:eastAsia="ru-RU"/>
        </w:rPr>
      </w:pPr>
      <w:r>
        <w:rPr>
          <w:rFonts w:ascii="PT Astra Serif" w:eastAsia="Times New Roman" w:hAnsi="PT Astra Serif" w:cs="Times New Roman"/>
          <w:bCs/>
          <w:sz w:val="20"/>
          <w:szCs w:val="20"/>
          <w:lang w:eastAsia="ru-RU"/>
        </w:rPr>
        <w:t>6.1</w:t>
      </w:r>
      <w:r w:rsidR="009C050F">
        <w:rPr>
          <w:rFonts w:ascii="PT Astra Serif" w:eastAsia="Times New Roman" w:hAnsi="PT Astra Serif" w:cs="Times New Roman"/>
          <w:bCs/>
          <w:sz w:val="20"/>
          <w:szCs w:val="20"/>
          <w:lang w:eastAsia="ru-RU"/>
        </w:rPr>
        <w:t>6</w:t>
      </w:r>
      <w:r>
        <w:rPr>
          <w:rFonts w:ascii="PT Astra Serif" w:eastAsia="Times New Roman" w:hAnsi="PT Astra Serif" w:cs="Times New Roman"/>
          <w:bCs/>
          <w:sz w:val="20"/>
          <w:szCs w:val="20"/>
          <w:lang w:eastAsia="ru-RU"/>
        </w:rPr>
        <w:t xml:space="preserve">. </w:t>
      </w:r>
      <w:r w:rsidR="00AA48EE" w:rsidRPr="00E36440">
        <w:rPr>
          <w:rFonts w:ascii="PT Astra Serif" w:eastAsia="Times New Roman" w:hAnsi="PT Astra Serif" w:cs="Times New Roman"/>
          <w:bCs/>
          <w:sz w:val="20"/>
          <w:szCs w:val="20"/>
          <w:lang w:eastAsia="ru-RU"/>
        </w:rPr>
        <w:t xml:space="preserve">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w:t>
      </w:r>
      <w:r w:rsidR="00AA48EE" w:rsidRPr="00E36440">
        <w:rPr>
          <w:rFonts w:ascii="PT Astra Serif" w:eastAsia="Times New Roman" w:hAnsi="PT Astra Serif" w:cs="Times New Roman"/>
          <w:bCs/>
          <w:sz w:val="20"/>
          <w:szCs w:val="20"/>
          <w:lang w:eastAsia="ru-RU"/>
        </w:rPr>
        <w:lastRenderedPageBreak/>
        <w:t>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rsidR="00392DFA" w:rsidRPr="00646F71" w:rsidRDefault="00392DFA" w:rsidP="00392DFA">
      <w:pPr>
        <w:spacing w:after="0" w:line="240" w:lineRule="auto"/>
        <w:ind w:firstLine="709"/>
        <w:jc w:val="both"/>
        <w:rPr>
          <w:rFonts w:ascii="PT Astra Serif" w:eastAsia="Times New Roman" w:hAnsi="PT Astra Serif" w:cs="Times New Roman"/>
          <w:bCs/>
          <w:sz w:val="20"/>
          <w:szCs w:val="20"/>
          <w:lang w:eastAsia="ru-RU"/>
        </w:rPr>
      </w:pPr>
      <w:r>
        <w:rPr>
          <w:rFonts w:ascii="PT Astra Serif" w:eastAsia="Times New Roman" w:hAnsi="PT Astra Serif" w:cs="Times New Roman"/>
          <w:bCs/>
          <w:sz w:val="20"/>
          <w:szCs w:val="20"/>
          <w:lang w:eastAsia="ru-RU"/>
        </w:rPr>
        <w:t>6.1</w:t>
      </w:r>
      <w:r w:rsidR="009C050F">
        <w:rPr>
          <w:rFonts w:ascii="PT Astra Serif" w:eastAsia="Times New Roman" w:hAnsi="PT Astra Serif" w:cs="Times New Roman"/>
          <w:bCs/>
          <w:sz w:val="20"/>
          <w:szCs w:val="20"/>
          <w:lang w:eastAsia="ru-RU"/>
        </w:rPr>
        <w:t>7</w:t>
      </w:r>
      <w:r>
        <w:rPr>
          <w:rFonts w:ascii="PT Astra Serif" w:eastAsia="Times New Roman" w:hAnsi="PT Astra Serif" w:cs="Times New Roman"/>
          <w:bCs/>
          <w:sz w:val="20"/>
          <w:szCs w:val="20"/>
          <w:lang w:eastAsia="ru-RU"/>
        </w:rPr>
        <w:t>.</w:t>
      </w:r>
      <w:r w:rsidRPr="00392DFA">
        <w:rPr>
          <w:rFonts w:ascii="PT Astra Serif" w:eastAsia="Times New Roman" w:hAnsi="PT Astra Serif" w:cs="Times New Roman"/>
          <w:bCs/>
          <w:sz w:val="20"/>
          <w:szCs w:val="20"/>
          <w:lang w:eastAsia="ru-RU"/>
        </w:rPr>
        <w:t xml:space="preserve"> </w:t>
      </w:r>
      <w:r w:rsidRPr="00E94AA4">
        <w:rPr>
          <w:rFonts w:ascii="PT Astra Serif" w:eastAsia="Times New Roman" w:hAnsi="PT Astra Serif" w:cs="Times New Roman"/>
          <w:bCs/>
          <w:sz w:val="20"/>
          <w:szCs w:val="20"/>
          <w:lang w:eastAsia="ru-RU"/>
        </w:rPr>
        <w:t xml:space="preserve">До признания в соответствии с Федеральным законом от 6 апреля 2011 года №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участника закупки, являющегося иностранным лицом, зарегистрированным на территории такого иностранного государства, квалифицированного сертификата ключа проверки электронной подписи, полученного в аккредитованном удостоверяющем центре при исполнении контракта, заключенного с таким участником закупки, применяются положения </w:t>
      </w:r>
      <w:r>
        <w:rPr>
          <w:rFonts w:ascii="PT Astra Serif" w:eastAsia="Times New Roman" w:hAnsi="PT Astra Serif" w:cs="Times New Roman"/>
          <w:bCs/>
          <w:sz w:val="20"/>
          <w:szCs w:val="20"/>
          <w:lang w:eastAsia="ru-RU"/>
        </w:rPr>
        <w:t>Федерального з</w:t>
      </w:r>
      <w:r w:rsidRPr="00E94AA4">
        <w:rPr>
          <w:rFonts w:ascii="PT Astra Serif" w:eastAsia="Times New Roman" w:hAnsi="PT Astra Serif" w:cs="Times New Roman"/>
          <w:bCs/>
          <w:sz w:val="20"/>
          <w:szCs w:val="20"/>
          <w:lang w:eastAsia="ru-RU"/>
        </w:rPr>
        <w:t>акона о контрактной системе, касающиеся составления, подписания и направления документа о приемке, мотивированного отказа от подписания документа о приемке, документов при применении мер ответственности и совершении иных действий в связи с нарушением Поставщиком или заказчиком условий контракта, решения об одностороннем отказе от исполнения контракта, извещения об отмене такого решения без использования усиленных электронных подписей и единой информационной системы.</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ind w:left="568"/>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7. Порядок оказания и приемки Услуг</w:t>
      </w:r>
    </w:p>
    <w:p w:rsidR="005F3A8C" w:rsidRPr="00E36440" w:rsidRDefault="005F3A8C" w:rsidP="005F3A8C">
      <w:pPr>
        <w:spacing w:after="0" w:line="240" w:lineRule="auto"/>
        <w:ind w:left="786"/>
        <w:rPr>
          <w:rFonts w:ascii="PT Astra Serif" w:eastAsia="Times New Roman" w:hAnsi="PT Astra Serif" w:cs="Times New Roman"/>
          <w:b/>
          <w:bCs/>
          <w:sz w:val="20"/>
          <w:szCs w:val="20"/>
          <w:lang w:eastAsia="ru-RU"/>
        </w:rPr>
      </w:pPr>
    </w:p>
    <w:p w:rsidR="0035485A" w:rsidRPr="00E36440" w:rsidRDefault="00620058" w:rsidP="0035485A">
      <w:pPr>
        <w:pStyle w:val="af8"/>
        <w:spacing w:before="0" w:beforeAutospacing="0" w:after="0" w:afterAutospacing="0"/>
        <w:ind w:firstLine="709"/>
        <w:jc w:val="both"/>
        <w:rPr>
          <w:rFonts w:ascii="PT Astra Serif" w:hAnsi="PT Astra Serif"/>
          <w:b/>
          <w:i/>
          <w:sz w:val="20"/>
        </w:rPr>
      </w:pPr>
      <w:r w:rsidRPr="00E36440">
        <w:rPr>
          <w:rFonts w:ascii="PT Astra Serif" w:hAnsi="PT Astra Serif"/>
          <w:bCs/>
          <w:sz w:val="20"/>
          <w:szCs w:val="20"/>
        </w:rPr>
        <w:t>7.1. Услуги выполняются Поставщиком лично, либ</w:t>
      </w:r>
      <w:r w:rsidR="0035485A" w:rsidRPr="00E36440">
        <w:rPr>
          <w:rFonts w:ascii="PT Astra Serif" w:hAnsi="PT Astra Serif"/>
          <w:bCs/>
          <w:sz w:val="20"/>
          <w:szCs w:val="20"/>
        </w:rPr>
        <w:t>о с привлечением соисполнителей.</w:t>
      </w:r>
    </w:p>
    <w:p w:rsidR="00620058" w:rsidRPr="00E36440" w:rsidRDefault="00620058" w:rsidP="00620058">
      <w:pPr>
        <w:spacing w:after="0" w:line="240" w:lineRule="auto"/>
        <w:ind w:firstLine="709"/>
        <w:jc w:val="both"/>
        <w:rPr>
          <w:rFonts w:ascii="PT Astra Serif" w:hAnsi="PT Astra Serif" w:cs="Times New Roman"/>
          <w:b/>
          <w:bCs/>
          <w:sz w:val="20"/>
          <w:szCs w:val="20"/>
        </w:rPr>
      </w:pPr>
      <w:r w:rsidRPr="00E36440">
        <w:rPr>
          <w:rFonts w:ascii="PT Astra Serif" w:hAnsi="PT Astra Serif" w:cs="Times New Roman"/>
          <w:bCs/>
          <w:sz w:val="20"/>
          <w:szCs w:val="20"/>
        </w:rPr>
        <w:t>7.2. Услуги по сборке, установке, вводу в эксплуатацию Оборудования</w:t>
      </w:r>
      <w:r w:rsidR="0035485A" w:rsidRPr="00E36440">
        <w:rPr>
          <w:rFonts w:ascii="PT Astra Serif" w:hAnsi="PT Astra Serif" w:cs="Times New Roman"/>
          <w:bCs/>
          <w:sz w:val="20"/>
          <w:szCs w:val="20"/>
        </w:rPr>
        <w:t xml:space="preserve"> </w:t>
      </w:r>
      <w:r w:rsidR="0035485A" w:rsidRPr="00E36440">
        <w:rPr>
          <w:rFonts w:ascii="PT Astra Serif" w:hAnsi="PT Astra Serif" w:cs="Times New Roman"/>
          <w:sz w:val="20"/>
          <w:szCs w:val="20"/>
        </w:rPr>
        <w:t>(без монтажа и наладки)</w:t>
      </w:r>
      <w:r w:rsidRPr="00E36440">
        <w:rPr>
          <w:rFonts w:ascii="PT Astra Serif" w:hAnsi="PT Astra Serif" w:cs="Times New Roman"/>
          <w:bCs/>
          <w:sz w:val="20"/>
          <w:szCs w:val="20"/>
        </w:rPr>
        <w:t xml:space="preserve">, обучению правилам эксплуатации и инструктажу специалистов Заказчика, эксплуатирующих Оборудование, должны быть оказаны Поставщиком </w:t>
      </w:r>
      <w:r w:rsidR="003A42CA" w:rsidRPr="003A42CA">
        <w:rPr>
          <w:rFonts w:ascii="PT Astra Serif" w:hAnsi="PT Astra Serif" w:cs="Times New Roman"/>
          <w:b/>
          <w:bCs/>
          <w:sz w:val="20"/>
          <w:szCs w:val="20"/>
        </w:rPr>
        <w:t xml:space="preserve">после </w:t>
      </w:r>
      <w:r w:rsidR="00A76F12" w:rsidRPr="00A76F12">
        <w:rPr>
          <w:rFonts w:ascii="PT Astra Serif" w:hAnsi="PT Astra Serif" w:cs="Times New Roman"/>
          <w:b/>
          <w:bCs/>
          <w:sz w:val="20"/>
          <w:szCs w:val="20"/>
        </w:rPr>
        <w:t xml:space="preserve">доставки Оборудования Заказчику в срок </w:t>
      </w:r>
      <w:r w:rsidR="00832274">
        <w:rPr>
          <w:rFonts w:ascii="PT Astra Serif" w:hAnsi="PT Astra Serif" w:cs="Times New Roman"/>
          <w:b/>
          <w:bCs/>
          <w:sz w:val="20"/>
          <w:szCs w:val="20"/>
        </w:rPr>
        <w:t>п</w:t>
      </w:r>
      <w:r w:rsidR="00A76F12" w:rsidRPr="00A76F12">
        <w:rPr>
          <w:rFonts w:ascii="PT Astra Serif" w:hAnsi="PT Astra Serif" w:cs="Times New Roman"/>
          <w:b/>
          <w:bCs/>
          <w:sz w:val="20"/>
          <w:szCs w:val="20"/>
        </w:rPr>
        <w:t>оставки Оборудования</w:t>
      </w:r>
      <w:r w:rsidR="001D0E3C">
        <w:rPr>
          <w:rFonts w:ascii="PT Astra Serif" w:hAnsi="PT Astra Serif" w:cs="Times New Roman"/>
          <w:b/>
          <w:bCs/>
          <w:sz w:val="20"/>
          <w:szCs w:val="20"/>
        </w:rPr>
        <w:t xml:space="preserve">, </w:t>
      </w:r>
      <w:r w:rsidR="001D0E3C" w:rsidRPr="001D0E3C">
        <w:rPr>
          <w:rFonts w:ascii="PT Astra Serif" w:hAnsi="PT Astra Serif" w:cs="Times New Roman"/>
          <w:b/>
          <w:bCs/>
          <w:sz w:val="20"/>
          <w:szCs w:val="20"/>
        </w:rPr>
        <w:t>указанный в п. 5.1 Контракта</w:t>
      </w:r>
      <w:r w:rsidR="004D0B85" w:rsidRPr="004D0B85">
        <w:rPr>
          <w:rFonts w:ascii="PT Astra Serif" w:hAnsi="PT Astra Serif" w:cs="Times New Roman"/>
          <w:b/>
          <w:bCs/>
          <w:sz w:val="20"/>
          <w:szCs w:val="20"/>
        </w:rPr>
        <w:t>.</w:t>
      </w:r>
    </w:p>
    <w:p w:rsidR="00620058" w:rsidRPr="00E36440" w:rsidRDefault="00620058" w:rsidP="00620058">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7.3. Приемка оказанных Услуг осуществляется по факту их оказания</w:t>
      </w:r>
      <w:r w:rsidR="00B37017" w:rsidRPr="00E36440">
        <w:rPr>
          <w:rFonts w:ascii="PT Astra Serif" w:eastAsia="Times New Roman" w:hAnsi="PT Astra Serif" w:cs="Times New Roman"/>
          <w:bCs/>
          <w:sz w:val="20"/>
          <w:szCs w:val="20"/>
          <w:lang w:eastAsia="ru-RU"/>
        </w:rPr>
        <w:t xml:space="preserve"> </w:t>
      </w:r>
      <w:r w:rsidR="002961DA" w:rsidRPr="00E36440">
        <w:rPr>
          <w:rFonts w:ascii="PT Astra Serif" w:eastAsia="Times New Roman" w:hAnsi="PT Astra Serif" w:cs="Times New Roman"/>
          <w:b/>
          <w:bCs/>
          <w:sz w:val="20"/>
          <w:szCs w:val="20"/>
          <w:lang w:eastAsia="ru-RU"/>
        </w:rPr>
        <w:t>в сроки, не превышающие сроки, установленные пунктами 6.10, 6.11 Контракта</w:t>
      </w:r>
      <w:r w:rsidRPr="00E36440">
        <w:rPr>
          <w:rFonts w:ascii="PT Astra Serif" w:eastAsia="Times New Roman" w:hAnsi="PT Astra Serif" w:cs="Times New Roman"/>
          <w:bCs/>
          <w:sz w:val="20"/>
          <w:szCs w:val="20"/>
          <w:lang w:eastAsia="ru-RU"/>
        </w:rPr>
        <w:t xml:space="preserve">, о чем Поставщик и Заказчик подписывают Акт ввода Оборудования в эксплуатацию, оказания Услуг по обучению правилам эксплуатации и инструктажу специалистов (приложение </w:t>
      </w:r>
      <w:r w:rsidR="00902405"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w:t>
      </w:r>
      <w:r w:rsidR="002C27FA" w:rsidRPr="00E36440">
        <w:rPr>
          <w:rFonts w:ascii="PT Astra Serif" w:eastAsia="Times New Roman" w:hAnsi="PT Astra Serif" w:cs="Times New Roman"/>
          <w:bCs/>
          <w:sz w:val="20"/>
          <w:szCs w:val="20"/>
          <w:lang w:eastAsia="ru-RU"/>
        </w:rPr>
        <w:t>3</w:t>
      </w:r>
      <w:r w:rsidRPr="00E36440">
        <w:rPr>
          <w:rFonts w:ascii="PT Astra Serif" w:eastAsia="Times New Roman" w:hAnsi="PT Astra Serif" w:cs="Times New Roman"/>
          <w:bCs/>
          <w:sz w:val="20"/>
          <w:szCs w:val="20"/>
          <w:lang w:eastAsia="ru-RU"/>
        </w:rPr>
        <w:t xml:space="preserve"> к Контракту).</w:t>
      </w:r>
    </w:p>
    <w:p w:rsidR="00620058" w:rsidRPr="00E36440" w:rsidRDefault="00620058" w:rsidP="00620058">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7.4. Оказание Услуг по сборке, установке Оборудования осуществляется при наличии подготовленного помещения или места эксплуатации с учетом класса электробезопасности и иных требований безопасности в соответствии с технической и (или) эксплуатационной документацией производителя (изготовителя) Оборудования и законодательством Российской Федерации и включает комплекс работ по расконсервации, установке, сборке Оборудования в соответствии с технической и (или) эксплуатационной документацией производителя (изготовителя) Оборудования.</w:t>
      </w:r>
    </w:p>
    <w:p w:rsidR="00620058" w:rsidRPr="00E36440" w:rsidRDefault="00620058" w:rsidP="00620058">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7.5. Оказание Услуг по вводу в эксплуатацию Оборудования </w:t>
      </w:r>
      <w:r w:rsidR="00D17FF8" w:rsidRPr="00E36440">
        <w:rPr>
          <w:rFonts w:ascii="PT Astra Serif" w:hAnsi="PT Astra Serif" w:cs="Times New Roman"/>
          <w:sz w:val="20"/>
          <w:szCs w:val="20"/>
        </w:rPr>
        <w:t xml:space="preserve">(без монтажа и наладки) </w:t>
      </w:r>
      <w:r w:rsidRPr="00E36440">
        <w:rPr>
          <w:rFonts w:ascii="PT Astra Serif" w:eastAsia="Times New Roman" w:hAnsi="PT Astra Serif" w:cs="Times New Roman"/>
          <w:bCs/>
          <w:sz w:val="20"/>
          <w:szCs w:val="20"/>
          <w:lang w:eastAsia="ru-RU"/>
        </w:rPr>
        <w:t>включает пусконаладочные работы, в том числе работы по настройке, регулировке, апробированию, инструментальному контролю соответствия выходных параметров Оборудования.</w:t>
      </w:r>
    </w:p>
    <w:p w:rsidR="00620058" w:rsidRPr="00E36440" w:rsidRDefault="00620058" w:rsidP="00620058">
      <w:pPr>
        <w:autoSpaceDE w:val="0"/>
        <w:autoSpaceDN w:val="0"/>
        <w:adjustRightInd w:val="0"/>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7.6. </w:t>
      </w:r>
      <w:r w:rsidRPr="00E36440">
        <w:rPr>
          <w:rFonts w:ascii="PT Astra Serif" w:eastAsia="Times New Roman" w:hAnsi="PT Astra Serif" w:cs="Times New Roman"/>
          <w:sz w:val="20"/>
          <w:szCs w:val="20"/>
          <w:lang w:eastAsia="ru-RU"/>
        </w:rPr>
        <w:t xml:space="preserve">Оказание Услуг по обучению правилам эксплуатации специалистов Заказчика, эксплуатирующих Оборудование, включает в себя инструктаж и обучение правилам эксплуатации Оборудования, оформлению учетно-отчетной документации по техническому обслуживанию Оборудования, применению средств измерений, предусмотренных технической (или) эксплуатационной документацией производителя (изготовителя) Оборудования и соответствующих требованиям к их поверке и (или) калибровке, предусмотренным Федеральным </w:t>
      </w:r>
      <w:hyperlink r:id="rId15" w:history="1">
        <w:r w:rsidRPr="00E36440">
          <w:rPr>
            <w:rFonts w:ascii="PT Astra Serif" w:eastAsia="Times New Roman" w:hAnsi="PT Astra Serif" w:cs="Times New Roman"/>
            <w:sz w:val="20"/>
            <w:szCs w:val="20"/>
            <w:lang w:eastAsia="ru-RU"/>
          </w:rPr>
          <w:t>законом</w:t>
        </w:r>
      </w:hyperlink>
      <w:r w:rsidRPr="00E36440">
        <w:rPr>
          <w:rFonts w:ascii="PT Astra Serif" w:eastAsia="Times New Roman" w:hAnsi="PT Astra Serif" w:cs="Times New Roman"/>
          <w:sz w:val="20"/>
          <w:szCs w:val="20"/>
          <w:lang w:eastAsia="ru-RU"/>
        </w:rPr>
        <w:t xml:space="preserve"> от 26.06.2008 N 102-ФЗ </w:t>
      </w:r>
      <w:r w:rsidR="00902405" w:rsidRPr="00E36440">
        <w:rPr>
          <w:rFonts w:ascii="PT Astra Serif" w:eastAsia="Times New Roman" w:hAnsi="PT Astra Serif" w:cs="Times New Roman"/>
          <w:sz w:val="20"/>
          <w:szCs w:val="20"/>
          <w:lang w:eastAsia="ru-RU"/>
        </w:rPr>
        <w:t>«</w:t>
      </w:r>
      <w:r w:rsidRPr="00E36440">
        <w:rPr>
          <w:rFonts w:ascii="PT Astra Serif" w:eastAsia="Times New Roman" w:hAnsi="PT Astra Serif" w:cs="Times New Roman"/>
          <w:sz w:val="20"/>
          <w:szCs w:val="20"/>
          <w:lang w:eastAsia="ru-RU"/>
        </w:rPr>
        <w:t>Об обеспечении единства измерений</w:t>
      </w:r>
      <w:r w:rsidR="00902405" w:rsidRPr="00E36440">
        <w:rPr>
          <w:rFonts w:ascii="PT Astra Serif" w:eastAsia="Times New Roman" w:hAnsi="PT Astra Serif" w:cs="Times New Roman"/>
          <w:sz w:val="20"/>
          <w:szCs w:val="20"/>
          <w:lang w:eastAsia="ru-RU"/>
        </w:rPr>
        <w:t>»</w:t>
      </w:r>
      <w:r w:rsidRPr="00E36440">
        <w:rPr>
          <w:rFonts w:ascii="PT Astra Serif" w:eastAsia="Times New Roman" w:hAnsi="PT Astra Serif" w:cs="Times New Roman"/>
          <w:sz w:val="20"/>
          <w:szCs w:val="20"/>
          <w:lang w:eastAsia="ru-RU"/>
        </w:rPr>
        <w:t>, необходимых для технического обслуживания и эксплуатации Оборудования, в объеме и порядке, предусмотренном технической и (или) эксплуатационной документацией производителя (изготовителя) Оборудования</w:t>
      </w:r>
      <w:r w:rsidRPr="00E36440">
        <w:rPr>
          <w:rFonts w:ascii="PT Astra Serif" w:eastAsia="Times New Roman" w:hAnsi="PT Astra Serif" w:cs="Times New Roman"/>
          <w:bCs/>
          <w:sz w:val="20"/>
          <w:szCs w:val="20"/>
          <w:lang w:eastAsia="ru-RU"/>
        </w:rPr>
        <w:t>.</w:t>
      </w:r>
    </w:p>
    <w:p w:rsidR="00620058" w:rsidRPr="00E36440" w:rsidRDefault="00620058" w:rsidP="00620058">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7.7. По окончании оказания Услуг Заказчик и Поставщик подписывают Акт ввода Оборудования в эксплуатацию, оказания Услуг по обучению правилам эксплуатации и инструктажу специалистов (приложение </w:t>
      </w:r>
      <w:r w:rsidR="00902405"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w:t>
      </w:r>
      <w:r w:rsidR="002C27FA" w:rsidRPr="00E36440">
        <w:rPr>
          <w:rFonts w:ascii="PT Astra Serif" w:eastAsia="Times New Roman" w:hAnsi="PT Astra Serif" w:cs="Times New Roman"/>
          <w:bCs/>
          <w:sz w:val="20"/>
          <w:szCs w:val="20"/>
          <w:lang w:eastAsia="ru-RU"/>
        </w:rPr>
        <w:t>3</w:t>
      </w:r>
      <w:r w:rsidRPr="00E36440">
        <w:rPr>
          <w:rFonts w:ascii="PT Astra Serif" w:eastAsia="Times New Roman" w:hAnsi="PT Astra Serif" w:cs="Times New Roman"/>
          <w:bCs/>
          <w:sz w:val="20"/>
          <w:szCs w:val="20"/>
          <w:lang w:eastAsia="ru-RU"/>
        </w:rPr>
        <w:t xml:space="preserve"> к Контракту).</w:t>
      </w:r>
    </w:p>
    <w:p w:rsidR="00620058" w:rsidRPr="00E36440" w:rsidRDefault="00620058" w:rsidP="00620058">
      <w:pPr>
        <w:spacing w:after="0" w:line="240" w:lineRule="auto"/>
        <w:ind w:firstLine="709"/>
        <w:jc w:val="both"/>
        <w:rPr>
          <w:rFonts w:ascii="PT Astra Serif" w:eastAsia="Times New Roman" w:hAnsi="PT Astra Serif" w:cs="Times New Roman"/>
          <w:bCs/>
          <w:sz w:val="20"/>
          <w:szCs w:val="20"/>
          <w:lang w:eastAsia="ru-RU"/>
        </w:rPr>
      </w:pPr>
      <w:bookmarkStart w:id="5" w:name="Par128"/>
      <w:bookmarkEnd w:id="5"/>
      <w:r w:rsidRPr="00E36440">
        <w:rPr>
          <w:rFonts w:ascii="PT Astra Serif" w:eastAsia="Times New Roman" w:hAnsi="PT Astra Serif" w:cs="Times New Roman"/>
          <w:bCs/>
          <w:sz w:val="20"/>
          <w:szCs w:val="20"/>
          <w:lang w:eastAsia="ru-RU"/>
        </w:rPr>
        <w:t>7.8. Для проверки предоставленных Поставщиком результатов оказания Услуг, предусмотренных Контрактом, в части их соответствия условиям Контракта, Заказчик проводит экспертизу оказанных Услуг в порядке, предусмотренном статьей 94 Федерального закона о контрактной системе. Экспертиза может проводиться силами Заказчика или к ее проведению могут привлекаться эксперты, экспертные организации.</w:t>
      </w:r>
    </w:p>
    <w:p w:rsidR="001D0E3C" w:rsidRDefault="006F70CC" w:rsidP="006F70CC">
      <w:pPr>
        <w:spacing w:after="0" w:line="240" w:lineRule="auto"/>
        <w:ind w:firstLine="709"/>
        <w:jc w:val="both"/>
        <w:rPr>
          <w:rFonts w:ascii="PT Astra Serif" w:hAnsi="PT Astra Serif" w:cs="Times New Roman"/>
          <w:bCs/>
          <w:sz w:val="20"/>
          <w:szCs w:val="20"/>
        </w:rPr>
      </w:pPr>
      <w:bookmarkStart w:id="6" w:name="Par129"/>
      <w:bookmarkEnd w:id="6"/>
      <w:r w:rsidRPr="00E36440">
        <w:rPr>
          <w:rFonts w:ascii="PT Astra Serif" w:eastAsia="Times New Roman" w:hAnsi="PT Astra Serif" w:cs="Times New Roman"/>
          <w:bCs/>
          <w:sz w:val="20"/>
          <w:szCs w:val="20"/>
          <w:lang w:eastAsia="ru-RU"/>
        </w:rPr>
        <w:t xml:space="preserve">7.9. </w:t>
      </w:r>
      <w:r w:rsidR="00673BD4" w:rsidRPr="00E36440">
        <w:rPr>
          <w:rFonts w:ascii="PT Astra Serif" w:eastAsia="Times New Roman" w:hAnsi="PT Astra Serif" w:cs="Times New Roman"/>
          <w:bCs/>
          <w:sz w:val="20"/>
          <w:szCs w:val="20"/>
          <w:lang w:eastAsia="ru-RU"/>
        </w:rPr>
        <w:t xml:space="preserve">Результат приемки </w:t>
      </w:r>
      <w:r w:rsidR="00673BD4" w:rsidRPr="00E36440">
        <w:rPr>
          <w:rFonts w:ascii="PT Astra Serif" w:hAnsi="PT Astra Serif" w:cs="Times New Roman"/>
          <w:bCs/>
          <w:sz w:val="20"/>
          <w:szCs w:val="20"/>
        </w:rPr>
        <w:t xml:space="preserve">услуги по сборке, установке, вводу в эксплуатацию Оборудования </w:t>
      </w:r>
      <w:r w:rsidR="00673BD4" w:rsidRPr="00E36440">
        <w:rPr>
          <w:rFonts w:ascii="PT Astra Serif" w:hAnsi="PT Astra Serif" w:cs="Times New Roman"/>
          <w:sz w:val="20"/>
          <w:szCs w:val="20"/>
        </w:rPr>
        <w:t>(без монтажа и наладки)</w:t>
      </w:r>
      <w:r w:rsidR="00673BD4" w:rsidRPr="00E36440">
        <w:rPr>
          <w:rFonts w:ascii="PT Astra Serif" w:hAnsi="PT Astra Serif" w:cs="Times New Roman"/>
          <w:bCs/>
          <w:sz w:val="20"/>
          <w:szCs w:val="20"/>
        </w:rPr>
        <w:t>, обучению правилам эксплуатации и инструктажу специалистов Заказчика, эксплуатирующих Оборудование, отражается в документе о приемке, предусмотренном пунктом 6.2. Контракта</w:t>
      </w:r>
      <w:r w:rsidRPr="00E36440">
        <w:rPr>
          <w:rFonts w:ascii="PT Astra Serif" w:hAnsi="PT Astra Serif" w:cs="Times New Roman"/>
          <w:bCs/>
          <w:sz w:val="20"/>
          <w:szCs w:val="20"/>
        </w:rPr>
        <w:t>.</w:t>
      </w:r>
    </w:p>
    <w:p w:rsidR="000C67A9" w:rsidRPr="00E36440" w:rsidRDefault="000C67A9"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center"/>
        <w:rPr>
          <w:rFonts w:ascii="PT Astra Serif" w:eastAsia="Times New Roman" w:hAnsi="PT Astra Serif" w:cs="Times New Roman"/>
          <w:b/>
          <w:bCs/>
          <w:sz w:val="20"/>
          <w:szCs w:val="20"/>
          <w:lang w:eastAsia="ru-RU"/>
        </w:rPr>
      </w:pPr>
      <w:bookmarkStart w:id="7" w:name="Par132"/>
      <w:bookmarkEnd w:id="7"/>
      <w:r w:rsidRPr="00E36440">
        <w:rPr>
          <w:rFonts w:ascii="PT Astra Serif" w:eastAsia="Times New Roman" w:hAnsi="PT Astra Serif" w:cs="Times New Roman"/>
          <w:b/>
          <w:bCs/>
          <w:sz w:val="20"/>
          <w:szCs w:val="20"/>
          <w:lang w:eastAsia="ru-RU"/>
        </w:rPr>
        <w:t xml:space="preserve">8. Гарантии </w:t>
      </w:r>
    </w:p>
    <w:p w:rsidR="00FF56D6" w:rsidRPr="00E36440" w:rsidRDefault="00FF56D6" w:rsidP="005F3A8C">
      <w:pPr>
        <w:spacing w:after="0" w:line="240" w:lineRule="auto"/>
        <w:jc w:val="center"/>
        <w:rPr>
          <w:rFonts w:ascii="PT Astra Serif" w:eastAsia="Times New Roman" w:hAnsi="PT Astra Serif" w:cs="Times New Roman"/>
          <w:b/>
          <w:bCs/>
          <w:sz w:val="20"/>
          <w:szCs w:val="20"/>
          <w:lang w:eastAsia="ru-RU"/>
        </w:rPr>
      </w:pP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8.1. Поставщик гарантирует, что Оборудование, поставленное в соответствии с Контрактом, является </w:t>
      </w:r>
      <w:r w:rsidR="003769B0" w:rsidRPr="00E36440">
        <w:rPr>
          <w:rFonts w:ascii="PT Astra Serif" w:hAnsi="PT Astra Serif"/>
          <w:bCs/>
          <w:sz w:val="20"/>
          <w:szCs w:val="20"/>
        </w:rPr>
        <w:t>новым, неиспо</w:t>
      </w:r>
      <w:r w:rsidR="00FF56D6" w:rsidRPr="00E36440">
        <w:rPr>
          <w:rFonts w:ascii="PT Astra Serif" w:hAnsi="PT Astra Serif"/>
          <w:bCs/>
          <w:sz w:val="20"/>
          <w:szCs w:val="20"/>
        </w:rPr>
        <w:t>льзованным, серийно выпускаемым</w:t>
      </w:r>
      <w:r w:rsidR="007B0C34" w:rsidRPr="00E36440">
        <w:rPr>
          <w:rFonts w:ascii="PT Astra Serif" w:hAnsi="PT Astra Serif"/>
          <w:bCs/>
          <w:sz w:val="20"/>
          <w:szCs w:val="20"/>
        </w:rPr>
        <w:t xml:space="preserve">, </w:t>
      </w:r>
      <w:r w:rsidR="007B0C34" w:rsidRPr="00E36440">
        <w:rPr>
          <w:rFonts w:ascii="PT Astra Serif" w:hAnsi="PT Astra Serif"/>
          <w:b/>
          <w:bCs/>
          <w:sz w:val="20"/>
          <w:szCs w:val="20"/>
        </w:rPr>
        <w:t>не ранее 202</w:t>
      </w:r>
      <w:r w:rsidR="00A12B35">
        <w:rPr>
          <w:rFonts w:ascii="PT Astra Serif" w:hAnsi="PT Astra Serif"/>
          <w:b/>
          <w:bCs/>
          <w:sz w:val="20"/>
          <w:szCs w:val="20"/>
        </w:rPr>
        <w:t>5</w:t>
      </w:r>
      <w:r w:rsidR="007B0C34" w:rsidRPr="00E36440">
        <w:rPr>
          <w:rFonts w:ascii="PT Astra Serif" w:hAnsi="PT Astra Serif"/>
          <w:b/>
          <w:bCs/>
          <w:sz w:val="20"/>
          <w:szCs w:val="20"/>
        </w:rPr>
        <w:t xml:space="preserve"> года выпуска</w:t>
      </w:r>
      <w:r w:rsidR="003769B0" w:rsidRPr="00E36440">
        <w:rPr>
          <w:rFonts w:ascii="PT Astra Serif" w:hAnsi="PT Astra Serif"/>
          <w:bCs/>
          <w:sz w:val="20"/>
          <w:szCs w:val="20"/>
        </w:rPr>
        <w:t xml:space="preserve"> (не бывшим ранее в </w:t>
      </w:r>
      <w:r w:rsidR="00121035" w:rsidRPr="00E36440">
        <w:rPr>
          <w:rFonts w:ascii="PT Astra Serif" w:hAnsi="PT Astra Serif"/>
          <w:bCs/>
          <w:sz w:val="20"/>
          <w:szCs w:val="20"/>
        </w:rPr>
        <w:t>эксплуатации</w:t>
      </w:r>
      <w:r w:rsidR="003769B0" w:rsidRPr="00E36440">
        <w:rPr>
          <w:rFonts w:ascii="PT Astra Serif" w:hAnsi="PT Astra Serif"/>
          <w:bCs/>
          <w:sz w:val="20"/>
          <w:szCs w:val="20"/>
        </w:rPr>
        <w:t>, ремонте, в том числе не восстановленным, у которого не была осуществлена замена составных частей, не были восстановлены потребительские свойства)</w:t>
      </w:r>
      <w:r w:rsidRPr="00E36440">
        <w:rPr>
          <w:rFonts w:ascii="PT Astra Serif" w:hAnsi="PT Astra Serif" w:cs="Times New Roman"/>
          <w:bCs/>
          <w:sz w:val="20"/>
          <w:szCs w:val="20"/>
        </w:rPr>
        <w:t>.</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lastRenderedPageBreak/>
        <w:t xml:space="preserve">Поставщик гарантирует, что Оборудование, поставленное по Контракту, не имеет дефектов, связанных с конструкцией, материалами или функционированием при штатном использовании Оборудования в соответствии со Спецификацией (приложение </w:t>
      </w:r>
      <w:r w:rsidR="00033353"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1 к Контракту), Техническими требованиями (приложение </w:t>
      </w:r>
      <w:r w:rsidR="00033353"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2 к Контракту), технической и (или) эксплуатационной документацией производителя (изготовителя) Оборудования.</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8.2. Поставщик предоставляет Заказчику гарантии производителя (изготовителя) Оборудования, оформленные соответствующими гарантийными талонами или аналогичными документами, подтверждающими надлежащее качество материалов, используемых для изготовления Оборудования, а также надлежащее качество Оборудования.</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8.3. Поставщик гарантирует полное соответствие поставляемого Оборудования условиям Контракта, устранение неисправностей, связанных с дефектами производства, устранение неисправностей посредством замены запасных частей.</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8.4. Гарантия Поставщика на поставленное Оборудование составляет </w:t>
      </w:r>
      <w:r w:rsidRPr="00E36440">
        <w:rPr>
          <w:rFonts w:ascii="PT Astra Serif" w:eastAsia="Times New Roman" w:hAnsi="PT Astra Serif" w:cs="Times New Roman"/>
          <w:b/>
          <w:bCs/>
          <w:sz w:val="20"/>
          <w:szCs w:val="20"/>
          <w:lang w:eastAsia="ru-RU"/>
        </w:rPr>
        <w:t>12 месяцев</w:t>
      </w:r>
      <w:r w:rsidRPr="00E36440">
        <w:rPr>
          <w:rFonts w:ascii="PT Astra Serif" w:eastAsia="Times New Roman" w:hAnsi="PT Astra Serif" w:cs="Times New Roman"/>
          <w:bCs/>
          <w:sz w:val="20"/>
          <w:szCs w:val="20"/>
          <w:lang w:eastAsia="ru-RU"/>
        </w:rPr>
        <w:t xml:space="preserve">. </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Гарантия производителя на Оборудование составляет </w:t>
      </w:r>
      <w:r w:rsidR="00E13F00" w:rsidRPr="00E36440">
        <w:rPr>
          <w:rFonts w:ascii="PT Astra Serif" w:eastAsia="Times New Roman" w:hAnsi="PT Astra Serif" w:cs="Times New Roman"/>
          <w:b/>
          <w:bCs/>
          <w:sz w:val="20"/>
          <w:szCs w:val="20"/>
          <w:lang w:eastAsia="ru-RU"/>
        </w:rPr>
        <w:t>12</w:t>
      </w:r>
      <w:r w:rsidRPr="00E36440">
        <w:rPr>
          <w:rFonts w:ascii="PT Astra Serif" w:eastAsia="Times New Roman" w:hAnsi="PT Astra Serif" w:cs="Times New Roman"/>
          <w:b/>
          <w:bCs/>
          <w:sz w:val="20"/>
          <w:szCs w:val="20"/>
          <w:lang w:eastAsia="ru-RU"/>
        </w:rPr>
        <w:t xml:space="preserve"> месяцев</w:t>
      </w:r>
      <w:r w:rsidRPr="00E36440">
        <w:rPr>
          <w:rFonts w:ascii="PT Astra Serif" w:eastAsia="Times New Roman" w:hAnsi="PT Astra Serif" w:cs="Times New Roman"/>
          <w:bCs/>
          <w:sz w:val="20"/>
          <w:szCs w:val="20"/>
          <w:lang w:eastAsia="ru-RU"/>
        </w:rPr>
        <w:t xml:space="preserve">. Гарантийный срок начинает исчисляться со дня подписания соответствующего Акта ввода Оборудования в эксплуатацию, оказания Услуг по обучению правилам эксплуатации и инструктажу специалистов (приложение </w:t>
      </w:r>
      <w:r w:rsidR="00033353"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w:t>
      </w:r>
      <w:r w:rsidR="002C27FA" w:rsidRPr="00E36440">
        <w:rPr>
          <w:rFonts w:ascii="PT Astra Serif" w:eastAsia="Times New Roman" w:hAnsi="PT Astra Serif" w:cs="Times New Roman"/>
          <w:bCs/>
          <w:sz w:val="20"/>
          <w:szCs w:val="20"/>
          <w:lang w:eastAsia="ru-RU"/>
        </w:rPr>
        <w:t>3</w:t>
      </w:r>
      <w:r w:rsidRPr="00E36440">
        <w:rPr>
          <w:rFonts w:ascii="PT Astra Serif" w:eastAsia="Times New Roman" w:hAnsi="PT Astra Serif" w:cs="Times New Roman"/>
          <w:bCs/>
          <w:sz w:val="20"/>
          <w:szCs w:val="20"/>
          <w:lang w:eastAsia="ru-RU"/>
        </w:rPr>
        <w:t xml:space="preserve"> к Контракту).</w:t>
      </w:r>
    </w:p>
    <w:p w:rsidR="00E418DA" w:rsidRPr="00E36440" w:rsidRDefault="00E418DA"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8.5. Если в процессе эксплуатации Оборудования в течение гарантийного срока обнаружатся его недостатки, то они подлежат устранению за счет средств Поставщика, при невозможности устранения недостатков поставщик обязан заменить данное Оборудование. Выезд квалифицированного специалиста по ремонту вышедшего из строя Оборудования, находящегося на гарантийном обслуживании должен быть осуществлен в течение не более 3 рабочих дней с момента получения письменного уведомления от Заказчика. Ремонт вышедшего из строя Оборудования осуществляется в течение </w:t>
      </w:r>
      <w:r w:rsidR="009D6F0E">
        <w:rPr>
          <w:rFonts w:ascii="PT Astra Serif" w:eastAsia="Times New Roman" w:hAnsi="PT Astra Serif" w:cs="Times New Roman"/>
          <w:b/>
          <w:bCs/>
          <w:sz w:val="20"/>
          <w:szCs w:val="20"/>
          <w:lang w:eastAsia="ru-RU"/>
        </w:rPr>
        <w:t>20 рабочих</w:t>
      </w:r>
      <w:r w:rsidRPr="00CA59BB">
        <w:rPr>
          <w:rFonts w:ascii="PT Astra Serif" w:eastAsia="Times New Roman" w:hAnsi="PT Astra Serif" w:cs="Times New Roman"/>
          <w:b/>
          <w:bCs/>
          <w:sz w:val="20"/>
          <w:szCs w:val="20"/>
          <w:lang w:eastAsia="ru-RU"/>
        </w:rPr>
        <w:t xml:space="preserve"> дней</w:t>
      </w:r>
      <w:r w:rsidRPr="00E36440">
        <w:rPr>
          <w:rFonts w:ascii="PT Astra Serif" w:eastAsia="Times New Roman" w:hAnsi="PT Astra Serif" w:cs="Times New Roman"/>
          <w:bCs/>
          <w:sz w:val="20"/>
          <w:szCs w:val="20"/>
          <w:lang w:eastAsia="ru-RU"/>
        </w:rPr>
        <w:t xml:space="preserve"> с момента получения письменного уведомления от Заказчика.</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Неисправное или дефектное Оборудование будет возвращено Поставщику за его счет в сроки, согласованные Заказчиком и Поставщиком. В случае замены или исправления дефектного Оборудования гарантийный срок на данное Оборудование продлевается.</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8.6. Поставщик не несет гарантийной ответственности за неполадки и неисправности Оборудования, если они произошли:</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а) в результате внесения Заказчиком или третьей стороной модификаций или изменений Оборудования без письменного согласия Поставщика;</w:t>
      </w:r>
    </w:p>
    <w:p w:rsidR="005F3A8C"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б) в результате нарушения правил эксплуатации и обслуживания Оборудования, предусмотренных технической и (или) эксплуатационной документацией производителя (изготовителя) Оборудования.</w:t>
      </w:r>
    </w:p>
    <w:p w:rsidR="001D0E3C" w:rsidRPr="00E36440" w:rsidRDefault="001D0E3C" w:rsidP="005F3A8C">
      <w:pPr>
        <w:spacing w:after="0" w:line="240" w:lineRule="auto"/>
        <w:ind w:firstLine="709"/>
        <w:jc w:val="both"/>
        <w:rPr>
          <w:rFonts w:ascii="PT Astra Serif" w:eastAsia="Times New Roman" w:hAnsi="PT Astra Serif" w:cs="Times New Roman"/>
          <w:bCs/>
          <w:sz w:val="20"/>
          <w:szCs w:val="20"/>
          <w:lang w:eastAsia="ru-RU"/>
        </w:rPr>
      </w:pPr>
    </w:p>
    <w:p w:rsidR="00902026" w:rsidRPr="00E36440" w:rsidRDefault="00902026" w:rsidP="00902026">
      <w:pPr>
        <w:spacing w:after="0" w:line="240" w:lineRule="auto"/>
        <w:ind w:firstLine="709"/>
        <w:rPr>
          <w:rFonts w:ascii="PT Astra Serif" w:eastAsia="Times New Roman" w:hAnsi="PT Astra Serif" w:cs="Times New Roman"/>
          <w:b/>
          <w:bCs/>
          <w:sz w:val="20"/>
          <w:szCs w:val="20"/>
          <w:lang w:eastAsia="ru-RU"/>
        </w:rPr>
      </w:pPr>
    </w:p>
    <w:p w:rsidR="009D6F0E" w:rsidRPr="00E36440" w:rsidRDefault="005F3A8C" w:rsidP="005F3A8C">
      <w:pPr>
        <w:spacing w:after="0" w:line="240" w:lineRule="auto"/>
        <w:ind w:firstLine="709"/>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 xml:space="preserve">9. Порядок расчетов </w:t>
      </w:r>
    </w:p>
    <w:p w:rsidR="00B22560" w:rsidRPr="00E36440" w:rsidRDefault="00B22560" w:rsidP="005F3A8C">
      <w:pPr>
        <w:spacing w:after="0" w:line="240" w:lineRule="auto"/>
        <w:ind w:firstLine="709"/>
        <w:jc w:val="center"/>
        <w:rPr>
          <w:rFonts w:ascii="PT Astra Serif" w:eastAsia="Times New Roman" w:hAnsi="PT Astra Serif" w:cs="Times New Roman"/>
          <w:b/>
          <w:bCs/>
          <w:sz w:val="20"/>
          <w:szCs w:val="20"/>
          <w:lang w:eastAsia="ru-RU"/>
        </w:rPr>
      </w:pPr>
    </w:p>
    <w:p w:rsidR="00BA1CA6" w:rsidRDefault="005F3A8C" w:rsidP="00F70CEB">
      <w:pPr>
        <w:spacing w:after="0" w:line="240" w:lineRule="auto"/>
        <w:ind w:firstLine="709"/>
        <w:jc w:val="both"/>
        <w:rPr>
          <w:rFonts w:ascii="PT Astra Serif" w:eastAsia="Times New Roman" w:hAnsi="PT Astra Serif" w:cs="Times New Roman"/>
          <w:b/>
          <w:color w:val="000000"/>
          <w:sz w:val="20"/>
          <w:szCs w:val="20"/>
          <w:lang w:eastAsia="ru-RU"/>
        </w:rPr>
      </w:pPr>
      <w:r w:rsidRPr="00E36440">
        <w:rPr>
          <w:rFonts w:ascii="PT Astra Serif" w:eastAsia="Times New Roman" w:hAnsi="PT Astra Serif" w:cs="Times New Roman"/>
          <w:bCs/>
          <w:sz w:val="20"/>
          <w:szCs w:val="20"/>
          <w:lang w:eastAsia="ru-RU"/>
        </w:rPr>
        <w:t xml:space="preserve">9.1. Оплата по Контракту осуществляется </w:t>
      </w:r>
      <w:r w:rsidR="007C75FC">
        <w:rPr>
          <w:rFonts w:ascii="PT Astra Serif" w:eastAsia="Times New Roman" w:hAnsi="PT Astra Serif" w:cs="Times New Roman"/>
          <w:b/>
          <w:color w:val="000000"/>
          <w:sz w:val="20"/>
          <w:szCs w:val="20"/>
          <w:lang w:eastAsia="ru-RU"/>
        </w:rPr>
        <w:t>з</w:t>
      </w:r>
      <w:r w:rsidR="007C75FC" w:rsidRPr="007C75FC">
        <w:rPr>
          <w:rFonts w:ascii="PT Astra Serif" w:eastAsia="Times New Roman" w:hAnsi="PT Astra Serif" w:cs="Times New Roman"/>
          <w:b/>
          <w:color w:val="000000"/>
          <w:sz w:val="20"/>
          <w:szCs w:val="20"/>
          <w:lang w:eastAsia="ru-RU"/>
        </w:rPr>
        <w:t xml:space="preserve">а счет </w:t>
      </w:r>
      <w:r w:rsidR="00D81769">
        <w:rPr>
          <w:rFonts w:ascii="PT Astra Serif" w:eastAsia="Times New Roman" w:hAnsi="PT Astra Serif" w:cs="Times New Roman"/>
          <w:b/>
          <w:color w:val="000000"/>
          <w:sz w:val="20"/>
          <w:szCs w:val="20"/>
          <w:lang w:eastAsia="ru-RU"/>
        </w:rPr>
        <w:t>с</w:t>
      </w:r>
      <w:r w:rsidR="00D81769" w:rsidRPr="00D81769">
        <w:rPr>
          <w:rFonts w:ascii="PT Astra Serif" w:eastAsia="Times New Roman" w:hAnsi="PT Astra Serif" w:cs="Times New Roman"/>
          <w:b/>
          <w:color w:val="000000"/>
          <w:sz w:val="20"/>
          <w:szCs w:val="20"/>
          <w:lang w:eastAsia="ru-RU"/>
        </w:rPr>
        <w:t>редств</w:t>
      </w:r>
      <w:r w:rsidR="0042140C">
        <w:rPr>
          <w:rFonts w:ascii="PT Astra Serif" w:eastAsia="Times New Roman" w:hAnsi="PT Astra Serif" w:cs="Times New Roman"/>
          <w:b/>
          <w:color w:val="000000"/>
          <w:sz w:val="20"/>
          <w:szCs w:val="20"/>
          <w:lang w:eastAsia="ru-RU"/>
        </w:rPr>
        <w:t xml:space="preserve"> </w:t>
      </w:r>
      <w:r w:rsidR="00004512" w:rsidRPr="00004512">
        <w:rPr>
          <w:rFonts w:ascii="PT Astra Serif" w:eastAsia="Times New Roman" w:hAnsi="PT Astra Serif" w:cs="Times New Roman"/>
          <w:b/>
          <w:color w:val="000000"/>
          <w:sz w:val="20"/>
          <w:szCs w:val="20"/>
          <w:lang w:eastAsia="ru-RU"/>
        </w:rPr>
        <w:t>нормированного страхового запаса территориального фонда обязательного медицинского страхования Саратовской области</w:t>
      </w:r>
      <w:r w:rsidR="00832DC2" w:rsidRPr="00832DC2">
        <w:rPr>
          <w:rFonts w:ascii="PT Astra Serif" w:eastAsia="Times New Roman" w:hAnsi="PT Astra Serif" w:cs="Times New Roman"/>
          <w:b/>
          <w:color w:val="000000"/>
          <w:sz w:val="20"/>
          <w:szCs w:val="20"/>
          <w:lang w:eastAsia="ru-RU"/>
        </w:rPr>
        <w:t xml:space="preserve"> </w:t>
      </w:r>
      <w:r w:rsidR="00A12B35" w:rsidRPr="00A12B35">
        <w:rPr>
          <w:rFonts w:ascii="PT Astra Serif" w:eastAsia="Times New Roman" w:hAnsi="PT Astra Serif" w:cs="Times New Roman"/>
          <w:b/>
          <w:color w:val="000000"/>
          <w:sz w:val="20"/>
          <w:szCs w:val="20"/>
          <w:lang w:eastAsia="ru-RU"/>
        </w:rPr>
        <w:t>на 202</w:t>
      </w:r>
      <w:r w:rsidR="00832DC2">
        <w:rPr>
          <w:rFonts w:ascii="PT Astra Serif" w:eastAsia="Times New Roman" w:hAnsi="PT Astra Serif" w:cs="Times New Roman"/>
          <w:b/>
          <w:color w:val="000000"/>
          <w:sz w:val="20"/>
          <w:szCs w:val="20"/>
          <w:lang w:eastAsia="ru-RU"/>
        </w:rPr>
        <w:t>6</w:t>
      </w:r>
      <w:r w:rsidR="00A12B35" w:rsidRPr="00A12B35">
        <w:rPr>
          <w:rFonts w:ascii="PT Astra Serif" w:eastAsia="Times New Roman" w:hAnsi="PT Astra Serif" w:cs="Times New Roman"/>
          <w:b/>
          <w:color w:val="000000"/>
          <w:sz w:val="20"/>
          <w:szCs w:val="20"/>
          <w:lang w:eastAsia="ru-RU"/>
        </w:rPr>
        <w:t xml:space="preserve"> год</w:t>
      </w:r>
      <w:r w:rsidR="00A12B35">
        <w:rPr>
          <w:rFonts w:ascii="PT Astra Serif" w:eastAsia="Times New Roman" w:hAnsi="PT Astra Serif" w:cs="Times New Roman"/>
          <w:b/>
          <w:color w:val="000000"/>
          <w:sz w:val="20"/>
          <w:szCs w:val="20"/>
          <w:lang w:eastAsia="ru-RU"/>
        </w:rPr>
        <w:t>.</w:t>
      </w:r>
    </w:p>
    <w:p w:rsidR="00B12C6C" w:rsidRPr="00E36440" w:rsidRDefault="00B12C6C" w:rsidP="00B12C6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9.2. 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rsidR="00B12C6C" w:rsidRPr="00E36440" w:rsidRDefault="00B12C6C" w:rsidP="00B12C6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Оплата по Контракту осуществляется после исполнения обязательств Поставщиком по поставке Оборудования и оказанию Услуг.</w:t>
      </w:r>
    </w:p>
    <w:p w:rsidR="00B12C6C" w:rsidRPr="00E36440" w:rsidRDefault="00B12C6C" w:rsidP="00B12C6C">
      <w:pPr>
        <w:spacing w:after="0" w:line="240" w:lineRule="auto"/>
        <w:ind w:firstLine="709"/>
        <w:jc w:val="both"/>
        <w:rPr>
          <w:rFonts w:ascii="PT Astra Serif" w:hAnsi="PT Astra Serif" w:cs="Times New Roman"/>
          <w:bCs/>
          <w:sz w:val="20"/>
          <w:szCs w:val="20"/>
        </w:rPr>
      </w:pPr>
      <w:bookmarkStart w:id="8" w:name="Par153"/>
      <w:bookmarkEnd w:id="8"/>
      <w:r w:rsidRPr="00E36440">
        <w:rPr>
          <w:rFonts w:ascii="PT Astra Serif" w:hAnsi="PT Astra Serif" w:cs="Times New Roman"/>
          <w:bCs/>
          <w:sz w:val="20"/>
          <w:szCs w:val="20"/>
        </w:rPr>
        <w:t>9.3.</w:t>
      </w:r>
      <w:r w:rsidRPr="00E36440">
        <w:rPr>
          <w:rFonts w:ascii="PT Astra Serif" w:hAnsi="PT Astra Serif" w:cs="Times New Roman"/>
          <w:sz w:val="20"/>
          <w:szCs w:val="20"/>
        </w:rPr>
        <w:t xml:space="preserve"> </w:t>
      </w:r>
      <w:r w:rsidRPr="00E36440">
        <w:rPr>
          <w:rFonts w:ascii="PT Astra Serif" w:hAnsi="PT Astra Serif" w:cs="Times New Roman"/>
          <w:bCs/>
          <w:sz w:val="20"/>
          <w:szCs w:val="20"/>
        </w:rPr>
        <w:t xml:space="preserve">Оплата по Контракту осуществляется по факту поставки всего Оборудования, предусмотренного Спецификацией (приложение № 1 к Контракту), и оказания Услуг в течение </w:t>
      </w:r>
      <w:r w:rsidR="00F94C44" w:rsidRPr="00E36440">
        <w:rPr>
          <w:rFonts w:ascii="PT Astra Serif" w:hAnsi="PT Astra Serif" w:cs="Times New Roman"/>
          <w:b/>
          <w:bCs/>
          <w:sz w:val="20"/>
          <w:szCs w:val="20"/>
        </w:rPr>
        <w:t>7</w:t>
      </w:r>
      <w:r w:rsidRPr="00E36440">
        <w:rPr>
          <w:rFonts w:ascii="PT Astra Serif" w:hAnsi="PT Astra Serif" w:cs="Times New Roman"/>
          <w:b/>
          <w:bCs/>
          <w:sz w:val="20"/>
          <w:szCs w:val="20"/>
        </w:rPr>
        <w:t xml:space="preserve"> рабочих</w:t>
      </w:r>
      <w:r w:rsidRPr="00E36440">
        <w:rPr>
          <w:rFonts w:ascii="PT Astra Serif" w:hAnsi="PT Astra Serif" w:cs="Times New Roman"/>
          <w:bCs/>
          <w:sz w:val="20"/>
          <w:szCs w:val="20"/>
        </w:rPr>
        <w:t xml:space="preserve"> дней с даты подписания Заказчиком документа о приемке, предусмотренного пунктом 6.2 Контракта.</w:t>
      </w:r>
    </w:p>
    <w:p w:rsidR="009D6F0E" w:rsidRDefault="00B12C6C" w:rsidP="00B12C6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9.4. По окончании исполнения Сторонами обязательств по Контракту в течение </w:t>
      </w:r>
      <w:r w:rsidR="00A64AE2" w:rsidRPr="00E36440">
        <w:rPr>
          <w:rFonts w:ascii="PT Astra Serif" w:eastAsia="Times New Roman" w:hAnsi="PT Astra Serif" w:cs="Times New Roman"/>
          <w:b/>
          <w:sz w:val="20"/>
          <w:szCs w:val="20"/>
          <w:lang w:eastAsia="ru-RU"/>
        </w:rPr>
        <w:t>30</w:t>
      </w:r>
      <w:r w:rsidRPr="00E36440">
        <w:rPr>
          <w:rFonts w:ascii="PT Astra Serif" w:eastAsia="Times New Roman" w:hAnsi="PT Astra Serif" w:cs="Times New Roman"/>
          <w:b/>
          <w:bCs/>
          <w:sz w:val="20"/>
          <w:szCs w:val="20"/>
          <w:lang w:eastAsia="ru-RU"/>
        </w:rPr>
        <w:t xml:space="preserve"> дней</w:t>
      </w:r>
      <w:r w:rsidRPr="00E36440">
        <w:rPr>
          <w:rFonts w:ascii="PT Astra Serif" w:eastAsia="Times New Roman" w:hAnsi="PT Astra Serif" w:cs="Times New Roman"/>
          <w:bCs/>
          <w:sz w:val="20"/>
          <w:szCs w:val="20"/>
          <w:lang w:eastAsia="ru-RU"/>
        </w:rPr>
        <w:t>, Стороны подписывают Акт сверки расчетов (приложение № 4 к Контракту)</w:t>
      </w:r>
      <w:r w:rsidR="005F3A8C" w:rsidRPr="00E36440">
        <w:rPr>
          <w:rFonts w:ascii="PT Astra Serif" w:eastAsia="Times New Roman" w:hAnsi="PT Astra Serif" w:cs="Times New Roman"/>
          <w:bCs/>
          <w:sz w:val="20"/>
          <w:szCs w:val="20"/>
          <w:lang w:eastAsia="ru-RU"/>
        </w:rPr>
        <w:t>.</w:t>
      </w:r>
    </w:p>
    <w:p w:rsidR="001D0E3C" w:rsidRPr="00E36440" w:rsidRDefault="001D0E3C" w:rsidP="00B12C6C">
      <w:pPr>
        <w:spacing w:after="0" w:line="240" w:lineRule="auto"/>
        <w:ind w:firstLine="709"/>
        <w:jc w:val="both"/>
        <w:rPr>
          <w:rFonts w:ascii="PT Astra Serif" w:eastAsia="Times New Roman" w:hAnsi="PT Astra Serif" w:cs="Times New Roman"/>
          <w:bCs/>
          <w:sz w:val="20"/>
          <w:szCs w:val="20"/>
          <w:lang w:eastAsia="ru-RU"/>
        </w:rPr>
      </w:pPr>
    </w:p>
    <w:p w:rsidR="00F806D1" w:rsidRPr="00E36440" w:rsidRDefault="00F806D1" w:rsidP="005F3A8C">
      <w:pPr>
        <w:spacing w:after="0" w:line="240" w:lineRule="auto"/>
        <w:ind w:firstLine="709"/>
        <w:jc w:val="both"/>
        <w:rPr>
          <w:rFonts w:ascii="PT Astra Serif" w:eastAsia="Times New Roman" w:hAnsi="PT Astra Serif" w:cs="Times New Roman"/>
          <w:bCs/>
          <w:sz w:val="20"/>
          <w:szCs w:val="20"/>
          <w:lang w:eastAsia="ru-RU"/>
        </w:rPr>
      </w:pPr>
    </w:p>
    <w:p w:rsidR="00A6786E" w:rsidRDefault="00A6786E" w:rsidP="007C08CE">
      <w:pPr>
        <w:spacing w:after="0" w:line="240" w:lineRule="auto"/>
        <w:jc w:val="center"/>
        <w:rPr>
          <w:rFonts w:ascii="PT Astra Serif" w:eastAsia="Times New Roman" w:hAnsi="PT Astra Serif" w:cs="Times New Roman"/>
          <w:b/>
          <w:bCs/>
          <w:sz w:val="20"/>
          <w:szCs w:val="20"/>
          <w:lang w:eastAsia="ru-RU"/>
        </w:rPr>
      </w:pPr>
      <w:r w:rsidRPr="00635009">
        <w:rPr>
          <w:rFonts w:ascii="PT Astra Serif" w:eastAsia="Times New Roman" w:hAnsi="PT Astra Serif" w:cs="Times New Roman"/>
          <w:b/>
          <w:bCs/>
          <w:sz w:val="20"/>
          <w:szCs w:val="20"/>
          <w:lang w:eastAsia="ru-RU"/>
        </w:rPr>
        <w:t xml:space="preserve">10. Обеспечение исполнения Контракта. </w:t>
      </w:r>
    </w:p>
    <w:p w:rsidR="009D730D" w:rsidRDefault="009D730D" w:rsidP="007C08CE">
      <w:pPr>
        <w:spacing w:after="0" w:line="240" w:lineRule="auto"/>
        <w:jc w:val="center"/>
        <w:rPr>
          <w:rFonts w:ascii="PT Astra Serif" w:eastAsia="Times New Roman" w:hAnsi="PT Astra Serif" w:cs="Times New Roman"/>
          <w:bCs/>
          <w:sz w:val="20"/>
          <w:szCs w:val="20"/>
          <w:lang w:eastAsia="ru-RU"/>
        </w:rPr>
      </w:pPr>
    </w:p>
    <w:p w:rsidR="00A6786E" w:rsidRPr="00763BBE" w:rsidRDefault="00A6786E" w:rsidP="00A6786E">
      <w:pPr>
        <w:autoSpaceDE w:val="0"/>
        <w:autoSpaceDN w:val="0"/>
        <w:adjustRightInd w:val="0"/>
        <w:spacing w:after="0" w:line="0" w:lineRule="atLeast"/>
        <w:ind w:firstLine="567"/>
        <w:jc w:val="both"/>
        <w:rPr>
          <w:rFonts w:ascii="PT Astra Serif" w:eastAsia="Times New Roman" w:hAnsi="PT Astra Serif" w:cs="Times New Roman"/>
          <w:b/>
          <w:bCs/>
          <w:sz w:val="20"/>
          <w:szCs w:val="20"/>
          <w:lang w:eastAsia="ru-RU"/>
        </w:rPr>
      </w:pPr>
      <w:r w:rsidRPr="00763BBE">
        <w:rPr>
          <w:rFonts w:ascii="PT Astra Serif" w:eastAsia="Times New Roman" w:hAnsi="PT Astra Serif" w:cs="Times New Roman"/>
          <w:bCs/>
          <w:sz w:val="20"/>
          <w:szCs w:val="20"/>
          <w:lang w:eastAsia="ru-RU"/>
        </w:rPr>
        <w:t>10.1. Размер обеспечения исполнения Контракта составляет ______________рублей</w:t>
      </w:r>
      <w:r w:rsidRPr="00763BBE">
        <w:rPr>
          <w:rFonts w:ascii="PT Astra Serif" w:eastAsia="Times New Roman" w:hAnsi="PT Astra Serif" w:cs="Times New Roman"/>
          <w:b/>
          <w:sz w:val="20"/>
          <w:szCs w:val="20"/>
          <w:lang w:eastAsia="ru-RU"/>
        </w:rPr>
        <w:t xml:space="preserve">, что составляет </w:t>
      </w:r>
      <w:r w:rsidR="00D34BE9">
        <w:rPr>
          <w:rFonts w:ascii="PT Astra Serif" w:eastAsia="Times New Roman" w:hAnsi="PT Astra Serif" w:cs="Times New Roman"/>
          <w:b/>
          <w:sz w:val="20"/>
          <w:szCs w:val="20"/>
          <w:lang w:eastAsia="ru-RU"/>
        </w:rPr>
        <w:t>5</w:t>
      </w:r>
      <w:r>
        <w:rPr>
          <w:rFonts w:ascii="PT Astra Serif" w:eastAsia="Times New Roman" w:hAnsi="PT Astra Serif" w:cs="Times New Roman"/>
          <w:b/>
          <w:sz w:val="20"/>
          <w:szCs w:val="20"/>
          <w:lang w:eastAsia="ru-RU"/>
        </w:rPr>
        <w:t xml:space="preserve"> </w:t>
      </w:r>
      <w:r w:rsidRPr="00763BBE">
        <w:rPr>
          <w:rFonts w:ascii="PT Astra Serif" w:eastAsia="Times New Roman" w:hAnsi="PT Astra Serif" w:cs="Times New Roman"/>
          <w:bCs/>
          <w:sz w:val="20"/>
          <w:szCs w:val="20"/>
          <w:lang w:eastAsia="ru-RU"/>
        </w:rPr>
        <w:t xml:space="preserve"> процентов </w:t>
      </w:r>
      <w:r w:rsidRPr="00763BBE">
        <w:rPr>
          <w:rFonts w:ascii="PT Astra Serif" w:eastAsia="Times New Roman" w:hAnsi="PT Astra Serif" w:cs="Times New Roman"/>
          <w:b/>
          <w:bCs/>
          <w:sz w:val="20"/>
          <w:szCs w:val="20"/>
          <w:lang w:eastAsia="ru-RU"/>
        </w:rPr>
        <w:t>от цены контракта, по которой заключается Контракт.</w:t>
      </w:r>
    </w:p>
    <w:p w:rsidR="00A6786E" w:rsidRPr="00763BBE" w:rsidRDefault="00A6786E" w:rsidP="00A6786E">
      <w:pPr>
        <w:spacing w:after="0" w:line="240" w:lineRule="auto"/>
        <w:ind w:firstLine="567"/>
        <w:jc w:val="both"/>
        <w:rPr>
          <w:rFonts w:ascii="PT Astra Serif" w:eastAsia="Calibri" w:hAnsi="PT Astra Serif" w:cs="Times New Roman"/>
          <w:sz w:val="20"/>
          <w:szCs w:val="20"/>
        </w:rPr>
      </w:pPr>
      <w:r w:rsidRPr="00763BBE">
        <w:rPr>
          <w:rFonts w:ascii="PT Astra Serif" w:eastAsia="Calibri" w:hAnsi="PT Astra Serif" w:cs="Times New Roman"/>
          <w:sz w:val="20"/>
          <w:szCs w:val="20"/>
        </w:rPr>
        <w:t>Если при проведении закупки участником закупки, с которым заключается Контракт, предложена цена контракта,</w:t>
      </w:r>
      <w:r w:rsidRPr="00763BBE">
        <w:rPr>
          <w:rFonts w:ascii="PT Astra Serif" w:eastAsia="Times New Roman" w:hAnsi="PT Astra Serif" w:cs="Times New Roman"/>
          <w:sz w:val="20"/>
          <w:szCs w:val="20"/>
          <w:lang w:eastAsia="ru-RU"/>
        </w:rPr>
        <w:t xml:space="preserve"> </w:t>
      </w:r>
      <w:r w:rsidRPr="00763BBE">
        <w:rPr>
          <w:rFonts w:ascii="PT Astra Serif" w:eastAsia="Calibri" w:hAnsi="PT Astra Serif" w:cs="Times New Roman"/>
          <w:sz w:val="20"/>
          <w:szCs w:val="20"/>
        </w:rPr>
        <w:t xml:space="preserve">которая на двадцать пять и более процентов ниже начальной (максимальной) цены контракта, Контракт заключается только после предоставления таким участником обеспечения исполнения Контракта в размере _________ рублей (размер обеспечения исполнения Контракта, превышающий в полтора раза размер обеспечения исполнения Контракта, указанный в извещении об осуществлении закупки, но не менее чем десять процентов </w:t>
      </w:r>
      <w:r w:rsidRPr="00763BBE">
        <w:rPr>
          <w:rFonts w:ascii="PT Astra Serif" w:hAnsi="PT Astra Serif" w:cs="Times New Roman"/>
          <w:b/>
          <w:bCs/>
          <w:sz w:val="20"/>
          <w:szCs w:val="20"/>
        </w:rPr>
        <w:t xml:space="preserve">от </w:t>
      </w:r>
      <w:r w:rsidRPr="00763BBE">
        <w:rPr>
          <w:rFonts w:ascii="PT Astra Serif" w:eastAsia="Calibri" w:hAnsi="PT Astra Serif" w:cs="Times New Roman"/>
          <w:b/>
          <w:bCs/>
          <w:sz w:val="20"/>
          <w:szCs w:val="20"/>
        </w:rPr>
        <w:t>цены заключаемого Контракта)</w:t>
      </w:r>
      <w:r w:rsidRPr="00763BBE">
        <w:rPr>
          <w:rFonts w:ascii="PT Astra Serif" w:eastAsia="Calibri" w:hAnsi="PT Astra Serif" w:cs="Times New Roman"/>
          <w:sz w:val="20"/>
          <w:szCs w:val="20"/>
        </w:rPr>
        <w:t xml:space="preserve"> или информации, подтверждающей добросовестность такого участника в соответствии с частью 3 статьи 37 Федерального закона о контрактной системе, с одновременным предоставлением таким участником обеспечения исполнения Контракта в размере обеспечения исполнения Контракта, указанном в абзаце первом настоящего пункта Контракта.</w:t>
      </w:r>
    </w:p>
    <w:p w:rsidR="00A6786E" w:rsidRPr="00763BBE" w:rsidRDefault="00A6786E" w:rsidP="00A6786E">
      <w:pPr>
        <w:spacing w:after="0" w:line="240" w:lineRule="auto"/>
        <w:ind w:firstLine="567"/>
        <w:jc w:val="both"/>
        <w:rPr>
          <w:rFonts w:ascii="PT Astra Serif" w:eastAsia="Times New Roman" w:hAnsi="PT Astra Serif" w:cs="Times New Roman"/>
          <w:b/>
          <w:sz w:val="20"/>
          <w:szCs w:val="20"/>
          <w:lang w:eastAsia="ru-RU"/>
        </w:rPr>
      </w:pPr>
      <w:r w:rsidRPr="00763BBE">
        <w:rPr>
          <w:rFonts w:ascii="PT Astra Serif" w:eastAsia="Times New Roman" w:hAnsi="PT Astra Serif" w:cs="Times New Roman"/>
          <w:b/>
          <w:sz w:val="20"/>
          <w:szCs w:val="20"/>
          <w:lang w:eastAsia="ru-RU"/>
        </w:rPr>
        <w:lastRenderedPageBreak/>
        <w:t>Размер обеспечения исполнения Контракта, в том числе предоставляемого с учетом положений статьи 37 Федерального закона о контрактной системе, устанавливается от цены, по которой заключается Контракт.</w:t>
      </w:r>
    </w:p>
    <w:p w:rsidR="00A6786E" w:rsidRPr="00763BBE" w:rsidRDefault="00A6786E" w:rsidP="00A6786E">
      <w:pPr>
        <w:spacing w:after="0" w:line="240" w:lineRule="auto"/>
        <w:ind w:firstLine="567"/>
        <w:jc w:val="both"/>
        <w:rPr>
          <w:rFonts w:ascii="PT Astra Serif" w:eastAsia="Times New Roman" w:hAnsi="PT Astra Serif" w:cs="Times New Roman"/>
          <w:b/>
          <w:bCs/>
          <w:sz w:val="20"/>
          <w:szCs w:val="20"/>
          <w:lang w:eastAsia="ru-RU"/>
        </w:rPr>
      </w:pPr>
      <w:r w:rsidRPr="00763BBE">
        <w:rPr>
          <w:rFonts w:ascii="PT Astra Serif" w:eastAsia="Times New Roman" w:hAnsi="PT Astra Serif" w:cs="Times New Roman"/>
          <w:b/>
          <w:bCs/>
          <w:sz w:val="20"/>
          <w:szCs w:val="20"/>
          <w:lang w:eastAsia="ru-RU"/>
        </w:rPr>
        <w:t xml:space="preserve">Участник закупки, с которым заключается Контракт, освобождается от предоставления обеспечения исполнения Контракта, в том числе с учетом положений статьи 37 </w:t>
      </w:r>
      <w:r w:rsidRPr="00763BBE">
        <w:rPr>
          <w:rFonts w:ascii="PT Astra Serif" w:eastAsia="Times New Roman" w:hAnsi="PT Astra Serif" w:cs="Times New Roman"/>
          <w:b/>
          <w:sz w:val="20"/>
          <w:szCs w:val="20"/>
          <w:lang w:eastAsia="ru-RU"/>
        </w:rPr>
        <w:t>Федерального закона</w:t>
      </w:r>
      <w:r>
        <w:rPr>
          <w:rFonts w:ascii="PT Astra Serif" w:eastAsia="Times New Roman" w:hAnsi="PT Astra Serif" w:cs="Times New Roman"/>
          <w:b/>
          <w:bCs/>
          <w:sz w:val="20"/>
          <w:szCs w:val="20"/>
          <w:lang w:eastAsia="ru-RU"/>
        </w:rPr>
        <w:t xml:space="preserve"> о контрактной системе</w:t>
      </w:r>
      <w:r w:rsidRPr="00763BBE">
        <w:rPr>
          <w:rFonts w:ascii="PT Astra Serif" w:eastAsia="Times New Roman" w:hAnsi="PT Astra Serif" w:cs="Times New Roman"/>
          <w:b/>
          <w:bCs/>
          <w:sz w:val="20"/>
          <w:szCs w:val="20"/>
          <w:lang w:eastAsia="ru-RU"/>
        </w:rPr>
        <w:t xml:space="preserve">,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w:t>
      </w:r>
      <w:r w:rsidRPr="00763BBE">
        <w:rPr>
          <w:rFonts w:ascii="PT Astra Serif" w:eastAsia="Calibri" w:hAnsi="PT Astra Serif" w:cs="Times New Roman"/>
          <w:b/>
          <w:sz w:val="20"/>
          <w:szCs w:val="20"/>
        </w:rPr>
        <w:t>Федеральным з</w:t>
      </w:r>
      <w:r w:rsidRPr="00763BBE">
        <w:rPr>
          <w:rFonts w:ascii="PT Astra Serif" w:eastAsia="Times New Roman" w:hAnsi="PT Astra Serif" w:cs="Times New Roman"/>
          <w:b/>
          <w:bCs/>
          <w:sz w:val="20"/>
          <w:szCs w:val="20"/>
          <w:lang w:eastAsia="ru-RU"/>
        </w:rPr>
        <w:t>аконом о контрактной системе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A6786E" w:rsidRPr="00763BBE" w:rsidRDefault="00A6786E" w:rsidP="00A6786E">
      <w:pPr>
        <w:autoSpaceDE w:val="0"/>
        <w:autoSpaceDN w:val="0"/>
        <w:adjustRightInd w:val="0"/>
        <w:spacing w:after="0" w:line="240" w:lineRule="auto"/>
        <w:ind w:firstLine="567"/>
        <w:jc w:val="both"/>
        <w:rPr>
          <w:rFonts w:ascii="PT Astra Serif" w:eastAsia="Times New Roman" w:hAnsi="PT Astra Serif" w:cs="Times New Roman"/>
          <w:sz w:val="20"/>
          <w:szCs w:val="20"/>
          <w:lang w:eastAsia="ru-RU"/>
        </w:rPr>
      </w:pPr>
      <w:r>
        <w:rPr>
          <w:rFonts w:ascii="PT Astra Serif" w:eastAsia="Times New Roman" w:hAnsi="PT Astra Serif" w:cs="Times New Roman"/>
          <w:sz w:val="20"/>
          <w:szCs w:val="20"/>
          <w:lang w:eastAsia="ru-RU"/>
        </w:rPr>
        <w:t xml:space="preserve">10.2. Исполнение Контракта </w:t>
      </w:r>
      <w:r w:rsidRPr="00763BBE">
        <w:rPr>
          <w:rFonts w:ascii="PT Astra Serif" w:eastAsia="Times New Roman" w:hAnsi="PT Astra Serif" w:cs="Times New Roman"/>
          <w:sz w:val="20"/>
          <w:szCs w:val="20"/>
          <w:lang w:eastAsia="ru-RU"/>
        </w:rPr>
        <w:t>мо</w:t>
      </w:r>
      <w:r>
        <w:rPr>
          <w:rFonts w:ascii="PT Astra Serif" w:eastAsia="Times New Roman" w:hAnsi="PT Astra Serif" w:cs="Times New Roman"/>
          <w:sz w:val="20"/>
          <w:szCs w:val="20"/>
          <w:lang w:eastAsia="ru-RU"/>
        </w:rPr>
        <w:t>жет</w:t>
      </w:r>
      <w:r w:rsidRPr="00763BBE">
        <w:rPr>
          <w:rFonts w:ascii="PT Astra Serif" w:eastAsia="Times New Roman" w:hAnsi="PT Astra Serif" w:cs="Times New Roman"/>
          <w:sz w:val="20"/>
          <w:szCs w:val="20"/>
          <w:lang w:eastAsia="ru-RU"/>
        </w:rPr>
        <w:t xml:space="preserve"> обеспечиваться предоставлением независимой гарантии, соответствующей требованиям статьи 45 Федерального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A6786E" w:rsidRPr="00763BBE" w:rsidRDefault="00A6786E" w:rsidP="00A6786E">
      <w:pPr>
        <w:autoSpaceDE w:val="0"/>
        <w:autoSpaceDN w:val="0"/>
        <w:adjustRightInd w:val="0"/>
        <w:spacing w:after="0" w:line="240" w:lineRule="auto"/>
        <w:ind w:firstLine="567"/>
        <w:jc w:val="both"/>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Способ обеспечения исполнения Контракта, срок действия независимой гарантии определяются в соответствии с требованиями Федерального закона о контрактной системе участником закупки, с которым заключается Контракт, самостоятельно.</w:t>
      </w:r>
    </w:p>
    <w:p w:rsidR="00A6786E" w:rsidRPr="00763BBE" w:rsidRDefault="00A6786E" w:rsidP="00A6786E">
      <w:pPr>
        <w:autoSpaceDE w:val="0"/>
        <w:autoSpaceDN w:val="0"/>
        <w:adjustRightInd w:val="0"/>
        <w:spacing w:after="0" w:line="240" w:lineRule="auto"/>
        <w:ind w:firstLine="567"/>
        <w:jc w:val="both"/>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 контрактной системе.</w:t>
      </w:r>
    </w:p>
    <w:p w:rsidR="00A6786E" w:rsidRPr="00763BBE" w:rsidRDefault="00A6786E" w:rsidP="00A6786E">
      <w:pPr>
        <w:autoSpaceDE w:val="0"/>
        <w:autoSpaceDN w:val="0"/>
        <w:adjustRightInd w:val="0"/>
        <w:spacing w:after="0" w:line="240" w:lineRule="auto"/>
        <w:ind w:firstLine="567"/>
        <w:jc w:val="both"/>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Реквизиты счета, на котором в соответствии с законодательством Российской Федерации учитываются операции со средствами, поступающими Заказчику:</w:t>
      </w:r>
    </w:p>
    <w:p w:rsidR="00913DD9" w:rsidRPr="00913DD9" w:rsidRDefault="00A6786E" w:rsidP="00913DD9">
      <w:pPr>
        <w:suppressAutoHyphens/>
        <w:spacing w:after="0" w:line="240" w:lineRule="auto"/>
        <w:ind w:left="567"/>
        <w:rPr>
          <w:rFonts w:ascii="PT Astra Serif" w:hAnsi="PT Astra Serif"/>
          <w:b/>
          <w:sz w:val="20"/>
          <w:szCs w:val="20"/>
        </w:rPr>
      </w:pPr>
      <w:r w:rsidRPr="000825F8">
        <w:rPr>
          <w:rFonts w:ascii="PT Astra Serif" w:hAnsi="PT Astra Serif"/>
          <w:b/>
          <w:sz w:val="20"/>
          <w:szCs w:val="20"/>
        </w:rPr>
        <w:t xml:space="preserve">Получатель: </w:t>
      </w:r>
      <w:r w:rsidR="00913DD9" w:rsidRPr="00913DD9">
        <w:rPr>
          <w:rFonts w:ascii="PT Astra Serif" w:hAnsi="PT Astra Serif"/>
          <w:b/>
          <w:sz w:val="20"/>
          <w:szCs w:val="20"/>
        </w:rPr>
        <w:t>МИНИСТЕРСТВО ФИНАНСОВ САРАТОВСКОЙ ОБЛАСТИ (ГУЗ "СОКГВВ", лицевой счет: 002030015)</w:t>
      </w:r>
    </w:p>
    <w:p w:rsidR="00913DD9" w:rsidRPr="00913DD9" w:rsidRDefault="00913DD9" w:rsidP="00913DD9">
      <w:pPr>
        <w:suppressAutoHyphens/>
        <w:spacing w:after="0" w:line="240" w:lineRule="auto"/>
        <w:ind w:left="567"/>
        <w:rPr>
          <w:rFonts w:ascii="PT Astra Serif" w:hAnsi="PT Astra Serif"/>
          <w:b/>
          <w:sz w:val="20"/>
          <w:szCs w:val="20"/>
        </w:rPr>
      </w:pPr>
      <w:r w:rsidRPr="00913DD9">
        <w:rPr>
          <w:rFonts w:ascii="PT Astra Serif" w:hAnsi="PT Astra Serif"/>
          <w:b/>
          <w:sz w:val="20"/>
          <w:szCs w:val="20"/>
        </w:rPr>
        <w:t>Банк получателя: ОКЦ № 3 ВВГУ Банка России//УФК ПО САРАТОВСКОЙ ОБЛАСТИ, г Саратов, БИК: 016311121, счет банка получателя: 40102810845370000052, расчетный счет: 03224643630000006001</w:t>
      </w:r>
    </w:p>
    <w:p w:rsidR="00913DD9" w:rsidRPr="00913DD9" w:rsidRDefault="00913DD9" w:rsidP="00913DD9">
      <w:pPr>
        <w:suppressAutoHyphens/>
        <w:spacing w:after="0" w:line="240" w:lineRule="auto"/>
        <w:ind w:left="567"/>
        <w:rPr>
          <w:rFonts w:ascii="PT Astra Serif" w:hAnsi="PT Astra Serif"/>
          <w:b/>
          <w:sz w:val="20"/>
          <w:szCs w:val="20"/>
        </w:rPr>
      </w:pPr>
      <w:r w:rsidRPr="00913DD9">
        <w:rPr>
          <w:rFonts w:ascii="PT Astra Serif" w:hAnsi="PT Astra Serif"/>
          <w:b/>
          <w:sz w:val="20"/>
          <w:szCs w:val="20"/>
        </w:rPr>
        <w:t>ИНН/КПП: 6450014068/645001001</w:t>
      </w:r>
    </w:p>
    <w:p w:rsidR="00913DD9" w:rsidRPr="00913DD9" w:rsidRDefault="00913DD9" w:rsidP="00913DD9">
      <w:pPr>
        <w:suppressAutoHyphens/>
        <w:spacing w:after="0" w:line="240" w:lineRule="auto"/>
        <w:ind w:left="567"/>
        <w:rPr>
          <w:rFonts w:ascii="PT Astra Serif" w:hAnsi="PT Astra Serif"/>
          <w:b/>
          <w:sz w:val="20"/>
          <w:szCs w:val="20"/>
        </w:rPr>
      </w:pPr>
      <w:r w:rsidRPr="00913DD9">
        <w:rPr>
          <w:rFonts w:ascii="PT Astra Serif" w:hAnsi="PT Astra Serif"/>
          <w:b/>
          <w:sz w:val="20"/>
          <w:szCs w:val="20"/>
        </w:rPr>
        <w:t>ОГРН: 1026402207677</w:t>
      </w:r>
    </w:p>
    <w:p w:rsidR="00A6786E" w:rsidRDefault="00913DD9" w:rsidP="00913DD9">
      <w:pPr>
        <w:suppressAutoHyphens/>
        <w:spacing w:after="0" w:line="240" w:lineRule="auto"/>
        <w:ind w:left="567"/>
        <w:rPr>
          <w:rFonts w:ascii="PT Astra Serif" w:hAnsi="PT Astra Serif"/>
          <w:b/>
          <w:sz w:val="20"/>
          <w:szCs w:val="20"/>
        </w:rPr>
      </w:pPr>
      <w:r w:rsidRPr="00913DD9">
        <w:rPr>
          <w:rFonts w:ascii="PT Astra Serif" w:hAnsi="PT Astra Serif"/>
          <w:b/>
          <w:sz w:val="20"/>
          <w:szCs w:val="20"/>
        </w:rPr>
        <w:t>ОКТМО: 63701000001</w:t>
      </w:r>
      <w:r w:rsidR="006469D3" w:rsidRPr="006469D3">
        <w:rPr>
          <w:rFonts w:ascii="PT Astra Serif" w:hAnsi="PT Astra Serif"/>
          <w:b/>
          <w:sz w:val="20"/>
          <w:szCs w:val="20"/>
        </w:rPr>
        <w:t xml:space="preserve">  </w:t>
      </w:r>
    </w:p>
    <w:p w:rsidR="00A6786E" w:rsidRDefault="00A6786E" w:rsidP="00A6786E">
      <w:pPr>
        <w:suppressAutoHyphens/>
        <w:spacing w:after="0" w:line="240" w:lineRule="auto"/>
        <w:ind w:firstLine="567"/>
        <w:jc w:val="both"/>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10.</w:t>
      </w:r>
      <w:r>
        <w:rPr>
          <w:rFonts w:ascii="PT Astra Serif" w:eastAsia="Times New Roman" w:hAnsi="PT Astra Serif" w:cs="Times New Roman"/>
          <w:sz w:val="20"/>
          <w:szCs w:val="20"/>
          <w:lang w:eastAsia="ru-RU"/>
        </w:rPr>
        <w:t>3</w:t>
      </w:r>
      <w:r w:rsidRPr="00763BBE">
        <w:rPr>
          <w:rFonts w:ascii="PT Astra Serif" w:eastAsia="Times New Roman" w:hAnsi="PT Astra Serif" w:cs="Times New Roman"/>
          <w:sz w:val="20"/>
          <w:szCs w:val="20"/>
          <w:lang w:eastAsia="ru-RU"/>
        </w:rPr>
        <w:t>.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10.</w:t>
      </w:r>
      <w:r>
        <w:rPr>
          <w:rFonts w:ascii="PT Astra Serif" w:eastAsia="Times New Roman" w:hAnsi="PT Astra Serif" w:cs="Times New Roman"/>
          <w:sz w:val="20"/>
          <w:szCs w:val="20"/>
          <w:lang w:eastAsia="ru-RU"/>
        </w:rPr>
        <w:t>4</w:t>
      </w:r>
      <w:r w:rsidRPr="00763BBE">
        <w:rPr>
          <w:rFonts w:ascii="PT Astra Serif" w:eastAsia="Times New Roman" w:hAnsi="PT Astra Serif" w:cs="Times New Roman"/>
          <w:sz w:val="20"/>
          <w:szCs w:val="20"/>
          <w:lang w:eastAsia="ru-RU"/>
        </w:rPr>
        <w:t xml:space="preserve"> и 10.</w:t>
      </w:r>
      <w:r>
        <w:rPr>
          <w:rFonts w:ascii="PT Astra Serif" w:eastAsia="Times New Roman" w:hAnsi="PT Astra Serif" w:cs="Times New Roman"/>
          <w:sz w:val="20"/>
          <w:szCs w:val="20"/>
          <w:lang w:eastAsia="ru-RU"/>
        </w:rPr>
        <w:t>5</w:t>
      </w:r>
      <w:r w:rsidRPr="00763BBE">
        <w:rPr>
          <w:rFonts w:ascii="PT Astra Serif" w:eastAsia="Times New Roman" w:hAnsi="PT Astra Serif" w:cs="Times New Roman"/>
          <w:sz w:val="20"/>
          <w:szCs w:val="20"/>
          <w:lang w:eastAsia="ru-RU"/>
        </w:rPr>
        <w:t xml:space="preserve"> Контракта. </w:t>
      </w:r>
    </w:p>
    <w:p w:rsidR="00A6786E" w:rsidRPr="00763BBE" w:rsidRDefault="00A6786E" w:rsidP="00A6786E">
      <w:pPr>
        <w:suppressAutoHyphens/>
        <w:spacing w:after="0" w:line="240" w:lineRule="auto"/>
        <w:ind w:firstLine="567"/>
        <w:jc w:val="both"/>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10.</w:t>
      </w:r>
      <w:r>
        <w:rPr>
          <w:rFonts w:ascii="PT Astra Serif" w:eastAsia="Times New Roman" w:hAnsi="PT Astra Serif" w:cs="Times New Roman"/>
          <w:sz w:val="20"/>
          <w:szCs w:val="20"/>
          <w:lang w:eastAsia="ru-RU"/>
        </w:rPr>
        <w:t>4</w:t>
      </w:r>
      <w:r w:rsidRPr="00763BBE">
        <w:rPr>
          <w:rFonts w:ascii="PT Astra Serif" w:eastAsia="Times New Roman" w:hAnsi="PT Astra Serif" w:cs="Times New Roman"/>
          <w:sz w:val="20"/>
          <w:szCs w:val="20"/>
          <w:lang w:eastAsia="ru-RU"/>
        </w:rPr>
        <w:t>.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Оборудования и стоимости исполненных обязательств для включения в соответствующий реестр контрактов, предусмотренный статьей 103 Федерального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пунктом 10.</w:t>
      </w:r>
      <w:r>
        <w:rPr>
          <w:rFonts w:ascii="PT Astra Serif" w:eastAsia="Times New Roman" w:hAnsi="PT Astra Serif" w:cs="Times New Roman"/>
          <w:sz w:val="20"/>
          <w:szCs w:val="20"/>
          <w:lang w:eastAsia="ru-RU"/>
        </w:rPr>
        <w:t>6</w:t>
      </w:r>
      <w:r w:rsidRPr="00763BBE">
        <w:rPr>
          <w:rFonts w:ascii="PT Astra Serif" w:eastAsia="Times New Roman" w:hAnsi="PT Astra Serif" w:cs="Times New Roman"/>
          <w:sz w:val="20"/>
          <w:szCs w:val="20"/>
          <w:lang w:eastAsia="ru-RU"/>
        </w:rPr>
        <w:t xml:space="preserve">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rsidR="00A6786E" w:rsidRPr="00763BBE" w:rsidRDefault="00A6786E" w:rsidP="00A6786E">
      <w:pPr>
        <w:suppressAutoHyphens/>
        <w:spacing w:after="0" w:line="240" w:lineRule="auto"/>
        <w:ind w:firstLine="567"/>
        <w:jc w:val="both"/>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10.</w:t>
      </w:r>
      <w:r>
        <w:rPr>
          <w:rFonts w:ascii="PT Astra Serif" w:eastAsia="Times New Roman" w:hAnsi="PT Astra Serif" w:cs="Times New Roman"/>
          <w:sz w:val="20"/>
          <w:szCs w:val="20"/>
          <w:lang w:eastAsia="ru-RU"/>
        </w:rPr>
        <w:t>5</w:t>
      </w:r>
      <w:r w:rsidRPr="00763BBE">
        <w:rPr>
          <w:rFonts w:ascii="PT Astra Serif" w:eastAsia="Times New Roman" w:hAnsi="PT Astra Serif" w:cs="Times New Roman"/>
          <w:sz w:val="20"/>
          <w:szCs w:val="20"/>
          <w:lang w:eastAsia="ru-RU"/>
        </w:rPr>
        <w:t>. Предусмотренное пунктом 10.</w:t>
      </w:r>
      <w:r>
        <w:rPr>
          <w:rFonts w:ascii="PT Astra Serif" w:eastAsia="Times New Roman" w:hAnsi="PT Astra Serif" w:cs="Times New Roman"/>
          <w:sz w:val="20"/>
          <w:szCs w:val="20"/>
          <w:lang w:eastAsia="ru-RU"/>
        </w:rPr>
        <w:t>3</w:t>
      </w:r>
      <w:r w:rsidRPr="00763BBE">
        <w:rPr>
          <w:rFonts w:ascii="PT Astra Serif" w:eastAsia="Times New Roman" w:hAnsi="PT Astra Serif" w:cs="Times New Roman"/>
          <w:sz w:val="20"/>
          <w:szCs w:val="20"/>
          <w:lang w:eastAsia="ru-RU"/>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Федеральным законом о контрактной системе, а также приемки Заказчиком поставленного Оборудования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rsidR="00A6786E" w:rsidRPr="00763BBE" w:rsidRDefault="00A6786E" w:rsidP="00A6786E">
      <w:pPr>
        <w:suppressAutoHyphens/>
        <w:spacing w:after="0" w:line="240" w:lineRule="auto"/>
        <w:ind w:firstLine="567"/>
        <w:jc w:val="both"/>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10.</w:t>
      </w:r>
      <w:r>
        <w:rPr>
          <w:rFonts w:ascii="PT Astra Serif" w:eastAsia="Times New Roman" w:hAnsi="PT Astra Serif" w:cs="Times New Roman"/>
          <w:sz w:val="20"/>
          <w:szCs w:val="20"/>
          <w:lang w:eastAsia="ru-RU"/>
        </w:rPr>
        <w:t>6</w:t>
      </w:r>
      <w:r w:rsidRPr="00763BBE">
        <w:rPr>
          <w:rFonts w:ascii="PT Astra Serif" w:eastAsia="Times New Roman" w:hAnsi="PT Astra Serif" w:cs="Times New Roman"/>
          <w:sz w:val="20"/>
          <w:szCs w:val="20"/>
          <w:lang w:eastAsia="ru-RU"/>
        </w:rPr>
        <w:t>. Обеспечение исполнения Контракта, предоставленное в форме перечисленных денежных средств, в том числе части этих денежных средств в случае уменьшения размера обеспечения исполнения Контракта в соответствии с пунктами 10.</w:t>
      </w:r>
      <w:r>
        <w:rPr>
          <w:rFonts w:ascii="PT Astra Serif" w:eastAsia="Times New Roman" w:hAnsi="PT Astra Serif" w:cs="Times New Roman"/>
          <w:sz w:val="20"/>
          <w:szCs w:val="20"/>
          <w:lang w:eastAsia="ru-RU"/>
        </w:rPr>
        <w:t>3</w:t>
      </w:r>
      <w:r w:rsidRPr="00763BBE">
        <w:rPr>
          <w:rFonts w:ascii="PT Astra Serif" w:eastAsia="Times New Roman" w:hAnsi="PT Astra Serif" w:cs="Times New Roman"/>
          <w:sz w:val="20"/>
          <w:szCs w:val="20"/>
          <w:lang w:eastAsia="ru-RU"/>
        </w:rPr>
        <w:t>, 10.</w:t>
      </w:r>
      <w:r>
        <w:rPr>
          <w:rFonts w:ascii="PT Astra Serif" w:eastAsia="Times New Roman" w:hAnsi="PT Astra Serif" w:cs="Times New Roman"/>
          <w:sz w:val="20"/>
          <w:szCs w:val="20"/>
          <w:lang w:eastAsia="ru-RU"/>
        </w:rPr>
        <w:t>4</w:t>
      </w:r>
      <w:r w:rsidRPr="00763BBE">
        <w:rPr>
          <w:rFonts w:ascii="PT Astra Serif" w:eastAsia="Times New Roman" w:hAnsi="PT Astra Serif" w:cs="Times New Roman"/>
          <w:sz w:val="20"/>
          <w:szCs w:val="20"/>
          <w:lang w:eastAsia="ru-RU"/>
        </w:rPr>
        <w:t xml:space="preserve"> Контракта, возвращается Поставщику, с которым заключен </w:t>
      </w:r>
      <w:r w:rsidRPr="00763BBE">
        <w:rPr>
          <w:rFonts w:ascii="PT Astra Serif" w:eastAsia="Times New Roman" w:hAnsi="PT Astra Serif" w:cs="Times New Roman"/>
          <w:sz w:val="20"/>
          <w:szCs w:val="20"/>
          <w:lang w:eastAsia="ru-RU"/>
        </w:rPr>
        <w:lastRenderedPageBreak/>
        <w:t xml:space="preserve">Контракт, в течение </w:t>
      </w:r>
      <w:r w:rsidRPr="00763BBE">
        <w:rPr>
          <w:rFonts w:ascii="PT Astra Serif" w:eastAsia="Times New Roman" w:hAnsi="PT Astra Serif" w:cs="Times New Roman"/>
          <w:b/>
          <w:sz w:val="20"/>
          <w:szCs w:val="20"/>
          <w:lang w:eastAsia="ru-RU"/>
        </w:rPr>
        <w:t xml:space="preserve">15 (пятнадцати) дней </w:t>
      </w:r>
      <w:r w:rsidRPr="00763BBE">
        <w:rPr>
          <w:rFonts w:ascii="PT Astra Serif" w:eastAsia="Times New Roman" w:hAnsi="PT Astra Serif" w:cs="Times New Roman"/>
          <w:sz w:val="20"/>
          <w:szCs w:val="20"/>
          <w:lang w:eastAsia="ru-RU"/>
        </w:rPr>
        <w:t>с даты исполнения Поставщиком обязательств, предусмотренных Контрактом. Денежные средства возвращаются по реквизитам, указанным в Контракте, либо в требовании (заявлении) о возврате.</w:t>
      </w:r>
    </w:p>
    <w:p w:rsidR="00A6786E" w:rsidRPr="00763BBE" w:rsidRDefault="00A6786E" w:rsidP="00A6786E">
      <w:pPr>
        <w:spacing w:after="0" w:line="240" w:lineRule="auto"/>
        <w:ind w:firstLine="567"/>
        <w:jc w:val="both"/>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Заказчик вправе удержать суммы неисполненных Поставщиком требований об уплате неустоек (штрафов, пеней), предъявленных Заказчиком в соответствии с Федеральным законом о контрактной системе, из денежных средств, внесенных Поставщиком в качестве обеспечения исполнения Контракта.</w:t>
      </w:r>
    </w:p>
    <w:p w:rsidR="00A6786E" w:rsidRPr="00763BBE" w:rsidRDefault="00A6786E" w:rsidP="00A6786E">
      <w:pPr>
        <w:suppressAutoHyphens/>
        <w:spacing w:after="0" w:line="240" w:lineRule="auto"/>
        <w:ind w:firstLine="567"/>
        <w:jc w:val="both"/>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10.</w:t>
      </w:r>
      <w:r>
        <w:rPr>
          <w:rFonts w:ascii="PT Astra Serif" w:eastAsia="Times New Roman" w:hAnsi="PT Astra Serif" w:cs="Times New Roman"/>
          <w:sz w:val="20"/>
          <w:szCs w:val="20"/>
          <w:lang w:eastAsia="ru-RU"/>
        </w:rPr>
        <w:t>7</w:t>
      </w:r>
      <w:r w:rsidRPr="00763BBE">
        <w:rPr>
          <w:rFonts w:ascii="PT Astra Serif" w:eastAsia="Times New Roman" w:hAnsi="PT Astra Serif" w:cs="Times New Roman"/>
          <w:sz w:val="20"/>
          <w:szCs w:val="20"/>
          <w:lang w:eastAsia="ru-RU"/>
        </w:rPr>
        <w:t>. Уменьшение в соответствии с пунктом 10.</w:t>
      </w:r>
      <w:r>
        <w:rPr>
          <w:rFonts w:ascii="PT Astra Serif" w:eastAsia="Times New Roman" w:hAnsi="PT Astra Serif" w:cs="Times New Roman"/>
          <w:sz w:val="20"/>
          <w:szCs w:val="20"/>
          <w:lang w:eastAsia="ru-RU"/>
        </w:rPr>
        <w:t>3</w:t>
      </w:r>
      <w:r w:rsidRPr="00763BBE">
        <w:rPr>
          <w:rFonts w:ascii="PT Astra Serif" w:eastAsia="Times New Roman" w:hAnsi="PT Astra Serif" w:cs="Times New Roman"/>
          <w:sz w:val="20"/>
          <w:szCs w:val="20"/>
          <w:lang w:eastAsia="ru-RU"/>
        </w:rPr>
        <w:t xml:space="preserve">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w:t>
      </w:r>
      <w:r>
        <w:rPr>
          <w:rFonts w:ascii="PT Astra Serif" w:eastAsia="Times New Roman" w:hAnsi="PT Astra Serif" w:cs="Times New Roman"/>
          <w:sz w:val="20"/>
          <w:szCs w:val="20"/>
          <w:lang w:eastAsia="ru-RU"/>
        </w:rPr>
        <w:t>ния предусмотренной пунктом 10.4</w:t>
      </w:r>
      <w:r w:rsidRPr="00763BBE">
        <w:rPr>
          <w:rFonts w:ascii="PT Astra Serif" w:eastAsia="Times New Roman" w:hAnsi="PT Astra Serif" w:cs="Times New Roman"/>
          <w:sz w:val="20"/>
          <w:szCs w:val="20"/>
          <w:lang w:eastAsia="ru-RU"/>
        </w:rPr>
        <w:t xml:space="preserve"> Контракта информации в соответствующий реестр контрактов, предусмотренный статьей 103 Федерального закона о контрактной системе.</w:t>
      </w:r>
    </w:p>
    <w:p w:rsidR="00A6786E" w:rsidRPr="00763BBE" w:rsidRDefault="00A6786E" w:rsidP="00A6786E">
      <w:pPr>
        <w:autoSpaceDE w:val="0"/>
        <w:autoSpaceDN w:val="0"/>
        <w:adjustRightInd w:val="0"/>
        <w:spacing w:after="0" w:line="240" w:lineRule="auto"/>
        <w:ind w:firstLine="567"/>
        <w:jc w:val="both"/>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10.</w:t>
      </w:r>
      <w:r>
        <w:rPr>
          <w:rFonts w:ascii="PT Astra Serif" w:eastAsia="Times New Roman" w:hAnsi="PT Astra Serif" w:cs="Times New Roman"/>
          <w:sz w:val="20"/>
          <w:szCs w:val="20"/>
          <w:lang w:eastAsia="ru-RU"/>
        </w:rPr>
        <w:t>8</w:t>
      </w:r>
      <w:r w:rsidRPr="00763BBE">
        <w:rPr>
          <w:rFonts w:ascii="PT Astra Serif" w:eastAsia="Times New Roman" w:hAnsi="PT Astra Serif" w:cs="Times New Roman"/>
          <w:sz w:val="20"/>
          <w:szCs w:val="20"/>
          <w:lang w:eastAsia="ru-RU"/>
        </w:rPr>
        <w:t>. Поставщик обязан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10.</w:t>
      </w:r>
      <w:r>
        <w:rPr>
          <w:rFonts w:ascii="PT Astra Serif" w:eastAsia="Times New Roman" w:hAnsi="PT Astra Serif" w:cs="Times New Roman"/>
          <w:sz w:val="20"/>
          <w:szCs w:val="20"/>
          <w:lang w:eastAsia="ru-RU"/>
        </w:rPr>
        <w:t>3</w:t>
      </w:r>
      <w:r w:rsidRPr="00763BBE">
        <w:rPr>
          <w:rFonts w:ascii="PT Astra Serif" w:eastAsia="Times New Roman" w:hAnsi="PT Astra Serif" w:cs="Times New Roman"/>
          <w:sz w:val="20"/>
          <w:szCs w:val="20"/>
          <w:lang w:eastAsia="ru-RU"/>
        </w:rPr>
        <w:t>, 10.</w:t>
      </w:r>
      <w:r>
        <w:rPr>
          <w:rFonts w:ascii="PT Astra Serif" w:eastAsia="Times New Roman" w:hAnsi="PT Astra Serif" w:cs="Times New Roman"/>
          <w:sz w:val="20"/>
          <w:szCs w:val="20"/>
          <w:lang w:eastAsia="ru-RU"/>
        </w:rPr>
        <w:t>4</w:t>
      </w:r>
      <w:r w:rsidRPr="00763BBE">
        <w:rPr>
          <w:rFonts w:ascii="PT Astra Serif" w:eastAsia="Times New Roman" w:hAnsi="PT Astra Serif" w:cs="Times New Roman"/>
          <w:sz w:val="20"/>
          <w:szCs w:val="20"/>
          <w:lang w:eastAsia="ru-RU"/>
        </w:rPr>
        <w:t xml:space="preserve"> и 10.</w:t>
      </w:r>
      <w:r>
        <w:rPr>
          <w:rFonts w:ascii="PT Astra Serif" w:eastAsia="Times New Roman" w:hAnsi="PT Astra Serif" w:cs="Times New Roman"/>
          <w:sz w:val="20"/>
          <w:szCs w:val="20"/>
          <w:lang w:eastAsia="ru-RU"/>
        </w:rPr>
        <w:t>5</w:t>
      </w:r>
      <w:r w:rsidRPr="00763BBE">
        <w:rPr>
          <w:rFonts w:ascii="PT Astra Serif" w:eastAsia="Times New Roman" w:hAnsi="PT Astra Serif" w:cs="Times New Roman"/>
          <w:sz w:val="20"/>
          <w:szCs w:val="20"/>
          <w:lang w:eastAsia="ru-RU"/>
        </w:rPr>
        <w:t xml:space="preserve"> Контракта. За каждый день просрочки исполнения Поставщиком обязательства, предусмотренного настоящим пунктом, начисляется пеня в размере, определенном в порядке, установленном в соответствии с пунктом 11.9 Контракта.</w:t>
      </w:r>
    </w:p>
    <w:p w:rsidR="00A6786E" w:rsidRPr="00763BBE" w:rsidRDefault="00A6786E" w:rsidP="00A6786E">
      <w:pPr>
        <w:suppressAutoHyphens/>
        <w:spacing w:after="0" w:line="240" w:lineRule="auto"/>
        <w:ind w:firstLine="567"/>
        <w:jc w:val="both"/>
        <w:outlineLvl w:val="0"/>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10.</w:t>
      </w:r>
      <w:r>
        <w:rPr>
          <w:rFonts w:ascii="PT Astra Serif" w:eastAsia="Times New Roman" w:hAnsi="PT Astra Serif" w:cs="Times New Roman"/>
          <w:sz w:val="20"/>
          <w:szCs w:val="20"/>
          <w:lang w:eastAsia="ru-RU"/>
        </w:rPr>
        <w:t>9</w:t>
      </w:r>
      <w:r w:rsidRPr="00763BBE">
        <w:rPr>
          <w:rFonts w:ascii="PT Astra Serif" w:eastAsia="Times New Roman" w:hAnsi="PT Astra Serif" w:cs="Times New Roman"/>
          <w:sz w:val="20"/>
          <w:szCs w:val="20"/>
          <w:lang w:eastAsia="ru-RU"/>
        </w:rPr>
        <w:t>. В случае предоставления нового обеспечения исполнения контракта в соответствии с пунктами 10.</w:t>
      </w:r>
      <w:r>
        <w:rPr>
          <w:rFonts w:ascii="PT Astra Serif" w:eastAsia="Times New Roman" w:hAnsi="PT Astra Serif" w:cs="Times New Roman"/>
          <w:sz w:val="20"/>
          <w:szCs w:val="20"/>
          <w:lang w:eastAsia="ru-RU"/>
        </w:rPr>
        <w:t>3</w:t>
      </w:r>
      <w:r w:rsidRPr="00763BBE">
        <w:rPr>
          <w:rFonts w:ascii="PT Astra Serif" w:eastAsia="Times New Roman" w:hAnsi="PT Astra Serif" w:cs="Times New Roman"/>
          <w:sz w:val="20"/>
          <w:szCs w:val="20"/>
          <w:lang w:eastAsia="ru-RU"/>
        </w:rPr>
        <w:t>, 10.</w:t>
      </w:r>
      <w:r>
        <w:rPr>
          <w:rFonts w:ascii="PT Astra Serif" w:eastAsia="Times New Roman" w:hAnsi="PT Astra Serif" w:cs="Times New Roman"/>
          <w:sz w:val="20"/>
          <w:szCs w:val="20"/>
          <w:lang w:eastAsia="ru-RU"/>
        </w:rPr>
        <w:t>8</w:t>
      </w:r>
      <w:r w:rsidRPr="00763BBE">
        <w:rPr>
          <w:rFonts w:ascii="PT Astra Serif" w:eastAsia="Times New Roman" w:hAnsi="PT Astra Serif" w:cs="Times New Roman"/>
          <w:sz w:val="20"/>
          <w:szCs w:val="20"/>
          <w:lang w:eastAsia="ru-RU"/>
        </w:rPr>
        <w:t>.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A6786E" w:rsidRPr="00763BBE" w:rsidRDefault="00A6786E" w:rsidP="00A6786E">
      <w:pPr>
        <w:suppressAutoHyphens/>
        <w:spacing w:after="0" w:line="240" w:lineRule="auto"/>
        <w:ind w:firstLine="567"/>
        <w:jc w:val="both"/>
        <w:outlineLvl w:val="0"/>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10.1</w:t>
      </w:r>
      <w:r>
        <w:rPr>
          <w:rFonts w:ascii="PT Astra Serif" w:eastAsia="Times New Roman" w:hAnsi="PT Astra Serif" w:cs="Times New Roman"/>
          <w:sz w:val="20"/>
          <w:szCs w:val="20"/>
          <w:lang w:eastAsia="ru-RU"/>
        </w:rPr>
        <w:t>0</w:t>
      </w:r>
      <w:r w:rsidRPr="00763BBE">
        <w:rPr>
          <w:rFonts w:ascii="PT Astra Serif" w:eastAsia="Times New Roman" w:hAnsi="PT Astra Serif" w:cs="Times New Roman"/>
          <w:sz w:val="20"/>
          <w:szCs w:val="20"/>
          <w:lang w:eastAsia="ru-RU"/>
        </w:rPr>
        <w:t>.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A6786E" w:rsidRPr="00763BBE" w:rsidRDefault="00A6786E" w:rsidP="00A6786E">
      <w:pPr>
        <w:autoSpaceDE w:val="0"/>
        <w:autoSpaceDN w:val="0"/>
        <w:adjustRightInd w:val="0"/>
        <w:spacing w:after="0" w:line="240" w:lineRule="auto"/>
        <w:ind w:firstLine="567"/>
        <w:jc w:val="both"/>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10.1</w:t>
      </w:r>
      <w:r>
        <w:rPr>
          <w:rFonts w:ascii="PT Astra Serif" w:eastAsia="Times New Roman" w:hAnsi="PT Astra Serif" w:cs="Times New Roman"/>
          <w:sz w:val="20"/>
          <w:szCs w:val="20"/>
          <w:lang w:eastAsia="ru-RU"/>
        </w:rPr>
        <w:t>1</w:t>
      </w:r>
      <w:r w:rsidRPr="00763BBE">
        <w:rPr>
          <w:rFonts w:ascii="PT Astra Serif" w:eastAsia="Times New Roman" w:hAnsi="PT Astra Serif" w:cs="Times New Roman"/>
          <w:sz w:val="20"/>
          <w:szCs w:val="20"/>
          <w:lang w:eastAsia="ru-RU"/>
        </w:rPr>
        <w:t>. Контракт заключается после предоставления участником закупки, с которым заключается контракт, обеспечения исполнения контракта в соответствии с Федеральным законом о контрактной системе.</w:t>
      </w:r>
    </w:p>
    <w:p w:rsidR="00A51D16" w:rsidRDefault="00A6786E" w:rsidP="00A6786E">
      <w:pPr>
        <w:spacing w:after="0" w:line="240" w:lineRule="auto"/>
        <w:ind w:firstLine="567"/>
        <w:jc w:val="both"/>
        <w:rPr>
          <w:rFonts w:ascii="PT Astra Serif" w:eastAsia="Times New Roman" w:hAnsi="PT Astra Serif" w:cs="Times New Roman"/>
          <w:sz w:val="20"/>
          <w:szCs w:val="20"/>
          <w:lang w:eastAsia="ru-RU"/>
        </w:rPr>
      </w:pPr>
      <w:r w:rsidRPr="00763BBE">
        <w:rPr>
          <w:rFonts w:ascii="PT Astra Serif" w:eastAsia="Times New Roman" w:hAnsi="PT Astra Serif" w:cs="Times New Roman"/>
          <w:sz w:val="20"/>
          <w:szCs w:val="20"/>
          <w:lang w:eastAsia="ru-RU"/>
        </w:rPr>
        <w:t>10.1</w:t>
      </w:r>
      <w:r>
        <w:rPr>
          <w:rFonts w:ascii="PT Astra Serif" w:eastAsia="Times New Roman" w:hAnsi="PT Astra Serif" w:cs="Times New Roman"/>
          <w:sz w:val="20"/>
          <w:szCs w:val="20"/>
          <w:lang w:eastAsia="ru-RU"/>
        </w:rPr>
        <w:t>2</w:t>
      </w:r>
      <w:r w:rsidRPr="00763BBE">
        <w:rPr>
          <w:rFonts w:ascii="PT Astra Serif" w:eastAsia="Times New Roman" w:hAnsi="PT Astra Serif" w:cs="Times New Roman"/>
          <w:sz w:val="20"/>
          <w:szCs w:val="20"/>
          <w:lang w:eastAsia="ru-RU"/>
        </w:rPr>
        <w:t>. 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CC23D8" w:rsidRPr="00E36440" w:rsidRDefault="00CC23D8" w:rsidP="00CC23D8">
      <w:pPr>
        <w:spacing w:after="0" w:line="240" w:lineRule="auto"/>
        <w:ind w:firstLine="567"/>
        <w:jc w:val="both"/>
        <w:rPr>
          <w:rFonts w:ascii="PT Astra Serif" w:eastAsia="Times New Roman" w:hAnsi="PT Astra Serif" w:cs="Times New Roman"/>
          <w:b/>
          <w:bCs/>
          <w:sz w:val="20"/>
          <w:szCs w:val="20"/>
          <w:lang w:eastAsia="ru-RU"/>
        </w:rPr>
      </w:pPr>
    </w:p>
    <w:p w:rsidR="00E803F6" w:rsidRPr="00E36440" w:rsidRDefault="00E803F6" w:rsidP="00E803F6">
      <w:pPr>
        <w:spacing w:after="0" w:line="240" w:lineRule="auto"/>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11. Ответственность Сторон</w:t>
      </w:r>
    </w:p>
    <w:p w:rsidR="00E803F6" w:rsidRPr="00E36440" w:rsidRDefault="00E803F6" w:rsidP="00E803F6">
      <w:pPr>
        <w:widowControl w:val="0"/>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p>
    <w:p w:rsidR="00F8441F" w:rsidRPr="009B79F3" w:rsidRDefault="00F8441F" w:rsidP="00F8441F">
      <w:pPr>
        <w:widowControl w:val="0"/>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Times New Roman" w:hAnsi="PT Astra Serif" w:cs="Times New Roman"/>
          <w:sz w:val="20"/>
          <w:szCs w:val="20"/>
          <w:lang w:eastAsia="ru-RU"/>
        </w:rPr>
        <w:t>11.1. За неисполнение или ненадлежащее исполнение условий Контракта Стороны несут ответственность в соответствии с законодательством Российской Федерации.</w:t>
      </w:r>
    </w:p>
    <w:p w:rsidR="00F8441F" w:rsidRPr="009B79F3" w:rsidRDefault="00F8441F" w:rsidP="00F8441F">
      <w:pPr>
        <w:widowControl w:val="0"/>
        <w:autoSpaceDE w:val="0"/>
        <w:autoSpaceDN w:val="0"/>
        <w:adjustRightInd w:val="0"/>
        <w:spacing w:after="0" w:line="240" w:lineRule="auto"/>
        <w:ind w:firstLine="709"/>
        <w:jc w:val="both"/>
        <w:rPr>
          <w:rFonts w:ascii="PT Astra Serif" w:eastAsia="Calibri" w:hAnsi="PT Astra Serif" w:cs="Times New Roman"/>
          <w:sz w:val="20"/>
          <w:szCs w:val="20"/>
          <w:lang w:eastAsia="ru-RU"/>
        </w:rPr>
      </w:pPr>
      <w:r w:rsidRPr="009B79F3">
        <w:rPr>
          <w:rFonts w:ascii="PT Astra Serif" w:eastAsia="Times New Roman" w:hAnsi="PT Astra Serif" w:cs="Times New Roman"/>
          <w:sz w:val="20"/>
          <w:szCs w:val="20"/>
          <w:lang w:eastAsia="ru-RU"/>
        </w:rPr>
        <w:t>В случае привлечения к исполнению Контракта соисполнителей, ответственность перед Заказчиком за неисполнение обязательств по Контракту несет Поставщик.</w:t>
      </w:r>
    </w:p>
    <w:p w:rsidR="00F8441F" w:rsidRPr="009B79F3" w:rsidRDefault="00F8441F" w:rsidP="00F8441F">
      <w:pPr>
        <w:widowControl w:val="0"/>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Times New Roman" w:hAnsi="PT Astra Serif" w:cs="Times New Roman"/>
          <w:sz w:val="20"/>
          <w:szCs w:val="20"/>
          <w:lang w:eastAsia="ru-RU"/>
        </w:rPr>
        <w:t xml:space="preserve">11.2. Размер штрафа устанавливается Контрактом в порядке, установленном </w:t>
      </w:r>
      <w:hyperlink r:id="rId16" w:history="1">
        <w:r w:rsidRPr="009B79F3">
          <w:rPr>
            <w:rFonts w:ascii="PT Astra Serif" w:eastAsia="Times New Roman" w:hAnsi="PT Astra Serif" w:cs="Times New Roman"/>
            <w:sz w:val="20"/>
            <w:szCs w:val="20"/>
            <w:lang w:eastAsia="ru-RU"/>
          </w:rPr>
          <w:t>Правилами</w:t>
        </w:r>
      </w:hyperlink>
      <w:r w:rsidRPr="009B79F3">
        <w:rPr>
          <w:rFonts w:ascii="PT Astra Serif" w:eastAsia="Times New Roman" w:hAnsi="PT Astra Serif" w:cs="Times New Roman"/>
          <w:sz w:val="20"/>
          <w:szCs w:val="20"/>
          <w:lang w:eastAsia="ru-RU"/>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утвержденными постановлением Правительства Российской Федерации от 30 августа 2017 года № 1042  (далее - Правила определения размера штрафа).</w:t>
      </w:r>
    </w:p>
    <w:p w:rsidR="00F8441F" w:rsidRPr="009B79F3" w:rsidRDefault="00F8441F" w:rsidP="00F8441F">
      <w:pPr>
        <w:widowControl w:val="0"/>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bookmarkStart w:id="9" w:name="P212"/>
      <w:bookmarkEnd w:id="9"/>
      <w:r w:rsidRPr="009B79F3">
        <w:rPr>
          <w:rFonts w:ascii="PT Astra Serif" w:eastAsia="Times New Roman" w:hAnsi="PT Astra Serif" w:cs="Times New Roman"/>
          <w:sz w:val="20"/>
          <w:szCs w:val="20"/>
          <w:lang w:eastAsia="ru-RU"/>
        </w:rPr>
        <w:t>11.3.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sidR="00F8441F" w:rsidRPr="009B79F3" w:rsidRDefault="00F8441F" w:rsidP="00F8441F">
      <w:pPr>
        <w:widowControl w:val="0"/>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Times New Roman" w:hAnsi="PT Astra Serif" w:cs="Times New Roman"/>
          <w:sz w:val="20"/>
          <w:szCs w:val="20"/>
          <w:lang w:eastAsia="ru-RU"/>
        </w:rPr>
        <w:t>11.4.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rsidR="00D6797D" w:rsidRPr="00A47380" w:rsidRDefault="00F8441F" w:rsidP="00D6797D">
      <w:pPr>
        <w:widowControl w:val="0"/>
        <w:autoSpaceDE w:val="0"/>
        <w:autoSpaceDN w:val="0"/>
        <w:adjustRightInd w:val="0"/>
        <w:spacing w:after="0" w:line="240" w:lineRule="auto"/>
        <w:ind w:firstLine="720"/>
        <w:jc w:val="both"/>
        <w:rPr>
          <w:rFonts w:ascii="PT Astra Serif" w:eastAsia="Times New Roman" w:hAnsi="PT Astra Serif" w:cs="Times New Roman"/>
          <w:sz w:val="20"/>
          <w:szCs w:val="20"/>
          <w:lang w:eastAsia="ru-RU"/>
        </w:rPr>
      </w:pPr>
      <w:bookmarkStart w:id="10" w:name="P214"/>
      <w:bookmarkEnd w:id="10"/>
      <w:r w:rsidRPr="009B79F3">
        <w:rPr>
          <w:rFonts w:ascii="PT Astra Serif" w:hAnsi="PT Astra Serif" w:cs="Times New Roman"/>
        </w:rPr>
        <w:t xml:space="preserve">11.5. </w:t>
      </w:r>
      <w:r w:rsidR="00D6797D" w:rsidRPr="00A47380">
        <w:rPr>
          <w:rFonts w:ascii="PT Astra Serif" w:eastAsia="Times New Roman" w:hAnsi="PT Astra Serif" w:cs="Times New Roman"/>
          <w:sz w:val="20"/>
          <w:szCs w:val="20"/>
          <w:lang w:eastAsia="ru-RU"/>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взыскать с Заказчика штраф. Размер штрафа устанавливается в следующем порядке:</w:t>
      </w:r>
    </w:p>
    <w:p w:rsidR="00D6797D" w:rsidRPr="00A47380" w:rsidRDefault="00D6797D" w:rsidP="00D6797D">
      <w:pPr>
        <w:widowControl w:val="0"/>
        <w:autoSpaceDE w:val="0"/>
        <w:autoSpaceDN w:val="0"/>
        <w:adjustRightInd w:val="0"/>
        <w:spacing w:after="0" w:line="240" w:lineRule="auto"/>
        <w:ind w:firstLine="720"/>
        <w:jc w:val="both"/>
        <w:rPr>
          <w:rFonts w:ascii="PT Astra Serif" w:eastAsia="Times New Roman" w:hAnsi="PT Astra Serif" w:cs="Times New Roman"/>
          <w:b/>
          <w:sz w:val="20"/>
          <w:szCs w:val="20"/>
          <w:lang w:eastAsia="ru-RU"/>
        </w:rPr>
      </w:pPr>
      <w:r w:rsidRPr="00A47380">
        <w:rPr>
          <w:rFonts w:ascii="PT Astra Serif" w:eastAsia="Times New Roman" w:hAnsi="PT Astra Serif" w:cs="Times New Roman"/>
          <w:b/>
          <w:sz w:val="20"/>
          <w:szCs w:val="20"/>
          <w:lang w:eastAsia="ru-RU"/>
        </w:rPr>
        <w:t>а) 1 000 рублей, если цена контракта не превышает 3 млн. рублей (включительно);</w:t>
      </w:r>
    </w:p>
    <w:p w:rsidR="00F8441F" w:rsidRPr="009B79F3" w:rsidRDefault="00D6797D" w:rsidP="00D6797D">
      <w:pPr>
        <w:pStyle w:val="ConsPlusNormal"/>
        <w:ind w:firstLine="709"/>
        <w:jc w:val="both"/>
        <w:rPr>
          <w:rFonts w:ascii="PT Astra Serif" w:hAnsi="PT Astra Serif" w:cs="Times New Roman"/>
        </w:rPr>
      </w:pPr>
      <w:r w:rsidRPr="00A47380">
        <w:rPr>
          <w:rFonts w:ascii="PT Astra Serif" w:hAnsi="PT Astra Serif" w:cs="Times New Roman"/>
          <w:b/>
        </w:rPr>
        <w:t>б) 5 000 рублей, если цена контракта составляет от 3 млн. рублей до 50 млн. рублей (включительно).</w:t>
      </w:r>
      <w:r w:rsidR="00F8441F" w:rsidRPr="009B79F3">
        <w:rPr>
          <w:rFonts w:ascii="PT Astra Serif" w:hAnsi="PT Astra Serif" w:cs="Times New Roman"/>
          <w:b/>
        </w:rPr>
        <w:t xml:space="preserve"> </w:t>
      </w:r>
    </w:p>
    <w:p w:rsidR="00F8441F" w:rsidRPr="009B79F3" w:rsidRDefault="00F8441F" w:rsidP="00F8441F">
      <w:pPr>
        <w:widowControl w:val="0"/>
        <w:autoSpaceDE w:val="0"/>
        <w:autoSpaceDN w:val="0"/>
        <w:adjustRightInd w:val="0"/>
        <w:spacing w:after="0" w:line="240" w:lineRule="auto"/>
        <w:ind w:firstLine="709"/>
        <w:jc w:val="both"/>
        <w:rPr>
          <w:rFonts w:ascii="PT Astra Serif" w:hAnsi="PT Astra Serif" w:cs="Times New Roman"/>
          <w:sz w:val="20"/>
          <w:szCs w:val="20"/>
        </w:rPr>
      </w:pPr>
      <w:r w:rsidRPr="009B79F3">
        <w:rPr>
          <w:rFonts w:ascii="PT Astra Serif" w:eastAsia="Calibri" w:hAnsi="PT Astra Serif" w:cs="Times New Roman"/>
          <w:sz w:val="20"/>
          <w:szCs w:val="20"/>
        </w:rPr>
        <w:t xml:space="preserve">11.7. </w:t>
      </w:r>
      <w:r w:rsidRPr="009B79F3">
        <w:rPr>
          <w:rFonts w:ascii="PT Astra Serif" w:hAnsi="PT Astra Serif" w:cs="Times New Roman"/>
          <w:sz w:val="20"/>
          <w:szCs w:val="20"/>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F8441F" w:rsidRPr="009B79F3" w:rsidRDefault="00F8441F" w:rsidP="00F8441F">
      <w:pPr>
        <w:autoSpaceDE w:val="0"/>
        <w:autoSpaceDN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Calibri" w:hAnsi="PT Astra Serif" w:cs="Times New Roman"/>
          <w:sz w:val="20"/>
          <w:szCs w:val="20"/>
        </w:rPr>
        <w:t xml:space="preserve">11.8. </w:t>
      </w:r>
      <w:bookmarkStart w:id="11" w:name="P239"/>
      <w:bookmarkEnd w:id="11"/>
      <w:r w:rsidRPr="009B79F3">
        <w:rPr>
          <w:rFonts w:ascii="PT Astra Serif" w:eastAsia="Calibri" w:hAnsi="PT Astra Serif" w:cs="Times New Roman"/>
          <w:sz w:val="20"/>
          <w:szCs w:val="20"/>
        </w:rPr>
        <w:t>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F8441F" w:rsidRPr="009B79F3" w:rsidRDefault="00F8441F" w:rsidP="00F8441F">
      <w:pPr>
        <w:autoSpaceDE w:val="0"/>
        <w:autoSpaceDN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Times New Roman" w:hAnsi="PT Astra Serif" w:cs="Times New Roman"/>
          <w:sz w:val="20"/>
          <w:szCs w:val="20"/>
          <w:lang w:eastAsia="ru-RU"/>
        </w:rPr>
        <w:lastRenderedPageBreak/>
        <w:t>11.9.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A97C01" w:rsidRPr="00A47380" w:rsidRDefault="00A97C01" w:rsidP="00A97C01">
      <w:pPr>
        <w:widowControl w:val="0"/>
        <w:autoSpaceDE w:val="0"/>
        <w:autoSpaceDN w:val="0"/>
        <w:adjustRightInd w:val="0"/>
        <w:spacing w:after="0" w:line="240" w:lineRule="auto"/>
        <w:ind w:firstLine="720"/>
        <w:jc w:val="both"/>
        <w:rPr>
          <w:rFonts w:ascii="PT Astra Serif" w:eastAsia="Times New Roman" w:hAnsi="PT Astra Serif" w:cs="Times New Roman"/>
          <w:b/>
          <w:sz w:val="20"/>
          <w:szCs w:val="20"/>
          <w:lang w:eastAsia="ru-RU"/>
        </w:rPr>
      </w:pPr>
      <w:r w:rsidRPr="00A47380">
        <w:rPr>
          <w:rFonts w:ascii="PT Astra Serif" w:eastAsia="Times New Roman" w:hAnsi="PT Astra Serif" w:cs="Times New Roman"/>
          <w:sz w:val="20"/>
          <w:szCs w:val="20"/>
          <w:lang w:eastAsia="ru-RU"/>
        </w:rPr>
        <w:t xml:space="preserve">11.10. </w:t>
      </w:r>
      <w:r w:rsidRPr="00A47380">
        <w:rPr>
          <w:rFonts w:ascii="PT Astra Serif" w:eastAsia="Times New Roman" w:hAnsi="PT Astra Serif" w:cs="Times New Roman"/>
          <w:b/>
          <w:bCs/>
          <w:sz w:val="20"/>
          <w:szCs w:val="20"/>
          <w:lang w:eastAsia="ru-RU"/>
        </w:rPr>
        <w:t>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но не более 5 тыс. рублей и не менее 1 тыс. рублей</w:t>
      </w:r>
      <w:r w:rsidRPr="00A47380">
        <w:rPr>
          <w:rFonts w:ascii="PT Astra Serif" w:eastAsia="Times New Roman" w:hAnsi="PT Astra Serif" w:cs="Times New Roman"/>
          <w:b/>
          <w:sz w:val="20"/>
          <w:szCs w:val="20"/>
          <w:lang w:eastAsia="ru-RU"/>
        </w:rPr>
        <w:t>.</w:t>
      </w:r>
    </w:p>
    <w:p w:rsidR="00F8441F" w:rsidRPr="009B79F3" w:rsidRDefault="00F8441F" w:rsidP="00F8441F">
      <w:pPr>
        <w:autoSpaceDE w:val="0"/>
        <w:autoSpaceDN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Times New Roman" w:hAnsi="PT Astra Serif" w:cs="Times New Roman"/>
          <w:sz w:val="20"/>
          <w:szCs w:val="20"/>
          <w:lang w:eastAsia="ru-RU"/>
        </w:rPr>
        <w:t>11.11.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размер штрафа рассчитывается и устанавливается в следующем порядке:</w:t>
      </w:r>
    </w:p>
    <w:p w:rsidR="00F8441F" w:rsidRPr="009B79F3" w:rsidRDefault="00F8441F" w:rsidP="00F8441F">
      <w:pPr>
        <w:widowControl w:val="0"/>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Times New Roman" w:hAnsi="PT Astra Serif" w:cs="Times New Roman"/>
          <w:sz w:val="20"/>
          <w:szCs w:val="20"/>
          <w:lang w:eastAsia="ru-RU"/>
        </w:rPr>
        <w:t>а) в случае, если цена Контракта не превышает начальную (максимальную) цену Контракта:</w:t>
      </w:r>
    </w:p>
    <w:p w:rsidR="00F8441F" w:rsidRPr="009B79F3" w:rsidRDefault="00F8441F" w:rsidP="00F8441F">
      <w:pPr>
        <w:widowControl w:val="0"/>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Times New Roman" w:hAnsi="PT Astra Serif" w:cs="Times New Roman"/>
          <w:sz w:val="20"/>
          <w:szCs w:val="20"/>
          <w:lang w:eastAsia="ru-RU"/>
        </w:rPr>
        <w:t>10 процентов начальной (максимальной) цены Контракта, если цена Контракта не превышает 3 млн. рублей;</w:t>
      </w:r>
    </w:p>
    <w:p w:rsidR="00F8441F" w:rsidRPr="009B79F3" w:rsidRDefault="00F8441F" w:rsidP="00F8441F">
      <w:pPr>
        <w:widowControl w:val="0"/>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Times New Roman" w:hAnsi="PT Astra Serif" w:cs="Times New Roman"/>
          <w:sz w:val="20"/>
          <w:szCs w:val="20"/>
          <w:lang w:eastAsia="ru-RU"/>
        </w:rPr>
        <w:t>5 процентов начальной (максимальной) цены Контракта, если цена Контракта составляет от 3 млн. рублей до 50 млн. рублей (включительно);</w:t>
      </w:r>
    </w:p>
    <w:p w:rsidR="00F8441F" w:rsidRPr="009B79F3" w:rsidRDefault="00F8441F" w:rsidP="00F8441F">
      <w:pPr>
        <w:widowControl w:val="0"/>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Times New Roman" w:hAnsi="PT Astra Serif" w:cs="Times New Roman"/>
          <w:sz w:val="20"/>
          <w:szCs w:val="20"/>
          <w:lang w:eastAsia="ru-RU"/>
        </w:rPr>
        <w:t>1 процент начальной (максимальной) цены Контракта, если цена Контракта составляет от 50 млн. рублей до 100 млн. рублей (включительно);</w:t>
      </w:r>
    </w:p>
    <w:p w:rsidR="00F8441F" w:rsidRPr="009B79F3" w:rsidRDefault="00F8441F" w:rsidP="00F8441F">
      <w:pPr>
        <w:widowControl w:val="0"/>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Times New Roman" w:hAnsi="PT Astra Serif" w:cs="Times New Roman"/>
          <w:sz w:val="20"/>
          <w:szCs w:val="20"/>
          <w:lang w:eastAsia="ru-RU"/>
        </w:rPr>
        <w:t>б) в случае, если цена Контракта превышает начальную (максимальную) цену Контракта:</w:t>
      </w:r>
    </w:p>
    <w:p w:rsidR="00F8441F" w:rsidRPr="009B79F3" w:rsidRDefault="00F8441F" w:rsidP="00F8441F">
      <w:pPr>
        <w:widowControl w:val="0"/>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Times New Roman" w:hAnsi="PT Astra Serif" w:cs="Times New Roman"/>
          <w:sz w:val="20"/>
          <w:szCs w:val="20"/>
          <w:lang w:eastAsia="ru-RU"/>
        </w:rPr>
        <w:t>10 процентов цены Контракта, если цена Контракта не превышает 3 млн. рублей;</w:t>
      </w:r>
    </w:p>
    <w:p w:rsidR="00F8441F" w:rsidRPr="009B79F3" w:rsidRDefault="00F8441F" w:rsidP="00F8441F">
      <w:pPr>
        <w:widowControl w:val="0"/>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Times New Roman" w:hAnsi="PT Astra Serif" w:cs="Times New Roman"/>
          <w:sz w:val="20"/>
          <w:szCs w:val="20"/>
          <w:lang w:eastAsia="ru-RU"/>
        </w:rPr>
        <w:t>5 процентов цены Контракта, если цена Контракта составляет от 3 млн. рублей до 50 млн. рублей (включительно);</w:t>
      </w:r>
    </w:p>
    <w:p w:rsidR="00F8441F" w:rsidRPr="009B79F3" w:rsidRDefault="00F8441F" w:rsidP="00F8441F">
      <w:pPr>
        <w:widowControl w:val="0"/>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9B79F3">
        <w:rPr>
          <w:rFonts w:ascii="PT Astra Serif" w:eastAsia="Times New Roman" w:hAnsi="PT Astra Serif" w:cs="Times New Roman"/>
          <w:sz w:val="20"/>
          <w:szCs w:val="20"/>
          <w:lang w:eastAsia="ru-RU"/>
        </w:rPr>
        <w:t>1 процент цены Контракта, если цена Контракта составляет от 50 млн. рублей до 100 млн. рублей (включительно).</w:t>
      </w:r>
    </w:p>
    <w:p w:rsidR="00D6797D" w:rsidRPr="00A47380" w:rsidRDefault="00F8441F" w:rsidP="00D6797D">
      <w:pPr>
        <w:widowControl w:val="0"/>
        <w:autoSpaceDE w:val="0"/>
        <w:autoSpaceDN w:val="0"/>
        <w:adjustRightInd w:val="0"/>
        <w:spacing w:after="0" w:line="240" w:lineRule="auto"/>
        <w:ind w:firstLine="720"/>
        <w:jc w:val="both"/>
        <w:rPr>
          <w:rFonts w:ascii="PT Astra Serif" w:eastAsia="Times New Roman" w:hAnsi="PT Astra Serif" w:cs="Times New Roman"/>
          <w:sz w:val="20"/>
          <w:szCs w:val="20"/>
          <w:lang w:eastAsia="ru-RU"/>
        </w:rPr>
      </w:pPr>
      <w:r w:rsidRPr="009B79F3">
        <w:rPr>
          <w:rFonts w:ascii="PT Astra Serif" w:hAnsi="PT Astra Serif" w:cs="Times New Roman"/>
        </w:rPr>
        <w:t xml:space="preserve">11.12. </w:t>
      </w:r>
      <w:r w:rsidR="00D6797D" w:rsidRPr="00A47380">
        <w:rPr>
          <w:rFonts w:ascii="PT Astra Serif" w:eastAsia="Times New Roman" w:hAnsi="PT Astra Serif" w:cs="Times New Roman"/>
          <w:sz w:val="20"/>
          <w:szCs w:val="20"/>
          <w:lang w:eastAsia="ru-RU"/>
        </w:rPr>
        <w:t>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rsidR="00D6797D" w:rsidRPr="00A47380" w:rsidRDefault="00D6797D" w:rsidP="00D6797D">
      <w:pPr>
        <w:widowControl w:val="0"/>
        <w:autoSpaceDE w:val="0"/>
        <w:autoSpaceDN w:val="0"/>
        <w:adjustRightInd w:val="0"/>
        <w:spacing w:after="0" w:line="240" w:lineRule="auto"/>
        <w:ind w:firstLine="720"/>
        <w:jc w:val="both"/>
        <w:rPr>
          <w:rFonts w:ascii="PT Astra Serif" w:eastAsia="Times New Roman" w:hAnsi="PT Astra Serif" w:cs="Times New Roman"/>
          <w:b/>
          <w:sz w:val="20"/>
          <w:szCs w:val="20"/>
          <w:lang w:eastAsia="ru-RU"/>
        </w:rPr>
      </w:pPr>
      <w:r w:rsidRPr="00A47380">
        <w:rPr>
          <w:rFonts w:ascii="PT Astra Serif" w:eastAsia="Times New Roman" w:hAnsi="PT Astra Serif" w:cs="Times New Roman"/>
          <w:b/>
          <w:sz w:val="20"/>
          <w:szCs w:val="20"/>
          <w:lang w:eastAsia="ru-RU"/>
        </w:rPr>
        <w:t>а) 1 000 рублей, если цена контракта не превышает 3 млн. рублей;</w:t>
      </w:r>
    </w:p>
    <w:p w:rsidR="00F8441F" w:rsidRPr="009B79F3" w:rsidRDefault="00D6797D" w:rsidP="00D6797D">
      <w:pPr>
        <w:pStyle w:val="ConsPlusNormal"/>
        <w:ind w:firstLine="709"/>
        <w:jc w:val="both"/>
        <w:rPr>
          <w:rFonts w:ascii="PT Astra Serif" w:hAnsi="PT Astra Serif" w:cs="Times New Roman"/>
        </w:rPr>
      </w:pPr>
      <w:r w:rsidRPr="00A47380">
        <w:rPr>
          <w:rFonts w:ascii="PT Astra Serif" w:hAnsi="PT Astra Serif" w:cs="Times New Roman"/>
          <w:b/>
        </w:rPr>
        <w:t>б) 5 000 рублей, если цена контракта составляет от 3 млн. рублей до 50 млн. рублей (включительно).</w:t>
      </w:r>
    </w:p>
    <w:p w:rsidR="00F8441F" w:rsidRPr="009B79F3" w:rsidRDefault="00F8441F" w:rsidP="00F8441F">
      <w:pPr>
        <w:pStyle w:val="ConsPlusNormal"/>
        <w:ind w:firstLine="709"/>
        <w:jc w:val="both"/>
        <w:rPr>
          <w:rFonts w:ascii="PT Astra Serif" w:eastAsia="Calibri" w:hAnsi="PT Astra Serif" w:cs="Times New Roman"/>
        </w:rPr>
      </w:pPr>
      <w:r w:rsidRPr="009B79F3">
        <w:rPr>
          <w:rFonts w:ascii="PT Astra Serif" w:eastAsia="Calibri" w:hAnsi="PT Astra Serif" w:cs="Times New Roman"/>
        </w:rPr>
        <w:t>11.13.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F8441F" w:rsidRPr="009B79F3" w:rsidRDefault="00F8441F" w:rsidP="00F8441F">
      <w:pPr>
        <w:ind w:firstLine="709"/>
        <w:jc w:val="both"/>
        <w:rPr>
          <w:rFonts w:ascii="PT Astra Serif" w:eastAsia="Times New Roman" w:hAnsi="PT Astra Serif" w:cs="Times New Roman"/>
          <w:bCs/>
          <w:snapToGrid w:val="0"/>
          <w:sz w:val="20"/>
          <w:szCs w:val="20"/>
          <w:lang w:eastAsia="ru-RU"/>
        </w:rPr>
      </w:pPr>
      <w:r w:rsidRPr="009B79F3">
        <w:rPr>
          <w:rFonts w:ascii="PT Astra Serif" w:eastAsia="Calibri" w:hAnsi="PT Astra Serif" w:cs="Times New Roman"/>
          <w:sz w:val="20"/>
          <w:szCs w:val="20"/>
        </w:rPr>
        <w:t xml:space="preserve">11.14. </w:t>
      </w:r>
      <w:r w:rsidRPr="009B79F3">
        <w:rPr>
          <w:rFonts w:ascii="PT Astra Serif" w:eastAsia="Times New Roman" w:hAnsi="PT Astra Serif" w:cs="Times New Roman"/>
          <w:bCs/>
          <w:snapToGrid w:val="0"/>
          <w:sz w:val="20"/>
          <w:szCs w:val="20"/>
          <w:lang w:eastAsia="ru-RU"/>
        </w:rPr>
        <w:t xml:space="preserve">Заказчик вправе суммы неисполненных Поставщиком требований об уплате неустоек (штрафов, пеней), предъявленных Заказчиком в соответствии с </w:t>
      </w:r>
      <w:r w:rsidRPr="009B79F3">
        <w:rPr>
          <w:rFonts w:ascii="PT Astra Serif" w:eastAsia="Times New Roman" w:hAnsi="PT Astra Serif" w:cs="Times New Roman"/>
          <w:sz w:val="20"/>
          <w:szCs w:val="20"/>
          <w:lang w:eastAsia="ru-RU"/>
        </w:rPr>
        <w:t xml:space="preserve">Федеральным законом </w:t>
      </w:r>
      <w:r w:rsidRPr="009B79F3">
        <w:rPr>
          <w:rFonts w:ascii="PT Astra Serif" w:eastAsia="Times New Roman" w:hAnsi="PT Astra Serif" w:cs="Times New Roman"/>
          <w:bCs/>
          <w:snapToGrid w:val="0"/>
          <w:sz w:val="20"/>
          <w:szCs w:val="20"/>
          <w:lang w:eastAsia="ru-RU"/>
        </w:rPr>
        <w:t>о контрактной системе,</w:t>
      </w:r>
      <w:r w:rsidRPr="009B79F3">
        <w:rPr>
          <w:rFonts w:ascii="PT Astra Serif" w:eastAsia="Times New Roman" w:hAnsi="PT Astra Serif" w:cs="Times New Roman"/>
          <w:sz w:val="20"/>
          <w:szCs w:val="20"/>
          <w:lang w:eastAsia="ru-RU"/>
        </w:rPr>
        <w:t xml:space="preserve"> </w:t>
      </w:r>
      <w:r w:rsidRPr="009B79F3">
        <w:rPr>
          <w:rFonts w:ascii="PT Astra Serif" w:eastAsia="Times New Roman" w:hAnsi="PT Astra Serif" w:cs="Times New Roman"/>
          <w:bCs/>
          <w:snapToGrid w:val="0"/>
          <w:sz w:val="20"/>
          <w:szCs w:val="20"/>
          <w:lang w:eastAsia="ru-RU"/>
        </w:rPr>
        <w:t>удержать из суммы, подлежащей оплате Поставщику.</w:t>
      </w:r>
    </w:p>
    <w:p w:rsidR="005F3A8C" w:rsidRPr="00E36440" w:rsidRDefault="005F3A8C" w:rsidP="005F3A8C">
      <w:pPr>
        <w:spacing w:after="0" w:line="240" w:lineRule="auto"/>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 xml:space="preserve">12. Срок действия Контракта, изменение и расторжение Контракта </w:t>
      </w:r>
    </w:p>
    <w:p w:rsidR="005F3A8C" w:rsidRPr="00E36440" w:rsidRDefault="005F3A8C" w:rsidP="005F3A8C">
      <w:pPr>
        <w:spacing w:after="0" w:line="240" w:lineRule="auto"/>
        <w:jc w:val="center"/>
        <w:rPr>
          <w:rFonts w:ascii="PT Astra Serif" w:eastAsia="Times New Roman" w:hAnsi="PT Astra Serif" w:cs="Times New Roman"/>
          <w:b/>
          <w:bCs/>
          <w:sz w:val="20"/>
          <w:szCs w:val="20"/>
          <w:lang w:eastAsia="ru-RU"/>
        </w:rPr>
      </w:pPr>
    </w:p>
    <w:p w:rsidR="00A70AE6" w:rsidRPr="00E36440" w:rsidRDefault="005F3A8C" w:rsidP="00A70AE6">
      <w:pPr>
        <w:spacing w:after="0" w:line="240" w:lineRule="auto"/>
        <w:ind w:firstLine="709"/>
        <w:jc w:val="both"/>
        <w:rPr>
          <w:rFonts w:ascii="PT Astra Serif" w:hAnsi="PT Astra Serif" w:cs="Times New Roman"/>
          <w:sz w:val="20"/>
          <w:szCs w:val="20"/>
        </w:rPr>
      </w:pPr>
      <w:r w:rsidRPr="00E36440">
        <w:rPr>
          <w:rFonts w:ascii="PT Astra Serif" w:eastAsia="Times New Roman" w:hAnsi="PT Astra Serif" w:cs="Times New Roman"/>
          <w:bCs/>
          <w:sz w:val="20"/>
          <w:szCs w:val="20"/>
          <w:lang w:eastAsia="ru-RU"/>
        </w:rPr>
        <w:t xml:space="preserve">12.1. </w:t>
      </w:r>
      <w:r w:rsidR="00A70AE6" w:rsidRPr="00E36440">
        <w:rPr>
          <w:rFonts w:ascii="PT Astra Serif" w:eastAsia="Times New Roman" w:hAnsi="PT Astra Serif" w:cs="Times New Roman"/>
          <w:bCs/>
          <w:sz w:val="20"/>
          <w:szCs w:val="20"/>
          <w:lang w:eastAsia="ru-RU"/>
        </w:rPr>
        <w:t xml:space="preserve">Контракт вступает в силу с </w:t>
      </w:r>
      <w:r w:rsidR="00A70AE6" w:rsidRPr="00303194">
        <w:rPr>
          <w:rFonts w:ascii="PT Astra Serif" w:eastAsia="Times New Roman" w:hAnsi="PT Astra Serif" w:cs="Times New Roman"/>
          <w:b/>
          <w:bCs/>
          <w:sz w:val="20"/>
          <w:szCs w:val="20"/>
          <w:lang w:eastAsia="ru-RU"/>
        </w:rPr>
        <w:t>даты</w:t>
      </w:r>
      <w:r w:rsidR="00A70AE6" w:rsidRPr="00E36440">
        <w:rPr>
          <w:rFonts w:ascii="PT Astra Serif" w:eastAsia="Times New Roman" w:hAnsi="PT Astra Serif" w:cs="Times New Roman"/>
          <w:bCs/>
          <w:sz w:val="20"/>
          <w:szCs w:val="20"/>
          <w:lang w:eastAsia="ru-RU"/>
        </w:rPr>
        <w:t xml:space="preserve"> заключения и действует</w:t>
      </w:r>
      <w:r w:rsidR="00A70AE6">
        <w:rPr>
          <w:rFonts w:ascii="PT Astra Serif" w:eastAsia="Times New Roman" w:hAnsi="PT Astra Serif" w:cs="Times New Roman"/>
          <w:bCs/>
          <w:sz w:val="20"/>
          <w:szCs w:val="20"/>
          <w:lang w:eastAsia="ru-RU"/>
        </w:rPr>
        <w:t xml:space="preserve"> </w:t>
      </w:r>
      <w:r w:rsidR="00D27294">
        <w:rPr>
          <w:rFonts w:ascii="PT Astra Serif" w:eastAsia="Times New Roman" w:hAnsi="PT Astra Serif" w:cs="Times New Roman"/>
          <w:b/>
          <w:bCs/>
          <w:sz w:val="20"/>
          <w:szCs w:val="20"/>
          <w:lang w:eastAsia="ru-RU"/>
        </w:rPr>
        <w:t>д</w:t>
      </w:r>
      <w:r w:rsidR="00A70AE6" w:rsidRPr="00465B4B">
        <w:rPr>
          <w:rFonts w:ascii="PT Astra Serif" w:eastAsia="Times New Roman" w:hAnsi="PT Astra Serif" w:cs="Times New Roman"/>
          <w:b/>
          <w:bCs/>
          <w:sz w:val="20"/>
          <w:szCs w:val="20"/>
          <w:lang w:eastAsia="ru-RU"/>
        </w:rPr>
        <w:t>о</w:t>
      </w:r>
      <w:r w:rsidR="00A70AE6" w:rsidRPr="00E36440">
        <w:rPr>
          <w:rFonts w:ascii="PT Astra Serif" w:hAnsi="PT Astra Serif" w:cs="Times New Roman"/>
          <w:b/>
          <w:sz w:val="20"/>
          <w:szCs w:val="20"/>
        </w:rPr>
        <w:t xml:space="preserve"> </w:t>
      </w:r>
      <w:r w:rsidR="00BE579D">
        <w:rPr>
          <w:rFonts w:ascii="PT Astra Serif" w:hAnsi="PT Astra Serif"/>
          <w:b/>
          <w:sz w:val="20"/>
          <w:szCs w:val="20"/>
        </w:rPr>
        <w:t>01</w:t>
      </w:r>
      <w:r w:rsidR="00A70AE6">
        <w:rPr>
          <w:rFonts w:ascii="PT Astra Serif" w:hAnsi="PT Astra Serif"/>
          <w:b/>
          <w:sz w:val="20"/>
          <w:szCs w:val="20"/>
        </w:rPr>
        <w:t>.</w:t>
      </w:r>
      <w:r w:rsidR="00BE579D">
        <w:rPr>
          <w:rFonts w:ascii="PT Astra Serif" w:hAnsi="PT Astra Serif"/>
          <w:b/>
          <w:sz w:val="20"/>
          <w:szCs w:val="20"/>
        </w:rPr>
        <w:t>09</w:t>
      </w:r>
      <w:r w:rsidR="00A70AE6" w:rsidRPr="00E36440">
        <w:rPr>
          <w:rFonts w:ascii="PT Astra Serif" w:hAnsi="PT Astra Serif"/>
          <w:b/>
          <w:sz w:val="20"/>
          <w:szCs w:val="20"/>
        </w:rPr>
        <w:t>.202</w:t>
      </w:r>
      <w:r w:rsidR="004015F9">
        <w:rPr>
          <w:rFonts w:ascii="PT Astra Serif" w:hAnsi="PT Astra Serif"/>
          <w:b/>
          <w:sz w:val="20"/>
          <w:szCs w:val="20"/>
        </w:rPr>
        <w:t>6</w:t>
      </w:r>
      <w:r w:rsidR="00A70AE6" w:rsidRPr="00E36440">
        <w:rPr>
          <w:rFonts w:ascii="PT Astra Serif" w:hAnsi="PT Astra Serif"/>
          <w:b/>
          <w:color w:val="000000"/>
          <w:sz w:val="20"/>
          <w:szCs w:val="20"/>
        </w:rPr>
        <w:t xml:space="preserve"> </w:t>
      </w:r>
      <w:r w:rsidR="00A70AE6" w:rsidRPr="00E36440">
        <w:rPr>
          <w:rFonts w:ascii="PT Astra Serif" w:eastAsia="Times New Roman" w:hAnsi="PT Astra Serif" w:cs="Times New Roman"/>
          <w:b/>
          <w:bCs/>
          <w:sz w:val="20"/>
          <w:szCs w:val="20"/>
          <w:lang w:eastAsia="ru-RU"/>
        </w:rPr>
        <w:t>г</w:t>
      </w:r>
      <w:r w:rsidR="00A70AE6" w:rsidRPr="00E36440">
        <w:rPr>
          <w:rFonts w:ascii="PT Astra Serif" w:eastAsia="Times New Roman" w:hAnsi="PT Astra Serif" w:cs="Times New Roman"/>
          <w:bCs/>
          <w:sz w:val="20"/>
          <w:szCs w:val="20"/>
          <w:lang w:eastAsia="ru-RU"/>
        </w:rPr>
        <w:t>.</w:t>
      </w:r>
      <w:r w:rsidR="00D27294">
        <w:rPr>
          <w:rFonts w:ascii="PT Astra Serif" w:eastAsia="Times New Roman" w:hAnsi="PT Astra Serif" w:cs="Times New Roman"/>
          <w:bCs/>
          <w:sz w:val="20"/>
          <w:szCs w:val="20"/>
          <w:lang w:eastAsia="ru-RU"/>
        </w:rPr>
        <w:t xml:space="preserve"> (</w:t>
      </w:r>
      <w:r w:rsidR="00D27294" w:rsidRPr="00D27294">
        <w:rPr>
          <w:rFonts w:ascii="PT Astra Serif" w:eastAsia="Times New Roman" w:hAnsi="PT Astra Serif" w:cs="Times New Roman"/>
          <w:b/>
          <w:bCs/>
          <w:sz w:val="20"/>
          <w:szCs w:val="20"/>
          <w:lang w:eastAsia="ru-RU"/>
        </w:rPr>
        <w:t>включительно</w:t>
      </w:r>
      <w:r w:rsidR="00D27294">
        <w:rPr>
          <w:rFonts w:ascii="PT Astra Serif" w:eastAsia="Times New Roman" w:hAnsi="PT Astra Serif" w:cs="Times New Roman"/>
          <w:bCs/>
          <w:sz w:val="20"/>
          <w:szCs w:val="20"/>
          <w:lang w:eastAsia="ru-RU"/>
        </w:rPr>
        <w:t>).</w:t>
      </w:r>
      <w:bookmarkStart w:id="12" w:name="_GoBack"/>
      <w:bookmarkEnd w:id="12"/>
      <w:r w:rsidR="00A70AE6" w:rsidRPr="00E36440">
        <w:rPr>
          <w:rFonts w:ascii="PT Astra Serif" w:eastAsia="Times New Roman" w:hAnsi="PT Astra Serif" w:cs="Times New Roman"/>
          <w:bCs/>
          <w:sz w:val="20"/>
          <w:szCs w:val="20"/>
          <w:lang w:eastAsia="ru-RU"/>
        </w:rPr>
        <w:t xml:space="preserve"> </w:t>
      </w:r>
      <w:r w:rsidR="00A70AE6" w:rsidRPr="00E36440">
        <w:rPr>
          <w:rFonts w:ascii="PT Astra Serif" w:hAnsi="PT Astra Serif" w:cs="Times New Roman"/>
          <w:sz w:val="20"/>
          <w:szCs w:val="20"/>
        </w:rPr>
        <w:t>Окончание срока действия Контракта не влечёт прекращение обязательств по Контракту.</w:t>
      </w:r>
    </w:p>
    <w:p w:rsidR="004574E5" w:rsidRDefault="003D6C91" w:rsidP="00092708">
      <w:pPr>
        <w:spacing w:after="0" w:line="240" w:lineRule="auto"/>
        <w:ind w:firstLine="709"/>
        <w:jc w:val="both"/>
        <w:rPr>
          <w:rFonts w:ascii="PT Astra Serif" w:hAnsi="PT Astra Serif"/>
          <w:b/>
          <w:bCs/>
          <w:sz w:val="20"/>
          <w:szCs w:val="20"/>
        </w:rPr>
      </w:pPr>
      <w:r w:rsidRPr="00E36440">
        <w:rPr>
          <w:rFonts w:ascii="PT Astra Serif" w:hAnsi="PT Astra Serif" w:cs="Times New Roman"/>
          <w:sz w:val="20"/>
          <w:szCs w:val="20"/>
        </w:rPr>
        <w:t>Срок исполнения Контракта</w:t>
      </w:r>
      <w:r w:rsidR="00B6474C" w:rsidRPr="00E36440">
        <w:rPr>
          <w:rFonts w:ascii="PT Astra Serif" w:hAnsi="PT Astra Serif"/>
        </w:rPr>
        <w:t>:</w:t>
      </w:r>
      <w:r w:rsidR="0061350F" w:rsidRPr="00E36440">
        <w:rPr>
          <w:rFonts w:ascii="PT Astra Serif" w:hAnsi="PT Astra Serif"/>
        </w:rPr>
        <w:t xml:space="preserve"> </w:t>
      </w:r>
      <w:r w:rsidR="006F3B69" w:rsidRPr="006F3B69">
        <w:rPr>
          <w:rFonts w:ascii="PT Astra Serif" w:hAnsi="PT Astra Serif"/>
          <w:b/>
          <w:bCs/>
          <w:sz w:val="20"/>
          <w:szCs w:val="20"/>
        </w:rPr>
        <w:t xml:space="preserve">с даты заключения контракта по </w:t>
      </w:r>
      <w:r w:rsidR="00BE579D">
        <w:rPr>
          <w:rFonts w:ascii="PT Astra Serif" w:hAnsi="PT Astra Serif"/>
          <w:b/>
          <w:bCs/>
          <w:sz w:val="20"/>
          <w:szCs w:val="20"/>
        </w:rPr>
        <w:t>01</w:t>
      </w:r>
      <w:r w:rsidR="006F3B69" w:rsidRPr="006F3B69">
        <w:rPr>
          <w:rFonts w:ascii="PT Astra Serif" w:hAnsi="PT Astra Serif"/>
          <w:b/>
          <w:bCs/>
          <w:sz w:val="20"/>
          <w:szCs w:val="20"/>
        </w:rPr>
        <w:t>.</w:t>
      </w:r>
      <w:r w:rsidR="00BE579D">
        <w:rPr>
          <w:rFonts w:ascii="PT Astra Serif" w:hAnsi="PT Astra Serif"/>
          <w:b/>
          <w:bCs/>
          <w:sz w:val="20"/>
          <w:szCs w:val="20"/>
        </w:rPr>
        <w:t>09</w:t>
      </w:r>
      <w:r w:rsidR="006F3B69" w:rsidRPr="006F3B69">
        <w:rPr>
          <w:rFonts w:ascii="PT Astra Serif" w:hAnsi="PT Astra Serif"/>
          <w:b/>
          <w:bCs/>
          <w:sz w:val="20"/>
          <w:szCs w:val="20"/>
        </w:rPr>
        <w:t>.202</w:t>
      </w:r>
      <w:r w:rsidR="00936967">
        <w:rPr>
          <w:rFonts w:ascii="PT Astra Serif" w:hAnsi="PT Astra Serif"/>
          <w:b/>
          <w:bCs/>
          <w:sz w:val="20"/>
          <w:szCs w:val="20"/>
        </w:rPr>
        <w:t>6</w:t>
      </w:r>
      <w:r w:rsidR="006F3B69" w:rsidRPr="006F3B69">
        <w:rPr>
          <w:rFonts w:ascii="PT Astra Serif" w:hAnsi="PT Astra Serif"/>
          <w:b/>
          <w:bCs/>
          <w:sz w:val="20"/>
          <w:szCs w:val="20"/>
        </w:rPr>
        <w:t xml:space="preserve"> года</w:t>
      </w:r>
      <w:r w:rsidR="006F3B69">
        <w:rPr>
          <w:rFonts w:ascii="PT Astra Serif" w:hAnsi="PT Astra Serif"/>
          <w:b/>
          <w:bCs/>
          <w:sz w:val="20"/>
          <w:szCs w:val="20"/>
        </w:rPr>
        <w:t>.</w:t>
      </w:r>
    </w:p>
    <w:p w:rsidR="005F3A8C" w:rsidRPr="00E36440" w:rsidRDefault="005F3A8C" w:rsidP="00092708">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12.2. Все изменения Контракта должны быть оформлены дополнительными соглашениями к Контракту.</w:t>
      </w:r>
    </w:p>
    <w:p w:rsidR="005F3A8C" w:rsidRPr="00E36440" w:rsidRDefault="005F3A8C" w:rsidP="00092708">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12.3.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12.4. Стороны вправе принять решение об одностороннем отказе от исполнения Контракта по основаниям, предусмотренным Гражданским </w:t>
      </w:r>
      <w:hyperlink r:id="rId17" w:history="1">
        <w:r w:rsidRPr="00E36440">
          <w:rPr>
            <w:rFonts w:ascii="PT Astra Serif" w:eastAsia="Times New Roman" w:hAnsi="PT Astra Serif" w:cs="Times New Roman"/>
            <w:bCs/>
            <w:sz w:val="20"/>
            <w:szCs w:val="20"/>
            <w:lang w:eastAsia="ru-RU"/>
          </w:rPr>
          <w:t>кодексом</w:t>
        </w:r>
      </w:hyperlink>
      <w:r w:rsidRPr="00E36440">
        <w:rPr>
          <w:rFonts w:ascii="PT Astra Serif" w:eastAsia="Times New Roman" w:hAnsi="PT Astra Serif" w:cs="Times New Roman"/>
          <w:bCs/>
          <w:sz w:val="20"/>
          <w:szCs w:val="20"/>
          <w:lang w:eastAsia="ru-RU"/>
        </w:rPr>
        <w:t xml:space="preserve"> Российской Федерации, для одностороннего отказа от исполнения отдельных видов обязательств в порядке и сроки, определенные </w:t>
      </w:r>
      <w:hyperlink r:id="rId18" w:history="1">
        <w:r w:rsidRPr="00E36440">
          <w:rPr>
            <w:rFonts w:ascii="PT Astra Serif" w:eastAsia="Times New Roman" w:hAnsi="PT Astra Serif" w:cs="Times New Roman"/>
            <w:bCs/>
            <w:sz w:val="20"/>
            <w:szCs w:val="20"/>
            <w:lang w:eastAsia="ru-RU"/>
          </w:rPr>
          <w:t>статьей 95</w:t>
        </w:r>
      </w:hyperlink>
      <w:r w:rsidRPr="00E36440">
        <w:rPr>
          <w:rFonts w:ascii="PT Astra Serif" w:eastAsia="Times New Roman" w:hAnsi="PT Astra Serif" w:cs="Times New Roman"/>
          <w:bCs/>
          <w:sz w:val="20"/>
          <w:szCs w:val="20"/>
          <w:lang w:eastAsia="ru-RU"/>
        </w:rPr>
        <w:t xml:space="preserve"> Федерального закона о контрактной системе.</w:t>
      </w:r>
    </w:p>
    <w:p w:rsidR="008B4B14" w:rsidRPr="00E36440" w:rsidRDefault="008B4B14" w:rsidP="008B4B14">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обязательств, предусмотренных Контрактом, в том числе, но не ограничиваясь, в случаях:</w:t>
      </w:r>
    </w:p>
    <w:p w:rsidR="008B4B14" w:rsidRPr="00E36440" w:rsidRDefault="008B4B14" w:rsidP="008B4B14">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отказа Поставщика передать Заказчику Оборудование или принадлежности к нему;</w:t>
      </w:r>
    </w:p>
    <w:p w:rsidR="008B4B14" w:rsidRPr="00E36440" w:rsidRDefault="008B4B14" w:rsidP="008B4B14">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 существенного нарушения Поставщиком требований к качеству Оборудования, а именно обнаружения Заказчиком неустранимых недостатков, недостатков, которые не могут быть устранены без </w:t>
      </w:r>
      <w:r w:rsidRPr="00E36440">
        <w:rPr>
          <w:rFonts w:ascii="PT Astra Serif" w:eastAsia="Times New Roman" w:hAnsi="PT Astra Serif" w:cs="Times New Roman"/>
          <w:bCs/>
          <w:sz w:val="20"/>
          <w:szCs w:val="20"/>
          <w:lang w:eastAsia="ru-RU"/>
        </w:rPr>
        <w:lastRenderedPageBreak/>
        <w:t>несоразмерных расходов или затрат времени, или выявляются неоднократно, либо проявляются вновь после их устранения, и других подобных недостатков;</w:t>
      </w:r>
    </w:p>
    <w:p w:rsidR="008B4B14" w:rsidRPr="00E36440" w:rsidRDefault="008B4B14" w:rsidP="008B4B14">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невыполнения Поставщиком в разумный срок требования Заказчика о доукомплектовании Оборудования;</w:t>
      </w:r>
    </w:p>
    <w:p w:rsidR="008B4B14" w:rsidRPr="00E36440" w:rsidRDefault="008B4B14" w:rsidP="008B4B14">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неоднократного нарушения Поставщиком сроков поставки Оборудования.</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12.5. В случае если Заказчиком проведена экспертиза поставленного Оборудования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Оборудования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rsidR="008B4B14" w:rsidRPr="00E36440" w:rsidRDefault="005F3A8C" w:rsidP="008B4B14">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12.6. </w:t>
      </w:r>
      <w:r w:rsidR="008B4B14" w:rsidRPr="00E36440">
        <w:rPr>
          <w:rFonts w:ascii="PT Astra Serif" w:eastAsia="Times New Roman" w:hAnsi="PT Astra Serif" w:cs="Times New Roman"/>
          <w:bCs/>
          <w:sz w:val="20"/>
          <w:szCs w:val="20"/>
          <w:lang w:eastAsia="ru-RU"/>
        </w:rPr>
        <w:t>Заказчик обязан принять решение об одностороннем отказе от исполнения Контракта в случаях:</w:t>
      </w:r>
    </w:p>
    <w:p w:rsidR="008B4B14" w:rsidRPr="00E36440" w:rsidRDefault="008B4B14" w:rsidP="008B4B14">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 если в ходе исполнения Контракта установлено, что:</w:t>
      </w:r>
    </w:p>
    <w:p w:rsidR="008B4B14" w:rsidRPr="00E36440" w:rsidRDefault="008B4B14" w:rsidP="008B4B14">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а) Поставщик и (или) поставляем</w:t>
      </w:r>
      <w:r w:rsidR="002C29A2" w:rsidRPr="00E36440">
        <w:rPr>
          <w:rFonts w:ascii="PT Astra Serif" w:eastAsia="Times New Roman" w:hAnsi="PT Astra Serif" w:cs="Times New Roman"/>
          <w:bCs/>
          <w:sz w:val="20"/>
          <w:szCs w:val="20"/>
          <w:lang w:eastAsia="ru-RU"/>
        </w:rPr>
        <w:t>ое</w:t>
      </w:r>
      <w:r w:rsidRPr="00E36440">
        <w:rPr>
          <w:rFonts w:ascii="PT Astra Serif" w:eastAsia="Times New Roman" w:hAnsi="PT Astra Serif" w:cs="Times New Roman"/>
          <w:bCs/>
          <w:sz w:val="20"/>
          <w:szCs w:val="20"/>
          <w:lang w:eastAsia="ru-RU"/>
        </w:rPr>
        <w:t xml:space="preserve"> </w:t>
      </w:r>
      <w:r w:rsidR="002C29A2" w:rsidRPr="00E36440">
        <w:rPr>
          <w:rFonts w:ascii="PT Astra Serif" w:eastAsia="Times New Roman" w:hAnsi="PT Astra Serif" w:cs="Times New Roman"/>
          <w:bCs/>
          <w:sz w:val="20"/>
          <w:szCs w:val="20"/>
          <w:lang w:eastAsia="ru-RU"/>
        </w:rPr>
        <w:t>Оборудование</w:t>
      </w:r>
      <w:r w:rsidRPr="00E36440">
        <w:rPr>
          <w:rFonts w:ascii="PT Astra Serif" w:eastAsia="Times New Roman" w:hAnsi="PT Astra Serif" w:cs="Times New Roman"/>
          <w:bCs/>
          <w:sz w:val="20"/>
          <w:szCs w:val="20"/>
          <w:lang w:eastAsia="ru-RU"/>
        </w:rPr>
        <w:t xml:space="preserve">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w:t>
      </w:r>
      <w:r w:rsidR="00B61B0D" w:rsidRPr="00E36440">
        <w:rPr>
          <w:rFonts w:ascii="PT Astra Serif" w:eastAsia="Times New Roman" w:hAnsi="PT Astra Serif" w:cs="Times New Roman"/>
          <w:sz w:val="20"/>
          <w:szCs w:val="20"/>
          <w:lang w:eastAsia="ru-RU"/>
        </w:rPr>
        <w:t xml:space="preserve">Федерального закона </w:t>
      </w:r>
      <w:r w:rsidRPr="00E36440">
        <w:rPr>
          <w:rFonts w:ascii="PT Astra Serif" w:eastAsia="Times New Roman" w:hAnsi="PT Astra Serif" w:cs="Times New Roman"/>
          <w:bCs/>
          <w:sz w:val="20"/>
          <w:szCs w:val="20"/>
          <w:lang w:eastAsia="ru-RU"/>
        </w:rPr>
        <w:t xml:space="preserve">о контрактной системе и (или) поставляемому </w:t>
      </w:r>
      <w:r w:rsidR="002C29A2" w:rsidRPr="00E36440">
        <w:rPr>
          <w:rFonts w:ascii="PT Astra Serif" w:eastAsia="Times New Roman" w:hAnsi="PT Astra Serif" w:cs="Times New Roman"/>
          <w:bCs/>
          <w:sz w:val="20"/>
          <w:szCs w:val="20"/>
          <w:lang w:eastAsia="ru-RU"/>
        </w:rPr>
        <w:t>Оборудованию</w:t>
      </w:r>
      <w:r w:rsidRPr="00E36440">
        <w:rPr>
          <w:rFonts w:ascii="PT Astra Serif" w:eastAsia="Times New Roman" w:hAnsi="PT Astra Serif" w:cs="Times New Roman"/>
          <w:bCs/>
          <w:sz w:val="20"/>
          <w:szCs w:val="20"/>
          <w:lang w:eastAsia="ru-RU"/>
        </w:rPr>
        <w:t>;</w:t>
      </w:r>
    </w:p>
    <w:p w:rsidR="00B61B0D" w:rsidRPr="00E36440" w:rsidRDefault="008B4B14" w:rsidP="008B4B14">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б) При определении поставщика Поставщик представил недостоверную информацию о своем соответствии и (или) соответствии поставляемого </w:t>
      </w:r>
      <w:r w:rsidR="002C29A2" w:rsidRPr="00E36440">
        <w:rPr>
          <w:rFonts w:ascii="PT Astra Serif" w:eastAsia="Times New Roman" w:hAnsi="PT Astra Serif" w:cs="Times New Roman"/>
          <w:bCs/>
          <w:sz w:val="20"/>
          <w:szCs w:val="20"/>
          <w:lang w:eastAsia="ru-RU"/>
        </w:rPr>
        <w:t>Оборудования</w:t>
      </w:r>
      <w:r w:rsidRPr="00E36440">
        <w:rPr>
          <w:rFonts w:ascii="PT Astra Serif" w:eastAsia="Times New Roman" w:hAnsi="PT Astra Serif" w:cs="Times New Roman"/>
          <w:bCs/>
          <w:sz w:val="20"/>
          <w:szCs w:val="20"/>
          <w:lang w:eastAsia="ru-RU"/>
        </w:rPr>
        <w:t xml:space="preserve"> требованиям, указанным в подпункте «а» настоящего пункта, что позволило ему стать победителем определения поставщика.</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12.7. Существенные условия Контракта могут быть изменены только в случаях, предусмотренных Федеральным </w:t>
      </w:r>
      <w:hyperlink r:id="rId19" w:history="1">
        <w:r w:rsidRPr="00E36440">
          <w:rPr>
            <w:rFonts w:ascii="PT Astra Serif" w:eastAsia="Times New Roman" w:hAnsi="PT Astra Serif" w:cs="Times New Roman"/>
            <w:bCs/>
            <w:sz w:val="20"/>
            <w:szCs w:val="20"/>
            <w:lang w:eastAsia="ru-RU"/>
          </w:rPr>
          <w:t>законом</w:t>
        </w:r>
      </w:hyperlink>
      <w:r w:rsidRPr="00E36440">
        <w:rPr>
          <w:rFonts w:ascii="PT Astra Serif" w:eastAsia="Times New Roman" w:hAnsi="PT Astra Serif" w:cs="Times New Roman"/>
          <w:bCs/>
          <w:sz w:val="20"/>
          <w:szCs w:val="20"/>
          <w:lang w:eastAsia="ru-RU"/>
        </w:rPr>
        <w:t xml:space="preserve"> о контрактной системе.</w:t>
      </w:r>
    </w:p>
    <w:p w:rsidR="00442295" w:rsidRPr="00E36440" w:rsidRDefault="00442295" w:rsidP="00442295">
      <w:pPr>
        <w:autoSpaceDE w:val="0"/>
        <w:autoSpaceDN w:val="0"/>
        <w:adjustRightInd w:val="0"/>
        <w:spacing w:after="0" w:line="240" w:lineRule="auto"/>
        <w:ind w:firstLine="709"/>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 xml:space="preserve">В случае изменения срока исполнения Контракта в соответствии с частью 27 статьи 34 </w:t>
      </w:r>
      <w:r w:rsidR="00B61B0D" w:rsidRPr="00E36440">
        <w:rPr>
          <w:rFonts w:ascii="PT Astra Serif" w:eastAsia="Times New Roman" w:hAnsi="PT Astra Serif" w:cs="Times New Roman"/>
          <w:sz w:val="20"/>
          <w:szCs w:val="20"/>
          <w:lang w:eastAsia="ru-RU"/>
        </w:rPr>
        <w:t>Федерального закона</w:t>
      </w:r>
      <w:r w:rsidRPr="00E36440">
        <w:rPr>
          <w:rFonts w:ascii="PT Astra Serif" w:eastAsia="Times New Roman" w:hAnsi="PT Astra Serif" w:cs="Times New Roman"/>
          <w:sz w:val="20"/>
          <w:szCs w:val="20"/>
          <w:lang w:eastAsia="ru-RU"/>
        </w:rPr>
        <w:t xml:space="preserve"> о Контрактной системе по соглашению Сторон устанавливается новый срок возврата Заказчиком Поставщику денежных средств, внесенных в качестве обеспечения исполнения Контракта.</w:t>
      </w:r>
    </w:p>
    <w:p w:rsidR="00442295" w:rsidRPr="00E36440" w:rsidRDefault="00442295" w:rsidP="005F3A8C">
      <w:pPr>
        <w:spacing w:after="0" w:line="240" w:lineRule="auto"/>
        <w:ind w:firstLine="709"/>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13. Исключительные права</w:t>
      </w:r>
    </w:p>
    <w:p w:rsidR="005F3A8C" w:rsidRPr="00E36440" w:rsidRDefault="005F3A8C" w:rsidP="005F3A8C">
      <w:pPr>
        <w:spacing w:after="0" w:line="240" w:lineRule="auto"/>
        <w:jc w:val="center"/>
        <w:rPr>
          <w:rFonts w:ascii="PT Astra Serif" w:eastAsia="Times New Roman" w:hAnsi="PT Astra Serif" w:cs="Times New Roman"/>
          <w:b/>
          <w:bCs/>
          <w:sz w:val="20"/>
          <w:szCs w:val="20"/>
          <w:lang w:eastAsia="ru-RU"/>
        </w:rPr>
      </w:pP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13.1. Поставщик гарантирует отсутствие нарушения исключительных прав третьих лиц, связанных с поставкой и использованием </w:t>
      </w:r>
      <w:r w:rsidRPr="00E36440">
        <w:rPr>
          <w:rFonts w:ascii="PT Astra Serif" w:eastAsia="Times New Roman" w:hAnsi="PT Astra Serif" w:cs="Times New Roman"/>
          <w:sz w:val="20"/>
          <w:szCs w:val="20"/>
          <w:lang w:eastAsia="ru-RU"/>
        </w:rPr>
        <w:t xml:space="preserve">Оборудования </w:t>
      </w:r>
      <w:r w:rsidRPr="00E36440">
        <w:rPr>
          <w:rFonts w:ascii="PT Astra Serif" w:eastAsia="Times New Roman" w:hAnsi="PT Astra Serif" w:cs="Times New Roman"/>
          <w:bCs/>
          <w:sz w:val="20"/>
          <w:szCs w:val="20"/>
          <w:lang w:eastAsia="ru-RU"/>
        </w:rPr>
        <w:t>в рамках Контракта.</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13.2. Все убытки, понесенные Заказчиком при нарушении исключительных прав третьих лиц при использовании Оборудования, включая судебные расходы и материальный ущерб, возмещаются Поставщиком.</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14. Обстоятельства непреодолимой силы</w:t>
      </w:r>
    </w:p>
    <w:p w:rsidR="005F3A8C" w:rsidRPr="00E36440" w:rsidRDefault="005F3A8C" w:rsidP="005F3A8C">
      <w:pPr>
        <w:spacing w:after="0" w:line="240" w:lineRule="auto"/>
        <w:jc w:val="center"/>
        <w:rPr>
          <w:rFonts w:ascii="PT Astra Serif" w:eastAsia="Times New Roman" w:hAnsi="PT Astra Serif" w:cs="Times New Roman"/>
          <w:b/>
          <w:bCs/>
          <w:sz w:val="20"/>
          <w:szCs w:val="20"/>
          <w:lang w:eastAsia="ru-RU"/>
        </w:rPr>
      </w:pP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14.1.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14.2. 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Контракту и подтверждены соответствующими уполномоченными органами.</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14.3. Сторона, у которой возникли обстоятельства непреодолимой силы, обязана в течение 3-х дней письменно информировать другую Сторону о случившемся и его причинах.</w:t>
      </w:r>
    </w:p>
    <w:p w:rsidR="005F3A8C"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14.4. 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последствий.</w:t>
      </w:r>
    </w:p>
    <w:p w:rsidR="00C170EE" w:rsidRPr="00E36440" w:rsidRDefault="00C170EE" w:rsidP="005F3A8C">
      <w:pPr>
        <w:spacing w:after="0" w:line="240" w:lineRule="auto"/>
        <w:ind w:firstLine="709"/>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 xml:space="preserve">15. Уведомления </w:t>
      </w:r>
    </w:p>
    <w:p w:rsidR="005F3A8C" w:rsidRPr="00E36440" w:rsidRDefault="005F3A8C" w:rsidP="005F3A8C">
      <w:pPr>
        <w:spacing w:after="0" w:line="240" w:lineRule="auto"/>
        <w:jc w:val="center"/>
        <w:rPr>
          <w:rFonts w:ascii="PT Astra Serif" w:eastAsia="Times New Roman" w:hAnsi="PT Astra Serif" w:cs="Times New Roman"/>
          <w:b/>
          <w:bCs/>
          <w:sz w:val="20"/>
          <w:szCs w:val="20"/>
          <w:lang w:eastAsia="ru-RU"/>
        </w:rPr>
      </w:pP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w:t>
      </w:r>
      <w:r w:rsidR="002C27FA" w:rsidRPr="00E36440">
        <w:rPr>
          <w:rFonts w:ascii="PT Astra Serif" w:eastAsia="Times New Roman" w:hAnsi="PT Astra Serif" w:cs="Times New Roman"/>
          <w:bCs/>
          <w:sz w:val="20"/>
          <w:szCs w:val="20"/>
          <w:lang w:eastAsia="ru-RU"/>
        </w:rPr>
        <w:t>5</w:t>
      </w:r>
      <w:r w:rsidRPr="00E36440">
        <w:rPr>
          <w:rFonts w:ascii="PT Astra Serif" w:eastAsia="Times New Roman" w:hAnsi="PT Astra Serif" w:cs="Times New Roman"/>
          <w:bCs/>
          <w:sz w:val="20"/>
          <w:szCs w:val="20"/>
          <w:lang w:eastAsia="ru-RU"/>
        </w:rPr>
        <w:t>.1. Любое уведомление, которое одна Сторона направляет другой Стороне в соответствии с Контрактом, высылается в виде письма по адресу другой Стороны с подтверждением о получении</w:t>
      </w:r>
      <w:r w:rsidR="00835585">
        <w:rPr>
          <w:rFonts w:ascii="PT Astra Serif" w:eastAsia="Times New Roman" w:hAnsi="PT Astra Serif" w:cs="Times New Roman"/>
          <w:bCs/>
          <w:sz w:val="20"/>
          <w:szCs w:val="20"/>
          <w:lang w:eastAsia="ru-RU"/>
        </w:rPr>
        <w:t>, если иное не предусмотрено Контрактом</w:t>
      </w:r>
      <w:r w:rsidRPr="00E36440">
        <w:rPr>
          <w:rFonts w:ascii="PT Astra Serif" w:eastAsia="Times New Roman" w:hAnsi="PT Astra Serif" w:cs="Times New Roman"/>
          <w:bCs/>
          <w:sz w:val="20"/>
          <w:szCs w:val="20"/>
          <w:lang w:eastAsia="ru-RU"/>
        </w:rPr>
        <w:t>.</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15.2. Уведомление считается доставленным с момента получения.</w:t>
      </w:r>
    </w:p>
    <w:p w:rsidR="005F3A8C" w:rsidRPr="00E36440" w:rsidRDefault="005F3A8C" w:rsidP="005F3A8C">
      <w:pPr>
        <w:spacing w:after="0" w:line="240" w:lineRule="auto"/>
        <w:jc w:val="center"/>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 xml:space="preserve">16. Дополнительные условия и заключительные положения </w:t>
      </w:r>
    </w:p>
    <w:p w:rsidR="005F3A8C" w:rsidRPr="00E36440" w:rsidRDefault="005F3A8C" w:rsidP="005F3A8C">
      <w:pPr>
        <w:spacing w:after="0" w:line="240" w:lineRule="auto"/>
        <w:jc w:val="center"/>
        <w:rPr>
          <w:rFonts w:ascii="PT Astra Serif" w:eastAsia="Times New Roman" w:hAnsi="PT Astra Serif" w:cs="Times New Roman"/>
          <w:b/>
          <w:bCs/>
          <w:sz w:val="20"/>
          <w:szCs w:val="20"/>
          <w:lang w:eastAsia="ru-RU"/>
        </w:rPr>
      </w:pP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16.1. Во всем, что не предусмотрено Контрактом, Стороны руководствуются законодательством Российской Федерации.</w:t>
      </w:r>
    </w:p>
    <w:p w:rsidR="005F3A8C" w:rsidRPr="00E36440" w:rsidRDefault="005F3A8C" w:rsidP="005F3A8C">
      <w:pPr>
        <w:autoSpaceDE w:val="0"/>
        <w:autoSpaceDN w:val="0"/>
        <w:adjustRightInd w:val="0"/>
        <w:spacing w:after="0" w:line="240" w:lineRule="auto"/>
        <w:ind w:firstLine="708"/>
        <w:jc w:val="both"/>
        <w:rPr>
          <w:rFonts w:ascii="PT Astra Serif" w:eastAsia="Times New Roman" w:hAnsi="PT Astra Serif" w:cs="Times New Roman"/>
          <w:sz w:val="20"/>
          <w:szCs w:val="20"/>
          <w:lang w:eastAsia="ru-RU"/>
        </w:rPr>
      </w:pPr>
      <w:bookmarkStart w:id="13" w:name="Par264"/>
      <w:bookmarkEnd w:id="13"/>
      <w:r w:rsidRPr="00E36440">
        <w:rPr>
          <w:rFonts w:ascii="PT Astra Serif" w:eastAsia="Times New Roman" w:hAnsi="PT Astra Serif" w:cs="Times New Roman"/>
          <w:bCs/>
          <w:sz w:val="20"/>
          <w:szCs w:val="20"/>
          <w:lang w:eastAsia="ru-RU"/>
        </w:rPr>
        <w:t xml:space="preserve">16.2. Обязательства по Контракту считаются выполненными Поставщиком после подписания Сторонами </w:t>
      </w:r>
      <w:r w:rsidR="000B310E" w:rsidRPr="00E36440">
        <w:rPr>
          <w:rFonts w:ascii="PT Astra Serif" w:eastAsia="Times New Roman" w:hAnsi="PT Astra Serif" w:cs="Times New Roman"/>
          <w:bCs/>
          <w:sz w:val="20"/>
          <w:szCs w:val="20"/>
          <w:lang w:eastAsia="ru-RU"/>
        </w:rPr>
        <w:t>документа о приемке, предусмотренного пунктом 6.2 Контракта</w:t>
      </w:r>
      <w:r w:rsidRPr="00E36440">
        <w:rPr>
          <w:rFonts w:ascii="PT Astra Serif" w:eastAsia="Times New Roman" w:hAnsi="PT Astra Serif" w:cs="Times New Roman"/>
          <w:sz w:val="20"/>
          <w:szCs w:val="20"/>
          <w:lang w:eastAsia="ru-RU"/>
        </w:rPr>
        <w:t>.</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lastRenderedPageBreak/>
        <w:t>16.3.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Арбитражный суд Саратовской области.</w:t>
      </w:r>
    </w:p>
    <w:p w:rsidR="005F3A8C" w:rsidRPr="00E36440" w:rsidRDefault="005F3A8C" w:rsidP="005F3A8C">
      <w:pPr>
        <w:spacing w:after="0" w:line="240" w:lineRule="auto"/>
        <w:ind w:firstLine="709"/>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16.4. Приложения к Контракту являются его неотъемлемой частью.</w:t>
      </w:r>
    </w:p>
    <w:tbl>
      <w:tblPr>
        <w:tblW w:w="9780" w:type="dxa"/>
        <w:tblLayout w:type="fixed"/>
        <w:tblCellMar>
          <w:top w:w="102" w:type="dxa"/>
          <w:left w:w="62" w:type="dxa"/>
          <w:bottom w:w="102" w:type="dxa"/>
          <w:right w:w="62" w:type="dxa"/>
        </w:tblCellMar>
        <w:tblLook w:val="04A0" w:firstRow="1" w:lastRow="0" w:firstColumn="1" w:lastColumn="0" w:noHBand="0" w:noVBand="1"/>
      </w:tblPr>
      <w:tblGrid>
        <w:gridCol w:w="2100"/>
        <w:gridCol w:w="240"/>
        <w:gridCol w:w="7440"/>
      </w:tblGrid>
      <w:tr w:rsidR="005F3A8C" w:rsidRPr="00E36440" w:rsidTr="002C27FA">
        <w:tc>
          <w:tcPr>
            <w:tcW w:w="9780" w:type="dxa"/>
            <w:gridSpan w:val="3"/>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Приложения к Контракту:</w:t>
            </w:r>
          </w:p>
        </w:tc>
      </w:tr>
      <w:tr w:rsidR="005F3A8C" w:rsidRPr="00E36440" w:rsidTr="002C27FA">
        <w:tc>
          <w:tcPr>
            <w:tcW w:w="2100" w:type="dxa"/>
            <w:hideMark/>
          </w:tcPr>
          <w:p w:rsidR="005F3A8C" w:rsidRPr="00E36440" w:rsidRDefault="005F3A8C" w:rsidP="000B310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Приложение </w:t>
            </w:r>
            <w:r w:rsidR="000B310E"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1</w:t>
            </w:r>
          </w:p>
        </w:tc>
        <w:tc>
          <w:tcPr>
            <w:tcW w:w="24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w:t>
            </w:r>
          </w:p>
        </w:tc>
        <w:tc>
          <w:tcPr>
            <w:tcW w:w="744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Спецификация;</w:t>
            </w:r>
          </w:p>
        </w:tc>
      </w:tr>
      <w:tr w:rsidR="005F3A8C" w:rsidRPr="00E36440" w:rsidTr="002C27FA">
        <w:tc>
          <w:tcPr>
            <w:tcW w:w="2100" w:type="dxa"/>
            <w:hideMark/>
          </w:tcPr>
          <w:p w:rsidR="005F3A8C" w:rsidRPr="00E36440" w:rsidRDefault="005F3A8C" w:rsidP="000B310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Приложение </w:t>
            </w:r>
            <w:r w:rsidR="000B310E"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2</w:t>
            </w:r>
          </w:p>
        </w:tc>
        <w:tc>
          <w:tcPr>
            <w:tcW w:w="24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w:t>
            </w:r>
          </w:p>
        </w:tc>
        <w:tc>
          <w:tcPr>
            <w:tcW w:w="744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Технические требования;</w:t>
            </w:r>
          </w:p>
        </w:tc>
      </w:tr>
      <w:tr w:rsidR="005F3A8C" w:rsidRPr="00E36440" w:rsidTr="002C27FA">
        <w:tc>
          <w:tcPr>
            <w:tcW w:w="2100" w:type="dxa"/>
            <w:hideMark/>
          </w:tcPr>
          <w:p w:rsidR="005F3A8C" w:rsidRPr="00E36440" w:rsidRDefault="00316B80" w:rsidP="002C27FA">
            <w:pPr>
              <w:spacing w:after="0" w:line="240" w:lineRule="auto"/>
              <w:jc w:val="both"/>
              <w:rPr>
                <w:rFonts w:ascii="PT Astra Serif" w:eastAsia="Times New Roman" w:hAnsi="PT Astra Serif" w:cs="Times New Roman"/>
                <w:bCs/>
                <w:sz w:val="20"/>
                <w:szCs w:val="20"/>
                <w:lang w:eastAsia="ru-RU"/>
              </w:rPr>
            </w:pPr>
            <w:hyperlink r:id="rId20" w:anchor="Par641" w:history="1">
              <w:r w:rsidR="005F3A8C" w:rsidRPr="00E36440">
                <w:rPr>
                  <w:rFonts w:ascii="PT Astra Serif" w:eastAsia="Times New Roman" w:hAnsi="PT Astra Serif" w:cs="Times New Roman"/>
                  <w:bCs/>
                  <w:sz w:val="20"/>
                  <w:szCs w:val="20"/>
                  <w:lang w:eastAsia="ru-RU"/>
                </w:rPr>
                <w:t xml:space="preserve">Приложение </w:t>
              </w:r>
              <w:r w:rsidR="002C27FA" w:rsidRPr="00E36440">
                <w:rPr>
                  <w:rFonts w:ascii="PT Astra Serif" w:eastAsia="Times New Roman" w:hAnsi="PT Astra Serif" w:cs="Times New Roman"/>
                  <w:bCs/>
                  <w:sz w:val="20"/>
                  <w:szCs w:val="20"/>
                  <w:lang w:eastAsia="ru-RU"/>
                </w:rPr>
                <w:t>№</w:t>
              </w:r>
              <w:r w:rsidR="005F3A8C" w:rsidRPr="00E36440">
                <w:rPr>
                  <w:rFonts w:ascii="PT Astra Serif" w:eastAsia="Times New Roman" w:hAnsi="PT Astra Serif" w:cs="Times New Roman"/>
                  <w:bCs/>
                  <w:sz w:val="20"/>
                  <w:szCs w:val="20"/>
                  <w:lang w:eastAsia="ru-RU"/>
                </w:rPr>
                <w:t xml:space="preserve"> </w:t>
              </w:r>
            </w:hyperlink>
            <w:r w:rsidR="002C27FA" w:rsidRPr="00E36440">
              <w:rPr>
                <w:rFonts w:ascii="PT Astra Serif" w:eastAsia="Times New Roman" w:hAnsi="PT Astra Serif" w:cs="Times New Roman"/>
                <w:sz w:val="20"/>
                <w:szCs w:val="20"/>
                <w:lang w:eastAsia="ru-RU"/>
              </w:rPr>
              <w:t>3</w:t>
            </w:r>
          </w:p>
        </w:tc>
        <w:tc>
          <w:tcPr>
            <w:tcW w:w="24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w:t>
            </w:r>
          </w:p>
        </w:tc>
        <w:tc>
          <w:tcPr>
            <w:tcW w:w="744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Акт ввода Оборудования в эксплуатацию, оказанию Услуг по обучению правилам эксплуатации и инструк</w:t>
            </w:r>
            <w:r w:rsidR="002C27FA" w:rsidRPr="00E36440">
              <w:rPr>
                <w:rFonts w:ascii="PT Astra Serif" w:eastAsia="Times New Roman" w:hAnsi="PT Astra Serif" w:cs="Times New Roman"/>
                <w:bCs/>
                <w:sz w:val="20"/>
                <w:szCs w:val="20"/>
                <w:lang w:eastAsia="ru-RU"/>
              </w:rPr>
              <w:t>тажу специалистов по Контракту;</w:t>
            </w:r>
          </w:p>
        </w:tc>
      </w:tr>
      <w:tr w:rsidR="005F3A8C" w:rsidRPr="00E36440" w:rsidTr="002C27FA">
        <w:tc>
          <w:tcPr>
            <w:tcW w:w="2100" w:type="dxa"/>
          </w:tcPr>
          <w:p w:rsidR="005F3A8C" w:rsidRPr="00E36440" w:rsidRDefault="00316B80" w:rsidP="002C27FA">
            <w:pPr>
              <w:spacing w:after="0" w:line="240" w:lineRule="auto"/>
              <w:jc w:val="both"/>
              <w:rPr>
                <w:rFonts w:ascii="PT Astra Serif" w:eastAsia="Times New Roman" w:hAnsi="PT Astra Serif" w:cs="Times New Roman"/>
                <w:bCs/>
                <w:sz w:val="20"/>
                <w:szCs w:val="20"/>
                <w:lang w:eastAsia="ru-RU"/>
              </w:rPr>
            </w:pPr>
            <w:hyperlink r:id="rId21" w:anchor="Par641" w:history="1">
              <w:r w:rsidR="005F3A8C" w:rsidRPr="00E36440">
                <w:rPr>
                  <w:rFonts w:ascii="PT Astra Serif" w:eastAsia="Times New Roman" w:hAnsi="PT Astra Serif" w:cs="Times New Roman"/>
                  <w:bCs/>
                  <w:sz w:val="20"/>
                  <w:szCs w:val="20"/>
                  <w:lang w:eastAsia="ru-RU"/>
                </w:rPr>
                <w:t xml:space="preserve">Приложение </w:t>
              </w:r>
              <w:r w:rsidR="002C27FA" w:rsidRPr="00E36440">
                <w:rPr>
                  <w:rFonts w:ascii="PT Astra Serif" w:eastAsia="Times New Roman" w:hAnsi="PT Astra Serif" w:cs="Times New Roman"/>
                  <w:bCs/>
                  <w:sz w:val="20"/>
                  <w:szCs w:val="20"/>
                  <w:lang w:eastAsia="ru-RU"/>
                </w:rPr>
                <w:t>№</w:t>
              </w:r>
              <w:r w:rsidR="005F3A8C" w:rsidRPr="00E36440">
                <w:rPr>
                  <w:rFonts w:ascii="PT Astra Serif" w:eastAsia="Times New Roman" w:hAnsi="PT Astra Serif" w:cs="Times New Roman"/>
                  <w:bCs/>
                  <w:sz w:val="20"/>
                  <w:szCs w:val="20"/>
                  <w:lang w:eastAsia="ru-RU"/>
                </w:rPr>
                <w:t xml:space="preserve"> </w:t>
              </w:r>
            </w:hyperlink>
            <w:r w:rsidR="002C27FA" w:rsidRPr="00E36440">
              <w:rPr>
                <w:rFonts w:ascii="PT Astra Serif" w:eastAsia="Times New Roman" w:hAnsi="PT Astra Serif" w:cs="Times New Roman"/>
                <w:bCs/>
                <w:sz w:val="20"/>
                <w:szCs w:val="20"/>
                <w:lang w:eastAsia="ru-RU"/>
              </w:rPr>
              <w:t>4</w:t>
            </w:r>
          </w:p>
        </w:tc>
        <w:tc>
          <w:tcPr>
            <w:tcW w:w="240" w:type="dxa"/>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w:t>
            </w:r>
          </w:p>
        </w:tc>
        <w:tc>
          <w:tcPr>
            <w:tcW w:w="7440" w:type="dxa"/>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Акт сверки расчетов.</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p>
        </w:tc>
      </w:tr>
    </w:tbl>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center"/>
        <w:rPr>
          <w:rFonts w:ascii="PT Astra Serif" w:eastAsia="Times New Roman" w:hAnsi="PT Astra Serif" w:cs="Times New Roman"/>
          <w:b/>
          <w:bCs/>
          <w:sz w:val="20"/>
          <w:szCs w:val="20"/>
          <w:lang w:eastAsia="ru-RU"/>
        </w:rPr>
      </w:pPr>
      <w:r w:rsidRPr="00E36440">
        <w:rPr>
          <w:rFonts w:ascii="PT Astra Serif" w:eastAsia="Times New Roman" w:hAnsi="PT Astra Serif" w:cs="Times New Roman"/>
          <w:b/>
          <w:bCs/>
          <w:sz w:val="20"/>
          <w:szCs w:val="20"/>
          <w:lang w:eastAsia="ru-RU"/>
        </w:rPr>
        <w:t>17. Реквизиты и подписи Сторон</w:t>
      </w:r>
    </w:p>
    <w:tbl>
      <w:tblPr>
        <w:tblW w:w="9780" w:type="dxa"/>
        <w:tblLayout w:type="fixed"/>
        <w:tblCellMar>
          <w:top w:w="102" w:type="dxa"/>
          <w:left w:w="62" w:type="dxa"/>
          <w:bottom w:w="102" w:type="dxa"/>
          <w:right w:w="62" w:type="dxa"/>
        </w:tblCellMar>
        <w:tblLook w:val="04A0" w:firstRow="1" w:lastRow="0" w:firstColumn="1" w:lastColumn="0" w:noHBand="0" w:noVBand="1"/>
      </w:tblPr>
      <w:tblGrid>
        <w:gridCol w:w="4860"/>
        <w:gridCol w:w="4920"/>
      </w:tblGrid>
      <w:tr w:rsidR="005F3A8C" w:rsidRPr="00E36440" w:rsidTr="003864A5">
        <w:tc>
          <w:tcPr>
            <w:tcW w:w="486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Заказчик:</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Наименование, место нахождения,</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банковские реквизиты</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От Заказчика: ________________</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М.П.</w:t>
            </w:r>
          </w:p>
        </w:tc>
        <w:tc>
          <w:tcPr>
            <w:tcW w:w="492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Поставщик:</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Наименование, место нахождения,</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банковские реквизиты</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От Поставщика: _______________</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М.П.</w:t>
            </w:r>
            <w:r w:rsidRPr="00E36440">
              <w:rPr>
                <w:rFonts w:ascii="PT Astra Serif" w:hAnsi="PT Astra Serif"/>
                <w:bCs/>
              </w:rPr>
              <w:t xml:space="preserve"> </w:t>
            </w:r>
            <w:r w:rsidRPr="00E36440">
              <w:rPr>
                <w:rFonts w:ascii="PT Astra Serif" w:eastAsia="Times New Roman" w:hAnsi="PT Astra Serif" w:cs="Times New Roman"/>
                <w:bCs/>
                <w:sz w:val="20"/>
                <w:szCs w:val="20"/>
                <w:lang w:eastAsia="ru-RU"/>
              </w:rPr>
              <w:t>(при наличии)</w:t>
            </w:r>
          </w:p>
        </w:tc>
      </w:tr>
    </w:tbl>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br w:type="page"/>
      </w:r>
      <w:r w:rsidRPr="00E36440">
        <w:rPr>
          <w:rFonts w:ascii="PT Astra Serif" w:eastAsia="Times New Roman" w:hAnsi="PT Astra Serif" w:cs="Times New Roman"/>
          <w:bCs/>
          <w:sz w:val="20"/>
          <w:szCs w:val="20"/>
          <w:lang w:eastAsia="ru-RU"/>
        </w:rPr>
        <w:lastRenderedPageBreak/>
        <w:t xml:space="preserve">Приложение </w:t>
      </w:r>
      <w:r w:rsidR="002C27FA"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1</w:t>
      </w: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к Контракту</w:t>
      </w: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от </w:t>
      </w:r>
      <w:r w:rsidR="002C27FA"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__</w:t>
      </w:r>
      <w:r w:rsidR="002C27FA"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__________ 20__ г. </w:t>
      </w:r>
      <w:r w:rsidR="002C27FA"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____</w:t>
      </w: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center"/>
        <w:rPr>
          <w:rFonts w:ascii="PT Astra Serif" w:eastAsia="Times New Roman" w:hAnsi="PT Astra Serif" w:cs="Times New Roman"/>
          <w:bCs/>
          <w:sz w:val="20"/>
          <w:szCs w:val="20"/>
          <w:lang w:eastAsia="ru-RU"/>
        </w:rPr>
      </w:pPr>
      <w:bookmarkStart w:id="14" w:name="Par319"/>
      <w:bookmarkEnd w:id="14"/>
      <w:r w:rsidRPr="00E36440">
        <w:rPr>
          <w:rFonts w:ascii="PT Astra Serif" w:eastAsia="Times New Roman" w:hAnsi="PT Astra Serif" w:cs="Times New Roman"/>
          <w:bCs/>
          <w:sz w:val="20"/>
          <w:szCs w:val="20"/>
          <w:lang w:eastAsia="ru-RU"/>
        </w:rPr>
        <w:t>СПЕЦИФИКАЦИЯ</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autoSpaceDE w:val="0"/>
        <w:autoSpaceDN w:val="0"/>
        <w:adjustRightInd w:val="0"/>
        <w:spacing w:after="0" w:line="240" w:lineRule="auto"/>
        <w:jc w:val="both"/>
        <w:outlineLvl w:val="0"/>
        <w:rPr>
          <w:rFonts w:ascii="PT Astra Serif" w:eastAsia="Times New Roman" w:hAnsi="PT Astra Serif" w:cs="Times New Roman"/>
          <w:sz w:val="20"/>
          <w:szCs w:val="20"/>
          <w:lang w:eastAsia="ru-RU"/>
        </w:rPr>
      </w:pPr>
    </w:p>
    <w:tbl>
      <w:tblPr>
        <w:tblW w:w="8567" w:type="dxa"/>
        <w:tblLayout w:type="fixed"/>
        <w:tblCellMar>
          <w:top w:w="102" w:type="dxa"/>
          <w:left w:w="62" w:type="dxa"/>
          <w:bottom w:w="102" w:type="dxa"/>
          <w:right w:w="62" w:type="dxa"/>
        </w:tblCellMar>
        <w:tblLook w:val="04A0" w:firstRow="1" w:lastRow="0" w:firstColumn="1" w:lastColumn="0" w:noHBand="0" w:noVBand="1"/>
      </w:tblPr>
      <w:tblGrid>
        <w:gridCol w:w="547"/>
        <w:gridCol w:w="933"/>
        <w:gridCol w:w="1210"/>
        <w:gridCol w:w="1214"/>
        <w:gridCol w:w="624"/>
        <w:gridCol w:w="669"/>
        <w:gridCol w:w="855"/>
        <w:gridCol w:w="1032"/>
        <w:gridCol w:w="1483"/>
      </w:tblGrid>
      <w:tr w:rsidR="000C67A9" w:rsidRPr="00D81769" w:rsidTr="000C67A9">
        <w:tc>
          <w:tcPr>
            <w:tcW w:w="547" w:type="dxa"/>
            <w:tcBorders>
              <w:top w:val="single" w:sz="4" w:space="0" w:color="auto"/>
              <w:left w:val="single" w:sz="4" w:space="0" w:color="auto"/>
              <w:bottom w:val="single" w:sz="4" w:space="0" w:color="auto"/>
              <w:right w:val="single" w:sz="4" w:space="0" w:color="auto"/>
            </w:tcBorders>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 п/п </w:t>
            </w:r>
          </w:p>
        </w:tc>
        <w:tc>
          <w:tcPr>
            <w:tcW w:w="933" w:type="dxa"/>
            <w:tcBorders>
              <w:top w:val="single" w:sz="4" w:space="0" w:color="auto"/>
              <w:left w:val="single" w:sz="4" w:space="0" w:color="auto"/>
              <w:bottom w:val="single" w:sz="4" w:space="0" w:color="auto"/>
              <w:right w:val="single" w:sz="4" w:space="0" w:color="auto"/>
            </w:tcBorders>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Наименование Оборудования (марка, модель, год выпуска и другое) </w:t>
            </w:r>
          </w:p>
        </w:tc>
        <w:tc>
          <w:tcPr>
            <w:tcW w:w="1210" w:type="dxa"/>
            <w:tcBorders>
              <w:top w:val="single" w:sz="4" w:space="0" w:color="auto"/>
              <w:left w:val="single" w:sz="4" w:space="0" w:color="auto"/>
              <w:bottom w:val="single" w:sz="4" w:space="0" w:color="auto"/>
              <w:right w:val="single" w:sz="4" w:space="0" w:color="auto"/>
            </w:tcBorders>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Наименование Оборудования (в соответствии с регистрационным удостоверением) </w:t>
            </w:r>
          </w:p>
        </w:tc>
        <w:tc>
          <w:tcPr>
            <w:tcW w:w="1214" w:type="dxa"/>
            <w:tcBorders>
              <w:top w:val="single" w:sz="4" w:space="0" w:color="auto"/>
              <w:left w:val="single" w:sz="4" w:space="0" w:color="auto"/>
              <w:bottom w:val="single" w:sz="4" w:space="0" w:color="auto"/>
              <w:right w:val="single" w:sz="4" w:space="0" w:color="auto"/>
            </w:tcBorders>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Дата регистрации Оборудования и его регистрационный номер </w:t>
            </w:r>
          </w:p>
        </w:tc>
        <w:tc>
          <w:tcPr>
            <w:tcW w:w="624" w:type="dxa"/>
            <w:tcBorders>
              <w:top w:val="single" w:sz="4" w:space="0" w:color="auto"/>
              <w:left w:val="single" w:sz="4" w:space="0" w:color="auto"/>
              <w:bottom w:val="single" w:sz="4" w:space="0" w:color="auto"/>
              <w:right w:val="single" w:sz="4" w:space="0" w:color="auto"/>
            </w:tcBorders>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Ед. измерения </w:t>
            </w:r>
          </w:p>
        </w:tc>
        <w:tc>
          <w:tcPr>
            <w:tcW w:w="669" w:type="dxa"/>
            <w:tcBorders>
              <w:top w:val="single" w:sz="4" w:space="0" w:color="auto"/>
              <w:left w:val="single" w:sz="4" w:space="0" w:color="auto"/>
              <w:bottom w:val="single" w:sz="4" w:space="0" w:color="auto"/>
              <w:right w:val="single" w:sz="4" w:space="0" w:color="auto"/>
            </w:tcBorders>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Количество, в ед. </w:t>
            </w:r>
          </w:p>
        </w:tc>
        <w:tc>
          <w:tcPr>
            <w:tcW w:w="855" w:type="dxa"/>
            <w:tcBorders>
              <w:top w:val="single" w:sz="4" w:space="0" w:color="auto"/>
              <w:left w:val="single" w:sz="4" w:space="0" w:color="auto"/>
              <w:bottom w:val="single" w:sz="4" w:space="0" w:color="auto"/>
              <w:right w:val="single" w:sz="4" w:space="0" w:color="auto"/>
            </w:tcBorders>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Цена за ед., включая Услуги, руб. </w:t>
            </w:r>
            <w:r w:rsidRPr="00D81769">
              <w:rPr>
                <w:rFonts w:ascii="PT Astra Serif" w:hAnsi="PT Astra Serif" w:cs="Times New Roman"/>
                <w:sz w:val="20"/>
                <w:szCs w:val="20"/>
              </w:rPr>
              <w:t>(включая НДС / НДС не облагается)</w:t>
            </w:r>
          </w:p>
        </w:tc>
        <w:tc>
          <w:tcPr>
            <w:tcW w:w="1032" w:type="dxa"/>
            <w:tcBorders>
              <w:top w:val="single" w:sz="4" w:space="0" w:color="auto"/>
              <w:left w:val="single" w:sz="4" w:space="0" w:color="auto"/>
              <w:bottom w:val="single" w:sz="4" w:space="0" w:color="auto"/>
              <w:right w:val="single" w:sz="4" w:space="0" w:color="auto"/>
            </w:tcBorders>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Общая стоимость, включая Услуги, руб. </w:t>
            </w:r>
            <w:r w:rsidRPr="00D81769">
              <w:rPr>
                <w:rFonts w:ascii="PT Astra Serif" w:hAnsi="PT Astra Serif" w:cs="Times New Roman"/>
                <w:sz w:val="20"/>
                <w:szCs w:val="20"/>
              </w:rPr>
              <w:t>(включая НДС / НДС не облагается)</w:t>
            </w:r>
          </w:p>
        </w:tc>
        <w:tc>
          <w:tcPr>
            <w:tcW w:w="1483" w:type="dxa"/>
            <w:tcBorders>
              <w:top w:val="single" w:sz="4" w:space="0" w:color="auto"/>
              <w:left w:val="single" w:sz="4" w:space="0" w:color="auto"/>
              <w:bottom w:val="single" w:sz="4" w:space="0" w:color="auto"/>
              <w:right w:val="single" w:sz="4" w:space="0" w:color="auto"/>
            </w:tcBorders>
          </w:tcPr>
          <w:p w:rsidR="000C67A9" w:rsidRPr="00D81769" w:rsidRDefault="000C67A9" w:rsidP="007B1C5A">
            <w:pPr>
              <w:autoSpaceDE w:val="0"/>
              <w:autoSpaceDN w:val="0"/>
              <w:adjustRightInd w:val="0"/>
              <w:spacing w:after="0" w:line="240" w:lineRule="auto"/>
              <w:jc w:val="center"/>
              <w:rPr>
                <w:rFonts w:ascii="PT Astra Serif" w:hAnsi="PT Astra Serif" w:cs="Times New Roman"/>
                <w:sz w:val="20"/>
                <w:szCs w:val="20"/>
              </w:rPr>
            </w:pPr>
            <w:r w:rsidRPr="00D81769">
              <w:rPr>
                <w:rFonts w:ascii="PT Astra Serif" w:hAnsi="PT Astra Serif" w:cs="Times New Roman"/>
                <w:sz w:val="20"/>
                <w:szCs w:val="20"/>
              </w:rPr>
              <w:t>Код позиции каталога товаров, работ, услуг для обеспечения государственных и муниципальных нужд (при наличии)</w:t>
            </w:r>
          </w:p>
        </w:tc>
      </w:tr>
      <w:tr w:rsidR="000C67A9" w:rsidRPr="00D81769" w:rsidTr="000C67A9">
        <w:tc>
          <w:tcPr>
            <w:tcW w:w="547" w:type="dxa"/>
            <w:tcBorders>
              <w:top w:val="single" w:sz="4" w:space="0" w:color="auto"/>
              <w:left w:val="single" w:sz="4" w:space="0" w:color="auto"/>
              <w:bottom w:val="single" w:sz="4" w:space="0" w:color="auto"/>
              <w:right w:val="single" w:sz="4" w:space="0" w:color="auto"/>
            </w:tcBorders>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1 </w:t>
            </w:r>
          </w:p>
        </w:tc>
        <w:tc>
          <w:tcPr>
            <w:tcW w:w="933" w:type="dxa"/>
            <w:tcBorders>
              <w:top w:val="single" w:sz="4" w:space="0" w:color="auto"/>
              <w:left w:val="single" w:sz="4" w:space="0" w:color="auto"/>
              <w:bottom w:val="single" w:sz="4" w:space="0" w:color="auto"/>
              <w:right w:val="single" w:sz="4" w:space="0" w:color="auto"/>
            </w:tcBorders>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2 </w:t>
            </w:r>
          </w:p>
        </w:tc>
        <w:tc>
          <w:tcPr>
            <w:tcW w:w="1210" w:type="dxa"/>
            <w:tcBorders>
              <w:top w:val="single" w:sz="4" w:space="0" w:color="auto"/>
              <w:left w:val="single" w:sz="4" w:space="0" w:color="auto"/>
              <w:bottom w:val="single" w:sz="4" w:space="0" w:color="auto"/>
              <w:right w:val="single" w:sz="4" w:space="0" w:color="auto"/>
            </w:tcBorders>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3 </w:t>
            </w:r>
          </w:p>
        </w:tc>
        <w:tc>
          <w:tcPr>
            <w:tcW w:w="1214" w:type="dxa"/>
            <w:tcBorders>
              <w:top w:val="single" w:sz="4" w:space="0" w:color="auto"/>
              <w:left w:val="single" w:sz="4" w:space="0" w:color="auto"/>
              <w:bottom w:val="single" w:sz="4" w:space="0" w:color="auto"/>
              <w:right w:val="single" w:sz="4" w:space="0" w:color="auto"/>
            </w:tcBorders>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4</w:t>
            </w:r>
          </w:p>
        </w:tc>
        <w:tc>
          <w:tcPr>
            <w:tcW w:w="624"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5</w:t>
            </w:r>
          </w:p>
        </w:tc>
        <w:tc>
          <w:tcPr>
            <w:tcW w:w="669"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6</w:t>
            </w:r>
          </w:p>
        </w:tc>
        <w:tc>
          <w:tcPr>
            <w:tcW w:w="855"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7</w:t>
            </w:r>
          </w:p>
        </w:tc>
        <w:tc>
          <w:tcPr>
            <w:tcW w:w="1032" w:type="dxa"/>
            <w:tcBorders>
              <w:top w:val="single" w:sz="4" w:space="0" w:color="auto"/>
              <w:left w:val="single" w:sz="4" w:space="0" w:color="auto"/>
              <w:bottom w:val="single" w:sz="4" w:space="0" w:color="auto"/>
              <w:right w:val="single" w:sz="4" w:space="0" w:color="auto"/>
            </w:tcBorders>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8</w:t>
            </w:r>
          </w:p>
        </w:tc>
        <w:tc>
          <w:tcPr>
            <w:tcW w:w="1483" w:type="dxa"/>
            <w:tcBorders>
              <w:top w:val="single" w:sz="4" w:space="0" w:color="auto"/>
              <w:left w:val="single" w:sz="4" w:space="0" w:color="auto"/>
              <w:bottom w:val="single" w:sz="4" w:space="0" w:color="auto"/>
              <w:right w:val="single" w:sz="4" w:space="0" w:color="auto"/>
            </w:tcBorders>
          </w:tcPr>
          <w:p w:rsidR="000C67A9" w:rsidRPr="00D81769" w:rsidRDefault="000C67A9" w:rsidP="003A30D7">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9</w:t>
            </w:r>
          </w:p>
        </w:tc>
      </w:tr>
      <w:tr w:rsidR="000C67A9" w:rsidRPr="00D81769" w:rsidTr="000C67A9">
        <w:tc>
          <w:tcPr>
            <w:tcW w:w="547" w:type="dxa"/>
            <w:tcBorders>
              <w:top w:val="single" w:sz="4" w:space="0" w:color="auto"/>
              <w:left w:val="single" w:sz="4" w:space="0" w:color="auto"/>
              <w:bottom w:val="single" w:sz="4" w:space="0" w:color="auto"/>
              <w:right w:val="single" w:sz="4" w:space="0" w:color="auto"/>
            </w:tcBorders>
            <w:vAlign w:val="center"/>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1. </w:t>
            </w:r>
          </w:p>
        </w:tc>
        <w:tc>
          <w:tcPr>
            <w:tcW w:w="933"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1210"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1214"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624"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669"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855"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1032"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1483"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r>
      <w:tr w:rsidR="000C67A9" w:rsidRPr="00D81769" w:rsidTr="000C67A9">
        <w:tc>
          <w:tcPr>
            <w:tcW w:w="547" w:type="dxa"/>
            <w:tcBorders>
              <w:top w:val="single" w:sz="4" w:space="0" w:color="auto"/>
              <w:left w:val="single" w:sz="4" w:space="0" w:color="auto"/>
              <w:bottom w:val="single" w:sz="4" w:space="0" w:color="auto"/>
              <w:right w:val="single" w:sz="4" w:space="0" w:color="auto"/>
            </w:tcBorders>
            <w:vAlign w:val="center"/>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2. </w:t>
            </w:r>
          </w:p>
        </w:tc>
        <w:tc>
          <w:tcPr>
            <w:tcW w:w="933"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1210"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1214"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624"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669"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855"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1032"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1483"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r>
      <w:tr w:rsidR="000C67A9" w:rsidRPr="00D81769" w:rsidTr="000C67A9">
        <w:tc>
          <w:tcPr>
            <w:tcW w:w="547" w:type="dxa"/>
            <w:tcBorders>
              <w:top w:val="single" w:sz="4" w:space="0" w:color="auto"/>
              <w:left w:val="single" w:sz="4" w:space="0" w:color="auto"/>
              <w:bottom w:val="single" w:sz="4" w:space="0" w:color="auto"/>
              <w:right w:val="single" w:sz="4" w:space="0" w:color="auto"/>
            </w:tcBorders>
            <w:vAlign w:val="center"/>
            <w:hideMark/>
          </w:tcPr>
          <w:p w:rsidR="000C67A9" w:rsidRPr="00D81769" w:rsidRDefault="000C67A9" w:rsidP="002E1766">
            <w:pPr>
              <w:autoSpaceDE w:val="0"/>
              <w:autoSpaceDN w:val="0"/>
              <w:adjustRightInd w:val="0"/>
              <w:spacing w:after="0" w:line="240" w:lineRule="auto"/>
              <w:jc w:val="center"/>
              <w:rPr>
                <w:rFonts w:ascii="PT Astra Serif" w:eastAsia="Times New Roman" w:hAnsi="PT Astra Serif" w:cs="Times New Roman"/>
                <w:sz w:val="20"/>
                <w:szCs w:val="20"/>
                <w:lang w:eastAsia="ru-RU"/>
              </w:rPr>
            </w:pPr>
            <w:r w:rsidRPr="00D81769">
              <w:rPr>
                <w:rFonts w:ascii="PT Astra Serif" w:eastAsia="Times New Roman" w:hAnsi="PT Astra Serif" w:cs="Times New Roman"/>
                <w:sz w:val="20"/>
                <w:szCs w:val="20"/>
                <w:lang w:eastAsia="ru-RU"/>
              </w:rPr>
              <w:t xml:space="preserve">3. </w:t>
            </w:r>
          </w:p>
        </w:tc>
        <w:tc>
          <w:tcPr>
            <w:tcW w:w="933"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1210"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1214"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624"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669"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855"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1032"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c>
          <w:tcPr>
            <w:tcW w:w="1483" w:type="dxa"/>
            <w:tcBorders>
              <w:top w:val="single" w:sz="4" w:space="0" w:color="auto"/>
              <w:left w:val="single" w:sz="4" w:space="0" w:color="auto"/>
              <w:bottom w:val="single" w:sz="4" w:space="0" w:color="auto"/>
              <w:right w:val="single" w:sz="4" w:space="0" w:color="auto"/>
            </w:tcBorders>
          </w:tcPr>
          <w:p w:rsidR="000C67A9" w:rsidRPr="00D81769" w:rsidRDefault="000C67A9" w:rsidP="002E1766">
            <w:pPr>
              <w:autoSpaceDE w:val="0"/>
              <w:autoSpaceDN w:val="0"/>
              <w:adjustRightInd w:val="0"/>
              <w:spacing w:after="0" w:line="240" w:lineRule="auto"/>
              <w:rPr>
                <w:rFonts w:ascii="PT Astra Serif" w:eastAsia="Times New Roman" w:hAnsi="PT Astra Serif" w:cs="Times New Roman"/>
                <w:sz w:val="20"/>
                <w:szCs w:val="20"/>
                <w:lang w:eastAsia="ru-RU"/>
              </w:rPr>
            </w:pPr>
          </w:p>
        </w:tc>
      </w:tr>
    </w:tbl>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860"/>
        <w:gridCol w:w="4800"/>
      </w:tblGrid>
      <w:tr w:rsidR="005F3A8C" w:rsidRPr="00E36440" w:rsidTr="004F3D3E">
        <w:tc>
          <w:tcPr>
            <w:tcW w:w="486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От Заказчика:</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__________________________</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М.П.</w:t>
            </w:r>
          </w:p>
        </w:tc>
        <w:tc>
          <w:tcPr>
            <w:tcW w:w="480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От Поставщика:</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__________________________</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М.П. (при наличии)</w:t>
            </w:r>
          </w:p>
        </w:tc>
      </w:tr>
    </w:tbl>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 </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br w:type="page"/>
      </w: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lastRenderedPageBreak/>
        <w:t xml:space="preserve">Приложение </w:t>
      </w:r>
      <w:r w:rsidR="000B310E"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2</w:t>
      </w: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к Контракту</w:t>
      </w: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от </w:t>
      </w:r>
      <w:r w:rsidR="002C27FA"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__</w:t>
      </w:r>
      <w:r w:rsidR="002C27FA"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__________ 20__ г. </w:t>
      </w:r>
      <w:r w:rsidR="002C27FA"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____</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center"/>
        <w:rPr>
          <w:rFonts w:ascii="PT Astra Serif" w:eastAsia="Times New Roman" w:hAnsi="PT Astra Serif" w:cs="Times New Roman"/>
          <w:bCs/>
          <w:sz w:val="20"/>
          <w:szCs w:val="20"/>
          <w:lang w:eastAsia="ru-RU"/>
        </w:rPr>
      </w:pPr>
      <w:bookmarkStart w:id="15" w:name="Par367"/>
      <w:bookmarkEnd w:id="15"/>
      <w:r w:rsidRPr="00E36440">
        <w:rPr>
          <w:rFonts w:ascii="PT Astra Serif" w:eastAsia="Times New Roman" w:hAnsi="PT Astra Serif" w:cs="Times New Roman"/>
          <w:bCs/>
          <w:sz w:val="20"/>
          <w:szCs w:val="20"/>
          <w:lang w:eastAsia="ru-RU"/>
        </w:rPr>
        <w:t>ТЕХНИЧЕСКИЕ ТРЕБОВАНИЯ</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tbl>
      <w:tblPr>
        <w:tblW w:w="0" w:type="auto"/>
        <w:tblInd w:w="-5" w:type="dxa"/>
        <w:tblLayout w:type="fixed"/>
        <w:tblCellMar>
          <w:top w:w="102" w:type="dxa"/>
          <w:left w:w="62" w:type="dxa"/>
          <w:bottom w:w="102" w:type="dxa"/>
          <w:right w:w="62" w:type="dxa"/>
        </w:tblCellMar>
        <w:tblLook w:val="04A0" w:firstRow="1" w:lastRow="0" w:firstColumn="1" w:lastColumn="0" w:noHBand="0" w:noVBand="1"/>
      </w:tblPr>
      <w:tblGrid>
        <w:gridCol w:w="660"/>
        <w:gridCol w:w="6000"/>
        <w:gridCol w:w="3087"/>
      </w:tblGrid>
      <w:tr w:rsidR="003864A5" w:rsidRPr="00E36440" w:rsidTr="000C0609">
        <w:tc>
          <w:tcPr>
            <w:tcW w:w="66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N</w:t>
            </w:r>
          </w:p>
        </w:tc>
        <w:tc>
          <w:tcPr>
            <w:tcW w:w="600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Наименование параметра</w:t>
            </w:r>
          </w:p>
        </w:tc>
        <w:tc>
          <w:tcPr>
            <w:tcW w:w="3087"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Требуемое значение</w:t>
            </w:r>
          </w:p>
        </w:tc>
      </w:tr>
      <w:tr w:rsidR="003864A5" w:rsidRPr="00E36440" w:rsidTr="000C0609">
        <w:tc>
          <w:tcPr>
            <w:tcW w:w="9747" w:type="dxa"/>
            <w:gridSpan w:val="3"/>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1. Общие сведения</w:t>
            </w:r>
          </w:p>
        </w:tc>
      </w:tr>
      <w:tr w:rsidR="003864A5" w:rsidRPr="00E36440" w:rsidTr="000C0609">
        <w:tc>
          <w:tcPr>
            <w:tcW w:w="66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1.1.</w:t>
            </w:r>
          </w:p>
        </w:tc>
        <w:tc>
          <w:tcPr>
            <w:tcW w:w="600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 xml:space="preserve">Наименование </w:t>
            </w:r>
            <w:r w:rsidRPr="00E36440">
              <w:rPr>
                <w:rFonts w:ascii="PT Astra Serif" w:hAnsi="PT Astra Serif" w:cs="Times New Roman"/>
                <w:sz w:val="20"/>
                <w:szCs w:val="20"/>
              </w:rPr>
              <w:t>Оборудования</w:t>
            </w: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66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1.2.</w:t>
            </w:r>
          </w:p>
        </w:tc>
        <w:tc>
          <w:tcPr>
            <w:tcW w:w="600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Наименование производителя</w:t>
            </w: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66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1.3.</w:t>
            </w:r>
          </w:p>
        </w:tc>
        <w:tc>
          <w:tcPr>
            <w:tcW w:w="600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Модель</w:t>
            </w: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66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1.4.</w:t>
            </w:r>
          </w:p>
        </w:tc>
        <w:tc>
          <w:tcPr>
            <w:tcW w:w="600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 xml:space="preserve">Год выпуска </w:t>
            </w:r>
            <w:r w:rsidRPr="00E36440">
              <w:rPr>
                <w:rFonts w:ascii="PT Astra Serif" w:hAnsi="PT Astra Serif" w:cs="Times New Roman"/>
                <w:sz w:val="20"/>
                <w:szCs w:val="20"/>
              </w:rPr>
              <w:t>Оборудования</w:t>
            </w: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660"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1.5.</w:t>
            </w:r>
          </w:p>
        </w:tc>
        <w:tc>
          <w:tcPr>
            <w:tcW w:w="6000"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 xml:space="preserve">Страна происхождения </w:t>
            </w: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9747" w:type="dxa"/>
            <w:gridSpan w:val="3"/>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2. Технические характеристики</w:t>
            </w:r>
          </w:p>
        </w:tc>
      </w:tr>
      <w:tr w:rsidR="003864A5" w:rsidRPr="00E36440" w:rsidTr="000C0609">
        <w:tc>
          <w:tcPr>
            <w:tcW w:w="66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2.1.</w:t>
            </w:r>
          </w:p>
        </w:tc>
        <w:tc>
          <w:tcPr>
            <w:tcW w:w="6000"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66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2.2.</w:t>
            </w:r>
          </w:p>
        </w:tc>
        <w:tc>
          <w:tcPr>
            <w:tcW w:w="6000"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660"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c>
          <w:tcPr>
            <w:tcW w:w="6000"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9747" w:type="dxa"/>
            <w:gridSpan w:val="3"/>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 xml:space="preserve">3. Требования к упаковке и маркировке </w:t>
            </w:r>
          </w:p>
        </w:tc>
      </w:tr>
      <w:tr w:rsidR="003864A5" w:rsidRPr="00E36440" w:rsidTr="000C0609">
        <w:tc>
          <w:tcPr>
            <w:tcW w:w="66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3.1.</w:t>
            </w:r>
          </w:p>
        </w:tc>
        <w:tc>
          <w:tcPr>
            <w:tcW w:w="6000"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660"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3.2.</w:t>
            </w:r>
          </w:p>
        </w:tc>
        <w:tc>
          <w:tcPr>
            <w:tcW w:w="6000"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660"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c>
          <w:tcPr>
            <w:tcW w:w="6000"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9747" w:type="dxa"/>
            <w:gridSpan w:val="3"/>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4. Дополнительные требования</w:t>
            </w:r>
          </w:p>
        </w:tc>
      </w:tr>
      <w:tr w:rsidR="003864A5" w:rsidRPr="00E36440" w:rsidTr="000C0609">
        <w:tc>
          <w:tcPr>
            <w:tcW w:w="6660" w:type="dxa"/>
            <w:gridSpan w:val="2"/>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Срок предоставления гарантии производителя</w:t>
            </w: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6660" w:type="dxa"/>
            <w:gridSpan w:val="2"/>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Срок предоставления гарантии поставщика</w:t>
            </w: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6660" w:type="dxa"/>
            <w:gridSpan w:val="2"/>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Объем предоставления гарантии качества:</w:t>
            </w: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r w:rsidR="003864A5" w:rsidRPr="00E36440" w:rsidTr="000C0609">
        <w:tc>
          <w:tcPr>
            <w:tcW w:w="6660" w:type="dxa"/>
            <w:gridSpan w:val="2"/>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 устранение неисправностей, связанных с дефектами производства</w:t>
            </w:r>
          </w:p>
        </w:tc>
        <w:tc>
          <w:tcPr>
            <w:tcW w:w="3087"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Наличие</w:t>
            </w:r>
          </w:p>
        </w:tc>
      </w:tr>
      <w:tr w:rsidR="003864A5" w:rsidRPr="00E36440" w:rsidTr="000C0609">
        <w:tc>
          <w:tcPr>
            <w:tcW w:w="6660" w:type="dxa"/>
            <w:gridSpan w:val="2"/>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 устранение неисправностей посредством замены запасных частей</w:t>
            </w:r>
          </w:p>
        </w:tc>
        <w:tc>
          <w:tcPr>
            <w:tcW w:w="3087"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Наличие</w:t>
            </w:r>
          </w:p>
        </w:tc>
      </w:tr>
      <w:tr w:rsidR="003864A5" w:rsidRPr="00E36440" w:rsidTr="000C0609">
        <w:tc>
          <w:tcPr>
            <w:tcW w:w="6660" w:type="dxa"/>
            <w:gridSpan w:val="2"/>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 xml:space="preserve">Доставка и ввод Оборудования в эксплуатацию </w:t>
            </w:r>
            <w:r w:rsidR="00717C4F" w:rsidRPr="00E36440">
              <w:rPr>
                <w:rFonts w:ascii="PT Astra Serif" w:hAnsi="PT Astra Serif" w:cs="Times New Roman"/>
                <w:bCs/>
                <w:sz w:val="20"/>
                <w:szCs w:val="20"/>
              </w:rPr>
              <w:t>(без монтажа и наладки)</w:t>
            </w:r>
          </w:p>
        </w:tc>
        <w:tc>
          <w:tcPr>
            <w:tcW w:w="3087"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Наличие</w:t>
            </w:r>
          </w:p>
        </w:tc>
      </w:tr>
      <w:tr w:rsidR="003864A5" w:rsidRPr="00E36440" w:rsidTr="000C0609">
        <w:tc>
          <w:tcPr>
            <w:tcW w:w="6660" w:type="dxa"/>
            <w:gridSpan w:val="2"/>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Обучение правилам эксплуатации и инструктаж специалистов в месте доставки</w:t>
            </w:r>
          </w:p>
        </w:tc>
        <w:tc>
          <w:tcPr>
            <w:tcW w:w="3087" w:type="dxa"/>
            <w:tcBorders>
              <w:top w:val="single" w:sz="4" w:space="0" w:color="auto"/>
              <w:left w:val="single" w:sz="4" w:space="0" w:color="auto"/>
              <w:bottom w:val="single" w:sz="4" w:space="0" w:color="auto"/>
              <w:right w:val="single" w:sz="4" w:space="0" w:color="auto"/>
            </w:tcBorders>
            <w:hideMark/>
          </w:tcPr>
          <w:p w:rsidR="003864A5" w:rsidRPr="00E36440" w:rsidRDefault="003864A5" w:rsidP="003864A5">
            <w:pPr>
              <w:spacing w:after="0" w:line="240" w:lineRule="auto"/>
              <w:jc w:val="both"/>
              <w:rPr>
                <w:rFonts w:ascii="PT Astra Serif" w:hAnsi="PT Astra Serif" w:cs="Times New Roman"/>
                <w:bCs/>
                <w:sz w:val="20"/>
                <w:szCs w:val="20"/>
              </w:rPr>
            </w:pPr>
            <w:r w:rsidRPr="00E36440">
              <w:rPr>
                <w:rFonts w:ascii="PT Astra Serif" w:hAnsi="PT Astra Serif" w:cs="Times New Roman"/>
                <w:bCs/>
                <w:sz w:val="20"/>
                <w:szCs w:val="20"/>
              </w:rPr>
              <w:t>Наличие</w:t>
            </w:r>
          </w:p>
        </w:tc>
      </w:tr>
      <w:tr w:rsidR="003864A5" w:rsidRPr="00E36440" w:rsidTr="000C0609">
        <w:trPr>
          <w:trHeight w:val="28"/>
        </w:trPr>
        <w:tc>
          <w:tcPr>
            <w:tcW w:w="6660" w:type="dxa"/>
            <w:gridSpan w:val="2"/>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c>
          <w:tcPr>
            <w:tcW w:w="3087" w:type="dxa"/>
            <w:tcBorders>
              <w:top w:val="single" w:sz="4" w:space="0" w:color="auto"/>
              <w:left w:val="single" w:sz="4" w:space="0" w:color="auto"/>
              <w:bottom w:val="single" w:sz="4" w:space="0" w:color="auto"/>
              <w:right w:val="single" w:sz="4" w:space="0" w:color="auto"/>
            </w:tcBorders>
          </w:tcPr>
          <w:p w:rsidR="003864A5" w:rsidRPr="00E36440" w:rsidRDefault="003864A5" w:rsidP="003864A5">
            <w:pPr>
              <w:spacing w:after="0" w:line="240" w:lineRule="auto"/>
              <w:jc w:val="both"/>
              <w:rPr>
                <w:rFonts w:ascii="PT Astra Serif" w:hAnsi="PT Astra Serif" w:cs="Times New Roman"/>
                <w:bCs/>
                <w:sz w:val="20"/>
                <w:szCs w:val="20"/>
              </w:rPr>
            </w:pPr>
          </w:p>
        </w:tc>
      </w:tr>
    </w:tbl>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980"/>
        <w:gridCol w:w="4800"/>
      </w:tblGrid>
      <w:tr w:rsidR="005F3A8C" w:rsidRPr="00E36440" w:rsidTr="004F3D3E">
        <w:tc>
          <w:tcPr>
            <w:tcW w:w="498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От Заказчика:</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__________________________</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М.П.</w:t>
            </w:r>
          </w:p>
        </w:tc>
        <w:tc>
          <w:tcPr>
            <w:tcW w:w="480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От Поставщика:</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__________________________</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М.П.</w:t>
            </w:r>
            <w:r w:rsidRPr="00E36440">
              <w:rPr>
                <w:rFonts w:ascii="PT Astra Serif" w:hAnsi="PT Astra Serif"/>
                <w:bCs/>
                <w:sz w:val="20"/>
                <w:szCs w:val="20"/>
              </w:rPr>
              <w:t xml:space="preserve"> </w:t>
            </w:r>
            <w:r w:rsidRPr="00E36440">
              <w:rPr>
                <w:rFonts w:ascii="PT Astra Serif" w:hAnsi="PT Astra Serif" w:cs="Times New Roman"/>
                <w:bCs/>
                <w:sz w:val="20"/>
                <w:szCs w:val="20"/>
              </w:rPr>
              <w:t>(при наличии)</w:t>
            </w:r>
          </w:p>
        </w:tc>
      </w:tr>
    </w:tbl>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br w:type="page"/>
      </w: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lastRenderedPageBreak/>
        <w:t xml:space="preserve">Приложение </w:t>
      </w:r>
      <w:r w:rsidR="000B310E"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w:t>
      </w:r>
      <w:r w:rsidR="002C27FA" w:rsidRPr="00E36440">
        <w:rPr>
          <w:rFonts w:ascii="PT Astra Serif" w:eastAsia="Times New Roman" w:hAnsi="PT Astra Serif" w:cs="Times New Roman"/>
          <w:bCs/>
          <w:sz w:val="20"/>
          <w:szCs w:val="20"/>
          <w:lang w:eastAsia="ru-RU"/>
        </w:rPr>
        <w:t>3</w:t>
      </w: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к Контракту</w:t>
      </w: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от </w:t>
      </w:r>
      <w:r w:rsidR="002C27FA"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__</w:t>
      </w:r>
      <w:r w:rsidR="002C27FA"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__________ 20__ г. N ____</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bookmarkStart w:id="16" w:name="Par524"/>
      <w:bookmarkEnd w:id="16"/>
    </w:p>
    <w:p w:rsidR="005F3A8C" w:rsidRPr="00E36440" w:rsidRDefault="005F3A8C" w:rsidP="005F3A8C">
      <w:pPr>
        <w:spacing w:after="0" w:line="240" w:lineRule="auto"/>
        <w:jc w:val="center"/>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АКТ</w:t>
      </w:r>
    </w:p>
    <w:p w:rsidR="005F3A8C" w:rsidRPr="00E36440" w:rsidRDefault="005F3A8C" w:rsidP="005F3A8C">
      <w:pPr>
        <w:spacing w:after="0" w:line="240" w:lineRule="auto"/>
        <w:jc w:val="center"/>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ВВОДА ОБОРУДОВАНИЯ В ЭКСПЛУАТАЦИЮ, ОКАЗАНИЯ УСЛУГ</w:t>
      </w:r>
    </w:p>
    <w:p w:rsidR="005F3A8C" w:rsidRPr="00E36440" w:rsidRDefault="005F3A8C" w:rsidP="005F3A8C">
      <w:pPr>
        <w:spacing w:after="0" w:line="240" w:lineRule="auto"/>
        <w:jc w:val="center"/>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ПО ОБУЧЕНИЮ ПРАВИЛАМ ЭКСПЛУАТАЦИИ И ИНСТРУКТАЖУ</w:t>
      </w:r>
    </w:p>
    <w:p w:rsidR="005F3A8C" w:rsidRPr="00E36440" w:rsidRDefault="005F3A8C" w:rsidP="005F3A8C">
      <w:pPr>
        <w:spacing w:after="0" w:line="240" w:lineRule="auto"/>
        <w:jc w:val="center"/>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СПЕЦИАЛИСТОВ  ПО КОНТРАКТУ</w:t>
      </w:r>
    </w:p>
    <w:p w:rsidR="005F3A8C" w:rsidRPr="00E36440" w:rsidRDefault="005F3A8C" w:rsidP="005F3A8C">
      <w:pPr>
        <w:spacing w:after="0" w:line="240" w:lineRule="auto"/>
        <w:jc w:val="center"/>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ОТ </w:t>
      </w:r>
      <w:r w:rsidR="000B310E"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__</w:t>
      </w:r>
      <w:r w:rsidR="000B310E"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__________ 20__ Г. </w:t>
      </w:r>
      <w:r w:rsidR="000B310E"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____</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Поставщик __________ (полное наименование), в лице __________ (должность, фамилия, имя, отчество (при наличии) лица, подписывающего Акт), действующего на основании __________ (указываются реквизиты документа, удостоверяющие полномочия лица на подписание Акта), с одной стороны, и Заказчик (полное наименование) __________, в лице __________ (должность, фамилия, имя, отчество (при наличии) лица, подписывающего Акт), действующего на основании __________ (указываются реквизиты документа, удостоверяющие полномочия лица на подписание Акта), с другой стороны, составили настоящий Акт о следующем:</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25445E" w:rsidP="005F3A8C">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hAnsi="PT Astra Serif" w:cs="Times New Roman"/>
          <w:bCs/>
          <w:sz w:val="20"/>
          <w:szCs w:val="20"/>
        </w:rPr>
        <w:t xml:space="preserve">Поставщик осуществил сборку, установку, ввод </w:t>
      </w:r>
      <w:r w:rsidRPr="00E36440">
        <w:rPr>
          <w:rFonts w:ascii="PT Astra Serif" w:hAnsi="PT Astra Serif" w:cs="Times New Roman"/>
          <w:sz w:val="20"/>
          <w:szCs w:val="20"/>
        </w:rPr>
        <w:t xml:space="preserve">Оборудования </w:t>
      </w:r>
      <w:r w:rsidRPr="00E36440">
        <w:rPr>
          <w:rFonts w:ascii="PT Astra Serif" w:hAnsi="PT Astra Serif" w:cs="Times New Roman"/>
          <w:bCs/>
          <w:sz w:val="20"/>
          <w:szCs w:val="20"/>
        </w:rPr>
        <w:t>в эксплуатацию</w:t>
      </w:r>
      <w:r w:rsidR="005830B9" w:rsidRPr="00E36440">
        <w:rPr>
          <w:rFonts w:ascii="PT Astra Serif" w:hAnsi="PT Astra Serif" w:cs="Times New Roman"/>
          <w:bCs/>
          <w:sz w:val="20"/>
          <w:szCs w:val="20"/>
        </w:rPr>
        <w:t xml:space="preserve"> (без монтажа и наладки)</w:t>
      </w:r>
      <w:r w:rsidRPr="00E36440">
        <w:rPr>
          <w:rFonts w:ascii="PT Astra Serif" w:hAnsi="PT Astra Serif" w:cs="Times New Roman"/>
          <w:bCs/>
          <w:sz w:val="20"/>
          <w:szCs w:val="20"/>
        </w:rPr>
        <w:t xml:space="preserve">, а Заказчик принял следующее Оборудование к эксплуатации согласно Спецификации (приложение </w:t>
      </w:r>
      <w:r w:rsidR="000B310E" w:rsidRPr="00E36440">
        <w:rPr>
          <w:rFonts w:ascii="PT Astra Serif" w:hAnsi="PT Astra Serif" w:cs="Times New Roman"/>
          <w:bCs/>
          <w:sz w:val="20"/>
          <w:szCs w:val="20"/>
        </w:rPr>
        <w:t>№</w:t>
      </w:r>
      <w:r w:rsidRPr="00E36440">
        <w:rPr>
          <w:rFonts w:ascii="PT Astra Serif" w:hAnsi="PT Astra Serif" w:cs="Times New Roman"/>
          <w:bCs/>
          <w:sz w:val="20"/>
          <w:szCs w:val="20"/>
        </w:rPr>
        <w:t xml:space="preserve"> 1 к Контракту):</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__________________________________ (описание </w:t>
      </w:r>
      <w:r w:rsidRPr="00E36440">
        <w:rPr>
          <w:rFonts w:ascii="PT Astra Serif" w:eastAsia="Times New Roman" w:hAnsi="PT Astra Serif" w:cs="Times New Roman"/>
          <w:sz w:val="20"/>
          <w:szCs w:val="20"/>
          <w:lang w:eastAsia="ru-RU"/>
        </w:rPr>
        <w:t>Оборудования</w:t>
      </w:r>
      <w:r w:rsidRPr="00E36440">
        <w:rPr>
          <w:rFonts w:ascii="PT Astra Serif" w:eastAsia="Times New Roman" w:hAnsi="PT Astra Serif" w:cs="Times New Roman"/>
          <w:bCs/>
          <w:sz w:val="20"/>
          <w:szCs w:val="20"/>
          <w:lang w:eastAsia="ru-RU"/>
        </w:rPr>
        <w:t>).</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Заводские (серийные) </w:t>
      </w:r>
      <w:r w:rsidR="000B310E"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w:t>
      </w:r>
      <w:r w:rsidR="000B310E"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__________________________________</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C76A1B" w:rsidP="005F3A8C">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hAnsi="PT Astra Serif" w:cs="Times New Roman"/>
          <w:bCs/>
          <w:sz w:val="20"/>
          <w:szCs w:val="20"/>
        </w:rPr>
        <w:t xml:space="preserve">Перечень работ по вводу в эксплуатацию </w:t>
      </w:r>
      <w:r w:rsidRPr="00E36440">
        <w:rPr>
          <w:rFonts w:ascii="PT Astra Serif" w:hAnsi="PT Astra Serif" w:cs="Times New Roman"/>
          <w:sz w:val="20"/>
          <w:szCs w:val="20"/>
        </w:rPr>
        <w:t>Оборудования</w:t>
      </w:r>
      <w:r w:rsidR="00FE2D63" w:rsidRPr="00E36440">
        <w:rPr>
          <w:rFonts w:ascii="PT Astra Serif" w:hAnsi="PT Astra Serif" w:cs="Times New Roman"/>
          <w:sz w:val="20"/>
          <w:szCs w:val="20"/>
        </w:rPr>
        <w:t xml:space="preserve"> </w:t>
      </w:r>
      <w:r w:rsidR="00FE2D63" w:rsidRPr="00E36440">
        <w:rPr>
          <w:rFonts w:ascii="PT Astra Serif" w:hAnsi="PT Astra Serif" w:cs="Times New Roman"/>
          <w:bCs/>
          <w:sz w:val="20"/>
          <w:szCs w:val="20"/>
        </w:rPr>
        <w:t>(без монтажа и наладки)</w:t>
      </w:r>
      <w:r w:rsidR="005F3A8C" w:rsidRPr="00E36440">
        <w:rPr>
          <w:rFonts w:ascii="PT Astra Serif" w:eastAsia="Times New Roman" w:hAnsi="PT Astra Serif" w:cs="Times New Roman"/>
          <w:bCs/>
          <w:sz w:val="20"/>
          <w:szCs w:val="20"/>
          <w:lang w:eastAsia="ru-RU"/>
        </w:rPr>
        <w:t>: __________________.</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Результаты испытаний </w:t>
      </w:r>
      <w:r w:rsidRPr="00E36440">
        <w:rPr>
          <w:rFonts w:ascii="PT Astra Serif" w:eastAsia="Times New Roman" w:hAnsi="PT Astra Serif" w:cs="Times New Roman"/>
          <w:sz w:val="20"/>
          <w:szCs w:val="20"/>
          <w:lang w:eastAsia="ru-RU"/>
        </w:rPr>
        <w:t>Оборудования</w:t>
      </w:r>
      <w:r w:rsidRPr="00E36440">
        <w:rPr>
          <w:rFonts w:ascii="PT Astra Serif" w:eastAsia="Times New Roman" w:hAnsi="PT Astra Serif" w:cs="Times New Roman"/>
          <w:bCs/>
          <w:sz w:val="20"/>
          <w:szCs w:val="20"/>
          <w:lang w:eastAsia="ru-RU"/>
        </w:rPr>
        <w:t>: __________________.</w:t>
      </w:r>
    </w:p>
    <w:p w:rsidR="005F3A8C" w:rsidRPr="00E36440" w:rsidRDefault="005F3A8C" w:rsidP="005F3A8C">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Оборудование находится в рабочем состоянии и отвечает техническим требованиям Контракта.</w:t>
      </w:r>
    </w:p>
    <w:p w:rsidR="005F3A8C" w:rsidRPr="00E36440" w:rsidRDefault="005F3A8C" w:rsidP="005F3A8C">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Заказчик к установленному и введенному в эксплуатацию Оборудованию претензий не имеет.</w:t>
      </w:r>
    </w:p>
    <w:p w:rsidR="005F3A8C" w:rsidRPr="00E36440" w:rsidRDefault="005F3A8C" w:rsidP="005F3A8C">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В сроки предусмотренные условиями Контракта __________, Поставщиком проведены обучение правилам эксплуатации и инструктаж по правилам эксплуатации </w:t>
      </w:r>
      <w:r w:rsidRPr="00E36440">
        <w:rPr>
          <w:rFonts w:ascii="PT Astra Serif" w:eastAsia="Times New Roman" w:hAnsi="PT Astra Serif" w:cs="Times New Roman"/>
          <w:sz w:val="20"/>
          <w:szCs w:val="20"/>
          <w:lang w:eastAsia="ru-RU"/>
        </w:rPr>
        <w:t xml:space="preserve">Оборудования </w:t>
      </w:r>
      <w:r w:rsidRPr="00E36440">
        <w:rPr>
          <w:rFonts w:ascii="PT Astra Serif" w:eastAsia="Times New Roman" w:hAnsi="PT Astra Serif" w:cs="Times New Roman"/>
          <w:bCs/>
          <w:sz w:val="20"/>
          <w:szCs w:val="20"/>
          <w:lang w:eastAsia="ru-RU"/>
        </w:rPr>
        <w:t>__________ следующих специалистов Заказчика:</w:t>
      </w:r>
    </w:p>
    <w:p w:rsidR="005F3A8C" w:rsidRPr="00E36440" w:rsidRDefault="005F3A8C" w:rsidP="005F3A8C">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1. ________________________________________________________</w:t>
      </w:r>
    </w:p>
    <w:p w:rsidR="005F3A8C" w:rsidRPr="00E36440" w:rsidRDefault="005F3A8C" w:rsidP="005F3A8C">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2. ________________________________________________________</w:t>
      </w:r>
    </w:p>
    <w:p w:rsidR="005F3A8C" w:rsidRPr="00E36440" w:rsidRDefault="005F3A8C" w:rsidP="005F3A8C">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Обучение правилам эксплуатации и инструктаж специалистов Заказчика проведены в соответствии с порядком и программой обучения и инструктажа, технической и (или) эксплуатационной документацией производителя (изготовителя) </w:t>
      </w:r>
      <w:r w:rsidRPr="00E36440">
        <w:rPr>
          <w:rFonts w:ascii="PT Astra Serif" w:eastAsia="Times New Roman" w:hAnsi="PT Astra Serif" w:cs="Times New Roman"/>
          <w:sz w:val="20"/>
          <w:szCs w:val="20"/>
          <w:lang w:eastAsia="ru-RU"/>
        </w:rPr>
        <w:t>Оборудования</w:t>
      </w:r>
      <w:r w:rsidRPr="00E36440">
        <w:rPr>
          <w:rFonts w:ascii="PT Astra Serif" w:eastAsia="Times New Roman" w:hAnsi="PT Astra Serif" w:cs="Times New Roman"/>
          <w:bCs/>
          <w:sz w:val="20"/>
          <w:szCs w:val="20"/>
          <w:lang w:eastAsia="ru-RU"/>
        </w:rPr>
        <w:t>:</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______________________ (дать краткое описание программы обучения эксплуатации и инструктажа)</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В результате проведенного обучения правилам эксплуатации и инструктажа специалисты Заказчика могут самостоятельно эксплуатировать Оборудование в соответствии с технической и (или) эксплуатационной документацией производителя (изготовителя) </w:t>
      </w:r>
      <w:r w:rsidRPr="00E36440">
        <w:rPr>
          <w:rFonts w:ascii="PT Astra Serif" w:eastAsia="Times New Roman" w:hAnsi="PT Astra Serif" w:cs="Times New Roman"/>
          <w:sz w:val="20"/>
          <w:szCs w:val="20"/>
          <w:lang w:eastAsia="ru-RU"/>
        </w:rPr>
        <w:t>Оборудования</w:t>
      </w:r>
      <w:r w:rsidRPr="00E36440">
        <w:rPr>
          <w:rFonts w:ascii="PT Astra Serif" w:eastAsia="Times New Roman" w:hAnsi="PT Astra Serif" w:cs="Times New Roman"/>
          <w:bCs/>
          <w:sz w:val="20"/>
          <w:szCs w:val="20"/>
          <w:lang w:eastAsia="ru-RU"/>
        </w:rPr>
        <w:t>.</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E213A" w:rsidP="005F3A8C">
      <w:pPr>
        <w:spacing w:after="0" w:line="240" w:lineRule="auto"/>
        <w:ind w:firstLine="708"/>
        <w:jc w:val="both"/>
        <w:rPr>
          <w:rFonts w:ascii="PT Astra Serif" w:eastAsia="Times New Roman" w:hAnsi="PT Astra Serif" w:cs="Times New Roman"/>
          <w:bCs/>
          <w:sz w:val="20"/>
          <w:szCs w:val="20"/>
          <w:lang w:eastAsia="ru-RU"/>
        </w:rPr>
      </w:pPr>
      <w:r w:rsidRPr="00E36440">
        <w:rPr>
          <w:rFonts w:ascii="PT Astra Serif" w:hAnsi="PT Astra Serif" w:cs="Times New Roman"/>
          <w:bCs/>
          <w:sz w:val="20"/>
          <w:szCs w:val="20"/>
        </w:rPr>
        <w:t xml:space="preserve">К настоящему Акту прилагаются следующие документы, подтверждающие ввод </w:t>
      </w:r>
      <w:r w:rsidRPr="00E36440">
        <w:rPr>
          <w:rFonts w:ascii="PT Astra Serif" w:hAnsi="PT Astra Serif" w:cs="Times New Roman"/>
          <w:sz w:val="20"/>
          <w:szCs w:val="20"/>
        </w:rPr>
        <w:t xml:space="preserve">Оборудования </w:t>
      </w:r>
      <w:r w:rsidRPr="00E36440">
        <w:rPr>
          <w:rFonts w:ascii="PT Astra Serif" w:hAnsi="PT Astra Serif" w:cs="Times New Roman"/>
          <w:bCs/>
          <w:sz w:val="20"/>
          <w:szCs w:val="20"/>
        </w:rPr>
        <w:t xml:space="preserve">в эксплуатацию </w:t>
      </w:r>
      <w:r w:rsidR="00F72C70" w:rsidRPr="00E36440">
        <w:rPr>
          <w:rFonts w:ascii="PT Astra Serif" w:hAnsi="PT Astra Serif" w:cs="Times New Roman"/>
          <w:bCs/>
          <w:sz w:val="20"/>
          <w:szCs w:val="20"/>
        </w:rPr>
        <w:t xml:space="preserve">(без монтажа и наладки) </w:t>
      </w:r>
      <w:r w:rsidRPr="00E36440">
        <w:rPr>
          <w:rFonts w:ascii="PT Astra Serif" w:hAnsi="PT Astra Serif" w:cs="Times New Roman"/>
          <w:bCs/>
          <w:sz w:val="20"/>
          <w:szCs w:val="20"/>
        </w:rPr>
        <w:t>и проведение обучения правилам эксплуатации и инструктажа специалистов Заказчика</w:t>
      </w:r>
      <w:r w:rsidR="005F3A8C" w:rsidRPr="00E36440">
        <w:rPr>
          <w:rFonts w:ascii="PT Astra Serif" w:eastAsia="Times New Roman" w:hAnsi="PT Astra Serif" w:cs="Times New Roman"/>
          <w:bCs/>
          <w:sz w:val="20"/>
          <w:szCs w:val="20"/>
          <w:lang w:eastAsia="ru-RU"/>
        </w:rPr>
        <w:t>:</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________________________________ (перечислить документы).</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860"/>
        <w:gridCol w:w="4800"/>
      </w:tblGrid>
      <w:tr w:rsidR="005F3A8C" w:rsidRPr="00E36440" w:rsidTr="004F3D3E">
        <w:tc>
          <w:tcPr>
            <w:tcW w:w="486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От Поставщика:</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__________________________</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М.П.</w:t>
            </w:r>
            <w:r w:rsidRPr="00E36440">
              <w:rPr>
                <w:rFonts w:ascii="PT Astra Serif" w:hAnsi="PT Astra Serif"/>
                <w:bCs/>
              </w:rPr>
              <w:t xml:space="preserve"> </w:t>
            </w:r>
            <w:r w:rsidRPr="00E36440">
              <w:rPr>
                <w:rFonts w:ascii="PT Astra Serif" w:eastAsia="Times New Roman" w:hAnsi="PT Astra Serif" w:cs="Times New Roman"/>
                <w:bCs/>
                <w:sz w:val="20"/>
                <w:szCs w:val="20"/>
                <w:lang w:eastAsia="ru-RU"/>
              </w:rPr>
              <w:t>(при наличии)</w:t>
            </w:r>
          </w:p>
          <w:p w:rsidR="005F3A8C" w:rsidRPr="00E36440" w:rsidRDefault="002C27FA" w:rsidP="002C27FA">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w:t>
            </w:r>
            <w:r w:rsidR="005F3A8C" w:rsidRPr="00E36440">
              <w:rPr>
                <w:rFonts w:ascii="PT Astra Serif" w:eastAsia="Times New Roman" w:hAnsi="PT Astra Serif" w:cs="Times New Roman"/>
                <w:bCs/>
                <w:sz w:val="20"/>
                <w:szCs w:val="20"/>
                <w:lang w:eastAsia="ru-RU"/>
              </w:rPr>
              <w:t>__</w:t>
            </w:r>
            <w:r w:rsidRPr="00E36440">
              <w:rPr>
                <w:rFonts w:ascii="PT Astra Serif" w:eastAsia="Times New Roman" w:hAnsi="PT Astra Serif" w:cs="Times New Roman"/>
                <w:bCs/>
                <w:sz w:val="20"/>
                <w:szCs w:val="20"/>
                <w:lang w:eastAsia="ru-RU"/>
              </w:rPr>
              <w:t>»</w:t>
            </w:r>
            <w:r w:rsidR="005F3A8C" w:rsidRPr="00E36440">
              <w:rPr>
                <w:rFonts w:ascii="PT Astra Serif" w:eastAsia="Times New Roman" w:hAnsi="PT Astra Serif" w:cs="Times New Roman"/>
                <w:bCs/>
                <w:sz w:val="20"/>
                <w:szCs w:val="20"/>
                <w:lang w:eastAsia="ru-RU"/>
              </w:rPr>
              <w:t xml:space="preserve"> _____________ 20__ г.</w:t>
            </w:r>
          </w:p>
        </w:tc>
        <w:tc>
          <w:tcPr>
            <w:tcW w:w="4800" w:type="dxa"/>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От Заказчика:</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__________________________</w:t>
            </w:r>
          </w:p>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М.П.</w:t>
            </w:r>
          </w:p>
          <w:p w:rsidR="005F3A8C" w:rsidRPr="00E36440" w:rsidRDefault="002C27FA" w:rsidP="002C27FA">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w:t>
            </w:r>
            <w:r w:rsidR="005F3A8C" w:rsidRPr="00E36440">
              <w:rPr>
                <w:rFonts w:ascii="PT Astra Serif" w:eastAsia="Times New Roman" w:hAnsi="PT Astra Serif" w:cs="Times New Roman"/>
                <w:bCs/>
                <w:sz w:val="20"/>
                <w:szCs w:val="20"/>
                <w:lang w:eastAsia="ru-RU"/>
              </w:rPr>
              <w:t>__</w:t>
            </w:r>
            <w:r w:rsidRPr="00E36440">
              <w:rPr>
                <w:rFonts w:ascii="PT Astra Serif" w:eastAsia="Times New Roman" w:hAnsi="PT Astra Serif" w:cs="Times New Roman"/>
                <w:bCs/>
                <w:sz w:val="20"/>
                <w:szCs w:val="20"/>
                <w:lang w:eastAsia="ru-RU"/>
              </w:rPr>
              <w:t>»</w:t>
            </w:r>
            <w:r w:rsidR="005F3A8C" w:rsidRPr="00E36440">
              <w:rPr>
                <w:rFonts w:ascii="PT Astra Serif" w:eastAsia="Times New Roman" w:hAnsi="PT Astra Serif" w:cs="Times New Roman"/>
                <w:bCs/>
                <w:sz w:val="20"/>
                <w:szCs w:val="20"/>
                <w:lang w:eastAsia="ru-RU"/>
              </w:rPr>
              <w:t xml:space="preserve"> _____________ 20__ г.</w:t>
            </w:r>
          </w:p>
        </w:tc>
      </w:tr>
    </w:tbl>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br w:type="page"/>
      </w: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lastRenderedPageBreak/>
        <w:t xml:space="preserve">Приложение </w:t>
      </w:r>
      <w:r w:rsidR="000B310E"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w:t>
      </w:r>
      <w:r w:rsidR="002C27FA" w:rsidRPr="00E36440">
        <w:rPr>
          <w:rFonts w:ascii="PT Astra Serif" w:eastAsia="Times New Roman" w:hAnsi="PT Astra Serif" w:cs="Times New Roman"/>
          <w:bCs/>
          <w:sz w:val="20"/>
          <w:szCs w:val="20"/>
          <w:lang w:eastAsia="ru-RU"/>
        </w:rPr>
        <w:t>4</w:t>
      </w: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к Контракту</w:t>
      </w: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 xml:space="preserve">от </w:t>
      </w:r>
      <w:r w:rsidR="002C27FA"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__</w:t>
      </w:r>
      <w:r w:rsidR="002C27FA"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__________ 20__ г. </w:t>
      </w:r>
      <w:r w:rsidR="002C27FA" w:rsidRPr="00E36440">
        <w:rPr>
          <w:rFonts w:ascii="PT Astra Serif" w:eastAsia="Times New Roman" w:hAnsi="PT Astra Serif" w:cs="Times New Roman"/>
          <w:bCs/>
          <w:sz w:val="20"/>
          <w:szCs w:val="20"/>
          <w:lang w:eastAsia="ru-RU"/>
        </w:rPr>
        <w:t>№</w:t>
      </w:r>
      <w:r w:rsidRPr="00E36440">
        <w:rPr>
          <w:rFonts w:ascii="PT Astra Serif" w:eastAsia="Times New Roman" w:hAnsi="PT Astra Serif" w:cs="Times New Roman"/>
          <w:bCs/>
          <w:sz w:val="20"/>
          <w:szCs w:val="20"/>
          <w:lang w:eastAsia="ru-RU"/>
        </w:rPr>
        <w:t xml:space="preserve"> ____</w:t>
      </w:r>
    </w:p>
    <w:p w:rsidR="005F3A8C" w:rsidRPr="00E36440" w:rsidRDefault="005F3A8C" w:rsidP="005F3A8C">
      <w:pPr>
        <w:spacing w:after="0" w:line="240" w:lineRule="auto"/>
        <w:jc w:val="right"/>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center"/>
        <w:rPr>
          <w:rFonts w:ascii="PT Astra Serif" w:eastAsia="Times New Roman" w:hAnsi="PT Astra Serif" w:cs="Times New Roman"/>
          <w:sz w:val="20"/>
          <w:szCs w:val="20"/>
          <w:lang w:eastAsia="ru-RU"/>
        </w:rPr>
      </w:pPr>
      <w:bookmarkStart w:id="17" w:name="Par641"/>
      <w:bookmarkEnd w:id="17"/>
      <w:r w:rsidRPr="00E36440">
        <w:rPr>
          <w:rFonts w:ascii="PT Astra Serif" w:eastAsia="Times New Roman" w:hAnsi="PT Astra Serif" w:cs="Times New Roman"/>
          <w:sz w:val="20"/>
          <w:szCs w:val="20"/>
          <w:lang w:eastAsia="ru-RU"/>
        </w:rPr>
        <w:t xml:space="preserve">АКТ СВЕРКИ РАСЧЕТОВ </w:t>
      </w: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 xml:space="preserve">    ___________________________________________________________________</w:t>
      </w: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 xml:space="preserve">   и ________________________________________________________</w:t>
      </w: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 xml:space="preserve">           (Контракт от __________ </w:t>
      </w:r>
      <w:r w:rsidR="002C27FA" w:rsidRPr="00E36440">
        <w:rPr>
          <w:rFonts w:ascii="PT Astra Serif" w:eastAsia="Times New Roman" w:hAnsi="PT Astra Serif" w:cs="Times New Roman"/>
          <w:sz w:val="20"/>
          <w:szCs w:val="20"/>
          <w:lang w:eastAsia="ru-RU"/>
        </w:rPr>
        <w:t>№</w:t>
      </w:r>
      <w:r w:rsidRPr="00E36440">
        <w:rPr>
          <w:rFonts w:ascii="PT Astra Serif" w:eastAsia="Times New Roman" w:hAnsi="PT Astra Serif" w:cs="Times New Roman"/>
          <w:sz w:val="20"/>
          <w:szCs w:val="20"/>
          <w:lang w:eastAsia="ru-RU"/>
        </w:rPr>
        <w:t xml:space="preserve"> __________)</w:t>
      </w: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 xml:space="preserve">    Сальдо на __________ ___________                 Раздел ___________</w:t>
      </w: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 xml:space="preserve">                (дата)     (сумма)</w:t>
      </w:r>
    </w:p>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tbl>
      <w:tblPr>
        <w:tblW w:w="0" w:type="auto"/>
        <w:tblInd w:w="-5" w:type="dxa"/>
        <w:tblLayout w:type="fixed"/>
        <w:tblCellMar>
          <w:top w:w="102" w:type="dxa"/>
          <w:left w:w="62" w:type="dxa"/>
          <w:bottom w:w="102" w:type="dxa"/>
          <w:right w:w="62" w:type="dxa"/>
        </w:tblCellMar>
        <w:tblLook w:val="04A0" w:firstRow="1" w:lastRow="0" w:firstColumn="1" w:lastColumn="0" w:noHBand="0" w:noVBand="1"/>
      </w:tblPr>
      <w:tblGrid>
        <w:gridCol w:w="2365"/>
        <w:gridCol w:w="2811"/>
        <w:gridCol w:w="1667"/>
        <w:gridCol w:w="2081"/>
      </w:tblGrid>
      <w:tr w:rsidR="005F3A8C" w:rsidRPr="00E36440" w:rsidTr="004F3D3E">
        <w:tc>
          <w:tcPr>
            <w:tcW w:w="5176" w:type="dxa"/>
            <w:gridSpan w:val="2"/>
            <w:tcBorders>
              <w:top w:val="single" w:sz="4" w:space="0" w:color="auto"/>
              <w:left w:val="single" w:sz="4" w:space="0" w:color="auto"/>
              <w:bottom w:val="single" w:sz="4" w:space="0" w:color="auto"/>
              <w:right w:val="single" w:sz="4" w:space="0" w:color="auto"/>
            </w:tcBorders>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Наименование Заказчика</w:t>
            </w:r>
          </w:p>
        </w:tc>
        <w:tc>
          <w:tcPr>
            <w:tcW w:w="3748" w:type="dxa"/>
            <w:gridSpan w:val="2"/>
            <w:tcBorders>
              <w:top w:val="single" w:sz="4" w:space="0" w:color="auto"/>
              <w:left w:val="single" w:sz="4" w:space="0" w:color="auto"/>
              <w:bottom w:val="single" w:sz="4" w:space="0" w:color="auto"/>
              <w:right w:val="single" w:sz="4" w:space="0" w:color="auto"/>
            </w:tcBorders>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Наименование Поставщика</w:t>
            </w:r>
          </w:p>
        </w:tc>
      </w:tr>
      <w:tr w:rsidR="005F3A8C" w:rsidRPr="00E36440" w:rsidTr="004F3D3E">
        <w:tc>
          <w:tcPr>
            <w:tcW w:w="2365" w:type="dxa"/>
            <w:tcBorders>
              <w:top w:val="single" w:sz="4" w:space="0" w:color="auto"/>
              <w:left w:val="single" w:sz="4" w:space="0" w:color="auto"/>
              <w:bottom w:val="single" w:sz="4" w:space="0" w:color="auto"/>
              <w:right w:val="single" w:sz="4" w:space="0" w:color="auto"/>
            </w:tcBorders>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N платежных поручений</w:t>
            </w:r>
          </w:p>
        </w:tc>
        <w:tc>
          <w:tcPr>
            <w:tcW w:w="2811" w:type="dxa"/>
            <w:tcBorders>
              <w:top w:val="single" w:sz="4" w:space="0" w:color="auto"/>
              <w:left w:val="single" w:sz="4" w:space="0" w:color="auto"/>
              <w:bottom w:val="single" w:sz="4" w:space="0" w:color="auto"/>
              <w:right w:val="single" w:sz="4" w:space="0" w:color="auto"/>
            </w:tcBorders>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Сумма, руб.</w:t>
            </w:r>
          </w:p>
        </w:tc>
        <w:tc>
          <w:tcPr>
            <w:tcW w:w="1667" w:type="dxa"/>
            <w:tcBorders>
              <w:top w:val="single" w:sz="4" w:space="0" w:color="auto"/>
              <w:left w:val="single" w:sz="4" w:space="0" w:color="auto"/>
              <w:bottom w:val="single" w:sz="4" w:space="0" w:color="auto"/>
              <w:right w:val="single" w:sz="4" w:space="0" w:color="auto"/>
            </w:tcBorders>
            <w:hideMark/>
          </w:tcPr>
          <w:p w:rsidR="005F3A8C" w:rsidRPr="00E36440" w:rsidRDefault="002C27FA"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w:t>
            </w:r>
            <w:r w:rsidR="005F3A8C" w:rsidRPr="00E36440">
              <w:rPr>
                <w:rFonts w:ascii="PT Astra Serif" w:eastAsia="Times New Roman" w:hAnsi="PT Astra Serif" w:cs="Times New Roman"/>
                <w:bCs/>
                <w:sz w:val="20"/>
                <w:szCs w:val="20"/>
                <w:lang w:eastAsia="ru-RU"/>
              </w:rPr>
              <w:t xml:space="preserve"> акта, дата</w:t>
            </w:r>
          </w:p>
        </w:tc>
        <w:tc>
          <w:tcPr>
            <w:tcW w:w="2081" w:type="dxa"/>
            <w:tcBorders>
              <w:top w:val="single" w:sz="4" w:space="0" w:color="auto"/>
              <w:left w:val="single" w:sz="4" w:space="0" w:color="auto"/>
              <w:bottom w:val="single" w:sz="4" w:space="0" w:color="auto"/>
              <w:right w:val="single" w:sz="4" w:space="0" w:color="auto"/>
            </w:tcBorders>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Сумма, руб.</w:t>
            </w:r>
          </w:p>
        </w:tc>
      </w:tr>
      <w:tr w:rsidR="005F3A8C" w:rsidRPr="00E36440" w:rsidTr="004F3D3E">
        <w:tc>
          <w:tcPr>
            <w:tcW w:w="2365" w:type="dxa"/>
            <w:tcBorders>
              <w:top w:val="single" w:sz="4" w:space="0" w:color="auto"/>
              <w:left w:val="single" w:sz="4" w:space="0" w:color="auto"/>
              <w:bottom w:val="single" w:sz="4" w:space="0" w:color="auto"/>
              <w:right w:val="single" w:sz="4" w:space="0" w:color="auto"/>
            </w:tcBorders>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p>
        </w:tc>
        <w:tc>
          <w:tcPr>
            <w:tcW w:w="2811" w:type="dxa"/>
            <w:tcBorders>
              <w:top w:val="single" w:sz="4" w:space="0" w:color="auto"/>
              <w:left w:val="single" w:sz="4" w:space="0" w:color="auto"/>
              <w:bottom w:val="single" w:sz="4" w:space="0" w:color="auto"/>
              <w:right w:val="single" w:sz="4" w:space="0" w:color="auto"/>
            </w:tcBorders>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p>
        </w:tc>
        <w:tc>
          <w:tcPr>
            <w:tcW w:w="1667" w:type="dxa"/>
            <w:tcBorders>
              <w:top w:val="single" w:sz="4" w:space="0" w:color="auto"/>
              <w:left w:val="single" w:sz="4" w:space="0" w:color="auto"/>
              <w:bottom w:val="single" w:sz="4" w:space="0" w:color="auto"/>
              <w:right w:val="single" w:sz="4" w:space="0" w:color="auto"/>
            </w:tcBorders>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p>
        </w:tc>
        <w:tc>
          <w:tcPr>
            <w:tcW w:w="2081" w:type="dxa"/>
            <w:tcBorders>
              <w:top w:val="single" w:sz="4" w:space="0" w:color="auto"/>
              <w:left w:val="single" w:sz="4" w:space="0" w:color="auto"/>
              <w:bottom w:val="single" w:sz="4" w:space="0" w:color="auto"/>
              <w:right w:val="single" w:sz="4" w:space="0" w:color="auto"/>
            </w:tcBorders>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p>
        </w:tc>
      </w:tr>
      <w:tr w:rsidR="005F3A8C" w:rsidRPr="00E36440" w:rsidTr="004F3D3E">
        <w:tc>
          <w:tcPr>
            <w:tcW w:w="2365" w:type="dxa"/>
            <w:tcBorders>
              <w:top w:val="single" w:sz="4" w:space="0" w:color="auto"/>
              <w:left w:val="single" w:sz="4" w:space="0" w:color="auto"/>
              <w:bottom w:val="single" w:sz="4" w:space="0" w:color="auto"/>
              <w:right w:val="single" w:sz="4" w:space="0" w:color="auto"/>
            </w:tcBorders>
            <w:hideMark/>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bCs/>
                <w:sz w:val="20"/>
                <w:szCs w:val="20"/>
                <w:lang w:eastAsia="ru-RU"/>
              </w:rPr>
              <w:t>Итого:</w:t>
            </w:r>
          </w:p>
        </w:tc>
        <w:tc>
          <w:tcPr>
            <w:tcW w:w="2811" w:type="dxa"/>
            <w:tcBorders>
              <w:top w:val="single" w:sz="4" w:space="0" w:color="auto"/>
              <w:left w:val="single" w:sz="4" w:space="0" w:color="auto"/>
              <w:bottom w:val="single" w:sz="4" w:space="0" w:color="auto"/>
              <w:right w:val="single" w:sz="4" w:space="0" w:color="auto"/>
            </w:tcBorders>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p>
        </w:tc>
        <w:tc>
          <w:tcPr>
            <w:tcW w:w="1667" w:type="dxa"/>
            <w:tcBorders>
              <w:top w:val="single" w:sz="4" w:space="0" w:color="auto"/>
              <w:left w:val="single" w:sz="4" w:space="0" w:color="auto"/>
              <w:bottom w:val="single" w:sz="4" w:space="0" w:color="auto"/>
              <w:right w:val="single" w:sz="4" w:space="0" w:color="auto"/>
            </w:tcBorders>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p>
        </w:tc>
        <w:tc>
          <w:tcPr>
            <w:tcW w:w="2081" w:type="dxa"/>
            <w:tcBorders>
              <w:top w:val="single" w:sz="4" w:space="0" w:color="auto"/>
              <w:left w:val="single" w:sz="4" w:space="0" w:color="auto"/>
              <w:bottom w:val="single" w:sz="4" w:space="0" w:color="auto"/>
              <w:right w:val="single" w:sz="4" w:space="0" w:color="auto"/>
            </w:tcBorders>
          </w:tcPr>
          <w:p w:rsidR="005F3A8C" w:rsidRPr="00E36440" w:rsidRDefault="005F3A8C" w:rsidP="004F3D3E">
            <w:pPr>
              <w:spacing w:after="0" w:line="240" w:lineRule="auto"/>
              <w:jc w:val="both"/>
              <w:rPr>
                <w:rFonts w:ascii="PT Astra Serif" w:eastAsia="Times New Roman" w:hAnsi="PT Astra Serif" w:cs="Times New Roman"/>
                <w:bCs/>
                <w:sz w:val="20"/>
                <w:szCs w:val="20"/>
                <w:lang w:eastAsia="ru-RU"/>
              </w:rPr>
            </w:pPr>
          </w:p>
        </w:tc>
      </w:tr>
    </w:tbl>
    <w:p w:rsidR="005F3A8C" w:rsidRPr="00E36440" w:rsidRDefault="005F3A8C" w:rsidP="005F3A8C">
      <w:pPr>
        <w:spacing w:after="0" w:line="240" w:lineRule="auto"/>
        <w:jc w:val="both"/>
        <w:rPr>
          <w:rFonts w:ascii="PT Astra Serif" w:eastAsia="Times New Roman" w:hAnsi="PT Astra Serif" w:cs="Times New Roman"/>
          <w:bCs/>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Сальдо на __________ ___________</w:t>
      </w: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 xml:space="preserve">            (дата)     (сумма)</w:t>
      </w: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В пользу ___________________</w:t>
      </w: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p>
    <w:p w:rsidR="005F3A8C" w:rsidRPr="00E36440" w:rsidRDefault="005F3A8C" w:rsidP="005F3A8C">
      <w:pPr>
        <w:spacing w:after="0" w:line="240" w:lineRule="auto"/>
        <w:ind w:left="708" w:firstLine="708"/>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 xml:space="preserve">Заказчик                            </w:t>
      </w:r>
      <w:r w:rsidRPr="00E36440">
        <w:rPr>
          <w:rFonts w:ascii="PT Astra Serif" w:eastAsia="Times New Roman" w:hAnsi="PT Astra Serif" w:cs="Times New Roman"/>
          <w:sz w:val="20"/>
          <w:szCs w:val="20"/>
          <w:lang w:eastAsia="ru-RU"/>
        </w:rPr>
        <w:tab/>
        <w:t xml:space="preserve">  Поставщик</w:t>
      </w: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___________ _______________________     ___________ _______________________</w:t>
      </w: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(подпись)   (расшифровка подписи)       (подпись)   (расшифровка подписи)</w:t>
      </w: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p>
    <w:p w:rsidR="005F3A8C" w:rsidRPr="00E36440" w:rsidRDefault="005F3A8C" w:rsidP="005F3A8C">
      <w:pPr>
        <w:spacing w:after="0" w:line="240" w:lineRule="auto"/>
        <w:ind w:left="708" w:firstLine="708"/>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Главный бухгалтер                       Главный бухгалтер</w:t>
      </w:r>
    </w:p>
    <w:p w:rsidR="005F3A8C" w:rsidRPr="00E36440" w:rsidRDefault="005F3A8C" w:rsidP="005F3A8C">
      <w:pPr>
        <w:spacing w:after="0" w:line="240" w:lineRule="auto"/>
        <w:jc w:val="both"/>
        <w:rPr>
          <w:rFonts w:ascii="PT Astra Serif" w:eastAsia="Times New Roman" w:hAnsi="PT Astra Serif" w:cs="Times New Roman"/>
          <w:sz w:val="20"/>
          <w:szCs w:val="20"/>
          <w:lang w:eastAsia="ru-RU"/>
        </w:rPr>
      </w:pPr>
      <w:r w:rsidRPr="00E36440">
        <w:rPr>
          <w:rFonts w:ascii="PT Astra Serif" w:eastAsia="Times New Roman" w:hAnsi="PT Astra Serif" w:cs="Times New Roman"/>
          <w:sz w:val="20"/>
          <w:szCs w:val="20"/>
          <w:lang w:eastAsia="ru-RU"/>
        </w:rPr>
        <w:t>___________ _______________________     ___________ _______________________</w:t>
      </w:r>
    </w:p>
    <w:p w:rsidR="00881B20" w:rsidRPr="00E36440" w:rsidRDefault="005F3A8C" w:rsidP="00046A2A">
      <w:pPr>
        <w:spacing w:after="0" w:line="240" w:lineRule="auto"/>
        <w:jc w:val="both"/>
        <w:rPr>
          <w:rFonts w:ascii="PT Astra Serif" w:eastAsia="Times New Roman" w:hAnsi="PT Astra Serif" w:cs="Times New Roman"/>
          <w:bCs/>
          <w:sz w:val="20"/>
          <w:szCs w:val="20"/>
          <w:lang w:eastAsia="ru-RU"/>
        </w:rPr>
      </w:pPr>
      <w:r w:rsidRPr="00E36440">
        <w:rPr>
          <w:rFonts w:ascii="PT Astra Serif" w:eastAsia="Times New Roman" w:hAnsi="PT Astra Serif" w:cs="Times New Roman"/>
          <w:sz w:val="20"/>
          <w:szCs w:val="20"/>
          <w:lang w:eastAsia="ru-RU"/>
        </w:rPr>
        <w:t xml:space="preserve">(подпись)   (расшифровка подписи)   </w:t>
      </w:r>
      <w:r w:rsidR="00046A2A" w:rsidRPr="00E36440">
        <w:rPr>
          <w:rFonts w:ascii="PT Astra Serif" w:eastAsia="Times New Roman" w:hAnsi="PT Astra Serif" w:cs="Times New Roman"/>
          <w:sz w:val="20"/>
          <w:szCs w:val="20"/>
          <w:lang w:eastAsia="ru-RU"/>
        </w:rPr>
        <w:t xml:space="preserve">            </w:t>
      </w:r>
      <w:r w:rsidRPr="00E36440">
        <w:rPr>
          <w:rFonts w:ascii="PT Astra Serif" w:eastAsia="Times New Roman" w:hAnsi="PT Astra Serif" w:cs="Times New Roman"/>
          <w:sz w:val="20"/>
          <w:szCs w:val="20"/>
          <w:lang w:eastAsia="ru-RU"/>
        </w:rPr>
        <w:t xml:space="preserve">    (</w:t>
      </w:r>
      <w:r w:rsidR="00303A0C" w:rsidRPr="00E36440">
        <w:rPr>
          <w:rFonts w:ascii="PT Astra Serif" w:eastAsia="Times New Roman" w:hAnsi="PT Astra Serif" w:cs="Times New Roman"/>
          <w:sz w:val="20"/>
          <w:szCs w:val="20"/>
          <w:lang w:eastAsia="ru-RU"/>
        </w:rPr>
        <w:t>подпись)   (расшифровка подписи</w:t>
      </w:r>
      <w:r w:rsidR="00046A2A" w:rsidRPr="00E36440">
        <w:rPr>
          <w:rFonts w:ascii="PT Astra Serif" w:eastAsia="Times New Roman" w:hAnsi="PT Astra Serif" w:cs="Times New Roman"/>
          <w:sz w:val="20"/>
          <w:szCs w:val="20"/>
          <w:lang w:eastAsia="ru-RU"/>
        </w:rPr>
        <w:t>)</w:t>
      </w:r>
    </w:p>
    <w:sectPr w:rsidR="00881B20" w:rsidRPr="00E36440" w:rsidSect="0093676D">
      <w:footerReference w:type="default" r:id="rId22"/>
      <w:pgSz w:w="11906" w:h="16838"/>
      <w:pgMar w:top="709" w:right="851" w:bottom="851" w:left="1701" w:header="360"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6B80" w:rsidRDefault="00316B80">
      <w:pPr>
        <w:spacing w:after="0" w:line="240" w:lineRule="auto"/>
      </w:pPr>
      <w:r>
        <w:separator/>
      </w:r>
    </w:p>
  </w:endnote>
  <w:endnote w:type="continuationSeparator" w:id="0">
    <w:p w:rsidR="00316B80" w:rsidRDefault="00316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choolBookC">
    <w:altName w:val="Courier New"/>
    <w:panose1 w:val="00000000000000000000"/>
    <w:charset w:val="00"/>
    <w:family w:val="decorative"/>
    <w:notTrueType/>
    <w:pitch w:val="variable"/>
    <w:sig w:usb0="00000203"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 w:name="AvantGardeGothicC">
    <w:panose1 w:val="00000000000000000000"/>
    <w:charset w:val="CC"/>
    <w:family w:val="decorative"/>
    <w:notTrueType/>
    <w:pitch w:val="default"/>
    <w:sig w:usb0="00000201" w:usb1="00000000" w:usb2="00000000" w:usb3="00000000" w:csb0="00000004" w:csb1="00000000"/>
  </w:font>
  <w:font w:name="NTHelvetica/Cyrillic">
    <w:altName w:val="Times New Roman"/>
    <w:panose1 w:val="00000000000000000000"/>
    <w:charset w:val="00"/>
    <w:family w:val="auto"/>
    <w:notTrueType/>
    <w:pitch w:val="default"/>
    <w:sig w:usb0="00000003" w:usb1="00000000" w:usb2="00000000" w:usb3="00000000" w:csb0="00000001" w:csb1="00000000"/>
  </w:font>
  <w:font w:name="TimesDL">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aramondC">
    <w:altName w:val="Times New Roman"/>
    <w:panose1 w:val="00000000000000000000"/>
    <w:charset w:val="00"/>
    <w:family w:val="roman"/>
    <w:notTrueType/>
    <w:pitch w:val="default"/>
  </w:font>
  <w:font w:name="ISOCPEUR">
    <w:altName w:val="ISOCPEUR"/>
    <w:panose1 w:val="00000000000000000000"/>
    <w:charset w:val="CC"/>
    <w:family w:val="auto"/>
    <w:notTrueType/>
    <w:pitch w:val="default"/>
    <w:sig w:usb0="00000201" w:usb1="00000000" w:usb2="00000000" w:usb3="00000000" w:csb0="00000004" w:csb1="00000000"/>
  </w:font>
  <w:font w:name="Batang">
    <w:altName w:val="바탕"/>
    <w:panose1 w:val="02030600000101010101"/>
    <w:charset w:val="81"/>
    <w:family w:val="auto"/>
    <w:notTrueType/>
    <w:pitch w:val="fixed"/>
    <w:sig w:usb0="00000001" w:usb1="09060000" w:usb2="00000010" w:usb3="00000000" w:csb0="00080000" w:csb1="00000000"/>
  </w:font>
  <w:font w:name="GOST">
    <w:altName w:val="Arial"/>
    <w:charset w:val="CC"/>
    <w:family w:val="swiss"/>
    <w:pitch w:val="variable"/>
    <w:sig w:usb0="00000287" w:usb1="00000000" w:usb2="00000000" w:usb3="00000000" w:csb0="0000009F" w:csb1="00000000"/>
  </w:font>
  <w:font w:name="GaramondNarrowC">
    <w:altName w:val="Times New Roman"/>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Arial CYR">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SimSun">
    <w:altName w:val="宋体"/>
    <w:panose1 w:val="02010600030101010101"/>
    <w:charset w:val="86"/>
    <w:family w:val="auto"/>
    <w:notTrueType/>
    <w:pitch w:val="variable"/>
    <w:sig w:usb0="00000001" w:usb1="080E0000" w:usb2="00000010" w:usb3="00000000" w:csb0="00040000" w:csb1="00000000"/>
  </w:font>
  <w:font w:name="Liberation Serif">
    <w:altName w:val="Times New Roman"/>
    <w:charset w:val="CC"/>
    <w:family w:val="roman"/>
    <w:pitch w:val="variable"/>
    <w:sig w:usb0="E0000AFF" w:usb1="500078FF" w:usb2="00000021" w:usb3="00000000" w:csb0="000001BF"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CC"/>
    <w:family w:val="modern"/>
    <w:pitch w:val="fixed"/>
    <w:sig w:usb0="E00006FF" w:usb1="0000FCFF" w:usb2="00000001" w:usb3="00000000" w:csb0="0000019F" w:csb1="00000000"/>
  </w:font>
  <w:font w:name="HeliosLight">
    <w:charset w:val="CC"/>
    <w:family w:val="swiss"/>
    <w:pitch w:val="default"/>
  </w:font>
  <w:font w:name="Andale Sans UI">
    <w:altName w:val="Arial Unicode MS"/>
    <w:charset w:val="CC"/>
    <w:family w:val="auto"/>
    <w:pitch w:val="variable"/>
  </w:font>
  <w:font w:name="a_Typer">
    <w:altName w:val="Courier New"/>
    <w:panose1 w:val="00000000000000000000"/>
    <w:charset w:val="CC"/>
    <w:family w:val="modern"/>
    <w:notTrueType/>
    <w:pitch w:val="default"/>
    <w:sig w:usb0="00000201" w:usb1="00000000" w:usb2="00000000" w:usb3="00000000" w:csb0="00000004" w:csb1="00000000"/>
  </w:font>
  <w:font w:name="Liberation Mono">
    <w:charset w:val="CC"/>
    <w:family w:val="modern"/>
    <w:pitch w:val="fixed"/>
    <w:sig w:usb0="E0000AFF" w:usb1="400078FF" w:usb2="00000001" w:usb3="00000000" w:csb0="000001BF" w:csb1="00000000"/>
  </w:font>
  <w:font w:name="NSimSun">
    <w:panose1 w:val="02010609030101010101"/>
    <w:charset w:val="86"/>
    <w:family w:val="modern"/>
    <w:pitch w:val="fixed"/>
    <w:sig w:usb0="00000283" w:usb1="288F0000" w:usb2="00000016" w:usb3="00000000" w:csb0="00040001" w:csb1="00000000"/>
  </w:font>
  <w:font w:name="PT Astra Serif">
    <w:panose1 w:val="020A0603040505020204"/>
    <w:charset w:val="CC"/>
    <w:family w:val="roman"/>
    <w:pitch w:val="variable"/>
    <w:sig w:usb0="A00002EF" w:usb1="5000204B" w:usb2="00000020" w:usb3="00000000" w:csb0="000000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1FD9" w:rsidRDefault="00BF1FD9">
    <w:pPr>
      <w:pStyle w:val="aa"/>
      <w:jc w:val="right"/>
    </w:pPr>
    <w:r>
      <w:fldChar w:fldCharType="begin"/>
    </w:r>
    <w:r>
      <w:instrText xml:space="preserve"> PAGE   \* MERGEFORMAT </w:instrText>
    </w:r>
    <w:r>
      <w:fldChar w:fldCharType="separate"/>
    </w:r>
    <w:r w:rsidR="00D27294">
      <w:rPr>
        <w:noProof/>
      </w:rPr>
      <w:t>10</w:t>
    </w:r>
    <w:r>
      <w:rPr>
        <w:noProof/>
      </w:rPr>
      <w:fldChar w:fldCharType="end"/>
    </w:r>
  </w:p>
  <w:p w:rsidR="00BF1FD9" w:rsidRDefault="00BF1FD9">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6B80" w:rsidRDefault="00316B80">
      <w:pPr>
        <w:spacing w:after="0" w:line="240" w:lineRule="auto"/>
      </w:pPr>
      <w:r>
        <w:separator/>
      </w:r>
    </w:p>
  </w:footnote>
  <w:footnote w:type="continuationSeparator" w:id="0">
    <w:p w:rsidR="00316B80" w:rsidRDefault="00316B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595A4DB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rPr>
        <w:rFonts w:ascii="Symbol" w:eastAsia="Times New Roman" w:hAnsi="Symbol" w:cs="Times New Roman"/>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rPr>
        <w:rFonts w:ascii="Wingdings" w:hAnsi="Wingdings" w:cs="Wingdings"/>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2"/>
    <w:multiLevelType w:val="singleLevel"/>
    <w:tmpl w:val="00000002"/>
    <w:lvl w:ilvl="0">
      <w:start w:val="1"/>
      <w:numFmt w:val="bullet"/>
      <w:suff w:val="nothing"/>
      <w:lvlText w:val="-"/>
      <w:lvlJc w:val="left"/>
      <w:pPr>
        <w:tabs>
          <w:tab w:val="num" w:pos="0"/>
        </w:tabs>
        <w:ind w:left="0" w:firstLine="0"/>
      </w:pPr>
      <w:rPr>
        <w:rFonts w:ascii="Times New Roman" w:hAnsi="Times New Roman"/>
      </w:rPr>
    </w:lvl>
  </w:abstractNum>
  <w:abstractNum w:abstractNumId="3" w15:restartNumberingAfterBreak="0">
    <w:nsid w:val="00000003"/>
    <w:multiLevelType w:val="singleLevel"/>
    <w:tmpl w:val="00000003"/>
    <w:name w:val="WW8Num3"/>
    <w:lvl w:ilvl="0">
      <w:start w:val="1"/>
      <w:numFmt w:val="bullet"/>
      <w:suff w:val="nothing"/>
      <w:lvlText w:val=""/>
      <w:lvlJc w:val="left"/>
      <w:pPr>
        <w:tabs>
          <w:tab w:val="num" w:pos="0"/>
        </w:tabs>
        <w:ind w:left="0" w:firstLine="0"/>
      </w:pPr>
      <w:rPr>
        <w:rFonts w:ascii="Symbol" w:hAnsi="Symbol" w:cs="Times New Roman"/>
        <w:b w:val="0"/>
        <w:i w:val="0"/>
        <w:color w:val="auto"/>
        <w:sz w:val="16"/>
        <w:szCs w:val="16"/>
        <w:u w:val="none"/>
      </w:rPr>
    </w:lvl>
  </w:abstractNum>
  <w:abstractNum w:abstractNumId="4" w15:restartNumberingAfterBreak="0">
    <w:nsid w:val="05FB3047"/>
    <w:multiLevelType w:val="hybridMultilevel"/>
    <w:tmpl w:val="2E8610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63D0055"/>
    <w:multiLevelType w:val="hybridMultilevel"/>
    <w:tmpl w:val="ECD89C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6AD4E88"/>
    <w:multiLevelType w:val="hybridMultilevel"/>
    <w:tmpl w:val="4C96A162"/>
    <w:lvl w:ilvl="0" w:tplc="B00AF40C">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6B9295F"/>
    <w:multiLevelType w:val="hybridMultilevel"/>
    <w:tmpl w:val="D36C7AD6"/>
    <w:lvl w:ilvl="0" w:tplc="E294F0D8">
      <w:start w:val="1"/>
      <w:numFmt w:val="bullet"/>
      <w:lvlText w:val="•"/>
      <w:lvlJc w:val="left"/>
      <w:pPr>
        <w:tabs>
          <w:tab w:val="num" w:pos="720"/>
        </w:tabs>
        <w:ind w:left="720" w:hanging="360"/>
      </w:pPr>
      <w:rPr>
        <w:rFonts w:ascii="Arial" w:hAnsi="Arial" w:hint="default"/>
      </w:rPr>
    </w:lvl>
    <w:lvl w:ilvl="1" w:tplc="41FE355A">
      <w:start w:val="1155"/>
      <w:numFmt w:val="bullet"/>
      <w:lvlText w:val=""/>
      <w:lvlJc w:val="left"/>
      <w:pPr>
        <w:tabs>
          <w:tab w:val="num" w:pos="1440"/>
        </w:tabs>
        <w:ind w:left="1440" w:hanging="360"/>
      </w:pPr>
      <w:rPr>
        <w:rFonts w:ascii="Wingdings" w:hAnsi="Wingdings" w:hint="default"/>
      </w:rPr>
    </w:lvl>
    <w:lvl w:ilvl="2" w:tplc="38162392" w:tentative="1">
      <w:start w:val="1"/>
      <w:numFmt w:val="bullet"/>
      <w:lvlText w:val="•"/>
      <w:lvlJc w:val="left"/>
      <w:pPr>
        <w:tabs>
          <w:tab w:val="num" w:pos="2160"/>
        </w:tabs>
        <w:ind w:left="2160" w:hanging="360"/>
      </w:pPr>
      <w:rPr>
        <w:rFonts w:ascii="Arial" w:hAnsi="Arial" w:hint="default"/>
      </w:rPr>
    </w:lvl>
    <w:lvl w:ilvl="3" w:tplc="ED94E9C4" w:tentative="1">
      <w:start w:val="1"/>
      <w:numFmt w:val="bullet"/>
      <w:lvlText w:val="•"/>
      <w:lvlJc w:val="left"/>
      <w:pPr>
        <w:tabs>
          <w:tab w:val="num" w:pos="2880"/>
        </w:tabs>
        <w:ind w:left="2880" w:hanging="360"/>
      </w:pPr>
      <w:rPr>
        <w:rFonts w:ascii="Arial" w:hAnsi="Arial" w:hint="default"/>
      </w:rPr>
    </w:lvl>
    <w:lvl w:ilvl="4" w:tplc="CAC0A7E2" w:tentative="1">
      <w:start w:val="1"/>
      <w:numFmt w:val="bullet"/>
      <w:lvlText w:val="•"/>
      <w:lvlJc w:val="left"/>
      <w:pPr>
        <w:tabs>
          <w:tab w:val="num" w:pos="3600"/>
        </w:tabs>
        <w:ind w:left="3600" w:hanging="360"/>
      </w:pPr>
      <w:rPr>
        <w:rFonts w:ascii="Arial" w:hAnsi="Arial" w:hint="default"/>
      </w:rPr>
    </w:lvl>
    <w:lvl w:ilvl="5" w:tplc="FA4CB890" w:tentative="1">
      <w:start w:val="1"/>
      <w:numFmt w:val="bullet"/>
      <w:lvlText w:val="•"/>
      <w:lvlJc w:val="left"/>
      <w:pPr>
        <w:tabs>
          <w:tab w:val="num" w:pos="4320"/>
        </w:tabs>
        <w:ind w:left="4320" w:hanging="360"/>
      </w:pPr>
      <w:rPr>
        <w:rFonts w:ascii="Arial" w:hAnsi="Arial" w:hint="default"/>
      </w:rPr>
    </w:lvl>
    <w:lvl w:ilvl="6" w:tplc="087A9C36" w:tentative="1">
      <w:start w:val="1"/>
      <w:numFmt w:val="bullet"/>
      <w:lvlText w:val="•"/>
      <w:lvlJc w:val="left"/>
      <w:pPr>
        <w:tabs>
          <w:tab w:val="num" w:pos="5040"/>
        </w:tabs>
        <w:ind w:left="5040" w:hanging="360"/>
      </w:pPr>
      <w:rPr>
        <w:rFonts w:ascii="Arial" w:hAnsi="Arial" w:hint="default"/>
      </w:rPr>
    </w:lvl>
    <w:lvl w:ilvl="7" w:tplc="6CCAEAFE" w:tentative="1">
      <w:start w:val="1"/>
      <w:numFmt w:val="bullet"/>
      <w:lvlText w:val="•"/>
      <w:lvlJc w:val="left"/>
      <w:pPr>
        <w:tabs>
          <w:tab w:val="num" w:pos="5760"/>
        </w:tabs>
        <w:ind w:left="5760" w:hanging="360"/>
      </w:pPr>
      <w:rPr>
        <w:rFonts w:ascii="Arial" w:hAnsi="Arial" w:hint="default"/>
      </w:rPr>
    </w:lvl>
    <w:lvl w:ilvl="8" w:tplc="BCE8B03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8CC3778"/>
    <w:multiLevelType w:val="hybridMultilevel"/>
    <w:tmpl w:val="4E8248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BCE0D36"/>
    <w:multiLevelType w:val="multilevel"/>
    <w:tmpl w:val="24CCF320"/>
    <w:lvl w:ilvl="0">
      <w:start w:val="1"/>
      <w:numFmt w:val="decimal"/>
      <w:suff w:val="space"/>
      <w:lvlText w:val="%1."/>
      <w:lvlJc w:val="left"/>
      <w:pPr>
        <w:ind w:left="786" w:hanging="360"/>
      </w:pPr>
      <w:rPr>
        <w:rFonts w:hint="default"/>
      </w:rPr>
    </w:lvl>
    <w:lvl w:ilvl="1">
      <w:start w:val="1"/>
      <w:numFmt w:val="decimal"/>
      <w:isLgl/>
      <w:lvlText w:val="%1.%2."/>
      <w:lvlJc w:val="left"/>
      <w:pPr>
        <w:ind w:left="1206" w:hanging="42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226" w:hanging="720"/>
      </w:pPr>
      <w:rPr>
        <w:rFonts w:hint="default"/>
      </w:rPr>
    </w:lvl>
    <w:lvl w:ilvl="4">
      <w:start w:val="1"/>
      <w:numFmt w:val="decimal"/>
      <w:isLgl/>
      <w:lvlText w:val="%1.%2.%3.%4.%5."/>
      <w:lvlJc w:val="left"/>
      <w:pPr>
        <w:ind w:left="2946" w:hanging="1080"/>
      </w:pPr>
      <w:rPr>
        <w:rFonts w:hint="default"/>
      </w:rPr>
    </w:lvl>
    <w:lvl w:ilvl="5">
      <w:start w:val="1"/>
      <w:numFmt w:val="decimal"/>
      <w:isLgl/>
      <w:lvlText w:val="%1.%2.%3.%4.%5.%6."/>
      <w:lvlJc w:val="left"/>
      <w:pPr>
        <w:ind w:left="3306" w:hanging="1080"/>
      </w:pPr>
      <w:rPr>
        <w:rFonts w:hint="default"/>
      </w:rPr>
    </w:lvl>
    <w:lvl w:ilvl="6">
      <w:start w:val="1"/>
      <w:numFmt w:val="decimal"/>
      <w:isLgl/>
      <w:lvlText w:val="%1.%2.%3.%4.%5.%6.%7."/>
      <w:lvlJc w:val="left"/>
      <w:pPr>
        <w:ind w:left="4026" w:hanging="1440"/>
      </w:pPr>
      <w:rPr>
        <w:rFonts w:hint="default"/>
      </w:rPr>
    </w:lvl>
    <w:lvl w:ilvl="7">
      <w:start w:val="1"/>
      <w:numFmt w:val="decimal"/>
      <w:isLgl/>
      <w:lvlText w:val="%1.%2.%3.%4.%5.%6.%7.%8."/>
      <w:lvlJc w:val="left"/>
      <w:pPr>
        <w:ind w:left="4386" w:hanging="1440"/>
      </w:pPr>
      <w:rPr>
        <w:rFonts w:hint="default"/>
      </w:rPr>
    </w:lvl>
    <w:lvl w:ilvl="8">
      <w:start w:val="1"/>
      <w:numFmt w:val="decimal"/>
      <w:isLgl/>
      <w:lvlText w:val="%1.%2.%3.%4.%5.%6.%7.%8.%9."/>
      <w:lvlJc w:val="left"/>
      <w:pPr>
        <w:ind w:left="5106" w:hanging="1800"/>
      </w:pPr>
      <w:rPr>
        <w:rFonts w:hint="default"/>
      </w:rPr>
    </w:lvl>
  </w:abstractNum>
  <w:abstractNum w:abstractNumId="10" w15:restartNumberingAfterBreak="0">
    <w:nsid w:val="0C403346"/>
    <w:multiLevelType w:val="hybridMultilevel"/>
    <w:tmpl w:val="C4DCD050"/>
    <w:lvl w:ilvl="0" w:tplc="0419000F">
      <w:start w:val="1"/>
      <w:numFmt w:val="decimal"/>
      <w:lvlText w:val="%1."/>
      <w:lvlJc w:val="left"/>
      <w:pPr>
        <w:ind w:left="360" w:hanging="360"/>
      </w:pPr>
      <w:rPr>
        <w:rFonts w:cs="Times New Roman"/>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1" w15:restartNumberingAfterBreak="0">
    <w:nsid w:val="1975403F"/>
    <w:multiLevelType w:val="hybridMultilevel"/>
    <w:tmpl w:val="D78A8AEC"/>
    <w:lvl w:ilvl="0" w:tplc="E2AEE466">
      <w:start w:val="1"/>
      <w:numFmt w:val="bullet"/>
      <w:lvlText w:val="•"/>
      <w:lvlJc w:val="left"/>
      <w:pPr>
        <w:tabs>
          <w:tab w:val="num" w:pos="720"/>
        </w:tabs>
        <w:ind w:left="720" w:hanging="360"/>
      </w:pPr>
      <w:rPr>
        <w:rFonts w:ascii="Arial" w:hAnsi="Arial" w:hint="default"/>
      </w:rPr>
    </w:lvl>
    <w:lvl w:ilvl="1" w:tplc="C5E8DAE4">
      <w:start w:val="1155"/>
      <w:numFmt w:val="bullet"/>
      <w:lvlText w:val=""/>
      <w:lvlJc w:val="left"/>
      <w:pPr>
        <w:tabs>
          <w:tab w:val="num" w:pos="1440"/>
        </w:tabs>
        <w:ind w:left="1440" w:hanging="360"/>
      </w:pPr>
      <w:rPr>
        <w:rFonts w:ascii="Wingdings" w:hAnsi="Wingdings" w:hint="default"/>
      </w:rPr>
    </w:lvl>
    <w:lvl w:ilvl="2" w:tplc="D8608B6E" w:tentative="1">
      <w:start w:val="1"/>
      <w:numFmt w:val="bullet"/>
      <w:lvlText w:val="•"/>
      <w:lvlJc w:val="left"/>
      <w:pPr>
        <w:tabs>
          <w:tab w:val="num" w:pos="2160"/>
        </w:tabs>
        <w:ind w:left="2160" w:hanging="360"/>
      </w:pPr>
      <w:rPr>
        <w:rFonts w:ascii="Arial" w:hAnsi="Arial" w:hint="default"/>
      </w:rPr>
    </w:lvl>
    <w:lvl w:ilvl="3" w:tplc="8652765A" w:tentative="1">
      <w:start w:val="1"/>
      <w:numFmt w:val="bullet"/>
      <w:lvlText w:val="•"/>
      <w:lvlJc w:val="left"/>
      <w:pPr>
        <w:tabs>
          <w:tab w:val="num" w:pos="2880"/>
        </w:tabs>
        <w:ind w:left="2880" w:hanging="360"/>
      </w:pPr>
      <w:rPr>
        <w:rFonts w:ascii="Arial" w:hAnsi="Arial" w:hint="default"/>
      </w:rPr>
    </w:lvl>
    <w:lvl w:ilvl="4" w:tplc="EC88CBC4" w:tentative="1">
      <w:start w:val="1"/>
      <w:numFmt w:val="bullet"/>
      <w:lvlText w:val="•"/>
      <w:lvlJc w:val="left"/>
      <w:pPr>
        <w:tabs>
          <w:tab w:val="num" w:pos="3600"/>
        </w:tabs>
        <w:ind w:left="3600" w:hanging="360"/>
      </w:pPr>
      <w:rPr>
        <w:rFonts w:ascii="Arial" w:hAnsi="Arial" w:hint="default"/>
      </w:rPr>
    </w:lvl>
    <w:lvl w:ilvl="5" w:tplc="A2982290" w:tentative="1">
      <w:start w:val="1"/>
      <w:numFmt w:val="bullet"/>
      <w:lvlText w:val="•"/>
      <w:lvlJc w:val="left"/>
      <w:pPr>
        <w:tabs>
          <w:tab w:val="num" w:pos="4320"/>
        </w:tabs>
        <w:ind w:left="4320" w:hanging="360"/>
      </w:pPr>
      <w:rPr>
        <w:rFonts w:ascii="Arial" w:hAnsi="Arial" w:hint="default"/>
      </w:rPr>
    </w:lvl>
    <w:lvl w:ilvl="6" w:tplc="35623D5A" w:tentative="1">
      <w:start w:val="1"/>
      <w:numFmt w:val="bullet"/>
      <w:lvlText w:val="•"/>
      <w:lvlJc w:val="left"/>
      <w:pPr>
        <w:tabs>
          <w:tab w:val="num" w:pos="5040"/>
        </w:tabs>
        <w:ind w:left="5040" w:hanging="360"/>
      </w:pPr>
      <w:rPr>
        <w:rFonts w:ascii="Arial" w:hAnsi="Arial" w:hint="default"/>
      </w:rPr>
    </w:lvl>
    <w:lvl w:ilvl="7" w:tplc="01800CBA" w:tentative="1">
      <w:start w:val="1"/>
      <w:numFmt w:val="bullet"/>
      <w:lvlText w:val="•"/>
      <w:lvlJc w:val="left"/>
      <w:pPr>
        <w:tabs>
          <w:tab w:val="num" w:pos="5760"/>
        </w:tabs>
        <w:ind w:left="5760" w:hanging="360"/>
      </w:pPr>
      <w:rPr>
        <w:rFonts w:ascii="Arial" w:hAnsi="Arial" w:hint="default"/>
      </w:rPr>
    </w:lvl>
    <w:lvl w:ilvl="8" w:tplc="8658423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E346E9F"/>
    <w:multiLevelType w:val="hybridMultilevel"/>
    <w:tmpl w:val="3820928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2DB5967"/>
    <w:multiLevelType w:val="hybridMultilevel"/>
    <w:tmpl w:val="3B48C990"/>
    <w:lvl w:ilvl="0" w:tplc="13B08A3E">
      <w:start w:val="1"/>
      <w:numFmt w:val="bullet"/>
      <w:lvlText w:val="•"/>
      <w:lvlJc w:val="left"/>
      <w:pPr>
        <w:tabs>
          <w:tab w:val="num" w:pos="720"/>
        </w:tabs>
        <w:ind w:left="720" w:hanging="360"/>
      </w:pPr>
      <w:rPr>
        <w:rFonts w:ascii="Arial" w:hAnsi="Arial" w:hint="default"/>
      </w:rPr>
    </w:lvl>
    <w:lvl w:ilvl="1" w:tplc="E3446BD8">
      <w:start w:val="733"/>
      <w:numFmt w:val="bullet"/>
      <w:lvlText w:val=""/>
      <w:lvlJc w:val="left"/>
      <w:pPr>
        <w:tabs>
          <w:tab w:val="num" w:pos="1440"/>
        </w:tabs>
        <w:ind w:left="1440" w:hanging="360"/>
      </w:pPr>
      <w:rPr>
        <w:rFonts w:ascii="Wingdings" w:hAnsi="Wingdings" w:hint="default"/>
      </w:rPr>
    </w:lvl>
    <w:lvl w:ilvl="2" w:tplc="D5F0FDD6" w:tentative="1">
      <w:start w:val="1"/>
      <w:numFmt w:val="bullet"/>
      <w:lvlText w:val="•"/>
      <w:lvlJc w:val="left"/>
      <w:pPr>
        <w:tabs>
          <w:tab w:val="num" w:pos="2160"/>
        </w:tabs>
        <w:ind w:left="2160" w:hanging="360"/>
      </w:pPr>
      <w:rPr>
        <w:rFonts w:ascii="Arial" w:hAnsi="Arial" w:hint="default"/>
      </w:rPr>
    </w:lvl>
    <w:lvl w:ilvl="3" w:tplc="AB50AFEE" w:tentative="1">
      <w:start w:val="1"/>
      <w:numFmt w:val="bullet"/>
      <w:lvlText w:val="•"/>
      <w:lvlJc w:val="left"/>
      <w:pPr>
        <w:tabs>
          <w:tab w:val="num" w:pos="2880"/>
        </w:tabs>
        <w:ind w:left="2880" w:hanging="360"/>
      </w:pPr>
      <w:rPr>
        <w:rFonts w:ascii="Arial" w:hAnsi="Arial" w:hint="default"/>
      </w:rPr>
    </w:lvl>
    <w:lvl w:ilvl="4" w:tplc="B106CFA6" w:tentative="1">
      <w:start w:val="1"/>
      <w:numFmt w:val="bullet"/>
      <w:lvlText w:val="•"/>
      <w:lvlJc w:val="left"/>
      <w:pPr>
        <w:tabs>
          <w:tab w:val="num" w:pos="3600"/>
        </w:tabs>
        <w:ind w:left="3600" w:hanging="360"/>
      </w:pPr>
      <w:rPr>
        <w:rFonts w:ascii="Arial" w:hAnsi="Arial" w:hint="default"/>
      </w:rPr>
    </w:lvl>
    <w:lvl w:ilvl="5" w:tplc="98686CE8" w:tentative="1">
      <w:start w:val="1"/>
      <w:numFmt w:val="bullet"/>
      <w:lvlText w:val="•"/>
      <w:lvlJc w:val="left"/>
      <w:pPr>
        <w:tabs>
          <w:tab w:val="num" w:pos="4320"/>
        </w:tabs>
        <w:ind w:left="4320" w:hanging="360"/>
      </w:pPr>
      <w:rPr>
        <w:rFonts w:ascii="Arial" w:hAnsi="Arial" w:hint="default"/>
      </w:rPr>
    </w:lvl>
    <w:lvl w:ilvl="6" w:tplc="78688FCE" w:tentative="1">
      <w:start w:val="1"/>
      <w:numFmt w:val="bullet"/>
      <w:lvlText w:val="•"/>
      <w:lvlJc w:val="left"/>
      <w:pPr>
        <w:tabs>
          <w:tab w:val="num" w:pos="5040"/>
        </w:tabs>
        <w:ind w:left="5040" w:hanging="360"/>
      </w:pPr>
      <w:rPr>
        <w:rFonts w:ascii="Arial" w:hAnsi="Arial" w:hint="default"/>
      </w:rPr>
    </w:lvl>
    <w:lvl w:ilvl="7" w:tplc="4A2CC92E" w:tentative="1">
      <w:start w:val="1"/>
      <w:numFmt w:val="bullet"/>
      <w:lvlText w:val="•"/>
      <w:lvlJc w:val="left"/>
      <w:pPr>
        <w:tabs>
          <w:tab w:val="num" w:pos="5760"/>
        </w:tabs>
        <w:ind w:left="5760" w:hanging="360"/>
      </w:pPr>
      <w:rPr>
        <w:rFonts w:ascii="Arial" w:hAnsi="Arial" w:hint="default"/>
      </w:rPr>
    </w:lvl>
    <w:lvl w:ilvl="8" w:tplc="8DE61F6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174BAF"/>
    <w:multiLevelType w:val="multilevel"/>
    <w:tmpl w:val="60B6B25C"/>
    <w:lvl w:ilvl="0">
      <w:start w:val="1"/>
      <w:numFmt w:val="bullet"/>
      <w:lvlText w:val="-"/>
      <w:lvlJc w:val="left"/>
      <w:rPr>
        <w:rFonts w:ascii="Arial Unicode MS" w:eastAsia="Arial Unicode MS" w:hAnsi="Arial Unicode MS" w:cs="Arial Unicode MS"/>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55D2111"/>
    <w:multiLevelType w:val="hybridMultilevel"/>
    <w:tmpl w:val="A2D8D050"/>
    <w:lvl w:ilvl="0" w:tplc="EAD48840">
      <w:start w:val="1"/>
      <w:numFmt w:val="decimal"/>
      <w:lvlText w:val="%1."/>
      <w:lvlJc w:val="left"/>
      <w:pPr>
        <w:ind w:left="540" w:hanging="360"/>
      </w:pPr>
      <w:rPr>
        <w:rFonts w:hint="default"/>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16" w15:restartNumberingAfterBreak="0">
    <w:nsid w:val="27701EE2"/>
    <w:multiLevelType w:val="hybridMultilevel"/>
    <w:tmpl w:val="826494A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282A08C7"/>
    <w:multiLevelType w:val="multilevel"/>
    <w:tmpl w:val="1CBA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D90637"/>
    <w:multiLevelType w:val="hybridMultilevel"/>
    <w:tmpl w:val="C0062CEE"/>
    <w:lvl w:ilvl="0" w:tplc="83A822AE">
      <w:start w:val="10"/>
      <w:numFmt w:val="decimal"/>
      <w:suff w:val="space"/>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2C921275"/>
    <w:multiLevelType w:val="hybridMultilevel"/>
    <w:tmpl w:val="8DCC31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CA43CEB"/>
    <w:multiLevelType w:val="hybridMultilevel"/>
    <w:tmpl w:val="A9B298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D4F74E5"/>
    <w:multiLevelType w:val="hybridMultilevel"/>
    <w:tmpl w:val="7FFA179A"/>
    <w:lvl w:ilvl="0" w:tplc="F4E8EFA4">
      <w:start w:val="1"/>
      <w:numFmt w:val="decimal"/>
      <w:pStyle w:val="555"/>
      <w:lvlText w:val="%1."/>
      <w:lvlJc w:val="left"/>
      <w:pPr>
        <w:tabs>
          <w:tab w:val="num" w:pos="0"/>
        </w:tabs>
        <w:ind w:left="0" w:firstLine="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15:restartNumberingAfterBreak="0">
    <w:nsid w:val="2E4249FE"/>
    <w:multiLevelType w:val="hybridMultilevel"/>
    <w:tmpl w:val="D69EEC30"/>
    <w:lvl w:ilvl="0" w:tplc="25C6948A">
      <w:start w:val="1"/>
      <w:numFmt w:val="decimal"/>
      <w:suff w:val="space"/>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23" w15:restartNumberingAfterBreak="0">
    <w:nsid w:val="2E80163D"/>
    <w:multiLevelType w:val="hybridMultilevel"/>
    <w:tmpl w:val="D6947968"/>
    <w:lvl w:ilvl="0" w:tplc="77E29768">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03650BE"/>
    <w:multiLevelType w:val="multilevel"/>
    <w:tmpl w:val="041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31640D4E"/>
    <w:multiLevelType w:val="multilevel"/>
    <w:tmpl w:val="31640D4E"/>
    <w:lvl w:ilvl="0">
      <w:start w:val="1"/>
      <w:numFmt w:val="decimal"/>
      <w:lvlText w:val="%1."/>
      <w:lvlJc w:val="left"/>
      <w:pPr>
        <w:ind w:left="786"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4E91A24"/>
    <w:multiLevelType w:val="multilevel"/>
    <w:tmpl w:val="1D72F2A8"/>
    <w:lvl w:ilvl="0">
      <w:start w:val="3"/>
      <w:numFmt w:val="decimal"/>
      <w:lvlText w:val="%1."/>
      <w:lvlJc w:val="left"/>
      <w:pPr>
        <w:ind w:left="108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7" w15:restartNumberingAfterBreak="0">
    <w:nsid w:val="353D2AC3"/>
    <w:multiLevelType w:val="hybridMultilevel"/>
    <w:tmpl w:val="C50041DA"/>
    <w:lvl w:ilvl="0" w:tplc="5C582102">
      <w:start w:val="1"/>
      <w:numFmt w:val="decimal"/>
      <w:lvlText w:val="%1"/>
      <w:lvlJc w:val="right"/>
      <w:pPr>
        <w:ind w:left="78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540613A"/>
    <w:multiLevelType w:val="hybridMultilevel"/>
    <w:tmpl w:val="6BE495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5FB68E4"/>
    <w:multiLevelType w:val="hybridMultilevel"/>
    <w:tmpl w:val="49C20690"/>
    <w:lvl w:ilvl="0" w:tplc="B5AC0F7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880153A"/>
    <w:multiLevelType w:val="hybridMultilevel"/>
    <w:tmpl w:val="86AA991E"/>
    <w:lvl w:ilvl="0" w:tplc="64522284">
      <w:start w:val="3"/>
      <w:numFmt w:val="decimal"/>
      <w:suff w:val="space"/>
      <w:lvlText w:val="%1."/>
      <w:lvlJc w:val="left"/>
      <w:pPr>
        <w:ind w:left="1440" w:hanging="360"/>
      </w:pPr>
      <w:rPr>
        <w:rFonts w:hint="default"/>
        <w:b/>
      </w:r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1" w15:restartNumberingAfterBreak="0">
    <w:nsid w:val="536F0B86"/>
    <w:multiLevelType w:val="hybridMultilevel"/>
    <w:tmpl w:val="34A041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4FC1AA8"/>
    <w:multiLevelType w:val="multilevel"/>
    <w:tmpl w:val="C4081020"/>
    <w:lvl w:ilvl="0">
      <w:start w:val="1"/>
      <w:numFmt w:val="decimal"/>
      <w:suff w:val="space"/>
      <w:lvlText w:val="%1."/>
      <w:lvlJc w:val="left"/>
      <w:pPr>
        <w:ind w:left="1080" w:hanging="360"/>
      </w:pPr>
      <w:rPr>
        <w:rFonts w:hint="default"/>
      </w:rPr>
    </w:lvl>
    <w:lvl w:ilvl="1">
      <w:start w:val="3"/>
      <w:numFmt w:val="decimal"/>
      <w:isLgl/>
      <w:lvlText w:val="%1.%2."/>
      <w:lvlJc w:val="left"/>
      <w:pPr>
        <w:ind w:left="1080" w:hanging="360"/>
      </w:pPr>
      <w:rPr>
        <w:rFonts w:hint="default"/>
        <w:color w:val="auto"/>
      </w:rPr>
    </w:lvl>
    <w:lvl w:ilvl="2">
      <w:start w:val="1"/>
      <w:numFmt w:val="decimal"/>
      <w:isLgl/>
      <w:lvlText w:val="%1.%2.%3."/>
      <w:lvlJc w:val="left"/>
      <w:pPr>
        <w:ind w:left="1440" w:hanging="720"/>
      </w:pPr>
      <w:rPr>
        <w:rFonts w:hint="default"/>
        <w:color w:val="auto"/>
      </w:rPr>
    </w:lvl>
    <w:lvl w:ilvl="3">
      <w:start w:val="1"/>
      <w:numFmt w:val="decimal"/>
      <w:isLgl/>
      <w:lvlText w:val="%1.%2.%3.%4."/>
      <w:lvlJc w:val="left"/>
      <w:pPr>
        <w:ind w:left="1440" w:hanging="720"/>
      </w:pPr>
      <w:rPr>
        <w:rFonts w:hint="default"/>
        <w:color w:val="auto"/>
      </w:rPr>
    </w:lvl>
    <w:lvl w:ilvl="4">
      <w:start w:val="1"/>
      <w:numFmt w:val="decimal"/>
      <w:isLgl/>
      <w:lvlText w:val="%1.%2.%3.%4.%5."/>
      <w:lvlJc w:val="left"/>
      <w:pPr>
        <w:ind w:left="1800" w:hanging="1080"/>
      </w:pPr>
      <w:rPr>
        <w:rFonts w:hint="default"/>
        <w:color w:val="auto"/>
      </w:rPr>
    </w:lvl>
    <w:lvl w:ilvl="5">
      <w:start w:val="1"/>
      <w:numFmt w:val="decimal"/>
      <w:isLgl/>
      <w:lvlText w:val="%1.%2.%3.%4.%5.%6."/>
      <w:lvlJc w:val="left"/>
      <w:pPr>
        <w:ind w:left="1800" w:hanging="1080"/>
      </w:pPr>
      <w:rPr>
        <w:rFonts w:hint="default"/>
        <w:color w:val="auto"/>
      </w:rPr>
    </w:lvl>
    <w:lvl w:ilvl="6">
      <w:start w:val="1"/>
      <w:numFmt w:val="decimal"/>
      <w:isLgl/>
      <w:lvlText w:val="%1.%2.%3.%4.%5.%6.%7."/>
      <w:lvlJc w:val="left"/>
      <w:pPr>
        <w:ind w:left="1800" w:hanging="1080"/>
      </w:pPr>
      <w:rPr>
        <w:rFonts w:hint="default"/>
        <w:color w:val="auto"/>
      </w:rPr>
    </w:lvl>
    <w:lvl w:ilvl="7">
      <w:start w:val="1"/>
      <w:numFmt w:val="decimal"/>
      <w:isLgl/>
      <w:lvlText w:val="%1.%2.%3.%4.%5.%6.%7.%8."/>
      <w:lvlJc w:val="left"/>
      <w:pPr>
        <w:ind w:left="2160" w:hanging="1440"/>
      </w:pPr>
      <w:rPr>
        <w:rFonts w:hint="default"/>
        <w:color w:val="auto"/>
      </w:rPr>
    </w:lvl>
    <w:lvl w:ilvl="8">
      <w:start w:val="1"/>
      <w:numFmt w:val="decimal"/>
      <w:isLgl/>
      <w:lvlText w:val="%1.%2.%3.%4.%5.%6.%7.%8.%9."/>
      <w:lvlJc w:val="left"/>
      <w:pPr>
        <w:ind w:left="2160" w:hanging="1440"/>
      </w:pPr>
      <w:rPr>
        <w:rFonts w:hint="default"/>
        <w:color w:val="auto"/>
      </w:rPr>
    </w:lvl>
  </w:abstractNum>
  <w:abstractNum w:abstractNumId="33" w15:restartNumberingAfterBreak="0">
    <w:nsid w:val="579D5E0D"/>
    <w:multiLevelType w:val="hybridMultilevel"/>
    <w:tmpl w:val="6BE495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7C72615"/>
    <w:multiLevelType w:val="hybridMultilevel"/>
    <w:tmpl w:val="66089B8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90C73DD"/>
    <w:multiLevelType w:val="multilevel"/>
    <w:tmpl w:val="590C73D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A2A4F0C"/>
    <w:multiLevelType w:val="multilevel"/>
    <w:tmpl w:val="34AC087E"/>
    <w:lvl w:ilvl="0">
      <w:start w:val="1"/>
      <w:numFmt w:val="bullet"/>
      <w:lvlText w:val="-"/>
      <w:lvlJc w:val="left"/>
      <w:rPr>
        <w:rFonts w:ascii="Arial Unicode MS" w:eastAsia="Arial Unicode MS" w:hAnsi="Arial Unicode MS" w:cs="Arial Unicode MS"/>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3BE49F8"/>
    <w:multiLevelType w:val="hybridMultilevel"/>
    <w:tmpl w:val="CDAAAB02"/>
    <w:lvl w:ilvl="0" w:tplc="FFFFFFFF">
      <w:start w:val="1"/>
      <w:numFmt w:val="decimal"/>
      <w:lvlText w:val="%1."/>
      <w:lvlJc w:val="righ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BD47C37"/>
    <w:multiLevelType w:val="hybridMultilevel"/>
    <w:tmpl w:val="6002CAA6"/>
    <w:lvl w:ilvl="0" w:tplc="CDDC044E">
      <w:start w:val="1"/>
      <w:numFmt w:val="decimal"/>
      <w:lvlText w:val="%1."/>
      <w:lvlJc w:val="left"/>
      <w:pPr>
        <w:ind w:left="765" w:hanging="360"/>
      </w:pPr>
      <w:rPr>
        <w:rFonts w:hint="default"/>
      </w:rPr>
    </w:lvl>
    <w:lvl w:ilvl="1" w:tplc="04190019" w:tentative="1">
      <w:start w:val="1"/>
      <w:numFmt w:val="lowerLetter"/>
      <w:lvlText w:val="%2."/>
      <w:lvlJc w:val="left"/>
      <w:pPr>
        <w:ind w:left="1485" w:hanging="360"/>
      </w:pPr>
    </w:lvl>
    <w:lvl w:ilvl="2" w:tplc="0419001B" w:tentative="1">
      <w:start w:val="1"/>
      <w:numFmt w:val="lowerRoman"/>
      <w:lvlText w:val="%3."/>
      <w:lvlJc w:val="right"/>
      <w:pPr>
        <w:ind w:left="2205" w:hanging="180"/>
      </w:pPr>
    </w:lvl>
    <w:lvl w:ilvl="3" w:tplc="0419000F" w:tentative="1">
      <w:start w:val="1"/>
      <w:numFmt w:val="decimal"/>
      <w:lvlText w:val="%4."/>
      <w:lvlJc w:val="left"/>
      <w:pPr>
        <w:ind w:left="2925" w:hanging="360"/>
      </w:pPr>
    </w:lvl>
    <w:lvl w:ilvl="4" w:tplc="04190019" w:tentative="1">
      <w:start w:val="1"/>
      <w:numFmt w:val="lowerLetter"/>
      <w:lvlText w:val="%5."/>
      <w:lvlJc w:val="left"/>
      <w:pPr>
        <w:ind w:left="3645" w:hanging="360"/>
      </w:pPr>
    </w:lvl>
    <w:lvl w:ilvl="5" w:tplc="0419001B" w:tentative="1">
      <w:start w:val="1"/>
      <w:numFmt w:val="lowerRoman"/>
      <w:lvlText w:val="%6."/>
      <w:lvlJc w:val="right"/>
      <w:pPr>
        <w:ind w:left="4365" w:hanging="180"/>
      </w:pPr>
    </w:lvl>
    <w:lvl w:ilvl="6" w:tplc="0419000F" w:tentative="1">
      <w:start w:val="1"/>
      <w:numFmt w:val="decimal"/>
      <w:lvlText w:val="%7."/>
      <w:lvlJc w:val="left"/>
      <w:pPr>
        <w:ind w:left="5085" w:hanging="360"/>
      </w:pPr>
    </w:lvl>
    <w:lvl w:ilvl="7" w:tplc="04190019" w:tentative="1">
      <w:start w:val="1"/>
      <w:numFmt w:val="lowerLetter"/>
      <w:lvlText w:val="%8."/>
      <w:lvlJc w:val="left"/>
      <w:pPr>
        <w:ind w:left="5805" w:hanging="360"/>
      </w:pPr>
    </w:lvl>
    <w:lvl w:ilvl="8" w:tplc="0419001B" w:tentative="1">
      <w:start w:val="1"/>
      <w:numFmt w:val="lowerRoman"/>
      <w:lvlText w:val="%9."/>
      <w:lvlJc w:val="right"/>
      <w:pPr>
        <w:ind w:left="6525" w:hanging="180"/>
      </w:pPr>
    </w:lvl>
  </w:abstractNum>
  <w:abstractNum w:abstractNumId="39" w15:restartNumberingAfterBreak="0">
    <w:nsid w:val="6E410C8E"/>
    <w:multiLevelType w:val="hybridMultilevel"/>
    <w:tmpl w:val="C50041DA"/>
    <w:lvl w:ilvl="0" w:tplc="5C582102">
      <w:start w:val="1"/>
      <w:numFmt w:val="decimal"/>
      <w:lvlText w:val="%1"/>
      <w:lvlJc w:val="right"/>
      <w:pPr>
        <w:ind w:left="78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C6E5BAF"/>
    <w:multiLevelType w:val="hybridMultilevel"/>
    <w:tmpl w:val="C9C66798"/>
    <w:lvl w:ilvl="0" w:tplc="397E0568">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41" w15:restartNumberingAfterBreak="0">
    <w:nsid w:val="7D493B23"/>
    <w:multiLevelType w:val="hybridMultilevel"/>
    <w:tmpl w:val="29F054F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26"/>
  </w:num>
  <w:num w:numId="3">
    <w:abstractNumId w:val="34"/>
  </w:num>
  <w:num w:numId="4">
    <w:abstractNumId w:val="12"/>
  </w:num>
  <w:num w:numId="5">
    <w:abstractNumId w:val="18"/>
  </w:num>
  <w:num w:numId="6">
    <w:abstractNumId w:val="32"/>
  </w:num>
  <w:num w:numId="7">
    <w:abstractNumId w:val="19"/>
  </w:num>
  <w:num w:numId="8">
    <w:abstractNumId w:val="30"/>
  </w:num>
  <w:num w:numId="9">
    <w:abstractNumId w:val="4"/>
  </w:num>
  <w:num w:numId="10">
    <w:abstractNumId w:val="31"/>
  </w:num>
  <w:num w:numId="11">
    <w:abstractNumId w:val="5"/>
  </w:num>
  <w:num w:numId="12">
    <w:abstractNumId w:val="8"/>
  </w:num>
  <w:num w:numId="13">
    <w:abstractNumId w:val="16"/>
  </w:num>
  <w:num w:numId="14">
    <w:abstractNumId w:val="15"/>
  </w:num>
  <w:num w:numId="15">
    <w:abstractNumId w:val="34"/>
  </w:num>
  <w:num w:numId="16">
    <w:abstractNumId w:val="12"/>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4"/>
  </w:num>
  <w:num w:numId="19">
    <w:abstractNumId w:val="12"/>
  </w:num>
  <w:num w:numId="20">
    <w:abstractNumId w:val="20"/>
  </w:num>
  <w:num w:numId="21">
    <w:abstractNumId w:val="34"/>
  </w:num>
  <w:num w:numId="22">
    <w:abstractNumId w:val="12"/>
  </w:num>
  <w:num w:numId="23">
    <w:abstractNumId w:val="41"/>
  </w:num>
  <w:num w:numId="24">
    <w:abstractNumId w:val="38"/>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8"/>
  </w:num>
  <w:num w:numId="27">
    <w:abstractNumId w:val="33"/>
  </w:num>
  <w:num w:numId="28">
    <w:abstractNumId w:val="1"/>
  </w:num>
  <w:num w:numId="29">
    <w:abstractNumId w:val="37"/>
  </w:num>
  <w:num w:numId="30">
    <w:abstractNumId w:val="25"/>
  </w:num>
  <w:num w:numId="31">
    <w:abstractNumId w:val="35"/>
  </w:num>
  <w:num w:numId="32">
    <w:abstractNumId w:val="29"/>
  </w:num>
  <w:num w:numId="33">
    <w:abstractNumId w:val="22"/>
  </w:num>
  <w:num w:numId="34">
    <w:abstractNumId w:val="39"/>
  </w:num>
  <w:num w:numId="35">
    <w:abstractNumId w:val="27"/>
  </w:num>
  <w:num w:numId="36">
    <w:abstractNumId w:val="36"/>
  </w:num>
  <w:num w:numId="37">
    <w:abstractNumId w:val="14"/>
  </w:num>
  <w:num w:numId="38">
    <w:abstractNumId w:val="2"/>
  </w:num>
  <w:num w:numId="39">
    <w:abstractNumId w:val="3"/>
  </w:num>
  <w:num w:numId="40">
    <w:abstractNumId w:val="11"/>
  </w:num>
  <w:num w:numId="41">
    <w:abstractNumId w:val="13"/>
  </w:num>
  <w:num w:numId="42">
    <w:abstractNumId w:val="7"/>
  </w:num>
  <w:num w:numId="43">
    <w:abstractNumId w:val="21"/>
  </w:num>
  <w:num w:numId="44">
    <w:abstractNumId w:val="0"/>
  </w:num>
  <w:num w:numId="45">
    <w:abstractNumId w:val="17"/>
  </w:num>
  <w:num w:numId="46">
    <w:abstractNumId w:val="23"/>
  </w:num>
  <w:num w:numId="47">
    <w:abstractNumId w:val="6"/>
  </w:num>
  <w:num w:numId="48">
    <w:abstractNumId w:val="24"/>
  </w:num>
  <w:num w:numId="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1714"/>
    <w:rsid w:val="00000932"/>
    <w:rsid w:val="000014E7"/>
    <w:rsid w:val="00001992"/>
    <w:rsid w:val="00001A4E"/>
    <w:rsid w:val="00002523"/>
    <w:rsid w:val="0000376A"/>
    <w:rsid w:val="00003A53"/>
    <w:rsid w:val="00003C5E"/>
    <w:rsid w:val="000040C0"/>
    <w:rsid w:val="00004512"/>
    <w:rsid w:val="0000476E"/>
    <w:rsid w:val="000047F2"/>
    <w:rsid w:val="00004C5F"/>
    <w:rsid w:val="00004F60"/>
    <w:rsid w:val="00005378"/>
    <w:rsid w:val="0000574F"/>
    <w:rsid w:val="00005B90"/>
    <w:rsid w:val="00005FD2"/>
    <w:rsid w:val="0000678B"/>
    <w:rsid w:val="00007177"/>
    <w:rsid w:val="00007C67"/>
    <w:rsid w:val="00010042"/>
    <w:rsid w:val="00010C25"/>
    <w:rsid w:val="0001227E"/>
    <w:rsid w:val="00012AE5"/>
    <w:rsid w:val="000134E3"/>
    <w:rsid w:val="00013D9D"/>
    <w:rsid w:val="000140C5"/>
    <w:rsid w:val="00014153"/>
    <w:rsid w:val="00015558"/>
    <w:rsid w:val="00015DDC"/>
    <w:rsid w:val="00017417"/>
    <w:rsid w:val="00017FF9"/>
    <w:rsid w:val="0002001F"/>
    <w:rsid w:val="00021ADA"/>
    <w:rsid w:val="00021AF3"/>
    <w:rsid w:val="00022334"/>
    <w:rsid w:val="000224FE"/>
    <w:rsid w:val="00022646"/>
    <w:rsid w:val="0002295C"/>
    <w:rsid w:val="00022A70"/>
    <w:rsid w:val="00022B3D"/>
    <w:rsid w:val="00022F3E"/>
    <w:rsid w:val="000232FA"/>
    <w:rsid w:val="00023341"/>
    <w:rsid w:val="0002391F"/>
    <w:rsid w:val="00024014"/>
    <w:rsid w:val="00024319"/>
    <w:rsid w:val="00024356"/>
    <w:rsid w:val="00025958"/>
    <w:rsid w:val="00025F18"/>
    <w:rsid w:val="000261D7"/>
    <w:rsid w:val="000264AC"/>
    <w:rsid w:val="00026C49"/>
    <w:rsid w:val="00027E67"/>
    <w:rsid w:val="0003078A"/>
    <w:rsid w:val="000310F5"/>
    <w:rsid w:val="00031F24"/>
    <w:rsid w:val="0003229D"/>
    <w:rsid w:val="000328B1"/>
    <w:rsid w:val="00032EDE"/>
    <w:rsid w:val="00033353"/>
    <w:rsid w:val="00034852"/>
    <w:rsid w:val="00034B2F"/>
    <w:rsid w:val="000359FA"/>
    <w:rsid w:val="00035F57"/>
    <w:rsid w:val="0003611F"/>
    <w:rsid w:val="000406A4"/>
    <w:rsid w:val="00041C90"/>
    <w:rsid w:val="00041E87"/>
    <w:rsid w:val="0004238D"/>
    <w:rsid w:val="00042432"/>
    <w:rsid w:val="0004350C"/>
    <w:rsid w:val="00043EB0"/>
    <w:rsid w:val="000444E2"/>
    <w:rsid w:val="00044776"/>
    <w:rsid w:val="0004486C"/>
    <w:rsid w:val="00044B28"/>
    <w:rsid w:val="00044D09"/>
    <w:rsid w:val="00044DFA"/>
    <w:rsid w:val="00045EFA"/>
    <w:rsid w:val="00046260"/>
    <w:rsid w:val="00046280"/>
    <w:rsid w:val="00046A2A"/>
    <w:rsid w:val="00046C14"/>
    <w:rsid w:val="00047446"/>
    <w:rsid w:val="00050F97"/>
    <w:rsid w:val="00051038"/>
    <w:rsid w:val="00051FF9"/>
    <w:rsid w:val="00053281"/>
    <w:rsid w:val="00055594"/>
    <w:rsid w:val="00055AAE"/>
    <w:rsid w:val="00055CCC"/>
    <w:rsid w:val="00056824"/>
    <w:rsid w:val="00056AC4"/>
    <w:rsid w:val="00056CE0"/>
    <w:rsid w:val="00056DA7"/>
    <w:rsid w:val="00056E38"/>
    <w:rsid w:val="00060315"/>
    <w:rsid w:val="00060348"/>
    <w:rsid w:val="000603AA"/>
    <w:rsid w:val="000609C7"/>
    <w:rsid w:val="00060E43"/>
    <w:rsid w:val="00061F11"/>
    <w:rsid w:val="00062125"/>
    <w:rsid w:val="000626CB"/>
    <w:rsid w:val="00064316"/>
    <w:rsid w:val="000644A8"/>
    <w:rsid w:val="0006523C"/>
    <w:rsid w:val="000652CA"/>
    <w:rsid w:val="00065549"/>
    <w:rsid w:val="00066041"/>
    <w:rsid w:val="000667FB"/>
    <w:rsid w:val="00066E22"/>
    <w:rsid w:val="00070E5B"/>
    <w:rsid w:val="00070FAD"/>
    <w:rsid w:val="00070FBF"/>
    <w:rsid w:val="00071179"/>
    <w:rsid w:val="000716C6"/>
    <w:rsid w:val="00072438"/>
    <w:rsid w:val="000728F1"/>
    <w:rsid w:val="00074318"/>
    <w:rsid w:val="00075548"/>
    <w:rsid w:val="0007596C"/>
    <w:rsid w:val="00075A4A"/>
    <w:rsid w:val="00075CEC"/>
    <w:rsid w:val="00076016"/>
    <w:rsid w:val="000760E4"/>
    <w:rsid w:val="0007633C"/>
    <w:rsid w:val="000763AE"/>
    <w:rsid w:val="000764E1"/>
    <w:rsid w:val="00081C23"/>
    <w:rsid w:val="00082473"/>
    <w:rsid w:val="00082785"/>
    <w:rsid w:val="000840AB"/>
    <w:rsid w:val="000852F8"/>
    <w:rsid w:val="00085489"/>
    <w:rsid w:val="00085DF2"/>
    <w:rsid w:val="000869FC"/>
    <w:rsid w:val="00086E9B"/>
    <w:rsid w:val="00087D03"/>
    <w:rsid w:val="00090B4A"/>
    <w:rsid w:val="00090D3B"/>
    <w:rsid w:val="00091F13"/>
    <w:rsid w:val="00092708"/>
    <w:rsid w:val="00092CC9"/>
    <w:rsid w:val="000931B6"/>
    <w:rsid w:val="00093A38"/>
    <w:rsid w:val="0009455E"/>
    <w:rsid w:val="0009463C"/>
    <w:rsid w:val="00095F0A"/>
    <w:rsid w:val="00096222"/>
    <w:rsid w:val="00096326"/>
    <w:rsid w:val="00097BCF"/>
    <w:rsid w:val="000A0405"/>
    <w:rsid w:val="000A071E"/>
    <w:rsid w:val="000A086F"/>
    <w:rsid w:val="000A0CDC"/>
    <w:rsid w:val="000A10BA"/>
    <w:rsid w:val="000A12A4"/>
    <w:rsid w:val="000A1542"/>
    <w:rsid w:val="000A18CA"/>
    <w:rsid w:val="000A20E6"/>
    <w:rsid w:val="000A2DD5"/>
    <w:rsid w:val="000A3761"/>
    <w:rsid w:val="000A4847"/>
    <w:rsid w:val="000A487D"/>
    <w:rsid w:val="000A4F50"/>
    <w:rsid w:val="000A55F0"/>
    <w:rsid w:val="000A5614"/>
    <w:rsid w:val="000A623D"/>
    <w:rsid w:val="000A74AD"/>
    <w:rsid w:val="000B0042"/>
    <w:rsid w:val="000B055F"/>
    <w:rsid w:val="000B06A7"/>
    <w:rsid w:val="000B2A88"/>
    <w:rsid w:val="000B310E"/>
    <w:rsid w:val="000B3B1D"/>
    <w:rsid w:val="000B3C69"/>
    <w:rsid w:val="000B3DC8"/>
    <w:rsid w:val="000B42EC"/>
    <w:rsid w:val="000B4564"/>
    <w:rsid w:val="000B4A1E"/>
    <w:rsid w:val="000B4B77"/>
    <w:rsid w:val="000B5028"/>
    <w:rsid w:val="000B734A"/>
    <w:rsid w:val="000C0609"/>
    <w:rsid w:val="000C1574"/>
    <w:rsid w:val="000C174A"/>
    <w:rsid w:val="000C1FB1"/>
    <w:rsid w:val="000C25DE"/>
    <w:rsid w:val="000C27A0"/>
    <w:rsid w:val="000C315B"/>
    <w:rsid w:val="000C3634"/>
    <w:rsid w:val="000C3700"/>
    <w:rsid w:val="000C3C4F"/>
    <w:rsid w:val="000C431D"/>
    <w:rsid w:val="000C4ED8"/>
    <w:rsid w:val="000C4F4F"/>
    <w:rsid w:val="000C67A9"/>
    <w:rsid w:val="000C6A4E"/>
    <w:rsid w:val="000C72D7"/>
    <w:rsid w:val="000C77F3"/>
    <w:rsid w:val="000C7E47"/>
    <w:rsid w:val="000D041F"/>
    <w:rsid w:val="000D068D"/>
    <w:rsid w:val="000D1D15"/>
    <w:rsid w:val="000D216D"/>
    <w:rsid w:val="000D2214"/>
    <w:rsid w:val="000D24AA"/>
    <w:rsid w:val="000D2D32"/>
    <w:rsid w:val="000D348C"/>
    <w:rsid w:val="000D3AF4"/>
    <w:rsid w:val="000D3D84"/>
    <w:rsid w:val="000D4761"/>
    <w:rsid w:val="000D5D43"/>
    <w:rsid w:val="000D6AB4"/>
    <w:rsid w:val="000D74DF"/>
    <w:rsid w:val="000D7C6A"/>
    <w:rsid w:val="000E0358"/>
    <w:rsid w:val="000E1475"/>
    <w:rsid w:val="000E277F"/>
    <w:rsid w:val="000E35DC"/>
    <w:rsid w:val="000E3659"/>
    <w:rsid w:val="000E3749"/>
    <w:rsid w:val="000E3D99"/>
    <w:rsid w:val="000E5D96"/>
    <w:rsid w:val="000E5FBE"/>
    <w:rsid w:val="000E629B"/>
    <w:rsid w:val="000E62D8"/>
    <w:rsid w:val="000E7189"/>
    <w:rsid w:val="000E7F47"/>
    <w:rsid w:val="000F01D0"/>
    <w:rsid w:val="000F0A39"/>
    <w:rsid w:val="000F0CB0"/>
    <w:rsid w:val="000F0FB5"/>
    <w:rsid w:val="000F10B1"/>
    <w:rsid w:val="000F18D4"/>
    <w:rsid w:val="000F1F3F"/>
    <w:rsid w:val="000F2563"/>
    <w:rsid w:val="000F28DD"/>
    <w:rsid w:val="000F37A7"/>
    <w:rsid w:val="000F4292"/>
    <w:rsid w:val="000F5153"/>
    <w:rsid w:val="000F5CFE"/>
    <w:rsid w:val="000F630A"/>
    <w:rsid w:val="000F633B"/>
    <w:rsid w:val="000F71C1"/>
    <w:rsid w:val="000F763D"/>
    <w:rsid w:val="00100061"/>
    <w:rsid w:val="001019B6"/>
    <w:rsid w:val="00101BCD"/>
    <w:rsid w:val="00102683"/>
    <w:rsid w:val="00102717"/>
    <w:rsid w:val="001037AD"/>
    <w:rsid w:val="00103A9D"/>
    <w:rsid w:val="001043C5"/>
    <w:rsid w:val="00104417"/>
    <w:rsid w:val="001047E5"/>
    <w:rsid w:val="0010491E"/>
    <w:rsid w:val="00104ABA"/>
    <w:rsid w:val="00104D6E"/>
    <w:rsid w:val="00104E97"/>
    <w:rsid w:val="00105745"/>
    <w:rsid w:val="001060AC"/>
    <w:rsid w:val="00106974"/>
    <w:rsid w:val="00107876"/>
    <w:rsid w:val="00107928"/>
    <w:rsid w:val="00111064"/>
    <w:rsid w:val="00111935"/>
    <w:rsid w:val="00111CC2"/>
    <w:rsid w:val="00112533"/>
    <w:rsid w:val="001125EC"/>
    <w:rsid w:val="001135D2"/>
    <w:rsid w:val="001149D4"/>
    <w:rsid w:val="00114A33"/>
    <w:rsid w:val="00114DE9"/>
    <w:rsid w:val="001154EE"/>
    <w:rsid w:val="0011721E"/>
    <w:rsid w:val="00117252"/>
    <w:rsid w:val="001177FF"/>
    <w:rsid w:val="0012005B"/>
    <w:rsid w:val="001201F8"/>
    <w:rsid w:val="00120378"/>
    <w:rsid w:val="00121035"/>
    <w:rsid w:val="001210C9"/>
    <w:rsid w:val="001218A4"/>
    <w:rsid w:val="00121E6C"/>
    <w:rsid w:val="00121E98"/>
    <w:rsid w:val="001226B6"/>
    <w:rsid w:val="0012357B"/>
    <w:rsid w:val="00123640"/>
    <w:rsid w:val="00123827"/>
    <w:rsid w:val="00123CE2"/>
    <w:rsid w:val="001257FF"/>
    <w:rsid w:val="00125850"/>
    <w:rsid w:val="001265C3"/>
    <w:rsid w:val="00126A99"/>
    <w:rsid w:val="00126D7C"/>
    <w:rsid w:val="001276A9"/>
    <w:rsid w:val="00127978"/>
    <w:rsid w:val="00127B1A"/>
    <w:rsid w:val="0013021B"/>
    <w:rsid w:val="0013026F"/>
    <w:rsid w:val="001309FD"/>
    <w:rsid w:val="00130D7F"/>
    <w:rsid w:val="00130E50"/>
    <w:rsid w:val="00131C4F"/>
    <w:rsid w:val="001326B0"/>
    <w:rsid w:val="00132C94"/>
    <w:rsid w:val="001332C8"/>
    <w:rsid w:val="00134248"/>
    <w:rsid w:val="00134CE8"/>
    <w:rsid w:val="001365C9"/>
    <w:rsid w:val="00136600"/>
    <w:rsid w:val="00136E56"/>
    <w:rsid w:val="00136E9C"/>
    <w:rsid w:val="00136FD9"/>
    <w:rsid w:val="00137A02"/>
    <w:rsid w:val="00137A92"/>
    <w:rsid w:val="00137E72"/>
    <w:rsid w:val="00140EA9"/>
    <w:rsid w:val="00140F43"/>
    <w:rsid w:val="00141227"/>
    <w:rsid w:val="001423C9"/>
    <w:rsid w:val="001427F4"/>
    <w:rsid w:val="00143CCF"/>
    <w:rsid w:val="00145471"/>
    <w:rsid w:val="001457AC"/>
    <w:rsid w:val="00145F6C"/>
    <w:rsid w:val="00146E4A"/>
    <w:rsid w:val="0014745B"/>
    <w:rsid w:val="00147976"/>
    <w:rsid w:val="00147FEE"/>
    <w:rsid w:val="00150585"/>
    <w:rsid w:val="0015060D"/>
    <w:rsid w:val="0015179F"/>
    <w:rsid w:val="001524FC"/>
    <w:rsid w:val="00155268"/>
    <w:rsid w:val="00155BD5"/>
    <w:rsid w:val="00155CCF"/>
    <w:rsid w:val="001621D9"/>
    <w:rsid w:val="0016297E"/>
    <w:rsid w:val="00162986"/>
    <w:rsid w:val="00162EAB"/>
    <w:rsid w:val="001632C4"/>
    <w:rsid w:val="0016479D"/>
    <w:rsid w:val="00165560"/>
    <w:rsid w:val="00167763"/>
    <w:rsid w:val="00167AF4"/>
    <w:rsid w:val="00170169"/>
    <w:rsid w:val="00170DCC"/>
    <w:rsid w:val="00170F25"/>
    <w:rsid w:val="0017133F"/>
    <w:rsid w:val="0017155E"/>
    <w:rsid w:val="001720A6"/>
    <w:rsid w:val="00172465"/>
    <w:rsid w:val="001726B0"/>
    <w:rsid w:val="00172AF0"/>
    <w:rsid w:val="00172DEC"/>
    <w:rsid w:val="001730A7"/>
    <w:rsid w:val="001742AD"/>
    <w:rsid w:val="00174EF4"/>
    <w:rsid w:val="001753EA"/>
    <w:rsid w:val="00176022"/>
    <w:rsid w:val="001760FF"/>
    <w:rsid w:val="0017722E"/>
    <w:rsid w:val="001777BA"/>
    <w:rsid w:val="001779FE"/>
    <w:rsid w:val="00177CD9"/>
    <w:rsid w:val="00180078"/>
    <w:rsid w:val="001810C4"/>
    <w:rsid w:val="00181A54"/>
    <w:rsid w:val="001824D8"/>
    <w:rsid w:val="001834EF"/>
    <w:rsid w:val="0018357D"/>
    <w:rsid w:val="00183DB4"/>
    <w:rsid w:val="0018434F"/>
    <w:rsid w:val="0018471E"/>
    <w:rsid w:val="00184945"/>
    <w:rsid w:val="00184AA0"/>
    <w:rsid w:val="0018598A"/>
    <w:rsid w:val="001859C0"/>
    <w:rsid w:val="00185EDB"/>
    <w:rsid w:val="00186A22"/>
    <w:rsid w:val="00186DBC"/>
    <w:rsid w:val="001873B4"/>
    <w:rsid w:val="00187B25"/>
    <w:rsid w:val="00187D23"/>
    <w:rsid w:val="00190358"/>
    <w:rsid w:val="00190F54"/>
    <w:rsid w:val="001914F6"/>
    <w:rsid w:val="001932ED"/>
    <w:rsid w:val="00193B72"/>
    <w:rsid w:val="00193E0A"/>
    <w:rsid w:val="001950C0"/>
    <w:rsid w:val="00195C94"/>
    <w:rsid w:val="00195FED"/>
    <w:rsid w:val="00196E9E"/>
    <w:rsid w:val="00197AEE"/>
    <w:rsid w:val="001A05E4"/>
    <w:rsid w:val="001A14D6"/>
    <w:rsid w:val="001A3178"/>
    <w:rsid w:val="001A3E70"/>
    <w:rsid w:val="001A4B0F"/>
    <w:rsid w:val="001A5521"/>
    <w:rsid w:val="001A5E59"/>
    <w:rsid w:val="001A5F39"/>
    <w:rsid w:val="001A6022"/>
    <w:rsid w:val="001A6067"/>
    <w:rsid w:val="001A64E0"/>
    <w:rsid w:val="001A67BA"/>
    <w:rsid w:val="001A67DA"/>
    <w:rsid w:val="001A68CF"/>
    <w:rsid w:val="001A71F2"/>
    <w:rsid w:val="001A734D"/>
    <w:rsid w:val="001A7473"/>
    <w:rsid w:val="001A756A"/>
    <w:rsid w:val="001B038F"/>
    <w:rsid w:val="001B076A"/>
    <w:rsid w:val="001B0A33"/>
    <w:rsid w:val="001B2F6E"/>
    <w:rsid w:val="001B3455"/>
    <w:rsid w:val="001B3B61"/>
    <w:rsid w:val="001B40C5"/>
    <w:rsid w:val="001B43B1"/>
    <w:rsid w:val="001B4853"/>
    <w:rsid w:val="001B56DC"/>
    <w:rsid w:val="001B5B10"/>
    <w:rsid w:val="001B60BC"/>
    <w:rsid w:val="001B6C5A"/>
    <w:rsid w:val="001B72B1"/>
    <w:rsid w:val="001C2328"/>
    <w:rsid w:val="001C2F16"/>
    <w:rsid w:val="001C31F5"/>
    <w:rsid w:val="001C33AD"/>
    <w:rsid w:val="001C34A3"/>
    <w:rsid w:val="001C3DD1"/>
    <w:rsid w:val="001C445E"/>
    <w:rsid w:val="001C44F7"/>
    <w:rsid w:val="001C4EAD"/>
    <w:rsid w:val="001C6ADC"/>
    <w:rsid w:val="001C6D7C"/>
    <w:rsid w:val="001C6E0E"/>
    <w:rsid w:val="001C7927"/>
    <w:rsid w:val="001C7938"/>
    <w:rsid w:val="001D007C"/>
    <w:rsid w:val="001D02E0"/>
    <w:rsid w:val="001D07A8"/>
    <w:rsid w:val="001D07D9"/>
    <w:rsid w:val="001D0E3C"/>
    <w:rsid w:val="001D21A3"/>
    <w:rsid w:val="001D2C25"/>
    <w:rsid w:val="001D3194"/>
    <w:rsid w:val="001D3522"/>
    <w:rsid w:val="001D3A20"/>
    <w:rsid w:val="001D44C6"/>
    <w:rsid w:val="001D44EF"/>
    <w:rsid w:val="001D5CA1"/>
    <w:rsid w:val="001D713C"/>
    <w:rsid w:val="001D7E42"/>
    <w:rsid w:val="001E046C"/>
    <w:rsid w:val="001E0D24"/>
    <w:rsid w:val="001E1355"/>
    <w:rsid w:val="001E1404"/>
    <w:rsid w:val="001E18CF"/>
    <w:rsid w:val="001E1CA0"/>
    <w:rsid w:val="001E1D09"/>
    <w:rsid w:val="001E31CF"/>
    <w:rsid w:val="001E369F"/>
    <w:rsid w:val="001E37D1"/>
    <w:rsid w:val="001E41AF"/>
    <w:rsid w:val="001E4A44"/>
    <w:rsid w:val="001E4BC4"/>
    <w:rsid w:val="001E4D8F"/>
    <w:rsid w:val="001E58C4"/>
    <w:rsid w:val="001E628F"/>
    <w:rsid w:val="001E6A55"/>
    <w:rsid w:val="001E6E0D"/>
    <w:rsid w:val="001E7076"/>
    <w:rsid w:val="001E70D6"/>
    <w:rsid w:val="001E74D1"/>
    <w:rsid w:val="001E7CE6"/>
    <w:rsid w:val="001F05E4"/>
    <w:rsid w:val="001F1D26"/>
    <w:rsid w:val="001F1F9A"/>
    <w:rsid w:val="001F3D41"/>
    <w:rsid w:val="001F3FFD"/>
    <w:rsid w:val="001F4B52"/>
    <w:rsid w:val="001F5280"/>
    <w:rsid w:val="001F52D6"/>
    <w:rsid w:val="001F55CE"/>
    <w:rsid w:val="001F6292"/>
    <w:rsid w:val="001F62DD"/>
    <w:rsid w:val="001F68A7"/>
    <w:rsid w:val="001F6DB7"/>
    <w:rsid w:val="001F7300"/>
    <w:rsid w:val="001F748C"/>
    <w:rsid w:val="001F7C8B"/>
    <w:rsid w:val="00200434"/>
    <w:rsid w:val="0020095B"/>
    <w:rsid w:val="00200A94"/>
    <w:rsid w:val="00202876"/>
    <w:rsid w:val="00202A31"/>
    <w:rsid w:val="002031E4"/>
    <w:rsid w:val="0020342D"/>
    <w:rsid w:val="00203448"/>
    <w:rsid w:val="00203CDB"/>
    <w:rsid w:val="00204519"/>
    <w:rsid w:val="002048AF"/>
    <w:rsid w:val="00204F9B"/>
    <w:rsid w:val="002056C9"/>
    <w:rsid w:val="0020676F"/>
    <w:rsid w:val="0020687A"/>
    <w:rsid w:val="00207373"/>
    <w:rsid w:val="00207545"/>
    <w:rsid w:val="00207BB2"/>
    <w:rsid w:val="00210941"/>
    <w:rsid w:val="0021191B"/>
    <w:rsid w:val="0021240E"/>
    <w:rsid w:val="00212E69"/>
    <w:rsid w:val="0021350B"/>
    <w:rsid w:val="00213C9C"/>
    <w:rsid w:val="00213F8B"/>
    <w:rsid w:val="00214FCD"/>
    <w:rsid w:val="0021624F"/>
    <w:rsid w:val="00216432"/>
    <w:rsid w:val="00216C9D"/>
    <w:rsid w:val="00216D28"/>
    <w:rsid w:val="00217067"/>
    <w:rsid w:val="002175DF"/>
    <w:rsid w:val="002176A3"/>
    <w:rsid w:val="00217A01"/>
    <w:rsid w:val="00217F90"/>
    <w:rsid w:val="00220194"/>
    <w:rsid w:val="0022037A"/>
    <w:rsid w:val="002213F0"/>
    <w:rsid w:val="00222CA9"/>
    <w:rsid w:val="002243C8"/>
    <w:rsid w:val="002244D3"/>
    <w:rsid w:val="0022483E"/>
    <w:rsid w:val="00224C0E"/>
    <w:rsid w:val="00224CF1"/>
    <w:rsid w:val="00225208"/>
    <w:rsid w:val="00226B40"/>
    <w:rsid w:val="00226E01"/>
    <w:rsid w:val="00227AEC"/>
    <w:rsid w:val="00230A05"/>
    <w:rsid w:val="00230BC6"/>
    <w:rsid w:val="00230E34"/>
    <w:rsid w:val="00231442"/>
    <w:rsid w:val="00231DBF"/>
    <w:rsid w:val="00232F10"/>
    <w:rsid w:val="00233569"/>
    <w:rsid w:val="00233662"/>
    <w:rsid w:val="00234828"/>
    <w:rsid w:val="00234890"/>
    <w:rsid w:val="00234BB7"/>
    <w:rsid w:val="00236AB3"/>
    <w:rsid w:val="00236BC7"/>
    <w:rsid w:val="00237514"/>
    <w:rsid w:val="00237D1E"/>
    <w:rsid w:val="00237E2D"/>
    <w:rsid w:val="00237E68"/>
    <w:rsid w:val="00240016"/>
    <w:rsid w:val="00240C99"/>
    <w:rsid w:val="002420A9"/>
    <w:rsid w:val="00242933"/>
    <w:rsid w:val="0024357D"/>
    <w:rsid w:val="00244D97"/>
    <w:rsid w:val="00244FD2"/>
    <w:rsid w:val="002454D3"/>
    <w:rsid w:val="002454F0"/>
    <w:rsid w:val="00245E54"/>
    <w:rsid w:val="002504BF"/>
    <w:rsid w:val="002506A0"/>
    <w:rsid w:val="0025127B"/>
    <w:rsid w:val="00251459"/>
    <w:rsid w:val="00251EF9"/>
    <w:rsid w:val="002530F6"/>
    <w:rsid w:val="00253364"/>
    <w:rsid w:val="002540AF"/>
    <w:rsid w:val="0025445E"/>
    <w:rsid w:val="002549F9"/>
    <w:rsid w:val="00254A81"/>
    <w:rsid w:val="00254DA2"/>
    <w:rsid w:val="00255026"/>
    <w:rsid w:val="002558D3"/>
    <w:rsid w:val="002559E0"/>
    <w:rsid w:val="00255F0A"/>
    <w:rsid w:val="002571DC"/>
    <w:rsid w:val="00260A07"/>
    <w:rsid w:val="00260DE7"/>
    <w:rsid w:val="0026116A"/>
    <w:rsid w:val="0026128F"/>
    <w:rsid w:val="00261E65"/>
    <w:rsid w:val="00262397"/>
    <w:rsid w:val="00263E69"/>
    <w:rsid w:val="002656CD"/>
    <w:rsid w:val="002656D6"/>
    <w:rsid w:val="002657D2"/>
    <w:rsid w:val="0026631C"/>
    <w:rsid w:val="002669ED"/>
    <w:rsid w:val="00266F39"/>
    <w:rsid w:val="002672AF"/>
    <w:rsid w:val="00267A49"/>
    <w:rsid w:val="00270E86"/>
    <w:rsid w:val="00271F26"/>
    <w:rsid w:val="0027235A"/>
    <w:rsid w:val="00272584"/>
    <w:rsid w:val="00272C4A"/>
    <w:rsid w:val="00272CBD"/>
    <w:rsid w:val="0027366C"/>
    <w:rsid w:val="0027469A"/>
    <w:rsid w:val="00274A0B"/>
    <w:rsid w:val="00274DE7"/>
    <w:rsid w:val="00275041"/>
    <w:rsid w:val="0027525C"/>
    <w:rsid w:val="00275510"/>
    <w:rsid w:val="00275C3C"/>
    <w:rsid w:val="00275F5E"/>
    <w:rsid w:val="00275FDF"/>
    <w:rsid w:val="0027606F"/>
    <w:rsid w:val="002760D4"/>
    <w:rsid w:val="002808EB"/>
    <w:rsid w:val="00281323"/>
    <w:rsid w:val="00281D74"/>
    <w:rsid w:val="00282603"/>
    <w:rsid w:val="0028364C"/>
    <w:rsid w:val="00283CFF"/>
    <w:rsid w:val="00283E52"/>
    <w:rsid w:val="00284119"/>
    <w:rsid w:val="00284E8D"/>
    <w:rsid w:val="0028516A"/>
    <w:rsid w:val="002856BE"/>
    <w:rsid w:val="002857DE"/>
    <w:rsid w:val="00285E68"/>
    <w:rsid w:val="00287C85"/>
    <w:rsid w:val="00290218"/>
    <w:rsid w:val="0029025A"/>
    <w:rsid w:val="00290FC8"/>
    <w:rsid w:val="00291113"/>
    <w:rsid w:val="00291302"/>
    <w:rsid w:val="00291C0E"/>
    <w:rsid w:val="00291FB9"/>
    <w:rsid w:val="002929BA"/>
    <w:rsid w:val="00292DF7"/>
    <w:rsid w:val="00292F13"/>
    <w:rsid w:val="002936CA"/>
    <w:rsid w:val="002936E9"/>
    <w:rsid w:val="002939B2"/>
    <w:rsid w:val="0029424D"/>
    <w:rsid w:val="00294528"/>
    <w:rsid w:val="00295B17"/>
    <w:rsid w:val="002961DA"/>
    <w:rsid w:val="002964EA"/>
    <w:rsid w:val="00297D75"/>
    <w:rsid w:val="00297EA0"/>
    <w:rsid w:val="002A0544"/>
    <w:rsid w:val="002A05BF"/>
    <w:rsid w:val="002A07F8"/>
    <w:rsid w:val="002A0D1F"/>
    <w:rsid w:val="002A12A3"/>
    <w:rsid w:val="002A15BF"/>
    <w:rsid w:val="002A1C41"/>
    <w:rsid w:val="002A2563"/>
    <w:rsid w:val="002A2696"/>
    <w:rsid w:val="002A2984"/>
    <w:rsid w:val="002A3903"/>
    <w:rsid w:val="002A3D5F"/>
    <w:rsid w:val="002A4367"/>
    <w:rsid w:val="002A50E6"/>
    <w:rsid w:val="002A541C"/>
    <w:rsid w:val="002A765F"/>
    <w:rsid w:val="002B00A7"/>
    <w:rsid w:val="002B01C2"/>
    <w:rsid w:val="002B042C"/>
    <w:rsid w:val="002B1192"/>
    <w:rsid w:val="002B123E"/>
    <w:rsid w:val="002B3729"/>
    <w:rsid w:val="002B41C0"/>
    <w:rsid w:val="002B45E2"/>
    <w:rsid w:val="002B50FF"/>
    <w:rsid w:val="002B5C2C"/>
    <w:rsid w:val="002B5E21"/>
    <w:rsid w:val="002B6620"/>
    <w:rsid w:val="002B6EAE"/>
    <w:rsid w:val="002B768B"/>
    <w:rsid w:val="002B7C18"/>
    <w:rsid w:val="002C088D"/>
    <w:rsid w:val="002C0899"/>
    <w:rsid w:val="002C1F76"/>
    <w:rsid w:val="002C27FA"/>
    <w:rsid w:val="002C2974"/>
    <w:rsid w:val="002C29A2"/>
    <w:rsid w:val="002C2D7A"/>
    <w:rsid w:val="002C3F0E"/>
    <w:rsid w:val="002C452E"/>
    <w:rsid w:val="002C4DFF"/>
    <w:rsid w:val="002C5932"/>
    <w:rsid w:val="002C62BE"/>
    <w:rsid w:val="002C746D"/>
    <w:rsid w:val="002C76F2"/>
    <w:rsid w:val="002C7FEA"/>
    <w:rsid w:val="002D0082"/>
    <w:rsid w:val="002D077C"/>
    <w:rsid w:val="002D0E97"/>
    <w:rsid w:val="002D0FC1"/>
    <w:rsid w:val="002D1219"/>
    <w:rsid w:val="002D3857"/>
    <w:rsid w:val="002D4A7F"/>
    <w:rsid w:val="002D4CC5"/>
    <w:rsid w:val="002D4F91"/>
    <w:rsid w:val="002D552A"/>
    <w:rsid w:val="002D5CFD"/>
    <w:rsid w:val="002D67E0"/>
    <w:rsid w:val="002D6818"/>
    <w:rsid w:val="002D7ACF"/>
    <w:rsid w:val="002E01A5"/>
    <w:rsid w:val="002E01D1"/>
    <w:rsid w:val="002E0C4C"/>
    <w:rsid w:val="002E12E6"/>
    <w:rsid w:val="002E1766"/>
    <w:rsid w:val="002E18B7"/>
    <w:rsid w:val="002E196F"/>
    <w:rsid w:val="002E2D79"/>
    <w:rsid w:val="002E56F1"/>
    <w:rsid w:val="002E5D68"/>
    <w:rsid w:val="002E6DFF"/>
    <w:rsid w:val="002E6EB9"/>
    <w:rsid w:val="002E6FE0"/>
    <w:rsid w:val="002E7C87"/>
    <w:rsid w:val="002E7EED"/>
    <w:rsid w:val="002E7F7B"/>
    <w:rsid w:val="002F0D54"/>
    <w:rsid w:val="002F0FC5"/>
    <w:rsid w:val="002F2A48"/>
    <w:rsid w:val="002F3FCF"/>
    <w:rsid w:val="002F4087"/>
    <w:rsid w:val="002F438F"/>
    <w:rsid w:val="002F46EF"/>
    <w:rsid w:val="002F4D36"/>
    <w:rsid w:val="002F691D"/>
    <w:rsid w:val="002F737B"/>
    <w:rsid w:val="002F7A3D"/>
    <w:rsid w:val="002F7D19"/>
    <w:rsid w:val="00300753"/>
    <w:rsid w:val="0030165A"/>
    <w:rsid w:val="00301C69"/>
    <w:rsid w:val="00301C6D"/>
    <w:rsid w:val="00302948"/>
    <w:rsid w:val="003029AC"/>
    <w:rsid w:val="00302EC0"/>
    <w:rsid w:val="00303194"/>
    <w:rsid w:val="00303A0C"/>
    <w:rsid w:val="003045D0"/>
    <w:rsid w:val="0030470B"/>
    <w:rsid w:val="00304904"/>
    <w:rsid w:val="00304B8D"/>
    <w:rsid w:val="0030507D"/>
    <w:rsid w:val="00306243"/>
    <w:rsid w:val="003064BB"/>
    <w:rsid w:val="003069C3"/>
    <w:rsid w:val="00306E2F"/>
    <w:rsid w:val="003072BF"/>
    <w:rsid w:val="00307E31"/>
    <w:rsid w:val="003100A9"/>
    <w:rsid w:val="00311703"/>
    <w:rsid w:val="0031273E"/>
    <w:rsid w:val="00312960"/>
    <w:rsid w:val="00313B1F"/>
    <w:rsid w:val="00313DC3"/>
    <w:rsid w:val="003150D6"/>
    <w:rsid w:val="003150E2"/>
    <w:rsid w:val="0031579A"/>
    <w:rsid w:val="00315CA5"/>
    <w:rsid w:val="00315FA0"/>
    <w:rsid w:val="00316B80"/>
    <w:rsid w:val="0031757A"/>
    <w:rsid w:val="00317DAD"/>
    <w:rsid w:val="00317FE5"/>
    <w:rsid w:val="003208CF"/>
    <w:rsid w:val="00320EF5"/>
    <w:rsid w:val="003210EB"/>
    <w:rsid w:val="003212D5"/>
    <w:rsid w:val="0032153C"/>
    <w:rsid w:val="00321888"/>
    <w:rsid w:val="00321AF8"/>
    <w:rsid w:val="00321DAB"/>
    <w:rsid w:val="00323870"/>
    <w:rsid w:val="003247ED"/>
    <w:rsid w:val="00324FCA"/>
    <w:rsid w:val="003254EB"/>
    <w:rsid w:val="00326662"/>
    <w:rsid w:val="00326732"/>
    <w:rsid w:val="00326F25"/>
    <w:rsid w:val="0032700E"/>
    <w:rsid w:val="0032792D"/>
    <w:rsid w:val="00330908"/>
    <w:rsid w:val="0033094B"/>
    <w:rsid w:val="00330B4F"/>
    <w:rsid w:val="003311EE"/>
    <w:rsid w:val="0033148F"/>
    <w:rsid w:val="00331F5B"/>
    <w:rsid w:val="003327A6"/>
    <w:rsid w:val="003327ED"/>
    <w:rsid w:val="00332ED4"/>
    <w:rsid w:val="003343DB"/>
    <w:rsid w:val="00334588"/>
    <w:rsid w:val="0033462E"/>
    <w:rsid w:val="003347EF"/>
    <w:rsid w:val="00334A40"/>
    <w:rsid w:val="003362D9"/>
    <w:rsid w:val="00336501"/>
    <w:rsid w:val="003365F5"/>
    <w:rsid w:val="00340264"/>
    <w:rsid w:val="003402BA"/>
    <w:rsid w:val="00340F70"/>
    <w:rsid w:val="00341401"/>
    <w:rsid w:val="0034208D"/>
    <w:rsid w:val="0034256C"/>
    <w:rsid w:val="00343156"/>
    <w:rsid w:val="00343903"/>
    <w:rsid w:val="0034437A"/>
    <w:rsid w:val="00344406"/>
    <w:rsid w:val="00345006"/>
    <w:rsid w:val="003451FB"/>
    <w:rsid w:val="003453EA"/>
    <w:rsid w:val="0034679B"/>
    <w:rsid w:val="00346FCF"/>
    <w:rsid w:val="003470DB"/>
    <w:rsid w:val="003470E4"/>
    <w:rsid w:val="00347542"/>
    <w:rsid w:val="00347F1F"/>
    <w:rsid w:val="00347F88"/>
    <w:rsid w:val="00347F8C"/>
    <w:rsid w:val="00350BDE"/>
    <w:rsid w:val="00352733"/>
    <w:rsid w:val="00352B3E"/>
    <w:rsid w:val="003534FD"/>
    <w:rsid w:val="00353831"/>
    <w:rsid w:val="00353FC3"/>
    <w:rsid w:val="0035485A"/>
    <w:rsid w:val="0035605D"/>
    <w:rsid w:val="00356488"/>
    <w:rsid w:val="0035701F"/>
    <w:rsid w:val="003572E4"/>
    <w:rsid w:val="003573ED"/>
    <w:rsid w:val="00357643"/>
    <w:rsid w:val="00357C22"/>
    <w:rsid w:val="0036103D"/>
    <w:rsid w:val="00362041"/>
    <w:rsid w:val="00362937"/>
    <w:rsid w:val="00362E45"/>
    <w:rsid w:val="0036323A"/>
    <w:rsid w:val="00363960"/>
    <w:rsid w:val="00363BC2"/>
    <w:rsid w:val="00363BE7"/>
    <w:rsid w:val="00363C95"/>
    <w:rsid w:val="00364DE3"/>
    <w:rsid w:val="0036579D"/>
    <w:rsid w:val="003658B2"/>
    <w:rsid w:val="0036709A"/>
    <w:rsid w:val="003671F0"/>
    <w:rsid w:val="00367236"/>
    <w:rsid w:val="003679EB"/>
    <w:rsid w:val="00367AD3"/>
    <w:rsid w:val="00367E68"/>
    <w:rsid w:val="00371330"/>
    <w:rsid w:val="00371485"/>
    <w:rsid w:val="003715AC"/>
    <w:rsid w:val="00372836"/>
    <w:rsid w:val="00372C4C"/>
    <w:rsid w:val="00372E47"/>
    <w:rsid w:val="0037314D"/>
    <w:rsid w:val="00373407"/>
    <w:rsid w:val="003735B1"/>
    <w:rsid w:val="003736EA"/>
    <w:rsid w:val="00373E31"/>
    <w:rsid w:val="003740DB"/>
    <w:rsid w:val="00374C38"/>
    <w:rsid w:val="0037501B"/>
    <w:rsid w:val="00375AE2"/>
    <w:rsid w:val="003762F6"/>
    <w:rsid w:val="003769B0"/>
    <w:rsid w:val="003771BD"/>
    <w:rsid w:val="00377293"/>
    <w:rsid w:val="003773EB"/>
    <w:rsid w:val="003777F5"/>
    <w:rsid w:val="00377E3E"/>
    <w:rsid w:val="003808AC"/>
    <w:rsid w:val="00380A2A"/>
    <w:rsid w:val="00380E88"/>
    <w:rsid w:val="003812DD"/>
    <w:rsid w:val="00382E47"/>
    <w:rsid w:val="00382E6D"/>
    <w:rsid w:val="00384138"/>
    <w:rsid w:val="00384280"/>
    <w:rsid w:val="00385898"/>
    <w:rsid w:val="0038600A"/>
    <w:rsid w:val="00386243"/>
    <w:rsid w:val="003864A5"/>
    <w:rsid w:val="003865AE"/>
    <w:rsid w:val="00386AC4"/>
    <w:rsid w:val="003903F0"/>
    <w:rsid w:val="003906AC"/>
    <w:rsid w:val="00390998"/>
    <w:rsid w:val="00390D2C"/>
    <w:rsid w:val="0039104D"/>
    <w:rsid w:val="00391405"/>
    <w:rsid w:val="0039158F"/>
    <w:rsid w:val="003918BC"/>
    <w:rsid w:val="003919E5"/>
    <w:rsid w:val="00391AB5"/>
    <w:rsid w:val="00391F70"/>
    <w:rsid w:val="0039220E"/>
    <w:rsid w:val="00392DFA"/>
    <w:rsid w:val="00393A9F"/>
    <w:rsid w:val="00393DCD"/>
    <w:rsid w:val="00395E2A"/>
    <w:rsid w:val="00395EF3"/>
    <w:rsid w:val="00396259"/>
    <w:rsid w:val="003975BF"/>
    <w:rsid w:val="003979B1"/>
    <w:rsid w:val="00397E13"/>
    <w:rsid w:val="00397FC4"/>
    <w:rsid w:val="003A0FA9"/>
    <w:rsid w:val="003A13BA"/>
    <w:rsid w:val="003A17E7"/>
    <w:rsid w:val="003A1A84"/>
    <w:rsid w:val="003A1EF4"/>
    <w:rsid w:val="003A30D7"/>
    <w:rsid w:val="003A359D"/>
    <w:rsid w:val="003A42CA"/>
    <w:rsid w:val="003A60D4"/>
    <w:rsid w:val="003A612F"/>
    <w:rsid w:val="003A631D"/>
    <w:rsid w:val="003A63DB"/>
    <w:rsid w:val="003A77C1"/>
    <w:rsid w:val="003B08CB"/>
    <w:rsid w:val="003B1583"/>
    <w:rsid w:val="003B2860"/>
    <w:rsid w:val="003B3CB4"/>
    <w:rsid w:val="003B487B"/>
    <w:rsid w:val="003B50DE"/>
    <w:rsid w:val="003B5130"/>
    <w:rsid w:val="003B5170"/>
    <w:rsid w:val="003B51C8"/>
    <w:rsid w:val="003B6061"/>
    <w:rsid w:val="003B6EA0"/>
    <w:rsid w:val="003B7BB6"/>
    <w:rsid w:val="003C0617"/>
    <w:rsid w:val="003C0BBB"/>
    <w:rsid w:val="003C169C"/>
    <w:rsid w:val="003C196E"/>
    <w:rsid w:val="003C1A2F"/>
    <w:rsid w:val="003C1C20"/>
    <w:rsid w:val="003C24B3"/>
    <w:rsid w:val="003C2558"/>
    <w:rsid w:val="003C26C7"/>
    <w:rsid w:val="003C303D"/>
    <w:rsid w:val="003C326D"/>
    <w:rsid w:val="003C3996"/>
    <w:rsid w:val="003C40AC"/>
    <w:rsid w:val="003C433E"/>
    <w:rsid w:val="003C4EBD"/>
    <w:rsid w:val="003C4F20"/>
    <w:rsid w:val="003C56F5"/>
    <w:rsid w:val="003C66C7"/>
    <w:rsid w:val="003C6976"/>
    <w:rsid w:val="003C6C93"/>
    <w:rsid w:val="003C712B"/>
    <w:rsid w:val="003C71BD"/>
    <w:rsid w:val="003D0147"/>
    <w:rsid w:val="003D0384"/>
    <w:rsid w:val="003D15A0"/>
    <w:rsid w:val="003D1A75"/>
    <w:rsid w:val="003D294E"/>
    <w:rsid w:val="003D2BAE"/>
    <w:rsid w:val="003D2BFF"/>
    <w:rsid w:val="003D2D77"/>
    <w:rsid w:val="003D2D9E"/>
    <w:rsid w:val="003D33F9"/>
    <w:rsid w:val="003D3BB8"/>
    <w:rsid w:val="003D4034"/>
    <w:rsid w:val="003D4B24"/>
    <w:rsid w:val="003D4BF1"/>
    <w:rsid w:val="003D58FD"/>
    <w:rsid w:val="003D5BB8"/>
    <w:rsid w:val="003D609C"/>
    <w:rsid w:val="003D689F"/>
    <w:rsid w:val="003D6C91"/>
    <w:rsid w:val="003D6E9F"/>
    <w:rsid w:val="003D7CD0"/>
    <w:rsid w:val="003E0313"/>
    <w:rsid w:val="003E0A3D"/>
    <w:rsid w:val="003E0C1A"/>
    <w:rsid w:val="003E1161"/>
    <w:rsid w:val="003E131A"/>
    <w:rsid w:val="003E2822"/>
    <w:rsid w:val="003E2F2F"/>
    <w:rsid w:val="003E3836"/>
    <w:rsid w:val="003E3BF7"/>
    <w:rsid w:val="003E42BD"/>
    <w:rsid w:val="003E444F"/>
    <w:rsid w:val="003E53EA"/>
    <w:rsid w:val="003E5F88"/>
    <w:rsid w:val="003E6B93"/>
    <w:rsid w:val="003E7285"/>
    <w:rsid w:val="003E72C8"/>
    <w:rsid w:val="003E7558"/>
    <w:rsid w:val="003E7AD4"/>
    <w:rsid w:val="003E7D2A"/>
    <w:rsid w:val="003F0247"/>
    <w:rsid w:val="003F028F"/>
    <w:rsid w:val="003F0372"/>
    <w:rsid w:val="003F0F7E"/>
    <w:rsid w:val="003F171F"/>
    <w:rsid w:val="003F1B05"/>
    <w:rsid w:val="003F2B45"/>
    <w:rsid w:val="003F380A"/>
    <w:rsid w:val="003F3D78"/>
    <w:rsid w:val="003F3DC5"/>
    <w:rsid w:val="003F50F3"/>
    <w:rsid w:val="003F5310"/>
    <w:rsid w:val="003F54DC"/>
    <w:rsid w:val="003F592C"/>
    <w:rsid w:val="003F6991"/>
    <w:rsid w:val="003F7917"/>
    <w:rsid w:val="003F7B87"/>
    <w:rsid w:val="00400F38"/>
    <w:rsid w:val="004015F9"/>
    <w:rsid w:val="004016CF"/>
    <w:rsid w:val="00401A20"/>
    <w:rsid w:val="00401ABF"/>
    <w:rsid w:val="00401D48"/>
    <w:rsid w:val="00401F47"/>
    <w:rsid w:val="00401FDC"/>
    <w:rsid w:val="004022DF"/>
    <w:rsid w:val="00402697"/>
    <w:rsid w:val="00403974"/>
    <w:rsid w:val="00404E51"/>
    <w:rsid w:val="00405264"/>
    <w:rsid w:val="00405790"/>
    <w:rsid w:val="0040637D"/>
    <w:rsid w:val="00406C75"/>
    <w:rsid w:val="0041091D"/>
    <w:rsid w:val="00410978"/>
    <w:rsid w:val="00411403"/>
    <w:rsid w:val="004114D5"/>
    <w:rsid w:val="004117AE"/>
    <w:rsid w:val="00412AF5"/>
    <w:rsid w:val="00412FFC"/>
    <w:rsid w:val="00413842"/>
    <w:rsid w:val="00413EDA"/>
    <w:rsid w:val="00414697"/>
    <w:rsid w:val="004148AC"/>
    <w:rsid w:val="0041494A"/>
    <w:rsid w:val="00414AA9"/>
    <w:rsid w:val="00414D0A"/>
    <w:rsid w:val="00414D73"/>
    <w:rsid w:val="00414F3C"/>
    <w:rsid w:val="0041543C"/>
    <w:rsid w:val="00415EF4"/>
    <w:rsid w:val="004167E9"/>
    <w:rsid w:val="0041694F"/>
    <w:rsid w:val="00416A6A"/>
    <w:rsid w:val="00417A42"/>
    <w:rsid w:val="004204BA"/>
    <w:rsid w:val="0042140C"/>
    <w:rsid w:val="004221B7"/>
    <w:rsid w:val="0042305D"/>
    <w:rsid w:val="00423180"/>
    <w:rsid w:val="004235DC"/>
    <w:rsid w:val="00423616"/>
    <w:rsid w:val="0042387E"/>
    <w:rsid w:val="00424482"/>
    <w:rsid w:val="004252CD"/>
    <w:rsid w:val="00425FDE"/>
    <w:rsid w:val="00427B37"/>
    <w:rsid w:val="00430B50"/>
    <w:rsid w:val="00430D6F"/>
    <w:rsid w:val="0043148A"/>
    <w:rsid w:val="004318BC"/>
    <w:rsid w:val="00432854"/>
    <w:rsid w:val="0043459D"/>
    <w:rsid w:val="00435825"/>
    <w:rsid w:val="0043671D"/>
    <w:rsid w:val="00436CD7"/>
    <w:rsid w:val="00436E2A"/>
    <w:rsid w:val="0043766B"/>
    <w:rsid w:val="00437FC7"/>
    <w:rsid w:val="004405E2"/>
    <w:rsid w:val="004414CF"/>
    <w:rsid w:val="004419A4"/>
    <w:rsid w:val="00442295"/>
    <w:rsid w:val="004445D1"/>
    <w:rsid w:val="00445050"/>
    <w:rsid w:val="00445AD4"/>
    <w:rsid w:val="00445C7D"/>
    <w:rsid w:val="00445E40"/>
    <w:rsid w:val="004465D1"/>
    <w:rsid w:val="00446BCF"/>
    <w:rsid w:val="00447090"/>
    <w:rsid w:val="0044715D"/>
    <w:rsid w:val="004504FC"/>
    <w:rsid w:val="004507DC"/>
    <w:rsid w:val="00450994"/>
    <w:rsid w:val="004517A3"/>
    <w:rsid w:val="004518F9"/>
    <w:rsid w:val="00451E88"/>
    <w:rsid w:val="00454803"/>
    <w:rsid w:val="00454BCA"/>
    <w:rsid w:val="00454ECE"/>
    <w:rsid w:val="00455184"/>
    <w:rsid w:val="00456946"/>
    <w:rsid w:val="004574E5"/>
    <w:rsid w:val="00457636"/>
    <w:rsid w:val="00457E0E"/>
    <w:rsid w:val="0046017A"/>
    <w:rsid w:val="00460654"/>
    <w:rsid w:val="00461156"/>
    <w:rsid w:val="004624FA"/>
    <w:rsid w:val="004626AF"/>
    <w:rsid w:val="004634C5"/>
    <w:rsid w:val="00463B78"/>
    <w:rsid w:val="00464CF7"/>
    <w:rsid w:val="004655FA"/>
    <w:rsid w:val="004657FB"/>
    <w:rsid w:val="00465B4B"/>
    <w:rsid w:val="00466235"/>
    <w:rsid w:val="0046630D"/>
    <w:rsid w:val="00467371"/>
    <w:rsid w:val="00467588"/>
    <w:rsid w:val="00467829"/>
    <w:rsid w:val="00467A57"/>
    <w:rsid w:val="0047053C"/>
    <w:rsid w:val="00470898"/>
    <w:rsid w:val="004709D4"/>
    <w:rsid w:val="00470E6C"/>
    <w:rsid w:val="00470FFB"/>
    <w:rsid w:val="00471092"/>
    <w:rsid w:val="00471679"/>
    <w:rsid w:val="00471EFB"/>
    <w:rsid w:val="004730EA"/>
    <w:rsid w:val="0047435A"/>
    <w:rsid w:val="0047454D"/>
    <w:rsid w:val="00475705"/>
    <w:rsid w:val="00476495"/>
    <w:rsid w:val="00477037"/>
    <w:rsid w:val="004800E9"/>
    <w:rsid w:val="004805F7"/>
    <w:rsid w:val="00480621"/>
    <w:rsid w:val="004807CA"/>
    <w:rsid w:val="0048379F"/>
    <w:rsid w:val="00483B93"/>
    <w:rsid w:val="0048537D"/>
    <w:rsid w:val="00485667"/>
    <w:rsid w:val="00486EED"/>
    <w:rsid w:val="004871AC"/>
    <w:rsid w:val="0048783F"/>
    <w:rsid w:val="004908CD"/>
    <w:rsid w:val="00490C50"/>
    <w:rsid w:val="00490F47"/>
    <w:rsid w:val="00491726"/>
    <w:rsid w:val="00491AA6"/>
    <w:rsid w:val="00491D75"/>
    <w:rsid w:val="004924C3"/>
    <w:rsid w:val="00492575"/>
    <w:rsid w:val="00492952"/>
    <w:rsid w:val="00493782"/>
    <w:rsid w:val="00493CDE"/>
    <w:rsid w:val="00493E7D"/>
    <w:rsid w:val="004955DC"/>
    <w:rsid w:val="00495685"/>
    <w:rsid w:val="00495BD4"/>
    <w:rsid w:val="00496258"/>
    <w:rsid w:val="004964A4"/>
    <w:rsid w:val="004967AB"/>
    <w:rsid w:val="004967C2"/>
    <w:rsid w:val="00496ABF"/>
    <w:rsid w:val="00496ADA"/>
    <w:rsid w:val="00496FE5"/>
    <w:rsid w:val="004975D8"/>
    <w:rsid w:val="004976A9"/>
    <w:rsid w:val="00497AE2"/>
    <w:rsid w:val="00497D78"/>
    <w:rsid w:val="004A052E"/>
    <w:rsid w:val="004A18D2"/>
    <w:rsid w:val="004A2CBC"/>
    <w:rsid w:val="004A4432"/>
    <w:rsid w:val="004A4BF9"/>
    <w:rsid w:val="004A4CEE"/>
    <w:rsid w:val="004A67BE"/>
    <w:rsid w:val="004B0DC7"/>
    <w:rsid w:val="004B1790"/>
    <w:rsid w:val="004B1A3E"/>
    <w:rsid w:val="004B1D39"/>
    <w:rsid w:val="004B1EA2"/>
    <w:rsid w:val="004B2203"/>
    <w:rsid w:val="004B2407"/>
    <w:rsid w:val="004B24DE"/>
    <w:rsid w:val="004B26D0"/>
    <w:rsid w:val="004B290D"/>
    <w:rsid w:val="004B2A9E"/>
    <w:rsid w:val="004B3CF8"/>
    <w:rsid w:val="004B42F7"/>
    <w:rsid w:val="004B4BF6"/>
    <w:rsid w:val="004B5606"/>
    <w:rsid w:val="004B5612"/>
    <w:rsid w:val="004B57BF"/>
    <w:rsid w:val="004B5F39"/>
    <w:rsid w:val="004B6E57"/>
    <w:rsid w:val="004B71C7"/>
    <w:rsid w:val="004C0281"/>
    <w:rsid w:val="004C0580"/>
    <w:rsid w:val="004C0F46"/>
    <w:rsid w:val="004C17E3"/>
    <w:rsid w:val="004C1F90"/>
    <w:rsid w:val="004C284A"/>
    <w:rsid w:val="004C2E78"/>
    <w:rsid w:val="004C2F6F"/>
    <w:rsid w:val="004C32E6"/>
    <w:rsid w:val="004C3C80"/>
    <w:rsid w:val="004C3D3F"/>
    <w:rsid w:val="004C3FAF"/>
    <w:rsid w:val="004C4473"/>
    <w:rsid w:val="004C5215"/>
    <w:rsid w:val="004D02D4"/>
    <w:rsid w:val="004D0902"/>
    <w:rsid w:val="004D0B23"/>
    <w:rsid w:val="004D0B85"/>
    <w:rsid w:val="004D0D21"/>
    <w:rsid w:val="004D13C2"/>
    <w:rsid w:val="004D1BF0"/>
    <w:rsid w:val="004D2176"/>
    <w:rsid w:val="004D21A4"/>
    <w:rsid w:val="004D2844"/>
    <w:rsid w:val="004D3084"/>
    <w:rsid w:val="004D31CF"/>
    <w:rsid w:val="004D4146"/>
    <w:rsid w:val="004D4F27"/>
    <w:rsid w:val="004D5666"/>
    <w:rsid w:val="004D6420"/>
    <w:rsid w:val="004D6854"/>
    <w:rsid w:val="004E002E"/>
    <w:rsid w:val="004E0134"/>
    <w:rsid w:val="004E0B9A"/>
    <w:rsid w:val="004E151D"/>
    <w:rsid w:val="004E15F6"/>
    <w:rsid w:val="004E1825"/>
    <w:rsid w:val="004E2D63"/>
    <w:rsid w:val="004E2F08"/>
    <w:rsid w:val="004E3B44"/>
    <w:rsid w:val="004E5B9F"/>
    <w:rsid w:val="004E5C75"/>
    <w:rsid w:val="004E5EBA"/>
    <w:rsid w:val="004E794D"/>
    <w:rsid w:val="004F0331"/>
    <w:rsid w:val="004F047E"/>
    <w:rsid w:val="004F04C7"/>
    <w:rsid w:val="004F097D"/>
    <w:rsid w:val="004F15A5"/>
    <w:rsid w:val="004F1C14"/>
    <w:rsid w:val="004F1FB8"/>
    <w:rsid w:val="004F22C5"/>
    <w:rsid w:val="004F2449"/>
    <w:rsid w:val="004F2826"/>
    <w:rsid w:val="004F28CB"/>
    <w:rsid w:val="004F28E5"/>
    <w:rsid w:val="004F2AB4"/>
    <w:rsid w:val="004F2E52"/>
    <w:rsid w:val="004F364C"/>
    <w:rsid w:val="004F3D3E"/>
    <w:rsid w:val="004F3F01"/>
    <w:rsid w:val="004F43E8"/>
    <w:rsid w:val="004F5028"/>
    <w:rsid w:val="004F5111"/>
    <w:rsid w:val="004F57A6"/>
    <w:rsid w:val="004F5FE7"/>
    <w:rsid w:val="004F6793"/>
    <w:rsid w:val="004F6EF3"/>
    <w:rsid w:val="0050009E"/>
    <w:rsid w:val="00500159"/>
    <w:rsid w:val="00501A0C"/>
    <w:rsid w:val="00501B08"/>
    <w:rsid w:val="00501DEE"/>
    <w:rsid w:val="00502D32"/>
    <w:rsid w:val="00502F51"/>
    <w:rsid w:val="005032B2"/>
    <w:rsid w:val="00503302"/>
    <w:rsid w:val="00504650"/>
    <w:rsid w:val="00505FE4"/>
    <w:rsid w:val="005066E6"/>
    <w:rsid w:val="0051070E"/>
    <w:rsid w:val="00510B70"/>
    <w:rsid w:val="00510D15"/>
    <w:rsid w:val="00511204"/>
    <w:rsid w:val="00511668"/>
    <w:rsid w:val="00512FB4"/>
    <w:rsid w:val="0051313B"/>
    <w:rsid w:val="00513390"/>
    <w:rsid w:val="00513D53"/>
    <w:rsid w:val="00514878"/>
    <w:rsid w:val="00515864"/>
    <w:rsid w:val="00515E26"/>
    <w:rsid w:val="00515EFB"/>
    <w:rsid w:val="0051661D"/>
    <w:rsid w:val="005203D3"/>
    <w:rsid w:val="00520C03"/>
    <w:rsid w:val="00521A0D"/>
    <w:rsid w:val="00521C74"/>
    <w:rsid w:val="00522A22"/>
    <w:rsid w:val="00522B88"/>
    <w:rsid w:val="00524A9F"/>
    <w:rsid w:val="00524EF5"/>
    <w:rsid w:val="005264D9"/>
    <w:rsid w:val="00530AF1"/>
    <w:rsid w:val="00530F7E"/>
    <w:rsid w:val="00530FEF"/>
    <w:rsid w:val="00531330"/>
    <w:rsid w:val="00532667"/>
    <w:rsid w:val="00532855"/>
    <w:rsid w:val="00532DCE"/>
    <w:rsid w:val="0053302F"/>
    <w:rsid w:val="00533525"/>
    <w:rsid w:val="00534292"/>
    <w:rsid w:val="005343BA"/>
    <w:rsid w:val="005360BA"/>
    <w:rsid w:val="0053629F"/>
    <w:rsid w:val="0053680B"/>
    <w:rsid w:val="0053699D"/>
    <w:rsid w:val="00536AC6"/>
    <w:rsid w:val="0054065B"/>
    <w:rsid w:val="00543A19"/>
    <w:rsid w:val="00544E5B"/>
    <w:rsid w:val="00545161"/>
    <w:rsid w:val="00545A99"/>
    <w:rsid w:val="00546A85"/>
    <w:rsid w:val="00546FF9"/>
    <w:rsid w:val="0054703A"/>
    <w:rsid w:val="005502A1"/>
    <w:rsid w:val="00550918"/>
    <w:rsid w:val="00551570"/>
    <w:rsid w:val="00551830"/>
    <w:rsid w:val="0055190A"/>
    <w:rsid w:val="00552C28"/>
    <w:rsid w:val="00552DC7"/>
    <w:rsid w:val="00552E3B"/>
    <w:rsid w:val="005543C6"/>
    <w:rsid w:val="005545BB"/>
    <w:rsid w:val="00554702"/>
    <w:rsid w:val="00554B9B"/>
    <w:rsid w:val="00555037"/>
    <w:rsid w:val="005550B7"/>
    <w:rsid w:val="005555D4"/>
    <w:rsid w:val="005604BE"/>
    <w:rsid w:val="005607A2"/>
    <w:rsid w:val="00561692"/>
    <w:rsid w:val="00561787"/>
    <w:rsid w:val="00561CF4"/>
    <w:rsid w:val="005624ED"/>
    <w:rsid w:val="00562795"/>
    <w:rsid w:val="00563DEC"/>
    <w:rsid w:val="00564B11"/>
    <w:rsid w:val="00564FB1"/>
    <w:rsid w:val="005650FF"/>
    <w:rsid w:val="005662EF"/>
    <w:rsid w:val="00566E65"/>
    <w:rsid w:val="00570197"/>
    <w:rsid w:val="00570600"/>
    <w:rsid w:val="00572A88"/>
    <w:rsid w:val="00573192"/>
    <w:rsid w:val="005738A0"/>
    <w:rsid w:val="005739E7"/>
    <w:rsid w:val="00573B04"/>
    <w:rsid w:val="00574658"/>
    <w:rsid w:val="00574DB9"/>
    <w:rsid w:val="005752D2"/>
    <w:rsid w:val="00575867"/>
    <w:rsid w:val="00575D88"/>
    <w:rsid w:val="00576620"/>
    <w:rsid w:val="00576878"/>
    <w:rsid w:val="005770CF"/>
    <w:rsid w:val="00577BEB"/>
    <w:rsid w:val="00577D7F"/>
    <w:rsid w:val="00577EF2"/>
    <w:rsid w:val="0058056A"/>
    <w:rsid w:val="00580DBC"/>
    <w:rsid w:val="00581315"/>
    <w:rsid w:val="005819B7"/>
    <w:rsid w:val="005824E2"/>
    <w:rsid w:val="005830B9"/>
    <w:rsid w:val="0058385B"/>
    <w:rsid w:val="00583BA6"/>
    <w:rsid w:val="00584B3C"/>
    <w:rsid w:val="005850B0"/>
    <w:rsid w:val="00585244"/>
    <w:rsid w:val="00585422"/>
    <w:rsid w:val="00585E98"/>
    <w:rsid w:val="00586881"/>
    <w:rsid w:val="00586FF7"/>
    <w:rsid w:val="0058785A"/>
    <w:rsid w:val="005905FD"/>
    <w:rsid w:val="00590717"/>
    <w:rsid w:val="00590AB7"/>
    <w:rsid w:val="00590E9A"/>
    <w:rsid w:val="00591D3F"/>
    <w:rsid w:val="00592BA2"/>
    <w:rsid w:val="00593233"/>
    <w:rsid w:val="00593EA7"/>
    <w:rsid w:val="0059496F"/>
    <w:rsid w:val="00595226"/>
    <w:rsid w:val="00595593"/>
    <w:rsid w:val="0059679C"/>
    <w:rsid w:val="005970C7"/>
    <w:rsid w:val="005A0E50"/>
    <w:rsid w:val="005A125D"/>
    <w:rsid w:val="005A295D"/>
    <w:rsid w:val="005A36C9"/>
    <w:rsid w:val="005A3F40"/>
    <w:rsid w:val="005A413E"/>
    <w:rsid w:val="005A4478"/>
    <w:rsid w:val="005A4B76"/>
    <w:rsid w:val="005A5094"/>
    <w:rsid w:val="005A55C0"/>
    <w:rsid w:val="005A5AAC"/>
    <w:rsid w:val="005A5ED8"/>
    <w:rsid w:val="005A671A"/>
    <w:rsid w:val="005A69C0"/>
    <w:rsid w:val="005B0FFA"/>
    <w:rsid w:val="005B1142"/>
    <w:rsid w:val="005B1BC7"/>
    <w:rsid w:val="005B24DC"/>
    <w:rsid w:val="005B2A5A"/>
    <w:rsid w:val="005B2F4B"/>
    <w:rsid w:val="005B3806"/>
    <w:rsid w:val="005B443B"/>
    <w:rsid w:val="005B4FA8"/>
    <w:rsid w:val="005B5D84"/>
    <w:rsid w:val="005B673D"/>
    <w:rsid w:val="005B6AB7"/>
    <w:rsid w:val="005B7813"/>
    <w:rsid w:val="005B7DBD"/>
    <w:rsid w:val="005B7E90"/>
    <w:rsid w:val="005C0081"/>
    <w:rsid w:val="005C0262"/>
    <w:rsid w:val="005C02D5"/>
    <w:rsid w:val="005C033C"/>
    <w:rsid w:val="005C0C8B"/>
    <w:rsid w:val="005C0C8C"/>
    <w:rsid w:val="005C0E91"/>
    <w:rsid w:val="005C0E9A"/>
    <w:rsid w:val="005C0FA4"/>
    <w:rsid w:val="005C12BC"/>
    <w:rsid w:val="005C23DA"/>
    <w:rsid w:val="005C2CD2"/>
    <w:rsid w:val="005C32B4"/>
    <w:rsid w:val="005C3956"/>
    <w:rsid w:val="005C4A66"/>
    <w:rsid w:val="005C4D29"/>
    <w:rsid w:val="005C5EA9"/>
    <w:rsid w:val="005C6C71"/>
    <w:rsid w:val="005C6ECB"/>
    <w:rsid w:val="005D0A21"/>
    <w:rsid w:val="005D0BD4"/>
    <w:rsid w:val="005D2CF4"/>
    <w:rsid w:val="005D3017"/>
    <w:rsid w:val="005D346E"/>
    <w:rsid w:val="005D34D1"/>
    <w:rsid w:val="005D3B31"/>
    <w:rsid w:val="005D3CF1"/>
    <w:rsid w:val="005D40AA"/>
    <w:rsid w:val="005D41F5"/>
    <w:rsid w:val="005D4444"/>
    <w:rsid w:val="005D465E"/>
    <w:rsid w:val="005D5A09"/>
    <w:rsid w:val="005D5C27"/>
    <w:rsid w:val="005D5E33"/>
    <w:rsid w:val="005D7824"/>
    <w:rsid w:val="005E0741"/>
    <w:rsid w:val="005E0794"/>
    <w:rsid w:val="005E1BF8"/>
    <w:rsid w:val="005E213A"/>
    <w:rsid w:val="005E222B"/>
    <w:rsid w:val="005E2EE8"/>
    <w:rsid w:val="005E3B05"/>
    <w:rsid w:val="005E430E"/>
    <w:rsid w:val="005E4310"/>
    <w:rsid w:val="005E4C3E"/>
    <w:rsid w:val="005E61E4"/>
    <w:rsid w:val="005E62FD"/>
    <w:rsid w:val="005E7261"/>
    <w:rsid w:val="005E7639"/>
    <w:rsid w:val="005E7A46"/>
    <w:rsid w:val="005E7BE5"/>
    <w:rsid w:val="005F0800"/>
    <w:rsid w:val="005F1321"/>
    <w:rsid w:val="005F15F4"/>
    <w:rsid w:val="005F2084"/>
    <w:rsid w:val="005F21F9"/>
    <w:rsid w:val="005F24C6"/>
    <w:rsid w:val="005F259F"/>
    <w:rsid w:val="005F28DC"/>
    <w:rsid w:val="005F2B84"/>
    <w:rsid w:val="005F3616"/>
    <w:rsid w:val="005F3A7E"/>
    <w:rsid w:val="005F3A8C"/>
    <w:rsid w:val="005F5025"/>
    <w:rsid w:val="005F527D"/>
    <w:rsid w:val="005F5ED3"/>
    <w:rsid w:val="005F6169"/>
    <w:rsid w:val="005F661C"/>
    <w:rsid w:val="005F6A41"/>
    <w:rsid w:val="005F6B8D"/>
    <w:rsid w:val="005F6D73"/>
    <w:rsid w:val="005F7454"/>
    <w:rsid w:val="00600F53"/>
    <w:rsid w:val="006010E8"/>
    <w:rsid w:val="00601AC6"/>
    <w:rsid w:val="00602A1D"/>
    <w:rsid w:val="0060316B"/>
    <w:rsid w:val="00603608"/>
    <w:rsid w:val="00604B46"/>
    <w:rsid w:val="00605691"/>
    <w:rsid w:val="00605AA7"/>
    <w:rsid w:val="00605BA0"/>
    <w:rsid w:val="00605CC8"/>
    <w:rsid w:val="006060B8"/>
    <w:rsid w:val="006069C6"/>
    <w:rsid w:val="00606B22"/>
    <w:rsid w:val="006106F4"/>
    <w:rsid w:val="006108D8"/>
    <w:rsid w:val="00612A25"/>
    <w:rsid w:val="0061350F"/>
    <w:rsid w:val="0061359F"/>
    <w:rsid w:val="00613A9C"/>
    <w:rsid w:val="00613D50"/>
    <w:rsid w:val="00614791"/>
    <w:rsid w:val="0061481B"/>
    <w:rsid w:val="006148C1"/>
    <w:rsid w:val="00614A05"/>
    <w:rsid w:val="00614A28"/>
    <w:rsid w:val="00614A80"/>
    <w:rsid w:val="00615023"/>
    <w:rsid w:val="00615B25"/>
    <w:rsid w:val="00615E82"/>
    <w:rsid w:val="0061608E"/>
    <w:rsid w:val="006170BD"/>
    <w:rsid w:val="00617CD6"/>
    <w:rsid w:val="00620058"/>
    <w:rsid w:val="00620F8D"/>
    <w:rsid w:val="006219F5"/>
    <w:rsid w:val="00621F8B"/>
    <w:rsid w:val="00621F91"/>
    <w:rsid w:val="00623387"/>
    <w:rsid w:val="00623C69"/>
    <w:rsid w:val="00623FB1"/>
    <w:rsid w:val="006242AF"/>
    <w:rsid w:val="00625516"/>
    <w:rsid w:val="0062619C"/>
    <w:rsid w:val="006262DF"/>
    <w:rsid w:val="00626D13"/>
    <w:rsid w:val="00627F65"/>
    <w:rsid w:val="00630137"/>
    <w:rsid w:val="00630613"/>
    <w:rsid w:val="00630BEE"/>
    <w:rsid w:val="0063102B"/>
    <w:rsid w:val="00632255"/>
    <w:rsid w:val="00632274"/>
    <w:rsid w:val="0063253C"/>
    <w:rsid w:val="00632C0C"/>
    <w:rsid w:val="00633219"/>
    <w:rsid w:val="00634093"/>
    <w:rsid w:val="00634372"/>
    <w:rsid w:val="00635009"/>
    <w:rsid w:val="00635BC8"/>
    <w:rsid w:val="0063684D"/>
    <w:rsid w:val="00636870"/>
    <w:rsid w:val="00636A6A"/>
    <w:rsid w:val="006400EE"/>
    <w:rsid w:val="00640CF4"/>
    <w:rsid w:val="00640E96"/>
    <w:rsid w:val="00641167"/>
    <w:rsid w:val="006413DC"/>
    <w:rsid w:val="0064147A"/>
    <w:rsid w:val="00643B7D"/>
    <w:rsid w:val="00644215"/>
    <w:rsid w:val="00644C20"/>
    <w:rsid w:val="00644F1B"/>
    <w:rsid w:val="00645B98"/>
    <w:rsid w:val="006469D3"/>
    <w:rsid w:val="00647548"/>
    <w:rsid w:val="006477DC"/>
    <w:rsid w:val="006500B7"/>
    <w:rsid w:val="006511D8"/>
    <w:rsid w:val="006527A4"/>
    <w:rsid w:val="006529A2"/>
    <w:rsid w:val="00652D3B"/>
    <w:rsid w:val="006530C7"/>
    <w:rsid w:val="00653E23"/>
    <w:rsid w:val="006555D7"/>
    <w:rsid w:val="0065564C"/>
    <w:rsid w:val="00655D7A"/>
    <w:rsid w:val="006569A8"/>
    <w:rsid w:val="006576A1"/>
    <w:rsid w:val="00657BBE"/>
    <w:rsid w:val="00657FB8"/>
    <w:rsid w:val="006607CE"/>
    <w:rsid w:val="00660A5E"/>
    <w:rsid w:val="00660BC5"/>
    <w:rsid w:val="00661132"/>
    <w:rsid w:val="00661411"/>
    <w:rsid w:val="00662142"/>
    <w:rsid w:val="006622F0"/>
    <w:rsid w:val="006627C9"/>
    <w:rsid w:val="00662C7F"/>
    <w:rsid w:val="00662F5B"/>
    <w:rsid w:val="00662FA8"/>
    <w:rsid w:val="0066453B"/>
    <w:rsid w:val="006654A2"/>
    <w:rsid w:val="006656BD"/>
    <w:rsid w:val="00666C4C"/>
    <w:rsid w:val="00666E6D"/>
    <w:rsid w:val="00667556"/>
    <w:rsid w:val="00667907"/>
    <w:rsid w:val="00667A5C"/>
    <w:rsid w:val="00670C80"/>
    <w:rsid w:val="0067114D"/>
    <w:rsid w:val="006711E9"/>
    <w:rsid w:val="006714AE"/>
    <w:rsid w:val="0067195B"/>
    <w:rsid w:val="00673BD4"/>
    <w:rsid w:val="006740F5"/>
    <w:rsid w:val="00674116"/>
    <w:rsid w:val="006742AE"/>
    <w:rsid w:val="00674AAF"/>
    <w:rsid w:val="00674B6B"/>
    <w:rsid w:val="00674D68"/>
    <w:rsid w:val="00675732"/>
    <w:rsid w:val="006766AF"/>
    <w:rsid w:val="0068031F"/>
    <w:rsid w:val="006803BB"/>
    <w:rsid w:val="00680CF6"/>
    <w:rsid w:val="0068105C"/>
    <w:rsid w:val="00681456"/>
    <w:rsid w:val="006821FE"/>
    <w:rsid w:val="006822A3"/>
    <w:rsid w:val="00682547"/>
    <w:rsid w:val="00682849"/>
    <w:rsid w:val="00682D36"/>
    <w:rsid w:val="00682E86"/>
    <w:rsid w:val="0068472E"/>
    <w:rsid w:val="00685D5D"/>
    <w:rsid w:val="00685DBA"/>
    <w:rsid w:val="006864F6"/>
    <w:rsid w:val="0068736F"/>
    <w:rsid w:val="00687629"/>
    <w:rsid w:val="00687ABC"/>
    <w:rsid w:val="006906F8"/>
    <w:rsid w:val="00690A20"/>
    <w:rsid w:val="00690B75"/>
    <w:rsid w:val="0069106D"/>
    <w:rsid w:val="00691A61"/>
    <w:rsid w:val="00693433"/>
    <w:rsid w:val="0069376B"/>
    <w:rsid w:val="00693CC6"/>
    <w:rsid w:val="006944B1"/>
    <w:rsid w:val="00694B91"/>
    <w:rsid w:val="006952A0"/>
    <w:rsid w:val="00695453"/>
    <w:rsid w:val="006961B2"/>
    <w:rsid w:val="00696555"/>
    <w:rsid w:val="00696A60"/>
    <w:rsid w:val="00696B71"/>
    <w:rsid w:val="00696DB0"/>
    <w:rsid w:val="006977C0"/>
    <w:rsid w:val="006A29E6"/>
    <w:rsid w:val="006A2B7D"/>
    <w:rsid w:val="006A2D6E"/>
    <w:rsid w:val="006A2E2D"/>
    <w:rsid w:val="006A383F"/>
    <w:rsid w:val="006A4732"/>
    <w:rsid w:val="006A4DEA"/>
    <w:rsid w:val="006A56C5"/>
    <w:rsid w:val="006A5B75"/>
    <w:rsid w:val="006A5D3F"/>
    <w:rsid w:val="006A62B6"/>
    <w:rsid w:val="006A718B"/>
    <w:rsid w:val="006B00B4"/>
    <w:rsid w:val="006B052B"/>
    <w:rsid w:val="006B0767"/>
    <w:rsid w:val="006B0BE1"/>
    <w:rsid w:val="006B2BB0"/>
    <w:rsid w:val="006B2BB2"/>
    <w:rsid w:val="006B45E0"/>
    <w:rsid w:val="006B50C4"/>
    <w:rsid w:val="006B56D2"/>
    <w:rsid w:val="006B5D41"/>
    <w:rsid w:val="006B61B3"/>
    <w:rsid w:val="006B6342"/>
    <w:rsid w:val="006B7628"/>
    <w:rsid w:val="006B7A8B"/>
    <w:rsid w:val="006C057E"/>
    <w:rsid w:val="006C0A93"/>
    <w:rsid w:val="006C0BA7"/>
    <w:rsid w:val="006C0F28"/>
    <w:rsid w:val="006C101C"/>
    <w:rsid w:val="006C21D7"/>
    <w:rsid w:val="006C2643"/>
    <w:rsid w:val="006C28C7"/>
    <w:rsid w:val="006C2D8F"/>
    <w:rsid w:val="006C3A88"/>
    <w:rsid w:val="006C451A"/>
    <w:rsid w:val="006C55D1"/>
    <w:rsid w:val="006D0040"/>
    <w:rsid w:val="006D0117"/>
    <w:rsid w:val="006D030E"/>
    <w:rsid w:val="006D0CD0"/>
    <w:rsid w:val="006D13F0"/>
    <w:rsid w:val="006D1765"/>
    <w:rsid w:val="006D1BBF"/>
    <w:rsid w:val="006D23D2"/>
    <w:rsid w:val="006D27C8"/>
    <w:rsid w:val="006D3456"/>
    <w:rsid w:val="006D34AE"/>
    <w:rsid w:val="006D3C76"/>
    <w:rsid w:val="006D3EDD"/>
    <w:rsid w:val="006D4BA5"/>
    <w:rsid w:val="006D5292"/>
    <w:rsid w:val="006D54F7"/>
    <w:rsid w:val="006D5E30"/>
    <w:rsid w:val="006D62FB"/>
    <w:rsid w:val="006D6502"/>
    <w:rsid w:val="006D6679"/>
    <w:rsid w:val="006D70DD"/>
    <w:rsid w:val="006E0E54"/>
    <w:rsid w:val="006E2D57"/>
    <w:rsid w:val="006E3371"/>
    <w:rsid w:val="006E45C7"/>
    <w:rsid w:val="006E465A"/>
    <w:rsid w:val="006E5583"/>
    <w:rsid w:val="006E5950"/>
    <w:rsid w:val="006E65D9"/>
    <w:rsid w:val="006E79D2"/>
    <w:rsid w:val="006E7F3D"/>
    <w:rsid w:val="006F161B"/>
    <w:rsid w:val="006F1ADB"/>
    <w:rsid w:val="006F2342"/>
    <w:rsid w:val="006F35A6"/>
    <w:rsid w:val="006F3B69"/>
    <w:rsid w:val="006F553D"/>
    <w:rsid w:val="006F60D1"/>
    <w:rsid w:val="006F60EC"/>
    <w:rsid w:val="006F6B84"/>
    <w:rsid w:val="006F6D26"/>
    <w:rsid w:val="006F6E22"/>
    <w:rsid w:val="006F70CC"/>
    <w:rsid w:val="006F737F"/>
    <w:rsid w:val="00700084"/>
    <w:rsid w:val="007009DE"/>
    <w:rsid w:val="007017CC"/>
    <w:rsid w:val="007027D0"/>
    <w:rsid w:val="007029BD"/>
    <w:rsid w:val="00703F5E"/>
    <w:rsid w:val="007040F6"/>
    <w:rsid w:val="0070426C"/>
    <w:rsid w:val="007043F4"/>
    <w:rsid w:val="00704419"/>
    <w:rsid w:val="007047ED"/>
    <w:rsid w:val="00704962"/>
    <w:rsid w:val="00704D59"/>
    <w:rsid w:val="00705605"/>
    <w:rsid w:val="007059B2"/>
    <w:rsid w:val="00705AA6"/>
    <w:rsid w:val="007061F7"/>
    <w:rsid w:val="007070F3"/>
    <w:rsid w:val="00707853"/>
    <w:rsid w:val="0071076C"/>
    <w:rsid w:val="0071095C"/>
    <w:rsid w:val="00711021"/>
    <w:rsid w:val="007115EB"/>
    <w:rsid w:val="007116EE"/>
    <w:rsid w:val="00711C1E"/>
    <w:rsid w:val="00711C9A"/>
    <w:rsid w:val="0071295C"/>
    <w:rsid w:val="00713783"/>
    <w:rsid w:val="007138BE"/>
    <w:rsid w:val="00714716"/>
    <w:rsid w:val="00715309"/>
    <w:rsid w:val="0071547A"/>
    <w:rsid w:val="00715767"/>
    <w:rsid w:val="007158C6"/>
    <w:rsid w:val="00716147"/>
    <w:rsid w:val="00716AC7"/>
    <w:rsid w:val="00717179"/>
    <w:rsid w:val="007176AD"/>
    <w:rsid w:val="00717B1B"/>
    <w:rsid w:val="00717C4F"/>
    <w:rsid w:val="00717E47"/>
    <w:rsid w:val="007200B6"/>
    <w:rsid w:val="007211E0"/>
    <w:rsid w:val="007213C1"/>
    <w:rsid w:val="0072163E"/>
    <w:rsid w:val="007229E5"/>
    <w:rsid w:val="007246CE"/>
    <w:rsid w:val="007246DC"/>
    <w:rsid w:val="00724A50"/>
    <w:rsid w:val="00724EDE"/>
    <w:rsid w:val="00726446"/>
    <w:rsid w:val="007266DB"/>
    <w:rsid w:val="00727893"/>
    <w:rsid w:val="00727CDE"/>
    <w:rsid w:val="00727FFC"/>
    <w:rsid w:val="00730A15"/>
    <w:rsid w:val="00730FFB"/>
    <w:rsid w:val="0073150D"/>
    <w:rsid w:val="00732007"/>
    <w:rsid w:val="00732840"/>
    <w:rsid w:val="0073284E"/>
    <w:rsid w:val="00732967"/>
    <w:rsid w:val="00733532"/>
    <w:rsid w:val="00733C26"/>
    <w:rsid w:val="00734723"/>
    <w:rsid w:val="00734C36"/>
    <w:rsid w:val="00734EE9"/>
    <w:rsid w:val="00735D6A"/>
    <w:rsid w:val="00736605"/>
    <w:rsid w:val="00736B65"/>
    <w:rsid w:val="00736EEA"/>
    <w:rsid w:val="0073727D"/>
    <w:rsid w:val="00740714"/>
    <w:rsid w:val="00740ABA"/>
    <w:rsid w:val="00741099"/>
    <w:rsid w:val="007414D8"/>
    <w:rsid w:val="00741A92"/>
    <w:rsid w:val="007421F8"/>
    <w:rsid w:val="007424F1"/>
    <w:rsid w:val="00743CFA"/>
    <w:rsid w:val="00743D20"/>
    <w:rsid w:val="00744281"/>
    <w:rsid w:val="00744E2E"/>
    <w:rsid w:val="00744E97"/>
    <w:rsid w:val="007454BE"/>
    <w:rsid w:val="00745665"/>
    <w:rsid w:val="007456AB"/>
    <w:rsid w:val="00745F42"/>
    <w:rsid w:val="00745F5E"/>
    <w:rsid w:val="007467A4"/>
    <w:rsid w:val="00746ADF"/>
    <w:rsid w:val="007478CA"/>
    <w:rsid w:val="00750DA3"/>
    <w:rsid w:val="00750DA9"/>
    <w:rsid w:val="007516CE"/>
    <w:rsid w:val="007530F9"/>
    <w:rsid w:val="00753358"/>
    <w:rsid w:val="00753482"/>
    <w:rsid w:val="007534B5"/>
    <w:rsid w:val="007534E3"/>
    <w:rsid w:val="00753BF4"/>
    <w:rsid w:val="007546C9"/>
    <w:rsid w:val="00756BB1"/>
    <w:rsid w:val="00756D24"/>
    <w:rsid w:val="00756DE3"/>
    <w:rsid w:val="0075763B"/>
    <w:rsid w:val="00757B59"/>
    <w:rsid w:val="00760B52"/>
    <w:rsid w:val="0076196D"/>
    <w:rsid w:val="00763498"/>
    <w:rsid w:val="007650FD"/>
    <w:rsid w:val="00765290"/>
    <w:rsid w:val="0076555F"/>
    <w:rsid w:val="007656D7"/>
    <w:rsid w:val="007659C2"/>
    <w:rsid w:val="00766B94"/>
    <w:rsid w:val="00767471"/>
    <w:rsid w:val="00767BF9"/>
    <w:rsid w:val="00771312"/>
    <w:rsid w:val="00771C99"/>
    <w:rsid w:val="00773AC9"/>
    <w:rsid w:val="00773C04"/>
    <w:rsid w:val="00773EAE"/>
    <w:rsid w:val="007744B5"/>
    <w:rsid w:val="0077465D"/>
    <w:rsid w:val="0077497A"/>
    <w:rsid w:val="00775976"/>
    <w:rsid w:val="00775C8D"/>
    <w:rsid w:val="0077604B"/>
    <w:rsid w:val="00776EFA"/>
    <w:rsid w:val="00780304"/>
    <w:rsid w:val="00780BFB"/>
    <w:rsid w:val="00780EBE"/>
    <w:rsid w:val="00781036"/>
    <w:rsid w:val="00781088"/>
    <w:rsid w:val="0078352D"/>
    <w:rsid w:val="00783679"/>
    <w:rsid w:val="00783C76"/>
    <w:rsid w:val="007840D8"/>
    <w:rsid w:val="00784352"/>
    <w:rsid w:val="00784905"/>
    <w:rsid w:val="00784C97"/>
    <w:rsid w:val="0078570F"/>
    <w:rsid w:val="007857F3"/>
    <w:rsid w:val="00785896"/>
    <w:rsid w:val="00786DDD"/>
    <w:rsid w:val="00787405"/>
    <w:rsid w:val="00787D42"/>
    <w:rsid w:val="0079022D"/>
    <w:rsid w:val="00790808"/>
    <w:rsid w:val="00791623"/>
    <w:rsid w:val="007916F3"/>
    <w:rsid w:val="00791816"/>
    <w:rsid w:val="0079228D"/>
    <w:rsid w:val="0079291D"/>
    <w:rsid w:val="00793025"/>
    <w:rsid w:val="00793167"/>
    <w:rsid w:val="007936A1"/>
    <w:rsid w:val="00793D33"/>
    <w:rsid w:val="00794090"/>
    <w:rsid w:val="00794333"/>
    <w:rsid w:val="00794A9C"/>
    <w:rsid w:val="00794B8E"/>
    <w:rsid w:val="00794F97"/>
    <w:rsid w:val="007961AE"/>
    <w:rsid w:val="00796384"/>
    <w:rsid w:val="00796467"/>
    <w:rsid w:val="00797285"/>
    <w:rsid w:val="007A0048"/>
    <w:rsid w:val="007A0405"/>
    <w:rsid w:val="007A0897"/>
    <w:rsid w:val="007A1D6C"/>
    <w:rsid w:val="007A2279"/>
    <w:rsid w:val="007A2628"/>
    <w:rsid w:val="007A32A9"/>
    <w:rsid w:val="007A36B2"/>
    <w:rsid w:val="007A3BA9"/>
    <w:rsid w:val="007A4335"/>
    <w:rsid w:val="007A452E"/>
    <w:rsid w:val="007A462D"/>
    <w:rsid w:val="007A6A9D"/>
    <w:rsid w:val="007A6AA3"/>
    <w:rsid w:val="007B0C34"/>
    <w:rsid w:val="007B1C5A"/>
    <w:rsid w:val="007B22EC"/>
    <w:rsid w:val="007B2324"/>
    <w:rsid w:val="007B31BB"/>
    <w:rsid w:val="007B49EA"/>
    <w:rsid w:val="007B5097"/>
    <w:rsid w:val="007B54A9"/>
    <w:rsid w:val="007B5AFD"/>
    <w:rsid w:val="007B661B"/>
    <w:rsid w:val="007B6A1F"/>
    <w:rsid w:val="007B6F15"/>
    <w:rsid w:val="007B710D"/>
    <w:rsid w:val="007B72BA"/>
    <w:rsid w:val="007C08CE"/>
    <w:rsid w:val="007C0E20"/>
    <w:rsid w:val="007C112D"/>
    <w:rsid w:val="007C1E97"/>
    <w:rsid w:val="007C2323"/>
    <w:rsid w:val="007C275D"/>
    <w:rsid w:val="007C2CE2"/>
    <w:rsid w:val="007C3B28"/>
    <w:rsid w:val="007C3FBA"/>
    <w:rsid w:val="007C4947"/>
    <w:rsid w:val="007C49D4"/>
    <w:rsid w:val="007C4D5D"/>
    <w:rsid w:val="007C51B6"/>
    <w:rsid w:val="007C6831"/>
    <w:rsid w:val="007C6CA2"/>
    <w:rsid w:val="007C7125"/>
    <w:rsid w:val="007C71CE"/>
    <w:rsid w:val="007C74C2"/>
    <w:rsid w:val="007C75FC"/>
    <w:rsid w:val="007D0500"/>
    <w:rsid w:val="007D0E64"/>
    <w:rsid w:val="007D15D0"/>
    <w:rsid w:val="007D1AFA"/>
    <w:rsid w:val="007D1B39"/>
    <w:rsid w:val="007D1F85"/>
    <w:rsid w:val="007D2CFE"/>
    <w:rsid w:val="007D2E6A"/>
    <w:rsid w:val="007D30A4"/>
    <w:rsid w:val="007D3573"/>
    <w:rsid w:val="007D4BC7"/>
    <w:rsid w:val="007D511C"/>
    <w:rsid w:val="007D57CF"/>
    <w:rsid w:val="007D58D5"/>
    <w:rsid w:val="007D6204"/>
    <w:rsid w:val="007D6751"/>
    <w:rsid w:val="007D7FF1"/>
    <w:rsid w:val="007E0381"/>
    <w:rsid w:val="007E0701"/>
    <w:rsid w:val="007E0A69"/>
    <w:rsid w:val="007E0E36"/>
    <w:rsid w:val="007E0E7A"/>
    <w:rsid w:val="007E1E67"/>
    <w:rsid w:val="007E2259"/>
    <w:rsid w:val="007E28F6"/>
    <w:rsid w:val="007E3259"/>
    <w:rsid w:val="007E3BAC"/>
    <w:rsid w:val="007E41A4"/>
    <w:rsid w:val="007E4583"/>
    <w:rsid w:val="007E53A7"/>
    <w:rsid w:val="007E5F28"/>
    <w:rsid w:val="007E622F"/>
    <w:rsid w:val="007E6331"/>
    <w:rsid w:val="007E72B0"/>
    <w:rsid w:val="007E7F98"/>
    <w:rsid w:val="007F0C52"/>
    <w:rsid w:val="007F1A3A"/>
    <w:rsid w:val="007F1A6E"/>
    <w:rsid w:val="007F21E9"/>
    <w:rsid w:val="007F2258"/>
    <w:rsid w:val="007F25AF"/>
    <w:rsid w:val="007F2776"/>
    <w:rsid w:val="007F362F"/>
    <w:rsid w:val="007F65F6"/>
    <w:rsid w:val="007F6D02"/>
    <w:rsid w:val="007F70E3"/>
    <w:rsid w:val="007F7391"/>
    <w:rsid w:val="007F73AD"/>
    <w:rsid w:val="007F774E"/>
    <w:rsid w:val="00800269"/>
    <w:rsid w:val="008005E7"/>
    <w:rsid w:val="00800914"/>
    <w:rsid w:val="00800943"/>
    <w:rsid w:val="00800BBB"/>
    <w:rsid w:val="00801424"/>
    <w:rsid w:val="00801C13"/>
    <w:rsid w:val="008024D9"/>
    <w:rsid w:val="00802725"/>
    <w:rsid w:val="008041C9"/>
    <w:rsid w:val="0080473D"/>
    <w:rsid w:val="008047A1"/>
    <w:rsid w:val="00805AC0"/>
    <w:rsid w:val="00805DA4"/>
    <w:rsid w:val="008063B5"/>
    <w:rsid w:val="00806729"/>
    <w:rsid w:val="00807546"/>
    <w:rsid w:val="00807780"/>
    <w:rsid w:val="00807FBB"/>
    <w:rsid w:val="0081018F"/>
    <w:rsid w:val="0081020B"/>
    <w:rsid w:val="0081038E"/>
    <w:rsid w:val="0081118E"/>
    <w:rsid w:val="00811AE8"/>
    <w:rsid w:val="00811FCF"/>
    <w:rsid w:val="008129D7"/>
    <w:rsid w:val="00812A69"/>
    <w:rsid w:val="00812AC4"/>
    <w:rsid w:val="00812B1A"/>
    <w:rsid w:val="00813305"/>
    <w:rsid w:val="00813A50"/>
    <w:rsid w:val="00814E9A"/>
    <w:rsid w:val="00815041"/>
    <w:rsid w:val="0081585D"/>
    <w:rsid w:val="00815C5A"/>
    <w:rsid w:val="0081625A"/>
    <w:rsid w:val="008163CD"/>
    <w:rsid w:val="00816BE3"/>
    <w:rsid w:val="00816F0C"/>
    <w:rsid w:val="0082002B"/>
    <w:rsid w:val="008205F4"/>
    <w:rsid w:val="0082064C"/>
    <w:rsid w:val="00820853"/>
    <w:rsid w:val="00822735"/>
    <w:rsid w:val="00822B88"/>
    <w:rsid w:val="00822EB4"/>
    <w:rsid w:val="00823104"/>
    <w:rsid w:val="00823860"/>
    <w:rsid w:val="00823EBA"/>
    <w:rsid w:val="00824B1F"/>
    <w:rsid w:val="00824F1B"/>
    <w:rsid w:val="008259B3"/>
    <w:rsid w:val="008262CE"/>
    <w:rsid w:val="008263F6"/>
    <w:rsid w:val="00827483"/>
    <w:rsid w:val="00827492"/>
    <w:rsid w:val="00827A40"/>
    <w:rsid w:val="00827E64"/>
    <w:rsid w:val="00830063"/>
    <w:rsid w:val="00830B69"/>
    <w:rsid w:val="00831394"/>
    <w:rsid w:val="008315A6"/>
    <w:rsid w:val="00832274"/>
    <w:rsid w:val="0083243C"/>
    <w:rsid w:val="008328DA"/>
    <w:rsid w:val="00832C96"/>
    <w:rsid w:val="00832DC2"/>
    <w:rsid w:val="0083306A"/>
    <w:rsid w:val="008340D6"/>
    <w:rsid w:val="008349D1"/>
    <w:rsid w:val="00834D90"/>
    <w:rsid w:val="00834E34"/>
    <w:rsid w:val="00835163"/>
    <w:rsid w:val="0083521B"/>
    <w:rsid w:val="0083545C"/>
    <w:rsid w:val="00835585"/>
    <w:rsid w:val="00835CF9"/>
    <w:rsid w:val="00836463"/>
    <w:rsid w:val="008368A8"/>
    <w:rsid w:val="00837639"/>
    <w:rsid w:val="00837C4E"/>
    <w:rsid w:val="00840796"/>
    <w:rsid w:val="00840BBA"/>
    <w:rsid w:val="008413A4"/>
    <w:rsid w:val="00841661"/>
    <w:rsid w:val="00841773"/>
    <w:rsid w:val="00841DE0"/>
    <w:rsid w:val="00842B13"/>
    <w:rsid w:val="0084389B"/>
    <w:rsid w:val="00844056"/>
    <w:rsid w:val="008441D4"/>
    <w:rsid w:val="008442A4"/>
    <w:rsid w:val="00845BF3"/>
    <w:rsid w:val="00845C93"/>
    <w:rsid w:val="00846188"/>
    <w:rsid w:val="00846AB2"/>
    <w:rsid w:val="00846E23"/>
    <w:rsid w:val="0084742C"/>
    <w:rsid w:val="008475E3"/>
    <w:rsid w:val="00847F88"/>
    <w:rsid w:val="008503AB"/>
    <w:rsid w:val="008508AC"/>
    <w:rsid w:val="00850FA6"/>
    <w:rsid w:val="00851A1B"/>
    <w:rsid w:val="00851F1F"/>
    <w:rsid w:val="008530C8"/>
    <w:rsid w:val="008533EB"/>
    <w:rsid w:val="0085359A"/>
    <w:rsid w:val="00853870"/>
    <w:rsid w:val="008540A6"/>
    <w:rsid w:val="008547E0"/>
    <w:rsid w:val="00855F05"/>
    <w:rsid w:val="008560BC"/>
    <w:rsid w:val="008563DA"/>
    <w:rsid w:val="0085654B"/>
    <w:rsid w:val="008570A2"/>
    <w:rsid w:val="00860659"/>
    <w:rsid w:val="00860C33"/>
    <w:rsid w:val="00861CB5"/>
    <w:rsid w:val="00862B48"/>
    <w:rsid w:val="00862ECD"/>
    <w:rsid w:val="00862F4C"/>
    <w:rsid w:val="0086404F"/>
    <w:rsid w:val="00864A49"/>
    <w:rsid w:val="00864E16"/>
    <w:rsid w:val="00866C54"/>
    <w:rsid w:val="008675D1"/>
    <w:rsid w:val="00867C7A"/>
    <w:rsid w:val="00870BC9"/>
    <w:rsid w:val="00870F34"/>
    <w:rsid w:val="00872672"/>
    <w:rsid w:val="00872DA9"/>
    <w:rsid w:val="008736AA"/>
    <w:rsid w:val="00873B7A"/>
    <w:rsid w:val="00873F2C"/>
    <w:rsid w:val="00874101"/>
    <w:rsid w:val="00874536"/>
    <w:rsid w:val="008761D7"/>
    <w:rsid w:val="00876521"/>
    <w:rsid w:val="00876E62"/>
    <w:rsid w:val="00877F23"/>
    <w:rsid w:val="0088038D"/>
    <w:rsid w:val="00880CF7"/>
    <w:rsid w:val="00881B20"/>
    <w:rsid w:val="00881F81"/>
    <w:rsid w:val="0088290C"/>
    <w:rsid w:val="00882DCE"/>
    <w:rsid w:val="00882DF9"/>
    <w:rsid w:val="008834E0"/>
    <w:rsid w:val="0088381C"/>
    <w:rsid w:val="00883C93"/>
    <w:rsid w:val="00883CAD"/>
    <w:rsid w:val="008841DE"/>
    <w:rsid w:val="008859A5"/>
    <w:rsid w:val="008866CE"/>
    <w:rsid w:val="00886D8A"/>
    <w:rsid w:val="0088730F"/>
    <w:rsid w:val="0088760E"/>
    <w:rsid w:val="00887A9C"/>
    <w:rsid w:val="00887C8A"/>
    <w:rsid w:val="00887C91"/>
    <w:rsid w:val="008902F9"/>
    <w:rsid w:val="00890318"/>
    <w:rsid w:val="00890881"/>
    <w:rsid w:val="00890B49"/>
    <w:rsid w:val="00891025"/>
    <w:rsid w:val="008941C7"/>
    <w:rsid w:val="008954B6"/>
    <w:rsid w:val="008959F4"/>
    <w:rsid w:val="008974D3"/>
    <w:rsid w:val="00897C81"/>
    <w:rsid w:val="008A0CD6"/>
    <w:rsid w:val="008A0E0F"/>
    <w:rsid w:val="008A1005"/>
    <w:rsid w:val="008A127D"/>
    <w:rsid w:val="008A169E"/>
    <w:rsid w:val="008A17D5"/>
    <w:rsid w:val="008A1CE8"/>
    <w:rsid w:val="008A2909"/>
    <w:rsid w:val="008A2CA4"/>
    <w:rsid w:val="008A3045"/>
    <w:rsid w:val="008A31D8"/>
    <w:rsid w:val="008A3459"/>
    <w:rsid w:val="008A3478"/>
    <w:rsid w:val="008A355E"/>
    <w:rsid w:val="008A384E"/>
    <w:rsid w:val="008A54E7"/>
    <w:rsid w:val="008A5D48"/>
    <w:rsid w:val="008A6B20"/>
    <w:rsid w:val="008A6B77"/>
    <w:rsid w:val="008A71F0"/>
    <w:rsid w:val="008B05AA"/>
    <w:rsid w:val="008B078D"/>
    <w:rsid w:val="008B14F9"/>
    <w:rsid w:val="008B27C2"/>
    <w:rsid w:val="008B2E8E"/>
    <w:rsid w:val="008B3B9D"/>
    <w:rsid w:val="008B475C"/>
    <w:rsid w:val="008B4911"/>
    <w:rsid w:val="008B497B"/>
    <w:rsid w:val="008B4B14"/>
    <w:rsid w:val="008B4E56"/>
    <w:rsid w:val="008B5176"/>
    <w:rsid w:val="008B547B"/>
    <w:rsid w:val="008B5B1B"/>
    <w:rsid w:val="008B5E9C"/>
    <w:rsid w:val="008B6855"/>
    <w:rsid w:val="008B70CC"/>
    <w:rsid w:val="008B75B6"/>
    <w:rsid w:val="008B76BE"/>
    <w:rsid w:val="008B79B0"/>
    <w:rsid w:val="008C095D"/>
    <w:rsid w:val="008C0B8D"/>
    <w:rsid w:val="008C1F60"/>
    <w:rsid w:val="008C2576"/>
    <w:rsid w:val="008C367B"/>
    <w:rsid w:val="008C3CE6"/>
    <w:rsid w:val="008C4369"/>
    <w:rsid w:val="008C445B"/>
    <w:rsid w:val="008C46B8"/>
    <w:rsid w:val="008C4787"/>
    <w:rsid w:val="008C5415"/>
    <w:rsid w:val="008C6C8B"/>
    <w:rsid w:val="008C7035"/>
    <w:rsid w:val="008C7194"/>
    <w:rsid w:val="008C722C"/>
    <w:rsid w:val="008C7AC8"/>
    <w:rsid w:val="008C7B09"/>
    <w:rsid w:val="008D0393"/>
    <w:rsid w:val="008D165B"/>
    <w:rsid w:val="008D189F"/>
    <w:rsid w:val="008D1F34"/>
    <w:rsid w:val="008D39B5"/>
    <w:rsid w:val="008D4E37"/>
    <w:rsid w:val="008D5D74"/>
    <w:rsid w:val="008D5E1B"/>
    <w:rsid w:val="008D61D2"/>
    <w:rsid w:val="008D63AE"/>
    <w:rsid w:val="008D65B8"/>
    <w:rsid w:val="008D6DF8"/>
    <w:rsid w:val="008E04F0"/>
    <w:rsid w:val="008E0CB2"/>
    <w:rsid w:val="008E0D10"/>
    <w:rsid w:val="008E171E"/>
    <w:rsid w:val="008E3236"/>
    <w:rsid w:val="008E433F"/>
    <w:rsid w:val="008E45B8"/>
    <w:rsid w:val="008E588F"/>
    <w:rsid w:val="008E5D8D"/>
    <w:rsid w:val="008E5E25"/>
    <w:rsid w:val="008E6A5F"/>
    <w:rsid w:val="008E7167"/>
    <w:rsid w:val="008E7359"/>
    <w:rsid w:val="008E7478"/>
    <w:rsid w:val="008E7772"/>
    <w:rsid w:val="008E7EB2"/>
    <w:rsid w:val="008F0087"/>
    <w:rsid w:val="008F15CD"/>
    <w:rsid w:val="008F1A34"/>
    <w:rsid w:val="008F21AC"/>
    <w:rsid w:val="008F275A"/>
    <w:rsid w:val="008F27BE"/>
    <w:rsid w:val="008F3B7D"/>
    <w:rsid w:val="008F3D86"/>
    <w:rsid w:val="008F3E00"/>
    <w:rsid w:val="008F4CBB"/>
    <w:rsid w:val="008F56D5"/>
    <w:rsid w:val="008F5C6A"/>
    <w:rsid w:val="008F5DED"/>
    <w:rsid w:val="008F66E1"/>
    <w:rsid w:val="008F6921"/>
    <w:rsid w:val="008F7172"/>
    <w:rsid w:val="008F74BB"/>
    <w:rsid w:val="008F76DF"/>
    <w:rsid w:val="008F78FF"/>
    <w:rsid w:val="008F7FA7"/>
    <w:rsid w:val="00900324"/>
    <w:rsid w:val="009008A9"/>
    <w:rsid w:val="00900CB8"/>
    <w:rsid w:val="009013D5"/>
    <w:rsid w:val="00902026"/>
    <w:rsid w:val="00902405"/>
    <w:rsid w:val="009025B1"/>
    <w:rsid w:val="0090304E"/>
    <w:rsid w:val="00904198"/>
    <w:rsid w:val="009044CE"/>
    <w:rsid w:val="00904AA6"/>
    <w:rsid w:val="00905578"/>
    <w:rsid w:val="00905599"/>
    <w:rsid w:val="009060E4"/>
    <w:rsid w:val="00906402"/>
    <w:rsid w:val="009076A6"/>
    <w:rsid w:val="009077EE"/>
    <w:rsid w:val="00911073"/>
    <w:rsid w:val="00911528"/>
    <w:rsid w:val="0091155B"/>
    <w:rsid w:val="0091163E"/>
    <w:rsid w:val="00912887"/>
    <w:rsid w:val="009134D0"/>
    <w:rsid w:val="00913822"/>
    <w:rsid w:val="00913BD2"/>
    <w:rsid w:val="00913C88"/>
    <w:rsid w:val="00913D77"/>
    <w:rsid w:val="00913DD9"/>
    <w:rsid w:val="009144FA"/>
    <w:rsid w:val="00916558"/>
    <w:rsid w:val="00916669"/>
    <w:rsid w:val="009169B4"/>
    <w:rsid w:val="00916DD0"/>
    <w:rsid w:val="00917715"/>
    <w:rsid w:val="00920238"/>
    <w:rsid w:val="00920E2D"/>
    <w:rsid w:val="009213E0"/>
    <w:rsid w:val="009225F9"/>
    <w:rsid w:val="00922849"/>
    <w:rsid w:val="00923192"/>
    <w:rsid w:val="009232B8"/>
    <w:rsid w:val="00924FB9"/>
    <w:rsid w:val="00924FFA"/>
    <w:rsid w:val="0092501C"/>
    <w:rsid w:val="00925C7B"/>
    <w:rsid w:val="00926D33"/>
    <w:rsid w:val="009279C2"/>
    <w:rsid w:val="009303CA"/>
    <w:rsid w:val="00930900"/>
    <w:rsid w:val="00931EE3"/>
    <w:rsid w:val="00932CB9"/>
    <w:rsid w:val="0093435F"/>
    <w:rsid w:val="009357C1"/>
    <w:rsid w:val="00935BAA"/>
    <w:rsid w:val="00936052"/>
    <w:rsid w:val="009361B8"/>
    <w:rsid w:val="0093676D"/>
    <w:rsid w:val="00936967"/>
    <w:rsid w:val="009372DE"/>
    <w:rsid w:val="00937918"/>
    <w:rsid w:val="00937C1C"/>
    <w:rsid w:val="00937F0C"/>
    <w:rsid w:val="00940244"/>
    <w:rsid w:val="00942DE2"/>
    <w:rsid w:val="00943059"/>
    <w:rsid w:val="00943606"/>
    <w:rsid w:val="00944091"/>
    <w:rsid w:val="00944F94"/>
    <w:rsid w:val="00945532"/>
    <w:rsid w:val="0094687C"/>
    <w:rsid w:val="00950523"/>
    <w:rsid w:val="0095144C"/>
    <w:rsid w:val="00951794"/>
    <w:rsid w:val="009522C9"/>
    <w:rsid w:val="009525EE"/>
    <w:rsid w:val="009527BC"/>
    <w:rsid w:val="00952D43"/>
    <w:rsid w:val="009544B5"/>
    <w:rsid w:val="00954C19"/>
    <w:rsid w:val="009557E5"/>
    <w:rsid w:val="0095643A"/>
    <w:rsid w:val="00956DA5"/>
    <w:rsid w:val="00956F00"/>
    <w:rsid w:val="00956F0C"/>
    <w:rsid w:val="00957872"/>
    <w:rsid w:val="00957B36"/>
    <w:rsid w:val="00957E53"/>
    <w:rsid w:val="0096062A"/>
    <w:rsid w:val="0096091F"/>
    <w:rsid w:val="00960B79"/>
    <w:rsid w:val="00960B8F"/>
    <w:rsid w:val="00960CC9"/>
    <w:rsid w:val="0096141C"/>
    <w:rsid w:val="00961AE2"/>
    <w:rsid w:val="009625D3"/>
    <w:rsid w:val="00962AE8"/>
    <w:rsid w:val="00962D55"/>
    <w:rsid w:val="009633E5"/>
    <w:rsid w:val="009653F7"/>
    <w:rsid w:val="00966097"/>
    <w:rsid w:val="009664CB"/>
    <w:rsid w:val="00966542"/>
    <w:rsid w:val="009666D7"/>
    <w:rsid w:val="00966B25"/>
    <w:rsid w:val="00967985"/>
    <w:rsid w:val="009709DF"/>
    <w:rsid w:val="00971443"/>
    <w:rsid w:val="009734E0"/>
    <w:rsid w:val="00973577"/>
    <w:rsid w:val="00973806"/>
    <w:rsid w:val="00973CB5"/>
    <w:rsid w:val="0097406A"/>
    <w:rsid w:val="009747AF"/>
    <w:rsid w:val="00976614"/>
    <w:rsid w:val="00976AC4"/>
    <w:rsid w:val="00977504"/>
    <w:rsid w:val="00977520"/>
    <w:rsid w:val="00980580"/>
    <w:rsid w:val="00980B8E"/>
    <w:rsid w:val="0098298B"/>
    <w:rsid w:val="009840F8"/>
    <w:rsid w:val="009868E1"/>
    <w:rsid w:val="00986D40"/>
    <w:rsid w:val="00987D51"/>
    <w:rsid w:val="00990586"/>
    <w:rsid w:val="00990A62"/>
    <w:rsid w:val="00991DFA"/>
    <w:rsid w:val="00991E98"/>
    <w:rsid w:val="0099218A"/>
    <w:rsid w:val="0099451E"/>
    <w:rsid w:val="00994A5B"/>
    <w:rsid w:val="00994FBB"/>
    <w:rsid w:val="00995B7C"/>
    <w:rsid w:val="009973AC"/>
    <w:rsid w:val="00997621"/>
    <w:rsid w:val="00997778"/>
    <w:rsid w:val="00997E42"/>
    <w:rsid w:val="009A0C5E"/>
    <w:rsid w:val="009A0D05"/>
    <w:rsid w:val="009A11B1"/>
    <w:rsid w:val="009A1C97"/>
    <w:rsid w:val="009A2283"/>
    <w:rsid w:val="009A25E4"/>
    <w:rsid w:val="009A26EB"/>
    <w:rsid w:val="009A4263"/>
    <w:rsid w:val="009A4B4B"/>
    <w:rsid w:val="009A5278"/>
    <w:rsid w:val="009A5939"/>
    <w:rsid w:val="009A5EB1"/>
    <w:rsid w:val="009A62BD"/>
    <w:rsid w:val="009A6504"/>
    <w:rsid w:val="009A6B1A"/>
    <w:rsid w:val="009A75F9"/>
    <w:rsid w:val="009B033F"/>
    <w:rsid w:val="009B1CB5"/>
    <w:rsid w:val="009B2B20"/>
    <w:rsid w:val="009B31C3"/>
    <w:rsid w:val="009B4808"/>
    <w:rsid w:val="009B5B6E"/>
    <w:rsid w:val="009B5F52"/>
    <w:rsid w:val="009B61EB"/>
    <w:rsid w:val="009B6EE3"/>
    <w:rsid w:val="009B7172"/>
    <w:rsid w:val="009B7337"/>
    <w:rsid w:val="009B7CF6"/>
    <w:rsid w:val="009C0439"/>
    <w:rsid w:val="009C050F"/>
    <w:rsid w:val="009C06C4"/>
    <w:rsid w:val="009C0914"/>
    <w:rsid w:val="009C16F9"/>
    <w:rsid w:val="009C22DB"/>
    <w:rsid w:val="009C443F"/>
    <w:rsid w:val="009C5934"/>
    <w:rsid w:val="009C5B91"/>
    <w:rsid w:val="009C5BD1"/>
    <w:rsid w:val="009C608D"/>
    <w:rsid w:val="009C62A6"/>
    <w:rsid w:val="009C6ACE"/>
    <w:rsid w:val="009C6F8C"/>
    <w:rsid w:val="009C6F99"/>
    <w:rsid w:val="009C732A"/>
    <w:rsid w:val="009C7C78"/>
    <w:rsid w:val="009D1381"/>
    <w:rsid w:val="009D1D25"/>
    <w:rsid w:val="009D36B2"/>
    <w:rsid w:val="009D3F7B"/>
    <w:rsid w:val="009D4BCC"/>
    <w:rsid w:val="009D509F"/>
    <w:rsid w:val="009D5160"/>
    <w:rsid w:val="009D67A7"/>
    <w:rsid w:val="009D6943"/>
    <w:rsid w:val="009D6C2F"/>
    <w:rsid w:val="009D6CA3"/>
    <w:rsid w:val="009D6F0E"/>
    <w:rsid w:val="009D730D"/>
    <w:rsid w:val="009D7780"/>
    <w:rsid w:val="009D7908"/>
    <w:rsid w:val="009D7E0E"/>
    <w:rsid w:val="009E01DB"/>
    <w:rsid w:val="009E10AB"/>
    <w:rsid w:val="009E13DA"/>
    <w:rsid w:val="009E25A3"/>
    <w:rsid w:val="009E2BCE"/>
    <w:rsid w:val="009E3060"/>
    <w:rsid w:val="009E3188"/>
    <w:rsid w:val="009E3537"/>
    <w:rsid w:val="009E3802"/>
    <w:rsid w:val="009E3B8D"/>
    <w:rsid w:val="009E3C64"/>
    <w:rsid w:val="009E42D7"/>
    <w:rsid w:val="009E46C8"/>
    <w:rsid w:val="009E5BFD"/>
    <w:rsid w:val="009E766F"/>
    <w:rsid w:val="009F07FF"/>
    <w:rsid w:val="009F0CD5"/>
    <w:rsid w:val="009F0D66"/>
    <w:rsid w:val="009F1EE2"/>
    <w:rsid w:val="009F1F2A"/>
    <w:rsid w:val="009F26C2"/>
    <w:rsid w:val="009F43DE"/>
    <w:rsid w:val="009F4B73"/>
    <w:rsid w:val="009F5575"/>
    <w:rsid w:val="009F56F2"/>
    <w:rsid w:val="009F5867"/>
    <w:rsid w:val="009F6198"/>
    <w:rsid w:val="009F64C5"/>
    <w:rsid w:val="009F6876"/>
    <w:rsid w:val="009F6B27"/>
    <w:rsid w:val="009F78FB"/>
    <w:rsid w:val="00A00C90"/>
    <w:rsid w:val="00A0188B"/>
    <w:rsid w:val="00A01CFD"/>
    <w:rsid w:val="00A01FEE"/>
    <w:rsid w:val="00A020E4"/>
    <w:rsid w:val="00A02AA7"/>
    <w:rsid w:val="00A0370E"/>
    <w:rsid w:val="00A03B8A"/>
    <w:rsid w:val="00A04877"/>
    <w:rsid w:val="00A04BC2"/>
    <w:rsid w:val="00A04D91"/>
    <w:rsid w:val="00A05280"/>
    <w:rsid w:val="00A0559D"/>
    <w:rsid w:val="00A05631"/>
    <w:rsid w:val="00A05D9E"/>
    <w:rsid w:val="00A061B7"/>
    <w:rsid w:val="00A07251"/>
    <w:rsid w:val="00A07D63"/>
    <w:rsid w:val="00A105F7"/>
    <w:rsid w:val="00A11097"/>
    <w:rsid w:val="00A1109F"/>
    <w:rsid w:val="00A1163C"/>
    <w:rsid w:val="00A11E0C"/>
    <w:rsid w:val="00A12566"/>
    <w:rsid w:val="00A12AD8"/>
    <w:rsid w:val="00A12B35"/>
    <w:rsid w:val="00A12BEE"/>
    <w:rsid w:val="00A1306D"/>
    <w:rsid w:val="00A13BA7"/>
    <w:rsid w:val="00A141CD"/>
    <w:rsid w:val="00A14AAE"/>
    <w:rsid w:val="00A14ADE"/>
    <w:rsid w:val="00A14AFA"/>
    <w:rsid w:val="00A15587"/>
    <w:rsid w:val="00A157CC"/>
    <w:rsid w:val="00A15B49"/>
    <w:rsid w:val="00A15F4B"/>
    <w:rsid w:val="00A1621F"/>
    <w:rsid w:val="00A176FB"/>
    <w:rsid w:val="00A2029B"/>
    <w:rsid w:val="00A20B5C"/>
    <w:rsid w:val="00A20E9E"/>
    <w:rsid w:val="00A20EA9"/>
    <w:rsid w:val="00A216D8"/>
    <w:rsid w:val="00A2172F"/>
    <w:rsid w:val="00A21789"/>
    <w:rsid w:val="00A21C6F"/>
    <w:rsid w:val="00A21D2A"/>
    <w:rsid w:val="00A21F2F"/>
    <w:rsid w:val="00A225CB"/>
    <w:rsid w:val="00A22611"/>
    <w:rsid w:val="00A22D37"/>
    <w:rsid w:val="00A22F20"/>
    <w:rsid w:val="00A237A6"/>
    <w:rsid w:val="00A237C9"/>
    <w:rsid w:val="00A2561B"/>
    <w:rsid w:val="00A25A74"/>
    <w:rsid w:val="00A25AD9"/>
    <w:rsid w:val="00A260E0"/>
    <w:rsid w:val="00A26389"/>
    <w:rsid w:val="00A27ECE"/>
    <w:rsid w:val="00A27FE9"/>
    <w:rsid w:val="00A3077D"/>
    <w:rsid w:val="00A30A35"/>
    <w:rsid w:val="00A30B18"/>
    <w:rsid w:val="00A3101A"/>
    <w:rsid w:val="00A3136A"/>
    <w:rsid w:val="00A318A0"/>
    <w:rsid w:val="00A31C90"/>
    <w:rsid w:val="00A31EFB"/>
    <w:rsid w:val="00A32566"/>
    <w:rsid w:val="00A327C5"/>
    <w:rsid w:val="00A32A4A"/>
    <w:rsid w:val="00A32B2C"/>
    <w:rsid w:val="00A33924"/>
    <w:rsid w:val="00A35745"/>
    <w:rsid w:val="00A35B1D"/>
    <w:rsid w:val="00A371D9"/>
    <w:rsid w:val="00A3741A"/>
    <w:rsid w:val="00A37713"/>
    <w:rsid w:val="00A4071B"/>
    <w:rsid w:val="00A407CD"/>
    <w:rsid w:val="00A4119A"/>
    <w:rsid w:val="00A42333"/>
    <w:rsid w:val="00A4269F"/>
    <w:rsid w:val="00A43D1C"/>
    <w:rsid w:val="00A44B61"/>
    <w:rsid w:val="00A45346"/>
    <w:rsid w:val="00A4582E"/>
    <w:rsid w:val="00A45830"/>
    <w:rsid w:val="00A46F02"/>
    <w:rsid w:val="00A47269"/>
    <w:rsid w:val="00A47380"/>
    <w:rsid w:val="00A51426"/>
    <w:rsid w:val="00A51573"/>
    <w:rsid w:val="00A51666"/>
    <w:rsid w:val="00A51977"/>
    <w:rsid w:val="00A51D16"/>
    <w:rsid w:val="00A53897"/>
    <w:rsid w:val="00A53917"/>
    <w:rsid w:val="00A53CAF"/>
    <w:rsid w:val="00A542BF"/>
    <w:rsid w:val="00A560C4"/>
    <w:rsid w:val="00A56684"/>
    <w:rsid w:val="00A5688A"/>
    <w:rsid w:val="00A56AD8"/>
    <w:rsid w:val="00A57C91"/>
    <w:rsid w:val="00A603BC"/>
    <w:rsid w:val="00A60655"/>
    <w:rsid w:val="00A6161F"/>
    <w:rsid w:val="00A61809"/>
    <w:rsid w:val="00A61EEA"/>
    <w:rsid w:val="00A620F6"/>
    <w:rsid w:val="00A6359F"/>
    <w:rsid w:val="00A64013"/>
    <w:rsid w:val="00A647B3"/>
    <w:rsid w:val="00A64AE2"/>
    <w:rsid w:val="00A65956"/>
    <w:rsid w:val="00A65A3C"/>
    <w:rsid w:val="00A65F7C"/>
    <w:rsid w:val="00A65F94"/>
    <w:rsid w:val="00A667C5"/>
    <w:rsid w:val="00A66DBE"/>
    <w:rsid w:val="00A674F3"/>
    <w:rsid w:val="00A675FD"/>
    <w:rsid w:val="00A6786E"/>
    <w:rsid w:val="00A7029B"/>
    <w:rsid w:val="00A70AE6"/>
    <w:rsid w:val="00A70CA6"/>
    <w:rsid w:val="00A70CB0"/>
    <w:rsid w:val="00A716D5"/>
    <w:rsid w:val="00A71771"/>
    <w:rsid w:val="00A7179B"/>
    <w:rsid w:val="00A71DFB"/>
    <w:rsid w:val="00A722A9"/>
    <w:rsid w:val="00A7256B"/>
    <w:rsid w:val="00A72BEB"/>
    <w:rsid w:val="00A73074"/>
    <w:rsid w:val="00A74199"/>
    <w:rsid w:val="00A741EF"/>
    <w:rsid w:val="00A7526E"/>
    <w:rsid w:val="00A7548A"/>
    <w:rsid w:val="00A759AF"/>
    <w:rsid w:val="00A75F84"/>
    <w:rsid w:val="00A76685"/>
    <w:rsid w:val="00A76721"/>
    <w:rsid w:val="00A76F12"/>
    <w:rsid w:val="00A771CA"/>
    <w:rsid w:val="00A779C9"/>
    <w:rsid w:val="00A77B18"/>
    <w:rsid w:val="00A77E3C"/>
    <w:rsid w:val="00A801BB"/>
    <w:rsid w:val="00A8096C"/>
    <w:rsid w:val="00A80C08"/>
    <w:rsid w:val="00A81E6B"/>
    <w:rsid w:val="00A81EC9"/>
    <w:rsid w:val="00A81F18"/>
    <w:rsid w:val="00A820D3"/>
    <w:rsid w:val="00A8255A"/>
    <w:rsid w:val="00A82B46"/>
    <w:rsid w:val="00A82CCE"/>
    <w:rsid w:val="00A83EB9"/>
    <w:rsid w:val="00A83F09"/>
    <w:rsid w:val="00A83F51"/>
    <w:rsid w:val="00A84024"/>
    <w:rsid w:val="00A842F4"/>
    <w:rsid w:val="00A84530"/>
    <w:rsid w:val="00A84607"/>
    <w:rsid w:val="00A84977"/>
    <w:rsid w:val="00A84FDC"/>
    <w:rsid w:val="00A86230"/>
    <w:rsid w:val="00A86479"/>
    <w:rsid w:val="00A873D8"/>
    <w:rsid w:val="00A87FAE"/>
    <w:rsid w:val="00A90289"/>
    <w:rsid w:val="00A90317"/>
    <w:rsid w:val="00A9061C"/>
    <w:rsid w:val="00A90F76"/>
    <w:rsid w:val="00A92360"/>
    <w:rsid w:val="00A92EF5"/>
    <w:rsid w:val="00A92F61"/>
    <w:rsid w:val="00A93C74"/>
    <w:rsid w:val="00A93DC5"/>
    <w:rsid w:val="00A94031"/>
    <w:rsid w:val="00A946ED"/>
    <w:rsid w:val="00A94C18"/>
    <w:rsid w:val="00A94D7E"/>
    <w:rsid w:val="00A951B3"/>
    <w:rsid w:val="00A951C8"/>
    <w:rsid w:val="00A9655A"/>
    <w:rsid w:val="00A9668D"/>
    <w:rsid w:val="00A96FD4"/>
    <w:rsid w:val="00A96FF1"/>
    <w:rsid w:val="00A97B4E"/>
    <w:rsid w:val="00A97C01"/>
    <w:rsid w:val="00A97F44"/>
    <w:rsid w:val="00AA126A"/>
    <w:rsid w:val="00AA266A"/>
    <w:rsid w:val="00AA295E"/>
    <w:rsid w:val="00AA2E0B"/>
    <w:rsid w:val="00AA2E41"/>
    <w:rsid w:val="00AA3AA0"/>
    <w:rsid w:val="00AA4008"/>
    <w:rsid w:val="00AA4259"/>
    <w:rsid w:val="00AA4429"/>
    <w:rsid w:val="00AA45F5"/>
    <w:rsid w:val="00AA48EE"/>
    <w:rsid w:val="00AA49FC"/>
    <w:rsid w:val="00AA53FB"/>
    <w:rsid w:val="00AA5420"/>
    <w:rsid w:val="00AA543A"/>
    <w:rsid w:val="00AA61D7"/>
    <w:rsid w:val="00AA7309"/>
    <w:rsid w:val="00AA767B"/>
    <w:rsid w:val="00AA7AB8"/>
    <w:rsid w:val="00AB0300"/>
    <w:rsid w:val="00AB0ABB"/>
    <w:rsid w:val="00AB154C"/>
    <w:rsid w:val="00AB1CAB"/>
    <w:rsid w:val="00AB268C"/>
    <w:rsid w:val="00AB2D32"/>
    <w:rsid w:val="00AB3823"/>
    <w:rsid w:val="00AB468E"/>
    <w:rsid w:val="00AB620F"/>
    <w:rsid w:val="00AB65C5"/>
    <w:rsid w:val="00AB6E78"/>
    <w:rsid w:val="00AB73F7"/>
    <w:rsid w:val="00AB754A"/>
    <w:rsid w:val="00AC0615"/>
    <w:rsid w:val="00AC1B92"/>
    <w:rsid w:val="00AC2214"/>
    <w:rsid w:val="00AC3154"/>
    <w:rsid w:val="00AC3FAE"/>
    <w:rsid w:val="00AC4C4E"/>
    <w:rsid w:val="00AC4C87"/>
    <w:rsid w:val="00AC56A2"/>
    <w:rsid w:val="00AC581F"/>
    <w:rsid w:val="00AC6307"/>
    <w:rsid w:val="00AC77C6"/>
    <w:rsid w:val="00AC7A30"/>
    <w:rsid w:val="00AC7D0C"/>
    <w:rsid w:val="00AD06F3"/>
    <w:rsid w:val="00AD0C14"/>
    <w:rsid w:val="00AD0F34"/>
    <w:rsid w:val="00AD1475"/>
    <w:rsid w:val="00AD2443"/>
    <w:rsid w:val="00AD2A3C"/>
    <w:rsid w:val="00AD2EE3"/>
    <w:rsid w:val="00AD3603"/>
    <w:rsid w:val="00AD40A8"/>
    <w:rsid w:val="00AD43DB"/>
    <w:rsid w:val="00AD45C5"/>
    <w:rsid w:val="00AD4604"/>
    <w:rsid w:val="00AD5547"/>
    <w:rsid w:val="00AD5C48"/>
    <w:rsid w:val="00AD6167"/>
    <w:rsid w:val="00AD6CF1"/>
    <w:rsid w:val="00AD7193"/>
    <w:rsid w:val="00AD7806"/>
    <w:rsid w:val="00AE077B"/>
    <w:rsid w:val="00AE07F6"/>
    <w:rsid w:val="00AE0C0F"/>
    <w:rsid w:val="00AE0DAA"/>
    <w:rsid w:val="00AE1870"/>
    <w:rsid w:val="00AE210D"/>
    <w:rsid w:val="00AE27DE"/>
    <w:rsid w:val="00AE28F8"/>
    <w:rsid w:val="00AE2BD3"/>
    <w:rsid w:val="00AE2DF1"/>
    <w:rsid w:val="00AE35CC"/>
    <w:rsid w:val="00AE388D"/>
    <w:rsid w:val="00AE3B61"/>
    <w:rsid w:val="00AE3C6D"/>
    <w:rsid w:val="00AE4DBB"/>
    <w:rsid w:val="00AE5406"/>
    <w:rsid w:val="00AE54B3"/>
    <w:rsid w:val="00AE5A8F"/>
    <w:rsid w:val="00AE5EE4"/>
    <w:rsid w:val="00AE6251"/>
    <w:rsid w:val="00AE64BD"/>
    <w:rsid w:val="00AE68CA"/>
    <w:rsid w:val="00AE6AAD"/>
    <w:rsid w:val="00AF004B"/>
    <w:rsid w:val="00AF00D0"/>
    <w:rsid w:val="00AF08D0"/>
    <w:rsid w:val="00AF0CDA"/>
    <w:rsid w:val="00AF1319"/>
    <w:rsid w:val="00AF13F3"/>
    <w:rsid w:val="00AF1E8F"/>
    <w:rsid w:val="00AF255B"/>
    <w:rsid w:val="00AF3F7B"/>
    <w:rsid w:val="00AF45A3"/>
    <w:rsid w:val="00AF53D1"/>
    <w:rsid w:val="00AF5BAE"/>
    <w:rsid w:val="00AF5D53"/>
    <w:rsid w:val="00AF6330"/>
    <w:rsid w:val="00AF6703"/>
    <w:rsid w:val="00B00A5B"/>
    <w:rsid w:val="00B017B3"/>
    <w:rsid w:val="00B02573"/>
    <w:rsid w:val="00B0465F"/>
    <w:rsid w:val="00B04AF0"/>
    <w:rsid w:val="00B04BE7"/>
    <w:rsid w:val="00B04DBA"/>
    <w:rsid w:val="00B05081"/>
    <w:rsid w:val="00B0541A"/>
    <w:rsid w:val="00B05F26"/>
    <w:rsid w:val="00B07939"/>
    <w:rsid w:val="00B07E95"/>
    <w:rsid w:val="00B10794"/>
    <w:rsid w:val="00B10934"/>
    <w:rsid w:val="00B113B3"/>
    <w:rsid w:val="00B12C6C"/>
    <w:rsid w:val="00B1335F"/>
    <w:rsid w:val="00B133C6"/>
    <w:rsid w:val="00B14078"/>
    <w:rsid w:val="00B14354"/>
    <w:rsid w:val="00B14DBE"/>
    <w:rsid w:val="00B15428"/>
    <w:rsid w:val="00B16CFC"/>
    <w:rsid w:val="00B17046"/>
    <w:rsid w:val="00B17BC5"/>
    <w:rsid w:val="00B20636"/>
    <w:rsid w:val="00B21514"/>
    <w:rsid w:val="00B216B6"/>
    <w:rsid w:val="00B21939"/>
    <w:rsid w:val="00B2198A"/>
    <w:rsid w:val="00B22560"/>
    <w:rsid w:val="00B23094"/>
    <w:rsid w:val="00B23832"/>
    <w:rsid w:val="00B2396A"/>
    <w:rsid w:val="00B23CB4"/>
    <w:rsid w:val="00B24216"/>
    <w:rsid w:val="00B2423B"/>
    <w:rsid w:val="00B257C1"/>
    <w:rsid w:val="00B25D26"/>
    <w:rsid w:val="00B25D93"/>
    <w:rsid w:val="00B2676F"/>
    <w:rsid w:val="00B27656"/>
    <w:rsid w:val="00B277BE"/>
    <w:rsid w:val="00B3036F"/>
    <w:rsid w:val="00B303D1"/>
    <w:rsid w:val="00B309C9"/>
    <w:rsid w:val="00B30CC7"/>
    <w:rsid w:val="00B3135F"/>
    <w:rsid w:val="00B32908"/>
    <w:rsid w:val="00B33089"/>
    <w:rsid w:val="00B330FC"/>
    <w:rsid w:val="00B33D4B"/>
    <w:rsid w:val="00B3445F"/>
    <w:rsid w:val="00B34998"/>
    <w:rsid w:val="00B3619E"/>
    <w:rsid w:val="00B37017"/>
    <w:rsid w:val="00B37256"/>
    <w:rsid w:val="00B37384"/>
    <w:rsid w:val="00B37A7B"/>
    <w:rsid w:val="00B37C32"/>
    <w:rsid w:val="00B37DDF"/>
    <w:rsid w:val="00B40CD5"/>
    <w:rsid w:val="00B417EE"/>
    <w:rsid w:val="00B42B3A"/>
    <w:rsid w:val="00B42E59"/>
    <w:rsid w:val="00B43A0C"/>
    <w:rsid w:val="00B43C21"/>
    <w:rsid w:val="00B43D98"/>
    <w:rsid w:val="00B456B1"/>
    <w:rsid w:val="00B46D11"/>
    <w:rsid w:val="00B46F35"/>
    <w:rsid w:val="00B47296"/>
    <w:rsid w:val="00B4781C"/>
    <w:rsid w:val="00B47B37"/>
    <w:rsid w:val="00B5039A"/>
    <w:rsid w:val="00B5090C"/>
    <w:rsid w:val="00B509F3"/>
    <w:rsid w:val="00B5111A"/>
    <w:rsid w:val="00B52A3D"/>
    <w:rsid w:val="00B52B75"/>
    <w:rsid w:val="00B52D86"/>
    <w:rsid w:val="00B534E5"/>
    <w:rsid w:val="00B53B49"/>
    <w:rsid w:val="00B54236"/>
    <w:rsid w:val="00B56170"/>
    <w:rsid w:val="00B61B0D"/>
    <w:rsid w:val="00B624B8"/>
    <w:rsid w:val="00B62A7E"/>
    <w:rsid w:val="00B63178"/>
    <w:rsid w:val="00B63B4D"/>
    <w:rsid w:val="00B63EC1"/>
    <w:rsid w:val="00B64330"/>
    <w:rsid w:val="00B6474C"/>
    <w:rsid w:val="00B64B09"/>
    <w:rsid w:val="00B6529F"/>
    <w:rsid w:val="00B65601"/>
    <w:rsid w:val="00B65864"/>
    <w:rsid w:val="00B659F8"/>
    <w:rsid w:val="00B706C0"/>
    <w:rsid w:val="00B71148"/>
    <w:rsid w:val="00B7136A"/>
    <w:rsid w:val="00B71A2B"/>
    <w:rsid w:val="00B71EDC"/>
    <w:rsid w:val="00B7230D"/>
    <w:rsid w:val="00B726A3"/>
    <w:rsid w:val="00B735B5"/>
    <w:rsid w:val="00B73603"/>
    <w:rsid w:val="00B73C11"/>
    <w:rsid w:val="00B75655"/>
    <w:rsid w:val="00B75726"/>
    <w:rsid w:val="00B76707"/>
    <w:rsid w:val="00B76F95"/>
    <w:rsid w:val="00B80A0D"/>
    <w:rsid w:val="00B81496"/>
    <w:rsid w:val="00B81D8E"/>
    <w:rsid w:val="00B823BB"/>
    <w:rsid w:val="00B84B89"/>
    <w:rsid w:val="00B84D5B"/>
    <w:rsid w:val="00B85642"/>
    <w:rsid w:val="00B862B9"/>
    <w:rsid w:val="00B872CE"/>
    <w:rsid w:val="00B91107"/>
    <w:rsid w:val="00B91583"/>
    <w:rsid w:val="00B91CB4"/>
    <w:rsid w:val="00B91D9C"/>
    <w:rsid w:val="00B91DFC"/>
    <w:rsid w:val="00B9289B"/>
    <w:rsid w:val="00B94221"/>
    <w:rsid w:val="00B94564"/>
    <w:rsid w:val="00B95D54"/>
    <w:rsid w:val="00B95FAE"/>
    <w:rsid w:val="00B95FC7"/>
    <w:rsid w:val="00B9639D"/>
    <w:rsid w:val="00BA0301"/>
    <w:rsid w:val="00BA038D"/>
    <w:rsid w:val="00BA055D"/>
    <w:rsid w:val="00BA0EE3"/>
    <w:rsid w:val="00BA1558"/>
    <w:rsid w:val="00BA1B01"/>
    <w:rsid w:val="00BA1CA6"/>
    <w:rsid w:val="00BA23B1"/>
    <w:rsid w:val="00BA2825"/>
    <w:rsid w:val="00BA37F6"/>
    <w:rsid w:val="00BA43B5"/>
    <w:rsid w:val="00BA455B"/>
    <w:rsid w:val="00BA46B4"/>
    <w:rsid w:val="00BA49B1"/>
    <w:rsid w:val="00BA5F57"/>
    <w:rsid w:val="00BA643C"/>
    <w:rsid w:val="00BA6A72"/>
    <w:rsid w:val="00BA7C92"/>
    <w:rsid w:val="00BA7D46"/>
    <w:rsid w:val="00BB0FA5"/>
    <w:rsid w:val="00BB1508"/>
    <w:rsid w:val="00BB17DF"/>
    <w:rsid w:val="00BB1B33"/>
    <w:rsid w:val="00BB232C"/>
    <w:rsid w:val="00BB25E5"/>
    <w:rsid w:val="00BB358B"/>
    <w:rsid w:val="00BB403B"/>
    <w:rsid w:val="00BB42C9"/>
    <w:rsid w:val="00BB45AF"/>
    <w:rsid w:val="00BB6172"/>
    <w:rsid w:val="00BB6BA4"/>
    <w:rsid w:val="00BB74D4"/>
    <w:rsid w:val="00BB7CA5"/>
    <w:rsid w:val="00BC08C8"/>
    <w:rsid w:val="00BC14EA"/>
    <w:rsid w:val="00BC200B"/>
    <w:rsid w:val="00BC2080"/>
    <w:rsid w:val="00BC267B"/>
    <w:rsid w:val="00BC28C2"/>
    <w:rsid w:val="00BC2925"/>
    <w:rsid w:val="00BC2975"/>
    <w:rsid w:val="00BC3144"/>
    <w:rsid w:val="00BC319B"/>
    <w:rsid w:val="00BC4296"/>
    <w:rsid w:val="00BC4618"/>
    <w:rsid w:val="00BC49A4"/>
    <w:rsid w:val="00BC5B1A"/>
    <w:rsid w:val="00BC5DD3"/>
    <w:rsid w:val="00BC5E58"/>
    <w:rsid w:val="00BC7212"/>
    <w:rsid w:val="00BC758E"/>
    <w:rsid w:val="00BC75B7"/>
    <w:rsid w:val="00BC77D9"/>
    <w:rsid w:val="00BC79F4"/>
    <w:rsid w:val="00BC7A7A"/>
    <w:rsid w:val="00BD0589"/>
    <w:rsid w:val="00BD0ABE"/>
    <w:rsid w:val="00BD28D9"/>
    <w:rsid w:val="00BD2AAD"/>
    <w:rsid w:val="00BD35E6"/>
    <w:rsid w:val="00BD3963"/>
    <w:rsid w:val="00BD3BCA"/>
    <w:rsid w:val="00BD44DC"/>
    <w:rsid w:val="00BD4F13"/>
    <w:rsid w:val="00BD51BA"/>
    <w:rsid w:val="00BD603D"/>
    <w:rsid w:val="00BD62DE"/>
    <w:rsid w:val="00BD7DCA"/>
    <w:rsid w:val="00BE0375"/>
    <w:rsid w:val="00BE0643"/>
    <w:rsid w:val="00BE11E3"/>
    <w:rsid w:val="00BE1213"/>
    <w:rsid w:val="00BE22AD"/>
    <w:rsid w:val="00BE2B84"/>
    <w:rsid w:val="00BE2DA9"/>
    <w:rsid w:val="00BE4EEF"/>
    <w:rsid w:val="00BE5146"/>
    <w:rsid w:val="00BE579D"/>
    <w:rsid w:val="00BE59EA"/>
    <w:rsid w:val="00BE5D0B"/>
    <w:rsid w:val="00BE5DFD"/>
    <w:rsid w:val="00BE68B1"/>
    <w:rsid w:val="00BE73D2"/>
    <w:rsid w:val="00BE7714"/>
    <w:rsid w:val="00BE7C2B"/>
    <w:rsid w:val="00BF1B16"/>
    <w:rsid w:val="00BF1FD9"/>
    <w:rsid w:val="00BF25FC"/>
    <w:rsid w:val="00BF269C"/>
    <w:rsid w:val="00BF28D9"/>
    <w:rsid w:val="00BF2A83"/>
    <w:rsid w:val="00BF3644"/>
    <w:rsid w:val="00BF3BAA"/>
    <w:rsid w:val="00BF4FE4"/>
    <w:rsid w:val="00BF543A"/>
    <w:rsid w:val="00BF5835"/>
    <w:rsid w:val="00BF77B6"/>
    <w:rsid w:val="00C00AA6"/>
    <w:rsid w:val="00C01471"/>
    <w:rsid w:val="00C01BCF"/>
    <w:rsid w:val="00C01E69"/>
    <w:rsid w:val="00C02D92"/>
    <w:rsid w:val="00C030DD"/>
    <w:rsid w:val="00C03537"/>
    <w:rsid w:val="00C035C9"/>
    <w:rsid w:val="00C03624"/>
    <w:rsid w:val="00C036B3"/>
    <w:rsid w:val="00C03FEA"/>
    <w:rsid w:val="00C040F7"/>
    <w:rsid w:val="00C05F4F"/>
    <w:rsid w:val="00C0627F"/>
    <w:rsid w:val="00C064E0"/>
    <w:rsid w:val="00C06B42"/>
    <w:rsid w:val="00C078BD"/>
    <w:rsid w:val="00C07E7C"/>
    <w:rsid w:val="00C10753"/>
    <w:rsid w:val="00C107DF"/>
    <w:rsid w:val="00C10FE4"/>
    <w:rsid w:val="00C117F3"/>
    <w:rsid w:val="00C11B0D"/>
    <w:rsid w:val="00C122CB"/>
    <w:rsid w:val="00C13034"/>
    <w:rsid w:val="00C139B3"/>
    <w:rsid w:val="00C14471"/>
    <w:rsid w:val="00C149A2"/>
    <w:rsid w:val="00C1585F"/>
    <w:rsid w:val="00C159E2"/>
    <w:rsid w:val="00C16C97"/>
    <w:rsid w:val="00C170EE"/>
    <w:rsid w:val="00C179D2"/>
    <w:rsid w:val="00C17CA0"/>
    <w:rsid w:val="00C225EF"/>
    <w:rsid w:val="00C22D69"/>
    <w:rsid w:val="00C231DC"/>
    <w:rsid w:val="00C2354F"/>
    <w:rsid w:val="00C236AA"/>
    <w:rsid w:val="00C23E1B"/>
    <w:rsid w:val="00C24C27"/>
    <w:rsid w:val="00C2671B"/>
    <w:rsid w:val="00C270B8"/>
    <w:rsid w:val="00C270EE"/>
    <w:rsid w:val="00C27B15"/>
    <w:rsid w:val="00C27B44"/>
    <w:rsid w:val="00C27BC7"/>
    <w:rsid w:val="00C27C45"/>
    <w:rsid w:val="00C306F4"/>
    <w:rsid w:val="00C31996"/>
    <w:rsid w:val="00C31C96"/>
    <w:rsid w:val="00C31F73"/>
    <w:rsid w:val="00C32274"/>
    <w:rsid w:val="00C3367C"/>
    <w:rsid w:val="00C33886"/>
    <w:rsid w:val="00C351BB"/>
    <w:rsid w:val="00C353F0"/>
    <w:rsid w:val="00C35631"/>
    <w:rsid w:val="00C359C7"/>
    <w:rsid w:val="00C35F26"/>
    <w:rsid w:val="00C36201"/>
    <w:rsid w:val="00C3637E"/>
    <w:rsid w:val="00C36EC9"/>
    <w:rsid w:val="00C3773E"/>
    <w:rsid w:val="00C4001F"/>
    <w:rsid w:val="00C40C35"/>
    <w:rsid w:val="00C41ACC"/>
    <w:rsid w:val="00C41C92"/>
    <w:rsid w:val="00C41F7D"/>
    <w:rsid w:val="00C42ADC"/>
    <w:rsid w:val="00C43681"/>
    <w:rsid w:val="00C451C0"/>
    <w:rsid w:val="00C456F4"/>
    <w:rsid w:val="00C462C3"/>
    <w:rsid w:val="00C47744"/>
    <w:rsid w:val="00C478BF"/>
    <w:rsid w:val="00C50EE0"/>
    <w:rsid w:val="00C51A4E"/>
    <w:rsid w:val="00C51EC7"/>
    <w:rsid w:val="00C521A4"/>
    <w:rsid w:val="00C526CF"/>
    <w:rsid w:val="00C5330F"/>
    <w:rsid w:val="00C5337E"/>
    <w:rsid w:val="00C5366E"/>
    <w:rsid w:val="00C5427B"/>
    <w:rsid w:val="00C54D4B"/>
    <w:rsid w:val="00C557DF"/>
    <w:rsid w:val="00C5591E"/>
    <w:rsid w:val="00C57D3C"/>
    <w:rsid w:val="00C60539"/>
    <w:rsid w:val="00C6114C"/>
    <w:rsid w:val="00C615D0"/>
    <w:rsid w:val="00C621A4"/>
    <w:rsid w:val="00C62330"/>
    <w:rsid w:val="00C627C9"/>
    <w:rsid w:val="00C628FD"/>
    <w:rsid w:val="00C62A21"/>
    <w:rsid w:val="00C6321B"/>
    <w:rsid w:val="00C633EA"/>
    <w:rsid w:val="00C63746"/>
    <w:rsid w:val="00C63929"/>
    <w:rsid w:val="00C63AFB"/>
    <w:rsid w:val="00C64906"/>
    <w:rsid w:val="00C64A92"/>
    <w:rsid w:val="00C64BC9"/>
    <w:rsid w:val="00C65060"/>
    <w:rsid w:val="00C650C2"/>
    <w:rsid w:val="00C65451"/>
    <w:rsid w:val="00C6733E"/>
    <w:rsid w:val="00C67882"/>
    <w:rsid w:val="00C67A63"/>
    <w:rsid w:val="00C725FC"/>
    <w:rsid w:val="00C73A0A"/>
    <w:rsid w:val="00C73D08"/>
    <w:rsid w:val="00C74008"/>
    <w:rsid w:val="00C744BD"/>
    <w:rsid w:val="00C74590"/>
    <w:rsid w:val="00C747B2"/>
    <w:rsid w:val="00C74F6C"/>
    <w:rsid w:val="00C763C1"/>
    <w:rsid w:val="00C76A1B"/>
    <w:rsid w:val="00C773A8"/>
    <w:rsid w:val="00C77758"/>
    <w:rsid w:val="00C77AFA"/>
    <w:rsid w:val="00C77D3E"/>
    <w:rsid w:val="00C80076"/>
    <w:rsid w:val="00C816A4"/>
    <w:rsid w:val="00C81982"/>
    <w:rsid w:val="00C81D8B"/>
    <w:rsid w:val="00C82AC2"/>
    <w:rsid w:val="00C82C83"/>
    <w:rsid w:val="00C82F93"/>
    <w:rsid w:val="00C83042"/>
    <w:rsid w:val="00C83221"/>
    <w:rsid w:val="00C835BD"/>
    <w:rsid w:val="00C839F2"/>
    <w:rsid w:val="00C83C15"/>
    <w:rsid w:val="00C84A7D"/>
    <w:rsid w:val="00C84AFF"/>
    <w:rsid w:val="00C84B4C"/>
    <w:rsid w:val="00C84F21"/>
    <w:rsid w:val="00C8563D"/>
    <w:rsid w:val="00C86670"/>
    <w:rsid w:val="00C87CD3"/>
    <w:rsid w:val="00C90BC8"/>
    <w:rsid w:val="00C91355"/>
    <w:rsid w:val="00C91648"/>
    <w:rsid w:val="00C92672"/>
    <w:rsid w:val="00C9289B"/>
    <w:rsid w:val="00C92912"/>
    <w:rsid w:val="00C92CBA"/>
    <w:rsid w:val="00C936E5"/>
    <w:rsid w:val="00C936EF"/>
    <w:rsid w:val="00C94600"/>
    <w:rsid w:val="00C94C0B"/>
    <w:rsid w:val="00C95B54"/>
    <w:rsid w:val="00C95E6F"/>
    <w:rsid w:val="00C9736E"/>
    <w:rsid w:val="00C9759F"/>
    <w:rsid w:val="00C97E70"/>
    <w:rsid w:val="00CA0EE3"/>
    <w:rsid w:val="00CA140F"/>
    <w:rsid w:val="00CA19B9"/>
    <w:rsid w:val="00CA1C0C"/>
    <w:rsid w:val="00CA20AA"/>
    <w:rsid w:val="00CA22F1"/>
    <w:rsid w:val="00CA2625"/>
    <w:rsid w:val="00CA31DD"/>
    <w:rsid w:val="00CA3395"/>
    <w:rsid w:val="00CA393A"/>
    <w:rsid w:val="00CA39D3"/>
    <w:rsid w:val="00CA3E4E"/>
    <w:rsid w:val="00CA4932"/>
    <w:rsid w:val="00CA4C96"/>
    <w:rsid w:val="00CA513C"/>
    <w:rsid w:val="00CA57C0"/>
    <w:rsid w:val="00CA58A3"/>
    <w:rsid w:val="00CA59BB"/>
    <w:rsid w:val="00CA674C"/>
    <w:rsid w:val="00CA6A5F"/>
    <w:rsid w:val="00CA6CA4"/>
    <w:rsid w:val="00CA6CD1"/>
    <w:rsid w:val="00CA711D"/>
    <w:rsid w:val="00CA7DA8"/>
    <w:rsid w:val="00CB02FD"/>
    <w:rsid w:val="00CB1558"/>
    <w:rsid w:val="00CB2693"/>
    <w:rsid w:val="00CB3013"/>
    <w:rsid w:val="00CB30D4"/>
    <w:rsid w:val="00CB3D5F"/>
    <w:rsid w:val="00CB42E7"/>
    <w:rsid w:val="00CB51D1"/>
    <w:rsid w:val="00CB5BC5"/>
    <w:rsid w:val="00CB5F8B"/>
    <w:rsid w:val="00CB7C11"/>
    <w:rsid w:val="00CB7C83"/>
    <w:rsid w:val="00CC04AA"/>
    <w:rsid w:val="00CC0810"/>
    <w:rsid w:val="00CC08CF"/>
    <w:rsid w:val="00CC08DB"/>
    <w:rsid w:val="00CC11D0"/>
    <w:rsid w:val="00CC133F"/>
    <w:rsid w:val="00CC23D8"/>
    <w:rsid w:val="00CC2911"/>
    <w:rsid w:val="00CC2E2E"/>
    <w:rsid w:val="00CC357D"/>
    <w:rsid w:val="00CC4249"/>
    <w:rsid w:val="00CC6B92"/>
    <w:rsid w:val="00CC7234"/>
    <w:rsid w:val="00CC78D6"/>
    <w:rsid w:val="00CC7CEE"/>
    <w:rsid w:val="00CD0276"/>
    <w:rsid w:val="00CD057D"/>
    <w:rsid w:val="00CD0D0C"/>
    <w:rsid w:val="00CD0F3B"/>
    <w:rsid w:val="00CD14FF"/>
    <w:rsid w:val="00CD2293"/>
    <w:rsid w:val="00CD36DD"/>
    <w:rsid w:val="00CD5E59"/>
    <w:rsid w:val="00CD6CDA"/>
    <w:rsid w:val="00CD6FAB"/>
    <w:rsid w:val="00CD7B23"/>
    <w:rsid w:val="00CE096C"/>
    <w:rsid w:val="00CE0E08"/>
    <w:rsid w:val="00CE18AA"/>
    <w:rsid w:val="00CE2670"/>
    <w:rsid w:val="00CE2C59"/>
    <w:rsid w:val="00CE315F"/>
    <w:rsid w:val="00CE325F"/>
    <w:rsid w:val="00CE3C84"/>
    <w:rsid w:val="00CE3CD6"/>
    <w:rsid w:val="00CE529E"/>
    <w:rsid w:val="00CE593A"/>
    <w:rsid w:val="00CE665A"/>
    <w:rsid w:val="00CE6AFE"/>
    <w:rsid w:val="00CE6C64"/>
    <w:rsid w:val="00CE6CDF"/>
    <w:rsid w:val="00CE6E03"/>
    <w:rsid w:val="00CE711C"/>
    <w:rsid w:val="00CE7D34"/>
    <w:rsid w:val="00CE7D37"/>
    <w:rsid w:val="00CF0B83"/>
    <w:rsid w:val="00CF0CED"/>
    <w:rsid w:val="00CF1239"/>
    <w:rsid w:val="00CF1248"/>
    <w:rsid w:val="00CF20D4"/>
    <w:rsid w:val="00CF24B0"/>
    <w:rsid w:val="00CF2783"/>
    <w:rsid w:val="00CF2DB7"/>
    <w:rsid w:val="00CF2E7F"/>
    <w:rsid w:val="00CF2F61"/>
    <w:rsid w:val="00CF3459"/>
    <w:rsid w:val="00CF37B3"/>
    <w:rsid w:val="00CF448A"/>
    <w:rsid w:val="00CF462D"/>
    <w:rsid w:val="00CF58AA"/>
    <w:rsid w:val="00CF6541"/>
    <w:rsid w:val="00CF69E0"/>
    <w:rsid w:val="00CF78D2"/>
    <w:rsid w:val="00D003D2"/>
    <w:rsid w:val="00D00A4E"/>
    <w:rsid w:val="00D00F78"/>
    <w:rsid w:val="00D017B3"/>
    <w:rsid w:val="00D01CD6"/>
    <w:rsid w:val="00D02B8F"/>
    <w:rsid w:val="00D0364D"/>
    <w:rsid w:val="00D0497C"/>
    <w:rsid w:val="00D04C01"/>
    <w:rsid w:val="00D05131"/>
    <w:rsid w:val="00D0591B"/>
    <w:rsid w:val="00D05DB5"/>
    <w:rsid w:val="00D060DA"/>
    <w:rsid w:val="00D0613D"/>
    <w:rsid w:val="00D06146"/>
    <w:rsid w:val="00D06466"/>
    <w:rsid w:val="00D0649D"/>
    <w:rsid w:val="00D07B26"/>
    <w:rsid w:val="00D07CDE"/>
    <w:rsid w:val="00D10871"/>
    <w:rsid w:val="00D10C7E"/>
    <w:rsid w:val="00D10E46"/>
    <w:rsid w:val="00D1100F"/>
    <w:rsid w:val="00D113B0"/>
    <w:rsid w:val="00D1148C"/>
    <w:rsid w:val="00D11D2C"/>
    <w:rsid w:val="00D1265E"/>
    <w:rsid w:val="00D126A3"/>
    <w:rsid w:val="00D1294F"/>
    <w:rsid w:val="00D12B03"/>
    <w:rsid w:val="00D13453"/>
    <w:rsid w:val="00D13503"/>
    <w:rsid w:val="00D13890"/>
    <w:rsid w:val="00D1421A"/>
    <w:rsid w:val="00D14619"/>
    <w:rsid w:val="00D14D2C"/>
    <w:rsid w:val="00D1558F"/>
    <w:rsid w:val="00D1574D"/>
    <w:rsid w:val="00D157F5"/>
    <w:rsid w:val="00D15EF9"/>
    <w:rsid w:val="00D15F56"/>
    <w:rsid w:val="00D16367"/>
    <w:rsid w:val="00D1675B"/>
    <w:rsid w:val="00D169B5"/>
    <w:rsid w:val="00D16F28"/>
    <w:rsid w:val="00D17237"/>
    <w:rsid w:val="00D176AC"/>
    <w:rsid w:val="00D177BB"/>
    <w:rsid w:val="00D17CA8"/>
    <w:rsid w:val="00D17FB5"/>
    <w:rsid w:val="00D17FF8"/>
    <w:rsid w:val="00D201F2"/>
    <w:rsid w:val="00D202E9"/>
    <w:rsid w:val="00D204E1"/>
    <w:rsid w:val="00D2085B"/>
    <w:rsid w:val="00D20D3B"/>
    <w:rsid w:val="00D21520"/>
    <w:rsid w:val="00D216AC"/>
    <w:rsid w:val="00D21714"/>
    <w:rsid w:val="00D21DB3"/>
    <w:rsid w:val="00D22328"/>
    <w:rsid w:val="00D229FA"/>
    <w:rsid w:val="00D22C6D"/>
    <w:rsid w:val="00D22E57"/>
    <w:rsid w:val="00D23329"/>
    <w:rsid w:val="00D23394"/>
    <w:rsid w:val="00D23F41"/>
    <w:rsid w:val="00D25106"/>
    <w:rsid w:val="00D25132"/>
    <w:rsid w:val="00D2523C"/>
    <w:rsid w:val="00D25FFF"/>
    <w:rsid w:val="00D26D52"/>
    <w:rsid w:val="00D26E38"/>
    <w:rsid w:val="00D27051"/>
    <w:rsid w:val="00D27294"/>
    <w:rsid w:val="00D2781B"/>
    <w:rsid w:val="00D301FA"/>
    <w:rsid w:val="00D308D7"/>
    <w:rsid w:val="00D30929"/>
    <w:rsid w:val="00D31702"/>
    <w:rsid w:val="00D3181C"/>
    <w:rsid w:val="00D31919"/>
    <w:rsid w:val="00D31B45"/>
    <w:rsid w:val="00D31C3C"/>
    <w:rsid w:val="00D325E9"/>
    <w:rsid w:val="00D327B7"/>
    <w:rsid w:val="00D32BDD"/>
    <w:rsid w:val="00D32F4C"/>
    <w:rsid w:val="00D33BB9"/>
    <w:rsid w:val="00D33D75"/>
    <w:rsid w:val="00D34910"/>
    <w:rsid w:val="00D34BE9"/>
    <w:rsid w:val="00D351EF"/>
    <w:rsid w:val="00D358F7"/>
    <w:rsid w:val="00D361A6"/>
    <w:rsid w:val="00D36FE8"/>
    <w:rsid w:val="00D371DD"/>
    <w:rsid w:val="00D373D8"/>
    <w:rsid w:val="00D37980"/>
    <w:rsid w:val="00D4124D"/>
    <w:rsid w:val="00D42F7E"/>
    <w:rsid w:val="00D430D5"/>
    <w:rsid w:val="00D43E55"/>
    <w:rsid w:val="00D44697"/>
    <w:rsid w:val="00D447A2"/>
    <w:rsid w:val="00D45821"/>
    <w:rsid w:val="00D45D30"/>
    <w:rsid w:val="00D45F91"/>
    <w:rsid w:val="00D4630A"/>
    <w:rsid w:val="00D46F7B"/>
    <w:rsid w:val="00D47FAE"/>
    <w:rsid w:val="00D50A21"/>
    <w:rsid w:val="00D50A51"/>
    <w:rsid w:val="00D50DD6"/>
    <w:rsid w:val="00D52185"/>
    <w:rsid w:val="00D5243B"/>
    <w:rsid w:val="00D528CF"/>
    <w:rsid w:val="00D53143"/>
    <w:rsid w:val="00D540D8"/>
    <w:rsid w:val="00D54142"/>
    <w:rsid w:val="00D5484F"/>
    <w:rsid w:val="00D5636C"/>
    <w:rsid w:val="00D564E2"/>
    <w:rsid w:val="00D570ED"/>
    <w:rsid w:val="00D57E5E"/>
    <w:rsid w:val="00D603FA"/>
    <w:rsid w:val="00D60405"/>
    <w:rsid w:val="00D60A03"/>
    <w:rsid w:val="00D6113E"/>
    <w:rsid w:val="00D61548"/>
    <w:rsid w:val="00D61BD2"/>
    <w:rsid w:val="00D62729"/>
    <w:rsid w:val="00D62DDD"/>
    <w:rsid w:val="00D62F0D"/>
    <w:rsid w:val="00D63464"/>
    <w:rsid w:val="00D64B81"/>
    <w:rsid w:val="00D64FD6"/>
    <w:rsid w:val="00D65796"/>
    <w:rsid w:val="00D65ECC"/>
    <w:rsid w:val="00D6626B"/>
    <w:rsid w:val="00D665F1"/>
    <w:rsid w:val="00D6693D"/>
    <w:rsid w:val="00D67263"/>
    <w:rsid w:val="00D6765E"/>
    <w:rsid w:val="00D6797D"/>
    <w:rsid w:val="00D70571"/>
    <w:rsid w:val="00D70F0F"/>
    <w:rsid w:val="00D71746"/>
    <w:rsid w:val="00D7189D"/>
    <w:rsid w:val="00D720B0"/>
    <w:rsid w:val="00D72687"/>
    <w:rsid w:val="00D73031"/>
    <w:rsid w:val="00D73183"/>
    <w:rsid w:val="00D74639"/>
    <w:rsid w:val="00D74B83"/>
    <w:rsid w:val="00D75103"/>
    <w:rsid w:val="00D75F38"/>
    <w:rsid w:val="00D76067"/>
    <w:rsid w:val="00D76A95"/>
    <w:rsid w:val="00D7708C"/>
    <w:rsid w:val="00D77698"/>
    <w:rsid w:val="00D77731"/>
    <w:rsid w:val="00D779B0"/>
    <w:rsid w:val="00D801C0"/>
    <w:rsid w:val="00D803CE"/>
    <w:rsid w:val="00D803F3"/>
    <w:rsid w:val="00D8073F"/>
    <w:rsid w:val="00D809EE"/>
    <w:rsid w:val="00D80BFF"/>
    <w:rsid w:val="00D81769"/>
    <w:rsid w:val="00D83146"/>
    <w:rsid w:val="00D8337A"/>
    <w:rsid w:val="00D83A4D"/>
    <w:rsid w:val="00D8424F"/>
    <w:rsid w:val="00D84DF3"/>
    <w:rsid w:val="00D850A1"/>
    <w:rsid w:val="00D87133"/>
    <w:rsid w:val="00D8744F"/>
    <w:rsid w:val="00D87AB0"/>
    <w:rsid w:val="00D9028C"/>
    <w:rsid w:val="00D90731"/>
    <w:rsid w:val="00D91741"/>
    <w:rsid w:val="00D91751"/>
    <w:rsid w:val="00D9296F"/>
    <w:rsid w:val="00D930E8"/>
    <w:rsid w:val="00D938CB"/>
    <w:rsid w:val="00D93FD5"/>
    <w:rsid w:val="00D948E1"/>
    <w:rsid w:val="00D959FD"/>
    <w:rsid w:val="00D95E78"/>
    <w:rsid w:val="00D962B6"/>
    <w:rsid w:val="00D96381"/>
    <w:rsid w:val="00D97568"/>
    <w:rsid w:val="00D97816"/>
    <w:rsid w:val="00DA1133"/>
    <w:rsid w:val="00DA12BB"/>
    <w:rsid w:val="00DA1419"/>
    <w:rsid w:val="00DA1939"/>
    <w:rsid w:val="00DA2629"/>
    <w:rsid w:val="00DA2DB2"/>
    <w:rsid w:val="00DA32CB"/>
    <w:rsid w:val="00DA3D18"/>
    <w:rsid w:val="00DA42EB"/>
    <w:rsid w:val="00DA4675"/>
    <w:rsid w:val="00DA482A"/>
    <w:rsid w:val="00DA61A6"/>
    <w:rsid w:val="00DA6F24"/>
    <w:rsid w:val="00DA74D3"/>
    <w:rsid w:val="00DA7982"/>
    <w:rsid w:val="00DB0CBE"/>
    <w:rsid w:val="00DB13AE"/>
    <w:rsid w:val="00DB19E1"/>
    <w:rsid w:val="00DB1E3C"/>
    <w:rsid w:val="00DB21FD"/>
    <w:rsid w:val="00DB35E5"/>
    <w:rsid w:val="00DB3B39"/>
    <w:rsid w:val="00DB48D8"/>
    <w:rsid w:val="00DB532F"/>
    <w:rsid w:val="00DB6449"/>
    <w:rsid w:val="00DB66C1"/>
    <w:rsid w:val="00DB6E0B"/>
    <w:rsid w:val="00DB73EF"/>
    <w:rsid w:val="00DB7E22"/>
    <w:rsid w:val="00DC001F"/>
    <w:rsid w:val="00DC0629"/>
    <w:rsid w:val="00DC1303"/>
    <w:rsid w:val="00DC17AA"/>
    <w:rsid w:val="00DC1BE7"/>
    <w:rsid w:val="00DC1CC9"/>
    <w:rsid w:val="00DC3618"/>
    <w:rsid w:val="00DC3792"/>
    <w:rsid w:val="00DC40AF"/>
    <w:rsid w:val="00DC4128"/>
    <w:rsid w:val="00DC5929"/>
    <w:rsid w:val="00DC5962"/>
    <w:rsid w:val="00DC5AED"/>
    <w:rsid w:val="00DC5CA1"/>
    <w:rsid w:val="00DC6976"/>
    <w:rsid w:val="00DC7C2A"/>
    <w:rsid w:val="00DC7C6C"/>
    <w:rsid w:val="00DD0022"/>
    <w:rsid w:val="00DD19CF"/>
    <w:rsid w:val="00DD1B40"/>
    <w:rsid w:val="00DD2434"/>
    <w:rsid w:val="00DD2489"/>
    <w:rsid w:val="00DD3085"/>
    <w:rsid w:val="00DD3B5B"/>
    <w:rsid w:val="00DD407D"/>
    <w:rsid w:val="00DD43D5"/>
    <w:rsid w:val="00DD4D41"/>
    <w:rsid w:val="00DD5079"/>
    <w:rsid w:val="00DD51D6"/>
    <w:rsid w:val="00DD60A3"/>
    <w:rsid w:val="00DD6236"/>
    <w:rsid w:val="00DE048E"/>
    <w:rsid w:val="00DE0D31"/>
    <w:rsid w:val="00DE15B7"/>
    <w:rsid w:val="00DE2340"/>
    <w:rsid w:val="00DE2A73"/>
    <w:rsid w:val="00DE34AF"/>
    <w:rsid w:val="00DE4690"/>
    <w:rsid w:val="00DE4B5B"/>
    <w:rsid w:val="00DE4CED"/>
    <w:rsid w:val="00DE4F44"/>
    <w:rsid w:val="00DE7079"/>
    <w:rsid w:val="00DE74A3"/>
    <w:rsid w:val="00DE7C64"/>
    <w:rsid w:val="00DF013E"/>
    <w:rsid w:val="00DF0669"/>
    <w:rsid w:val="00DF0A25"/>
    <w:rsid w:val="00DF1D33"/>
    <w:rsid w:val="00DF2563"/>
    <w:rsid w:val="00DF273F"/>
    <w:rsid w:val="00DF3999"/>
    <w:rsid w:val="00DF3B08"/>
    <w:rsid w:val="00DF5118"/>
    <w:rsid w:val="00DF52E6"/>
    <w:rsid w:val="00DF53CF"/>
    <w:rsid w:val="00DF5ACA"/>
    <w:rsid w:val="00DF6673"/>
    <w:rsid w:val="00DF7357"/>
    <w:rsid w:val="00DF782A"/>
    <w:rsid w:val="00E002CA"/>
    <w:rsid w:val="00E00DA9"/>
    <w:rsid w:val="00E00F79"/>
    <w:rsid w:val="00E027B4"/>
    <w:rsid w:val="00E03323"/>
    <w:rsid w:val="00E03FA6"/>
    <w:rsid w:val="00E044BE"/>
    <w:rsid w:val="00E04913"/>
    <w:rsid w:val="00E0522B"/>
    <w:rsid w:val="00E0577A"/>
    <w:rsid w:val="00E05982"/>
    <w:rsid w:val="00E07274"/>
    <w:rsid w:val="00E107B4"/>
    <w:rsid w:val="00E11EF5"/>
    <w:rsid w:val="00E12679"/>
    <w:rsid w:val="00E12710"/>
    <w:rsid w:val="00E13BA4"/>
    <w:rsid w:val="00E13CA5"/>
    <w:rsid w:val="00E13DB3"/>
    <w:rsid w:val="00E13F00"/>
    <w:rsid w:val="00E1462D"/>
    <w:rsid w:val="00E14A6B"/>
    <w:rsid w:val="00E15150"/>
    <w:rsid w:val="00E151C2"/>
    <w:rsid w:val="00E152E6"/>
    <w:rsid w:val="00E15413"/>
    <w:rsid w:val="00E1595B"/>
    <w:rsid w:val="00E15BB9"/>
    <w:rsid w:val="00E16D39"/>
    <w:rsid w:val="00E1731E"/>
    <w:rsid w:val="00E1755B"/>
    <w:rsid w:val="00E177C4"/>
    <w:rsid w:val="00E17A6E"/>
    <w:rsid w:val="00E2065F"/>
    <w:rsid w:val="00E20C9F"/>
    <w:rsid w:val="00E20E2E"/>
    <w:rsid w:val="00E21107"/>
    <w:rsid w:val="00E22275"/>
    <w:rsid w:val="00E23F39"/>
    <w:rsid w:val="00E24529"/>
    <w:rsid w:val="00E24871"/>
    <w:rsid w:val="00E253EB"/>
    <w:rsid w:val="00E26467"/>
    <w:rsid w:val="00E2647C"/>
    <w:rsid w:val="00E268EE"/>
    <w:rsid w:val="00E26BB5"/>
    <w:rsid w:val="00E26C47"/>
    <w:rsid w:val="00E26D94"/>
    <w:rsid w:val="00E30C7A"/>
    <w:rsid w:val="00E30D4D"/>
    <w:rsid w:val="00E321B3"/>
    <w:rsid w:val="00E32537"/>
    <w:rsid w:val="00E3330F"/>
    <w:rsid w:val="00E33A41"/>
    <w:rsid w:val="00E352B2"/>
    <w:rsid w:val="00E36440"/>
    <w:rsid w:val="00E36ECB"/>
    <w:rsid w:val="00E371D1"/>
    <w:rsid w:val="00E37331"/>
    <w:rsid w:val="00E378B5"/>
    <w:rsid w:val="00E4032C"/>
    <w:rsid w:val="00E40961"/>
    <w:rsid w:val="00E410B0"/>
    <w:rsid w:val="00E418DA"/>
    <w:rsid w:val="00E4193D"/>
    <w:rsid w:val="00E41942"/>
    <w:rsid w:val="00E42229"/>
    <w:rsid w:val="00E4224F"/>
    <w:rsid w:val="00E42348"/>
    <w:rsid w:val="00E427AB"/>
    <w:rsid w:val="00E456EB"/>
    <w:rsid w:val="00E468DD"/>
    <w:rsid w:val="00E46CA7"/>
    <w:rsid w:val="00E46EA0"/>
    <w:rsid w:val="00E47A65"/>
    <w:rsid w:val="00E510E9"/>
    <w:rsid w:val="00E5225B"/>
    <w:rsid w:val="00E52F4F"/>
    <w:rsid w:val="00E5521C"/>
    <w:rsid w:val="00E55638"/>
    <w:rsid w:val="00E56ADE"/>
    <w:rsid w:val="00E5702E"/>
    <w:rsid w:val="00E6026B"/>
    <w:rsid w:val="00E61456"/>
    <w:rsid w:val="00E61BC3"/>
    <w:rsid w:val="00E6312C"/>
    <w:rsid w:val="00E632CA"/>
    <w:rsid w:val="00E633B6"/>
    <w:rsid w:val="00E63B89"/>
    <w:rsid w:val="00E640BE"/>
    <w:rsid w:val="00E64271"/>
    <w:rsid w:val="00E6537B"/>
    <w:rsid w:val="00E66783"/>
    <w:rsid w:val="00E6740A"/>
    <w:rsid w:val="00E67C65"/>
    <w:rsid w:val="00E71BCC"/>
    <w:rsid w:val="00E723C2"/>
    <w:rsid w:val="00E72470"/>
    <w:rsid w:val="00E72C87"/>
    <w:rsid w:val="00E73667"/>
    <w:rsid w:val="00E73C79"/>
    <w:rsid w:val="00E742FE"/>
    <w:rsid w:val="00E74863"/>
    <w:rsid w:val="00E74FD3"/>
    <w:rsid w:val="00E75551"/>
    <w:rsid w:val="00E758FD"/>
    <w:rsid w:val="00E75BB4"/>
    <w:rsid w:val="00E767EF"/>
    <w:rsid w:val="00E803F6"/>
    <w:rsid w:val="00E804BB"/>
    <w:rsid w:val="00E8068E"/>
    <w:rsid w:val="00E80AAC"/>
    <w:rsid w:val="00E80F6D"/>
    <w:rsid w:val="00E811ED"/>
    <w:rsid w:val="00E812A8"/>
    <w:rsid w:val="00E815C8"/>
    <w:rsid w:val="00E824CC"/>
    <w:rsid w:val="00E82589"/>
    <w:rsid w:val="00E829BF"/>
    <w:rsid w:val="00E833AA"/>
    <w:rsid w:val="00E83878"/>
    <w:rsid w:val="00E848A9"/>
    <w:rsid w:val="00E849A6"/>
    <w:rsid w:val="00E84B27"/>
    <w:rsid w:val="00E850FC"/>
    <w:rsid w:val="00E858A1"/>
    <w:rsid w:val="00E85B68"/>
    <w:rsid w:val="00E868DF"/>
    <w:rsid w:val="00E86E3A"/>
    <w:rsid w:val="00E907A4"/>
    <w:rsid w:val="00E91250"/>
    <w:rsid w:val="00E920D9"/>
    <w:rsid w:val="00E92145"/>
    <w:rsid w:val="00E933A9"/>
    <w:rsid w:val="00E93761"/>
    <w:rsid w:val="00E93824"/>
    <w:rsid w:val="00E93F0E"/>
    <w:rsid w:val="00E9416D"/>
    <w:rsid w:val="00E943EE"/>
    <w:rsid w:val="00E94452"/>
    <w:rsid w:val="00E954AF"/>
    <w:rsid w:val="00E954D2"/>
    <w:rsid w:val="00E95ACA"/>
    <w:rsid w:val="00EA00D2"/>
    <w:rsid w:val="00EA06B7"/>
    <w:rsid w:val="00EA0FAE"/>
    <w:rsid w:val="00EA1452"/>
    <w:rsid w:val="00EA4275"/>
    <w:rsid w:val="00EA4307"/>
    <w:rsid w:val="00EA499C"/>
    <w:rsid w:val="00EA4C23"/>
    <w:rsid w:val="00EA61D5"/>
    <w:rsid w:val="00EA6D98"/>
    <w:rsid w:val="00EA7077"/>
    <w:rsid w:val="00EA77FB"/>
    <w:rsid w:val="00EA7C6F"/>
    <w:rsid w:val="00EB00AE"/>
    <w:rsid w:val="00EB0F85"/>
    <w:rsid w:val="00EB1B5F"/>
    <w:rsid w:val="00EB267B"/>
    <w:rsid w:val="00EB275D"/>
    <w:rsid w:val="00EB2A43"/>
    <w:rsid w:val="00EB2D4D"/>
    <w:rsid w:val="00EB32E4"/>
    <w:rsid w:val="00EB35AA"/>
    <w:rsid w:val="00EB48FA"/>
    <w:rsid w:val="00EB678B"/>
    <w:rsid w:val="00EC1065"/>
    <w:rsid w:val="00EC106D"/>
    <w:rsid w:val="00EC11ED"/>
    <w:rsid w:val="00EC1349"/>
    <w:rsid w:val="00EC2B13"/>
    <w:rsid w:val="00EC3EDB"/>
    <w:rsid w:val="00EC53E4"/>
    <w:rsid w:val="00EC57C9"/>
    <w:rsid w:val="00EC66AA"/>
    <w:rsid w:val="00ED08DF"/>
    <w:rsid w:val="00ED0CB5"/>
    <w:rsid w:val="00ED10FA"/>
    <w:rsid w:val="00ED1B98"/>
    <w:rsid w:val="00ED29CE"/>
    <w:rsid w:val="00ED312B"/>
    <w:rsid w:val="00ED3211"/>
    <w:rsid w:val="00ED343B"/>
    <w:rsid w:val="00ED364A"/>
    <w:rsid w:val="00ED3A6F"/>
    <w:rsid w:val="00ED3B20"/>
    <w:rsid w:val="00ED453B"/>
    <w:rsid w:val="00ED59E5"/>
    <w:rsid w:val="00ED5DCB"/>
    <w:rsid w:val="00ED608A"/>
    <w:rsid w:val="00ED68D6"/>
    <w:rsid w:val="00ED7597"/>
    <w:rsid w:val="00ED7B99"/>
    <w:rsid w:val="00EE01AB"/>
    <w:rsid w:val="00EE045B"/>
    <w:rsid w:val="00EE180E"/>
    <w:rsid w:val="00EE26A3"/>
    <w:rsid w:val="00EE32C6"/>
    <w:rsid w:val="00EE3DB0"/>
    <w:rsid w:val="00EE415E"/>
    <w:rsid w:val="00EE42E6"/>
    <w:rsid w:val="00EE5D59"/>
    <w:rsid w:val="00EE5EC1"/>
    <w:rsid w:val="00EE635D"/>
    <w:rsid w:val="00EE65FD"/>
    <w:rsid w:val="00EE688E"/>
    <w:rsid w:val="00EE79C2"/>
    <w:rsid w:val="00EF04E9"/>
    <w:rsid w:val="00EF052F"/>
    <w:rsid w:val="00EF0F27"/>
    <w:rsid w:val="00EF1CBD"/>
    <w:rsid w:val="00EF22A8"/>
    <w:rsid w:val="00EF27CC"/>
    <w:rsid w:val="00EF3FB7"/>
    <w:rsid w:val="00EF4776"/>
    <w:rsid w:val="00EF4FBC"/>
    <w:rsid w:val="00EF53FA"/>
    <w:rsid w:val="00EF60E0"/>
    <w:rsid w:val="00EF67DE"/>
    <w:rsid w:val="00EF67F1"/>
    <w:rsid w:val="00EF6BFA"/>
    <w:rsid w:val="00EF76C7"/>
    <w:rsid w:val="00F0063D"/>
    <w:rsid w:val="00F019FA"/>
    <w:rsid w:val="00F02512"/>
    <w:rsid w:val="00F02A76"/>
    <w:rsid w:val="00F04183"/>
    <w:rsid w:val="00F04220"/>
    <w:rsid w:val="00F04236"/>
    <w:rsid w:val="00F04D01"/>
    <w:rsid w:val="00F04DA6"/>
    <w:rsid w:val="00F050D7"/>
    <w:rsid w:val="00F05C80"/>
    <w:rsid w:val="00F06C96"/>
    <w:rsid w:val="00F0726E"/>
    <w:rsid w:val="00F072DA"/>
    <w:rsid w:val="00F07EEC"/>
    <w:rsid w:val="00F1071C"/>
    <w:rsid w:val="00F10A5D"/>
    <w:rsid w:val="00F11792"/>
    <w:rsid w:val="00F1221B"/>
    <w:rsid w:val="00F134F9"/>
    <w:rsid w:val="00F15262"/>
    <w:rsid w:val="00F15723"/>
    <w:rsid w:val="00F158FB"/>
    <w:rsid w:val="00F15BD7"/>
    <w:rsid w:val="00F15F0B"/>
    <w:rsid w:val="00F16010"/>
    <w:rsid w:val="00F165E5"/>
    <w:rsid w:val="00F167F5"/>
    <w:rsid w:val="00F169EE"/>
    <w:rsid w:val="00F16CEF"/>
    <w:rsid w:val="00F200B4"/>
    <w:rsid w:val="00F229FF"/>
    <w:rsid w:val="00F22E9C"/>
    <w:rsid w:val="00F2451E"/>
    <w:rsid w:val="00F24BC5"/>
    <w:rsid w:val="00F25233"/>
    <w:rsid w:val="00F25403"/>
    <w:rsid w:val="00F256F6"/>
    <w:rsid w:val="00F257A1"/>
    <w:rsid w:val="00F25E40"/>
    <w:rsid w:val="00F262D6"/>
    <w:rsid w:val="00F26C04"/>
    <w:rsid w:val="00F26D4C"/>
    <w:rsid w:val="00F26F23"/>
    <w:rsid w:val="00F27602"/>
    <w:rsid w:val="00F27784"/>
    <w:rsid w:val="00F2783C"/>
    <w:rsid w:val="00F3058F"/>
    <w:rsid w:val="00F308FA"/>
    <w:rsid w:val="00F310BC"/>
    <w:rsid w:val="00F3112A"/>
    <w:rsid w:val="00F3201C"/>
    <w:rsid w:val="00F32058"/>
    <w:rsid w:val="00F325F0"/>
    <w:rsid w:val="00F32C92"/>
    <w:rsid w:val="00F32D05"/>
    <w:rsid w:val="00F33E04"/>
    <w:rsid w:val="00F33EBC"/>
    <w:rsid w:val="00F34556"/>
    <w:rsid w:val="00F351D5"/>
    <w:rsid w:val="00F35586"/>
    <w:rsid w:val="00F35A37"/>
    <w:rsid w:val="00F35FFA"/>
    <w:rsid w:val="00F3666F"/>
    <w:rsid w:val="00F36702"/>
    <w:rsid w:val="00F36FFB"/>
    <w:rsid w:val="00F3755F"/>
    <w:rsid w:val="00F37A2F"/>
    <w:rsid w:val="00F37B9A"/>
    <w:rsid w:val="00F4020F"/>
    <w:rsid w:val="00F40390"/>
    <w:rsid w:val="00F403D6"/>
    <w:rsid w:val="00F40611"/>
    <w:rsid w:val="00F40773"/>
    <w:rsid w:val="00F40867"/>
    <w:rsid w:val="00F413C1"/>
    <w:rsid w:val="00F421B3"/>
    <w:rsid w:val="00F42F2D"/>
    <w:rsid w:val="00F43DCD"/>
    <w:rsid w:val="00F43F4D"/>
    <w:rsid w:val="00F44451"/>
    <w:rsid w:val="00F45244"/>
    <w:rsid w:val="00F45E7E"/>
    <w:rsid w:val="00F471F6"/>
    <w:rsid w:val="00F504F1"/>
    <w:rsid w:val="00F51709"/>
    <w:rsid w:val="00F5172E"/>
    <w:rsid w:val="00F51D5E"/>
    <w:rsid w:val="00F51FDF"/>
    <w:rsid w:val="00F5298B"/>
    <w:rsid w:val="00F52A21"/>
    <w:rsid w:val="00F5351A"/>
    <w:rsid w:val="00F538E8"/>
    <w:rsid w:val="00F53E9D"/>
    <w:rsid w:val="00F54110"/>
    <w:rsid w:val="00F54235"/>
    <w:rsid w:val="00F547E2"/>
    <w:rsid w:val="00F54A12"/>
    <w:rsid w:val="00F557C0"/>
    <w:rsid w:val="00F55C11"/>
    <w:rsid w:val="00F55ED0"/>
    <w:rsid w:val="00F571F0"/>
    <w:rsid w:val="00F57F1C"/>
    <w:rsid w:val="00F617FE"/>
    <w:rsid w:val="00F61827"/>
    <w:rsid w:val="00F618C2"/>
    <w:rsid w:val="00F627C1"/>
    <w:rsid w:val="00F63226"/>
    <w:rsid w:val="00F63445"/>
    <w:rsid w:val="00F63746"/>
    <w:rsid w:val="00F64830"/>
    <w:rsid w:val="00F6595D"/>
    <w:rsid w:val="00F70A77"/>
    <w:rsid w:val="00F70CEB"/>
    <w:rsid w:val="00F70DAA"/>
    <w:rsid w:val="00F70E41"/>
    <w:rsid w:val="00F711AA"/>
    <w:rsid w:val="00F711FE"/>
    <w:rsid w:val="00F7142E"/>
    <w:rsid w:val="00F7163D"/>
    <w:rsid w:val="00F71941"/>
    <w:rsid w:val="00F71B32"/>
    <w:rsid w:val="00F72319"/>
    <w:rsid w:val="00F724D9"/>
    <w:rsid w:val="00F7261D"/>
    <w:rsid w:val="00F727AA"/>
    <w:rsid w:val="00F72C70"/>
    <w:rsid w:val="00F73616"/>
    <w:rsid w:val="00F73B57"/>
    <w:rsid w:val="00F73D1F"/>
    <w:rsid w:val="00F740EB"/>
    <w:rsid w:val="00F74423"/>
    <w:rsid w:val="00F74817"/>
    <w:rsid w:val="00F74CAB"/>
    <w:rsid w:val="00F75963"/>
    <w:rsid w:val="00F764A9"/>
    <w:rsid w:val="00F76AFE"/>
    <w:rsid w:val="00F76C45"/>
    <w:rsid w:val="00F7719C"/>
    <w:rsid w:val="00F8043E"/>
    <w:rsid w:val="00F806D1"/>
    <w:rsid w:val="00F806F9"/>
    <w:rsid w:val="00F80C61"/>
    <w:rsid w:val="00F81B2D"/>
    <w:rsid w:val="00F8201F"/>
    <w:rsid w:val="00F83C4C"/>
    <w:rsid w:val="00F83FCD"/>
    <w:rsid w:val="00F8441F"/>
    <w:rsid w:val="00F85627"/>
    <w:rsid w:val="00F86A07"/>
    <w:rsid w:val="00F86D96"/>
    <w:rsid w:val="00F87A95"/>
    <w:rsid w:val="00F87F47"/>
    <w:rsid w:val="00F903D2"/>
    <w:rsid w:val="00F9047E"/>
    <w:rsid w:val="00F90D4B"/>
    <w:rsid w:val="00F91643"/>
    <w:rsid w:val="00F91719"/>
    <w:rsid w:val="00F92096"/>
    <w:rsid w:val="00F92A6C"/>
    <w:rsid w:val="00F94C44"/>
    <w:rsid w:val="00F951BA"/>
    <w:rsid w:val="00F95F1C"/>
    <w:rsid w:val="00F96556"/>
    <w:rsid w:val="00F96B1A"/>
    <w:rsid w:val="00F97045"/>
    <w:rsid w:val="00F972F5"/>
    <w:rsid w:val="00FA03BF"/>
    <w:rsid w:val="00FA0779"/>
    <w:rsid w:val="00FA1DD8"/>
    <w:rsid w:val="00FA264F"/>
    <w:rsid w:val="00FA3DF9"/>
    <w:rsid w:val="00FA4314"/>
    <w:rsid w:val="00FA5CED"/>
    <w:rsid w:val="00FA619A"/>
    <w:rsid w:val="00FA7310"/>
    <w:rsid w:val="00FB1FD7"/>
    <w:rsid w:val="00FB2CE1"/>
    <w:rsid w:val="00FB3A4A"/>
    <w:rsid w:val="00FB3A85"/>
    <w:rsid w:val="00FB3F09"/>
    <w:rsid w:val="00FB4C61"/>
    <w:rsid w:val="00FB6225"/>
    <w:rsid w:val="00FB689C"/>
    <w:rsid w:val="00FB6D9E"/>
    <w:rsid w:val="00FB6E75"/>
    <w:rsid w:val="00FB6F2E"/>
    <w:rsid w:val="00FB71C3"/>
    <w:rsid w:val="00FB7756"/>
    <w:rsid w:val="00FC0673"/>
    <w:rsid w:val="00FC0E44"/>
    <w:rsid w:val="00FC1205"/>
    <w:rsid w:val="00FC236C"/>
    <w:rsid w:val="00FC250D"/>
    <w:rsid w:val="00FC2AE5"/>
    <w:rsid w:val="00FC2F8D"/>
    <w:rsid w:val="00FC3802"/>
    <w:rsid w:val="00FC39B1"/>
    <w:rsid w:val="00FC41B6"/>
    <w:rsid w:val="00FC474B"/>
    <w:rsid w:val="00FC518D"/>
    <w:rsid w:val="00FC538A"/>
    <w:rsid w:val="00FC6223"/>
    <w:rsid w:val="00FC6EE9"/>
    <w:rsid w:val="00FC7194"/>
    <w:rsid w:val="00FC7358"/>
    <w:rsid w:val="00FC7667"/>
    <w:rsid w:val="00FD0644"/>
    <w:rsid w:val="00FD16E3"/>
    <w:rsid w:val="00FD2027"/>
    <w:rsid w:val="00FD20B3"/>
    <w:rsid w:val="00FD2D08"/>
    <w:rsid w:val="00FD2E43"/>
    <w:rsid w:val="00FD35FA"/>
    <w:rsid w:val="00FD4F90"/>
    <w:rsid w:val="00FD5865"/>
    <w:rsid w:val="00FD597B"/>
    <w:rsid w:val="00FD5C7E"/>
    <w:rsid w:val="00FD5ECA"/>
    <w:rsid w:val="00FD6118"/>
    <w:rsid w:val="00FD6D95"/>
    <w:rsid w:val="00FD7059"/>
    <w:rsid w:val="00FE0102"/>
    <w:rsid w:val="00FE0172"/>
    <w:rsid w:val="00FE06F0"/>
    <w:rsid w:val="00FE0711"/>
    <w:rsid w:val="00FE077D"/>
    <w:rsid w:val="00FE089E"/>
    <w:rsid w:val="00FE1393"/>
    <w:rsid w:val="00FE1481"/>
    <w:rsid w:val="00FE1D39"/>
    <w:rsid w:val="00FE1F43"/>
    <w:rsid w:val="00FE1F97"/>
    <w:rsid w:val="00FE218F"/>
    <w:rsid w:val="00FE2A2D"/>
    <w:rsid w:val="00FE2A77"/>
    <w:rsid w:val="00FE2D63"/>
    <w:rsid w:val="00FE3850"/>
    <w:rsid w:val="00FE3DE7"/>
    <w:rsid w:val="00FE3F23"/>
    <w:rsid w:val="00FE4A7A"/>
    <w:rsid w:val="00FE501D"/>
    <w:rsid w:val="00FE58DE"/>
    <w:rsid w:val="00FE5C32"/>
    <w:rsid w:val="00FE5F17"/>
    <w:rsid w:val="00FE5F84"/>
    <w:rsid w:val="00FE62E7"/>
    <w:rsid w:val="00FE64C3"/>
    <w:rsid w:val="00FE6822"/>
    <w:rsid w:val="00FE6B34"/>
    <w:rsid w:val="00FE7979"/>
    <w:rsid w:val="00FE79EF"/>
    <w:rsid w:val="00FF02AB"/>
    <w:rsid w:val="00FF08A4"/>
    <w:rsid w:val="00FF0FD5"/>
    <w:rsid w:val="00FF18B5"/>
    <w:rsid w:val="00FF1A64"/>
    <w:rsid w:val="00FF1B18"/>
    <w:rsid w:val="00FF1B1D"/>
    <w:rsid w:val="00FF20DA"/>
    <w:rsid w:val="00FF35D9"/>
    <w:rsid w:val="00FF366D"/>
    <w:rsid w:val="00FF4228"/>
    <w:rsid w:val="00FF4F78"/>
    <w:rsid w:val="00FF56D6"/>
    <w:rsid w:val="00FF57B0"/>
    <w:rsid w:val="00FF6D07"/>
    <w:rsid w:val="00FF6D3E"/>
    <w:rsid w:val="00FF72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EF89BD-44C0-4A58-9067-D10D1E99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iPriority="99" w:unhideWhenUsed="1"/>
    <w:lsdException w:name="Plain Text" w:semiHidden="1"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80621"/>
  </w:style>
  <w:style w:type="paragraph" w:styleId="1">
    <w:name w:val="heading 1"/>
    <w:aliases w:val="Document Header1,Раздел Договора,&quot;Алмаз&quot;"/>
    <w:basedOn w:val="a"/>
    <w:next w:val="a"/>
    <w:link w:val="10"/>
    <w:qFormat/>
    <w:rsid w:val="00D21714"/>
    <w:pPr>
      <w:keepNext/>
      <w:spacing w:before="120" w:after="120" w:line="360" w:lineRule="auto"/>
      <w:outlineLvl w:val="0"/>
    </w:pPr>
    <w:rPr>
      <w:rFonts w:ascii="Times New Roman" w:eastAsia="Times New Roman" w:hAnsi="Times New Roman" w:cs="Times New Roman"/>
      <w:b/>
      <w:kern w:val="28"/>
      <w:sz w:val="32"/>
      <w:szCs w:val="20"/>
      <w:lang w:eastAsia="ru-RU"/>
    </w:rPr>
  </w:style>
  <w:style w:type="paragraph" w:styleId="2">
    <w:name w:val="heading 2"/>
    <w:basedOn w:val="a"/>
    <w:next w:val="a"/>
    <w:link w:val="20"/>
    <w:qFormat/>
    <w:rsid w:val="00D21714"/>
    <w:pPr>
      <w:keepNext/>
      <w:spacing w:before="240" w:after="60" w:line="240" w:lineRule="auto"/>
      <w:outlineLvl w:val="1"/>
    </w:pPr>
    <w:rPr>
      <w:rFonts w:ascii="Arial" w:eastAsia="Times New Roman" w:hAnsi="Arial" w:cs="Times New Roman"/>
      <w:b/>
      <w:bCs/>
      <w:i/>
      <w:iCs/>
      <w:sz w:val="28"/>
      <w:szCs w:val="28"/>
      <w:lang w:val="x-none" w:eastAsia="x-none"/>
    </w:rPr>
  </w:style>
  <w:style w:type="paragraph" w:styleId="3">
    <w:name w:val="heading 3"/>
    <w:basedOn w:val="a"/>
    <w:next w:val="a"/>
    <w:link w:val="31"/>
    <w:uiPriority w:val="9"/>
    <w:qFormat/>
    <w:rsid w:val="00D21714"/>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
    <w:next w:val="a"/>
    <w:link w:val="40"/>
    <w:qFormat/>
    <w:rsid w:val="00D21714"/>
    <w:pPr>
      <w:keepNext/>
      <w:spacing w:before="240" w:after="120" w:line="240" w:lineRule="auto"/>
      <w:outlineLvl w:val="3"/>
    </w:pPr>
    <w:rPr>
      <w:rFonts w:ascii="Times New Roman" w:eastAsia="Times New Roman" w:hAnsi="Times New Roman" w:cs="Times New Roman"/>
      <w:b/>
      <w:sz w:val="28"/>
      <w:szCs w:val="20"/>
      <w:lang w:val="x-none" w:eastAsia="x-none"/>
    </w:rPr>
  </w:style>
  <w:style w:type="paragraph" w:styleId="5">
    <w:name w:val="heading 5"/>
    <w:basedOn w:val="a"/>
    <w:next w:val="a"/>
    <w:link w:val="50"/>
    <w:qFormat/>
    <w:rsid w:val="00D21714"/>
    <w:pPr>
      <w:spacing w:before="240" w:after="60" w:line="240" w:lineRule="auto"/>
      <w:outlineLvl w:val="4"/>
    </w:pPr>
    <w:rPr>
      <w:rFonts w:ascii="Times New Roman" w:eastAsia="Times New Roman" w:hAnsi="Times New Roman" w:cs="Times New Roman"/>
      <w:b/>
      <w:bCs/>
      <w:i/>
      <w:iCs/>
      <w:sz w:val="26"/>
      <w:szCs w:val="26"/>
      <w:lang w:val="x-none" w:eastAsia="x-none"/>
    </w:rPr>
  </w:style>
  <w:style w:type="paragraph" w:styleId="6">
    <w:name w:val="heading 6"/>
    <w:basedOn w:val="a"/>
    <w:next w:val="a"/>
    <w:link w:val="60"/>
    <w:qFormat/>
    <w:rsid w:val="00D21714"/>
    <w:pPr>
      <w:spacing w:before="240" w:after="60" w:line="240" w:lineRule="auto"/>
      <w:outlineLvl w:val="5"/>
    </w:pPr>
    <w:rPr>
      <w:rFonts w:ascii="Times New Roman" w:eastAsia="Times New Roman" w:hAnsi="Times New Roman" w:cs="Times New Roman"/>
      <w:b/>
      <w:bCs/>
      <w:lang w:val="x-none" w:eastAsia="x-none"/>
    </w:rPr>
  </w:style>
  <w:style w:type="paragraph" w:styleId="7">
    <w:name w:val="heading 7"/>
    <w:basedOn w:val="a"/>
    <w:next w:val="a"/>
    <w:link w:val="70"/>
    <w:qFormat/>
    <w:rsid w:val="00D21714"/>
    <w:pPr>
      <w:spacing w:before="240" w:after="60" w:line="240" w:lineRule="auto"/>
      <w:outlineLvl w:val="6"/>
    </w:pPr>
    <w:rPr>
      <w:rFonts w:ascii="Times New Roman" w:eastAsia="Times New Roman" w:hAnsi="Times New Roman" w:cs="Times New Roman"/>
      <w:sz w:val="24"/>
      <w:szCs w:val="24"/>
      <w:lang w:val="x-none" w:eastAsia="x-none"/>
    </w:rPr>
  </w:style>
  <w:style w:type="paragraph" w:styleId="8">
    <w:name w:val="heading 8"/>
    <w:basedOn w:val="a"/>
    <w:next w:val="a"/>
    <w:link w:val="80"/>
    <w:qFormat/>
    <w:rsid w:val="00D21714"/>
    <w:pPr>
      <w:spacing w:before="240" w:after="60" w:line="240" w:lineRule="auto"/>
      <w:outlineLvl w:val="7"/>
    </w:pPr>
    <w:rPr>
      <w:rFonts w:ascii="Times New Roman" w:eastAsia="Times New Roman" w:hAnsi="Times New Roman" w:cs="Times New Roman"/>
      <w:i/>
      <w:iCs/>
      <w:sz w:val="24"/>
      <w:szCs w:val="24"/>
      <w:lang w:val="x-none" w:eastAsia="x-none"/>
    </w:rPr>
  </w:style>
  <w:style w:type="paragraph" w:styleId="9">
    <w:name w:val="heading 9"/>
    <w:basedOn w:val="a"/>
    <w:next w:val="a"/>
    <w:link w:val="90"/>
    <w:qFormat/>
    <w:rsid w:val="00D21714"/>
    <w:pPr>
      <w:keepNext/>
      <w:shd w:val="clear" w:color="auto" w:fill="FFFFFF"/>
      <w:spacing w:after="0" w:line="240" w:lineRule="auto"/>
      <w:ind w:firstLine="244"/>
      <w:jc w:val="both"/>
      <w:outlineLvl w:val="8"/>
    </w:pPr>
    <w:rPr>
      <w:rFonts w:ascii="Times New Roman" w:eastAsia="Times New Roman" w:hAnsi="Times New Roman" w:cs="Times New Roman"/>
      <w:b/>
      <w:sz w:val="24"/>
      <w:szCs w:val="26"/>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Document Header1 Знак,Раздел Договора Знак,&quot;Алмаз&quot; Знак"/>
    <w:basedOn w:val="a0"/>
    <w:link w:val="1"/>
    <w:rsid w:val="00D21714"/>
    <w:rPr>
      <w:rFonts w:ascii="Times New Roman" w:eastAsia="Times New Roman" w:hAnsi="Times New Roman" w:cs="Times New Roman"/>
      <w:b/>
      <w:kern w:val="28"/>
      <w:sz w:val="32"/>
      <w:szCs w:val="20"/>
      <w:lang w:eastAsia="ru-RU"/>
    </w:rPr>
  </w:style>
  <w:style w:type="character" w:customStyle="1" w:styleId="20">
    <w:name w:val="Заголовок 2 Знак"/>
    <w:basedOn w:val="a0"/>
    <w:link w:val="2"/>
    <w:rsid w:val="00D21714"/>
    <w:rPr>
      <w:rFonts w:ascii="Arial" w:eastAsia="Times New Roman" w:hAnsi="Arial" w:cs="Times New Roman"/>
      <w:b/>
      <w:bCs/>
      <w:i/>
      <w:iCs/>
      <w:sz w:val="28"/>
      <w:szCs w:val="28"/>
      <w:lang w:val="x-none" w:eastAsia="x-none"/>
    </w:rPr>
  </w:style>
  <w:style w:type="character" w:customStyle="1" w:styleId="30">
    <w:name w:val="Заголовок 3 Знак"/>
    <w:basedOn w:val="a0"/>
    <w:rsid w:val="00D21714"/>
    <w:rPr>
      <w:rFonts w:asciiTheme="majorHAnsi" w:eastAsiaTheme="majorEastAsia" w:hAnsiTheme="majorHAnsi" w:cstheme="majorBidi"/>
      <w:b/>
      <w:bCs/>
      <w:color w:val="4F81BD" w:themeColor="accent1"/>
    </w:rPr>
  </w:style>
  <w:style w:type="character" w:customStyle="1" w:styleId="40">
    <w:name w:val="Заголовок 4 Знак"/>
    <w:basedOn w:val="a0"/>
    <w:link w:val="4"/>
    <w:rsid w:val="00D21714"/>
    <w:rPr>
      <w:rFonts w:ascii="Times New Roman" w:eastAsia="Times New Roman" w:hAnsi="Times New Roman" w:cs="Times New Roman"/>
      <w:b/>
      <w:sz w:val="28"/>
      <w:szCs w:val="20"/>
      <w:lang w:val="x-none" w:eastAsia="x-none"/>
    </w:rPr>
  </w:style>
  <w:style w:type="character" w:customStyle="1" w:styleId="50">
    <w:name w:val="Заголовок 5 Знак"/>
    <w:basedOn w:val="a0"/>
    <w:link w:val="5"/>
    <w:rsid w:val="00D21714"/>
    <w:rPr>
      <w:rFonts w:ascii="Times New Roman" w:eastAsia="Times New Roman" w:hAnsi="Times New Roman" w:cs="Times New Roman"/>
      <w:b/>
      <w:bCs/>
      <w:i/>
      <w:iCs/>
      <w:sz w:val="26"/>
      <w:szCs w:val="26"/>
      <w:lang w:val="x-none" w:eastAsia="x-none"/>
    </w:rPr>
  </w:style>
  <w:style w:type="character" w:customStyle="1" w:styleId="60">
    <w:name w:val="Заголовок 6 Знак"/>
    <w:basedOn w:val="a0"/>
    <w:link w:val="6"/>
    <w:rsid w:val="00D21714"/>
    <w:rPr>
      <w:rFonts w:ascii="Times New Roman" w:eastAsia="Times New Roman" w:hAnsi="Times New Roman" w:cs="Times New Roman"/>
      <w:b/>
      <w:bCs/>
      <w:lang w:val="x-none" w:eastAsia="x-none"/>
    </w:rPr>
  </w:style>
  <w:style w:type="character" w:customStyle="1" w:styleId="70">
    <w:name w:val="Заголовок 7 Знак"/>
    <w:basedOn w:val="a0"/>
    <w:link w:val="7"/>
    <w:rsid w:val="00D21714"/>
    <w:rPr>
      <w:rFonts w:ascii="Times New Roman" w:eastAsia="Times New Roman" w:hAnsi="Times New Roman" w:cs="Times New Roman"/>
      <w:sz w:val="24"/>
      <w:szCs w:val="24"/>
      <w:lang w:val="x-none" w:eastAsia="x-none"/>
    </w:rPr>
  </w:style>
  <w:style w:type="character" w:customStyle="1" w:styleId="80">
    <w:name w:val="Заголовок 8 Знак"/>
    <w:basedOn w:val="a0"/>
    <w:link w:val="8"/>
    <w:rsid w:val="00D21714"/>
    <w:rPr>
      <w:rFonts w:ascii="Times New Roman" w:eastAsia="Times New Roman" w:hAnsi="Times New Roman" w:cs="Times New Roman"/>
      <w:i/>
      <w:iCs/>
      <w:sz w:val="24"/>
      <w:szCs w:val="24"/>
      <w:lang w:val="x-none" w:eastAsia="x-none"/>
    </w:rPr>
  </w:style>
  <w:style w:type="character" w:customStyle="1" w:styleId="90">
    <w:name w:val="Заголовок 9 Знак"/>
    <w:basedOn w:val="a0"/>
    <w:link w:val="9"/>
    <w:rsid w:val="00D21714"/>
    <w:rPr>
      <w:rFonts w:ascii="Times New Roman" w:eastAsia="Times New Roman" w:hAnsi="Times New Roman" w:cs="Times New Roman"/>
      <w:b/>
      <w:sz w:val="24"/>
      <w:szCs w:val="26"/>
      <w:shd w:val="clear" w:color="auto" w:fill="FFFFFF"/>
      <w:lang w:val="x-none" w:eastAsia="x-none"/>
    </w:rPr>
  </w:style>
  <w:style w:type="numbering" w:customStyle="1" w:styleId="11">
    <w:name w:val="Нет списка1"/>
    <w:next w:val="a2"/>
    <w:uiPriority w:val="99"/>
    <w:semiHidden/>
    <w:rsid w:val="00D21714"/>
  </w:style>
  <w:style w:type="character" w:customStyle="1" w:styleId="31">
    <w:name w:val="Заголовок 3 Знак1"/>
    <w:link w:val="3"/>
    <w:uiPriority w:val="9"/>
    <w:rsid w:val="00D21714"/>
    <w:rPr>
      <w:rFonts w:ascii="Arial" w:eastAsia="Times New Roman" w:hAnsi="Arial" w:cs="Arial"/>
      <w:b/>
      <w:bCs/>
      <w:sz w:val="26"/>
      <w:szCs w:val="26"/>
      <w:lang w:eastAsia="ru-RU"/>
    </w:rPr>
  </w:style>
  <w:style w:type="paragraph" w:styleId="a3">
    <w:name w:val="Body Text"/>
    <w:aliases w:val="Знак1 Знак,Основной текст Знак1 Знак,Основной текст Знак Знак Знак,Знак1 Знак1 Знак,Основной текст Знак Знак1,Знак1 Знак Знак1,Знак11,Знак3,body text,Основной текст Знак Знак"/>
    <w:basedOn w:val="a"/>
    <w:link w:val="a4"/>
    <w:uiPriority w:val="99"/>
    <w:rsid w:val="00D21714"/>
    <w:pPr>
      <w:keepNext/>
      <w:suppressAutoHyphens/>
      <w:spacing w:after="0" w:line="240" w:lineRule="auto"/>
      <w:outlineLvl w:val="0"/>
    </w:pPr>
    <w:rPr>
      <w:rFonts w:ascii="Times New Roman" w:eastAsia="Times New Roman" w:hAnsi="Times New Roman" w:cs="Times New Roman"/>
      <w:sz w:val="24"/>
      <w:szCs w:val="20"/>
      <w:lang w:val="x-none" w:eastAsia="x-none"/>
    </w:rPr>
  </w:style>
  <w:style w:type="character" w:customStyle="1" w:styleId="a4">
    <w:name w:val="Основной текст Знак"/>
    <w:aliases w:val="Знак1 Знак Знак,Основной текст Знак1 Знак Знак,Основной текст Знак Знак Знак Знак,Знак1 Знак1 Знак Знак,Основной текст Знак Знак1 Знак,Знак1 Знак Знак1 Знак,Знак11 Знак,Знак3 Знак,body text Знак1,Основной текст Знак Знак Знак1"/>
    <w:basedOn w:val="a0"/>
    <w:link w:val="a3"/>
    <w:uiPriority w:val="99"/>
    <w:rsid w:val="00D21714"/>
    <w:rPr>
      <w:rFonts w:ascii="Times New Roman" w:eastAsia="Times New Roman" w:hAnsi="Times New Roman" w:cs="Times New Roman"/>
      <w:sz w:val="24"/>
      <w:szCs w:val="20"/>
      <w:lang w:val="x-none" w:eastAsia="x-none"/>
    </w:rPr>
  </w:style>
  <w:style w:type="paragraph" w:styleId="32">
    <w:name w:val="Body Text Indent 3"/>
    <w:basedOn w:val="a"/>
    <w:link w:val="33"/>
    <w:rsid w:val="00D21714"/>
    <w:pPr>
      <w:widowControl w:val="0"/>
      <w:spacing w:before="240" w:after="0" w:line="240" w:lineRule="auto"/>
      <w:ind w:left="680" w:hanging="680"/>
      <w:jc w:val="both"/>
    </w:pPr>
    <w:rPr>
      <w:rFonts w:ascii="Times New Roman" w:eastAsia="Times New Roman" w:hAnsi="Times New Roman" w:cs="Times New Roman"/>
      <w:szCs w:val="20"/>
      <w:lang w:val="x-none" w:eastAsia="x-none"/>
    </w:rPr>
  </w:style>
  <w:style w:type="character" w:customStyle="1" w:styleId="33">
    <w:name w:val="Основной текст с отступом 3 Знак"/>
    <w:basedOn w:val="a0"/>
    <w:link w:val="32"/>
    <w:rsid w:val="00D21714"/>
    <w:rPr>
      <w:rFonts w:ascii="Times New Roman" w:eastAsia="Times New Roman" w:hAnsi="Times New Roman" w:cs="Times New Roman"/>
      <w:szCs w:val="20"/>
      <w:lang w:val="x-none" w:eastAsia="x-none"/>
    </w:rPr>
  </w:style>
  <w:style w:type="paragraph" w:styleId="a5">
    <w:name w:val="Block Text"/>
    <w:basedOn w:val="a"/>
    <w:rsid w:val="00D21714"/>
    <w:pPr>
      <w:shd w:val="clear" w:color="auto" w:fill="FFFFFF"/>
      <w:spacing w:after="0" w:line="278" w:lineRule="exact"/>
      <w:ind w:left="10" w:right="102" w:firstLine="451"/>
    </w:pPr>
    <w:rPr>
      <w:rFonts w:ascii="Times New Roman" w:eastAsia="Times New Roman" w:hAnsi="Times New Roman" w:cs="Times New Roman"/>
      <w:color w:val="000000"/>
      <w:spacing w:val="-9"/>
      <w:sz w:val="25"/>
      <w:szCs w:val="20"/>
      <w:lang w:eastAsia="ru-RU"/>
    </w:rPr>
  </w:style>
  <w:style w:type="paragraph" w:customStyle="1" w:styleId="Iniiaiieoaeno">
    <w:name w:val="Iniiaiie oaeno"/>
    <w:basedOn w:val="a"/>
    <w:rsid w:val="00D21714"/>
    <w:pPr>
      <w:suppressAutoHyphens/>
      <w:autoSpaceDE w:val="0"/>
      <w:autoSpaceDN w:val="0"/>
      <w:spacing w:after="0" w:line="240" w:lineRule="auto"/>
      <w:jc w:val="center"/>
    </w:pPr>
    <w:rPr>
      <w:rFonts w:ascii="Arial" w:eastAsia="Times New Roman" w:hAnsi="Arial" w:cs="Arial"/>
      <w:sz w:val="24"/>
      <w:szCs w:val="24"/>
      <w:lang w:eastAsia="ru-RU"/>
    </w:rPr>
  </w:style>
  <w:style w:type="paragraph" w:styleId="a6">
    <w:name w:val="Body Text Indent"/>
    <w:basedOn w:val="a"/>
    <w:link w:val="a7"/>
    <w:rsid w:val="00D21714"/>
    <w:pPr>
      <w:spacing w:after="120" w:line="240" w:lineRule="auto"/>
      <w:ind w:left="283"/>
    </w:pPr>
    <w:rPr>
      <w:rFonts w:ascii="Times New Roman" w:eastAsia="Times New Roman" w:hAnsi="Times New Roman" w:cs="Times New Roman"/>
      <w:sz w:val="20"/>
      <w:szCs w:val="20"/>
      <w:lang w:eastAsia="ru-RU"/>
    </w:rPr>
  </w:style>
  <w:style w:type="character" w:customStyle="1" w:styleId="a7">
    <w:name w:val="Основной текст с отступом Знак"/>
    <w:basedOn w:val="a0"/>
    <w:link w:val="a6"/>
    <w:rsid w:val="00D21714"/>
    <w:rPr>
      <w:rFonts w:ascii="Times New Roman" w:eastAsia="Times New Roman" w:hAnsi="Times New Roman" w:cs="Times New Roman"/>
      <w:sz w:val="20"/>
      <w:szCs w:val="20"/>
      <w:lang w:eastAsia="ru-RU"/>
    </w:rPr>
  </w:style>
  <w:style w:type="paragraph" w:styleId="21">
    <w:name w:val="Body Text Indent 2"/>
    <w:basedOn w:val="a"/>
    <w:link w:val="22"/>
    <w:rsid w:val="00D21714"/>
    <w:pPr>
      <w:spacing w:after="120" w:line="480" w:lineRule="auto"/>
      <w:ind w:left="283"/>
    </w:pPr>
    <w:rPr>
      <w:rFonts w:ascii="Times New Roman" w:eastAsia="Times New Roman" w:hAnsi="Times New Roman" w:cs="Times New Roman"/>
      <w:sz w:val="20"/>
      <w:szCs w:val="20"/>
      <w:lang w:eastAsia="ru-RU"/>
    </w:rPr>
  </w:style>
  <w:style w:type="character" w:customStyle="1" w:styleId="22">
    <w:name w:val="Основной текст с отступом 2 Знак"/>
    <w:basedOn w:val="a0"/>
    <w:link w:val="21"/>
    <w:rsid w:val="00D21714"/>
    <w:rPr>
      <w:rFonts w:ascii="Times New Roman" w:eastAsia="Times New Roman" w:hAnsi="Times New Roman" w:cs="Times New Roman"/>
      <w:sz w:val="20"/>
      <w:szCs w:val="20"/>
      <w:lang w:eastAsia="ru-RU"/>
    </w:rPr>
  </w:style>
  <w:style w:type="paragraph" w:styleId="a8">
    <w:name w:val="header"/>
    <w:basedOn w:val="a"/>
    <w:link w:val="a9"/>
    <w:rsid w:val="00D21714"/>
    <w:pPr>
      <w:tabs>
        <w:tab w:val="center" w:pos="4153"/>
        <w:tab w:val="right" w:pos="8306"/>
      </w:tabs>
      <w:spacing w:after="0" w:line="240" w:lineRule="auto"/>
    </w:pPr>
    <w:rPr>
      <w:rFonts w:ascii="Times New Roman" w:eastAsia="Times New Roman" w:hAnsi="Times New Roman" w:cs="Times New Roman"/>
      <w:sz w:val="20"/>
      <w:szCs w:val="20"/>
      <w:lang w:eastAsia="ru-RU"/>
    </w:rPr>
  </w:style>
  <w:style w:type="character" w:customStyle="1" w:styleId="a9">
    <w:name w:val="Верхний колонтитул Знак"/>
    <w:basedOn w:val="a0"/>
    <w:link w:val="a8"/>
    <w:rsid w:val="00D21714"/>
    <w:rPr>
      <w:rFonts w:ascii="Times New Roman" w:eastAsia="Times New Roman" w:hAnsi="Times New Roman" w:cs="Times New Roman"/>
      <w:sz w:val="20"/>
      <w:szCs w:val="20"/>
      <w:lang w:eastAsia="ru-RU"/>
    </w:rPr>
  </w:style>
  <w:style w:type="paragraph" w:styleId="aa">
    <w:name w:val="footer"/>
    <w:basedOn w:val="a"/>
    <w:link w:val="ab"/>
    <w:rsid w:val="00D21714"/>
    <w:pPr>
      <w:tabs>
        <w:tab w:val="center" w:pos="4153"/>
        <w:tab w:val="right" w:pos="8306"/>
      </w:tabs>
      <w:spacing w:after="0" w:line="240" w:lineRule="auto"/>
    </w:pPr>
    <w:rPr>
      <w:rFonts w:ascii="Times New Roman" w:eastAsia="Times New Roman" w:hAnsi="Times New Roman" w:cs="Times New Roman"/>
      <w:sz w:val="20"/>
      <w:szCs w:val="20"/>
      <w:lang w:eastAsia="ru-RU"/>
    </w:rPr>
  </w:style>
  <w:style w:type="character" w:customStyle="1" w:styleId="ab">
    <w:name w:val="Нижний колонтитул Знак"/>
    <w:basedOn w:val="a0"/>
    <w:link w:val="aa"/>
    <w:qFormat/>
    <w:rsid w:val="00D21714"/>
    <w:rPr>
      <w:rFonts w:ascii="Times New Roman" w:eastAsia="Times New Roman" w:hAnsi="Times New Roman" w:cs="Times New Roman"/>
      <w:sz w:val="20"/>
      <w:szCs w:val="20"/>
      <w:lang w:eastAsia="ru-RU"/>
    </w:rPr>
  </w:style>
  <w:style w:type="paragraph" w:customStyle="1" w:styleId="210">
    <w:name w:val="Основной текст 21"/>
    <w:basedOn w:val="a"/>
    <w:rsid w:val="00D21714"/>
    <w:pPr>
      <w:overflowPunct w:val="0"/>
      <w:autoSpaceDE w:val="0"/>
      <w:autoSpaceDN w:val="0"/>
      <w:adjustRightInd w:val="0"/>
      <w:spacing w:after="0" w:line="240" w:lineRule="auto"/>
      <w:jc w:val="center"/>
    </w:pPr>
    <w:rPr>
      <w:rFonts w:ascii="Times New Roman" w:eastAsia="Times New Roman" w:hAnsi="Times New Roman" w:cs="Times New Roman"/>
      <w:b/>
      <w:sz w:val="28"/>
      <w:szCs w:val="20"/>
      <w:lang w:eastAsia="ru-RU"/>
    </w:rPr>
  </w:style>
  <w:style w:type="character" w:styleId="ac">
    <w:name w:val="page number"/>
    <w:basedOn w:val="a0"/>
    <w:rsid w:val="00D21714"/>
  </w:style>
  <w:style w:type="paragraph" w:customStyle="1" w:styleId="12">
    <w:name w:val="Стиль1"/>
    <w:basedOn w:val="a"/>
    <w:rsid w:val="00D21714"/>
    <w:pPr>
      <w:spacing w:after="0" w:line="240" w:lineRule="auto"/>
      <w:jc w:val="center"/>
    </w:pPr>
    <w:rPr>
      <w:rFonts w:ascii="Times New Roman" w:eastAsia="Times New Roman" w:hAnsi="Times New Roman" w:cs="Times New Roman"/>
      <w:b/>
      <w:sz w:val="28"/>
      <w:szCs w:val="20"/>
      <w:lang w:eastAsia="ru-RU"/>
    </w:rPr>
  </w:style>
  <w:style w:type="paragraph" w:customStyle="1" w:styleId="23">
    <w:name w:val="Стиль2"/>
    <w:basedOn w:val="a"/>
    <w:rsid w:val="00D21714"/>
    <w:pPr>
      <w:spacing w:after="0" w:line="240" w:lineRule="auto"/>
      <w:ind w:firstLine="426"/>
      <w:jc w:val="both"/>
    </w:pPr>
    <w:rPr>
      <w:rFonts w:ascii="Times New Roman" w:eastAsia="Times New Roman" w:hAnsi="Times New Roman" w:cs="Times New Roman"/>
      <w:sz w:val="24"/>
      <w:szCs w:val="20"/>
      <w:lang w:eastAsia="ru-RU"/>
    </w:rPr>
  </w:style>
  <w:style w:type="paragraph" w:customStyle="1" w:styleId="41">
    <w:name w:val="Стиль4"/>
    <w:basedOn w:val="a"/>
    <w:rsid w:val="00D21714"/>
    <w:pPr>
      <w:spacing w:after="0" w:line="240" w:lineRule="auto"/>
      <w:jc w:val="both"/>
    </w:pPr>
    <w:rPr>
      <w:rFonts w:ascii="Times New Roman" w:eastAsia="Times New Roman" w:hAnsi="Times New Roman" w:cs="Times New Roman"/>
      <w:sz w:val="24"/>
      <w:szCs w:val="20"/>
      <w:lang w:eastAsia="ru-RU"/>
    </w:rPr>
  </w:style>
  <w:style w:type="paragraph" w:customStyle="1" w:styleId="34">
    <w:name w:val="Стиль3"/>
    <w:basedOn w:val="a"/>
    <w:rsid w:val="00D21714"/>
    <w:pPr>
      <w:spacing w:after="0" w:line="240" w:lineRule="auto"/>
      <w:jc w:val="both"/>
    </w:pPr>
    <w:rPr>
      <w:rFonts w:ascii="Times New Roman" w:eastAsia="Times New Roman" w:hAnsi="Times New Roman" w:cs="Times New Roman"/>
      <w:sz w:val="20"/>
      <w:szCs w:val="20"/>
      <w:lang w:eastAsia="ru-RU"/>
    </w:rPr>
  </w:style>
  <w:style w:type="paragraph" w:customStyle="1" w:styleId="51">
    <w:name w:val="Стиль5"/>
    <w:basedOn w:val="a"/>
    <w:rsid w:val="00D21714"/>
    <w:pPr>
      <w:spacing w:after="0" w:line="240" w:lineRule="auto"/>
      <w:ind w:firstLine="426"/>
      <w:jc w:val="center"/>
    </w:pPr>
    <w:rPr>
      <w:rFonts w:ascii="Times New Roman" w:eastAsia="Times New Roman" w:hAnsi="Times New Roman" w:cs="Times New Roman"/>
      <w:sz w:val="24"/>
      <w:szCs w:val="20"/>
      <w:lang w:eastAsia="ru-RU"/>
    </w:rPr>
  </w:style>
  <w:style w:type="paragraph" w:customStyle="1" w:styleId="24">
    <w:name w:val="çàãîëîâîê 2"/>
    <w:basedOn w:val="a"/>
    <w:next w:val="a"/>
    <w:rsid w:val="00D21714"/>
    <w:pPr>
      <w:keepNext/>
      <w:widowControl w:val="0"/>
      <w:autoSpaceDE w:val="0"/>
      <w:autoSpaceDN w:val="0"/>
      <w:spacing w:after="0" w:line="240" w:lineRule="auto"/>
      <w:jc w:val="center"/>
    </w:pPr>
    <w:rPr>
      <w:rFonts w:ascii="Times New Roman" w:eastAsia="Times New Roman" w:hAnsi="Times New Roman" w:cs="Times New Roman"/>
      <w:b/>
      <w:sz w:val="32"/>
      <w:szCs w:val="20"/>
      <w:lang w:eastAsia="ru-RU"/>
    </w:rPr>
  </w:style>
  <w:style w:type="paragraph" w:customStyle="1" w:styleId="71">
    <w:name w:val="Стиль7"/>
    <w:basedOn w:val="34"/>
    <w:rsid w:val="00D21714"/>
    <w:pPr>
      <w:ind w:firstLine="426"/>
    </w:pPr>
  </w:style>
  <w:style w:type="paragraph" w:styleId="25">
    <w:name w:val="Body Text 2"/>
    <w:basedOn w:val="a"/>
    <w:link w:val="26"/>
    <w:rsid w:val="00D21714"/>
    <w:pPr>
      <w:spacing w:after="120" w:line="480" w:lineRule="auto"/>
    </w:pPr>
    <w:rPr>
      <w:rFonts w:ascii="Times New Roman" w:eastAsia="Times New Roman" w:hAnsi="Times New Roman" w:cs="Times New Roman"/>
      <w:sz w:val="20"/>
      <w:szCs w:val="20"/>
      <w:lang w:eastAsia="ru-RU"/>
    </w:rPr>
  </w:style>
  <w:style w:type="character" w:customStyle="1" w:styleId="26">
    <w:name w:val="Основной текст 2 Знак"/>
    <w:basedOn w:val="a0"/>
    <w:link w:val="25"/>
    <w:rsid w:val="00D21714"/>
    <w:rPr>
      <w:rFonts w:ascii="Times New Roman" w:eastAsia="Times New Roman" w:hAnsi="Times New Roman" w:cs="Times New Roman"/>
      <w:sz w:val="20"/>
      <w:szCs w:val="20"/>
      <w:lang w:eastAsia="ru-RU"/>
    </w:rPr>
  </w:style>
  <w:style w:type="paragraph" w:customStyle="1" w:styleId="13">
    <w:name w:val="Обычный1"/>
    <w:rsid w:val="00D21714"/>
    <w:pPr>
      <w:widowControl w:val="0"/>
      <w:spacing w:after="0" w:line="240" w:lineRule="auto"/>
      <w:ind w:left="120" w:firstLine="560"/>
    </w:pPr>
    <w:rPr>
      <w:rFonts w:ascii="Arial" w:eastAsia="Times New Roman" w:hAnsi="Arial" w:cs="Times New Roman"/>
      <w:szCs w:val="20"/>
      <w:lang w:eastAsia="ru-RU"/>
    </w:rPr>
  </w:style>
  <w:style w:type="paragraph" w:customStyle="1" w:styleId="310">
    <w:name w:val="Основной текст с отступом 31"/>
    <w:basedOn w:val="13"/>
    <w:rsid w:val="00D21714"/>
    <w:pPr>
      <w:spacing w:line="360" w:lineRule="auto"/>
      <w:ind w:left="0" w:firstLine="709"/>
      <w:jc w:val="both"/>
    </w:pPr>
    <w:rPr>
      <w:sz w:val="24"/>
    </w:rPr>
  </w:style>
  <w:style w:type="paragraph" w:customStyle="1" w:styleId="27">
    <w:name w:val="Текст_начало_2"/>
    <w:basedOn w:val="a"/>
    <w:rsid w:val="00D21714"/>
    <w:pPr>
      <w:spacing w:after="0" w:line="360" w:lineRule="exact"/>
      <w:jc w:val="both"/>
    </w:pPr>
    <w:rPr>
      <w:rFonts w:ascii="Arial" w:eastAsia="Times New Roman" w:hAnsi="Arial" w:cs="Times New Roman"/>
      <w:sz w:val="24"/>
      <w:szCs w:val="20"/>
      <w:lang w:val="en-GB" w:eastAsia="ru-RU"/>
    </w:rPr>
  </w:style>
  <w:style w:type="paragraph" w:customStyle="1" w:styleId="BodyText21">
    <w:name w:val="Body Text 21"/>
    <w:basedOn w:val="13"/>
    <w:rsid w:val="00D21714"/>
    <w:pPr>
      <w:spacing w:line="360" w:lineRule="auto"/>
      <w:ind w:left="0" w:firstLine="851"/>
      <w:jc w:val="both"/>
    </w:pPr>
    <w:rPr>
      <w:sz w:val="24"/>
    </w:rPr>
  </w:style>
  <w:style w:type="paragraph" w:styleId="35">
    <w:name w:val="Body Text 3"/>
    <w:basedOn w:val="a"/>
    <w:link w:val="36"/>
    <w:rsid w:val="00D21714"/>
    <w:pPr>
      <w:spacing w:after="120" w:line="240" w:lineRule="auto"/>
    </w:pPr>
    <w:rPr>
      <w:rFonts w:ascii="Times New Roman" w:eastAsia="Times New Roman" w:hAnsi="Times New Roman" w:cs="Times New Roman"/>
      <w:sz w:val="16"/>
      <w:szCs w:val="16"/>
      <w:lang w:val="x-none" w:eastAsia="x-none"/>
    </w:rPr>
  </w:style>
  <w:style w:type="character" w:customStyle="1" w:styleId="36">
    <w:name w:val="Основной текст 3 Знак"/>
    <w:basedOn w:val="a0"/>
    <w:link w:val="35"/>
    <w:rsid w:val="00D21714"/>
    <w:rPr>
      <w:rFonts w:ascii="Times New Roman" w:eastAsia="Times New Roman" w:hAnsi="Times New Roman" w:cs="Times New Roman"/>
      <w:sz w:val="16"/>
      <w:szCs w:val="16"/>
      <w:lang w:val="x-none" w:eastAsia="x-none"/>
    </w:rPr>
  </w:style>
  <w:style w:type="paragraph" w:customStyle="1" w:styleId="110">
    <w:name w:val="заголовок 11"/>
    <w:basedOn w:val="a"/>
    <w:next w:val="a"/>
    <w:rsid w:val="00D21714"/>
    <w:pPr>
      <w:keepNext/>
      <w:spacing w:after="0" w:line="240" w:lineRule="auto"/>
      <w:jc w:val="center"/>
    </w:pPr>
    <w:rPr>
      <w:rFonts w:ascii="Times New Roman" w:eastAsia="Times New Roman" w:hAnsi="Times New Roman" w:cs="Arial"/>
      <w:snapToGrid w:val="0"/>
      <w:sz w:val="24"/>
      <w:szCs w:val="20"/>
      <w:lang w:eastAsia="ru-RU"/>
    </w:rPr>
  </w:style>
  <w:style w:type="paragraph" w:styleId="ad">
    <w:name w:val="caption"/>
    <w:basedOn w:val="a"/>
    <w:next w:val="a"/>
    <w:qFormat/>
    <w:rsid w:val="00D21714"/>
    <w:pPr>
      <w:keepNext/>
      <w:spacing w:after="0" w:line="240" w:lineRule="auto"/>
      <w:ind w:firstLine="567"/>
      <w:jc w:val="both"/>
    </w:pPr>
    <w:rPr>
      <w:rFonts w:ascii="Times New Roman" w:eastAsia="Times New Roman" w:hAnsi="Times New Roman" w:cs="Times New Roman"/>
      <w:b/>
      <w:sz w:val="20"/>
      <w:szCs w:val="20"/>
      <w:lang w:eastAsia="ru-RU"/>
    </w:rPr>
  </w:style>
  <w:style w:type="paragraph" w:styleId="ae">
    <w:name w:val="Title"/>
    <w:basedOn w:val="a"/>
    <w:link w:val="af"/>
    <w:qFormat/>
    <w:rsid w:val="00D21714"/>
    <w:pPr>
      <w:spacing w:after="0" w:line="240" w:lineRule="auto"/>
      <w:jc w:val="center"/>
    </w:pPr>
    <w:rPr>
      <w:rFonts w:ascii="Times New Roman" w:eastAsia="Times New Roman" w:hAnsi="Times New Roman" w:cs="Times New Roman"/>
      <w:sz w:val="32"/>
      <w:szCs w:val="24"/>
      <w:lang w:val="x-none" w:eastAsia="x-none"/>
    </w:rPr>
  </w:style>
  <w:style w:type="character" w:customStyle="1" w:styleId="af">
    <w:name w:val="Название Знак"/>
    <w:basedOn w:val="a0"/>
    <w:link w:val="ae"/>
    <w:rsid w:val="00D21714"/>
    <w:rPr>
      <w:rFonts w:ascii="Times New Roman" w:eastAsia="Times New Roman" w:hAnsi="Times New Roman" w:cs="Times New Roman"/>
      <w:sz w:val="32"/>
      <w:szCs w:val="24"/>
      <w:lang w:val="x-none" w:eastAsia="x-none"/>
    </w:rPr>
  </w:style>
  <w:style w:type="character" w:styleId="af0">
    <w:name w:val="Hyperlink"/>
    <w:uiPriority w:val="99"/>
    <w:rsid w:val="00D21714"/>
    <w:rPr>
      <w:color w:val="0000FF"/>
      <w:u w:val="single"/>
    </w:rPr>
  </w:style>
  <w:style w:type="paragraph" w:customStyle="1" w:styleId="ConsNormal">
    <w:name w:val="ConsNormal"/>
    <w:rsid w:val="00D21714"/>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styleId="af1">
    <w:name w:val="footnote text"/>
    <w:basedOn w:val="a"/>
    <w:link w:val="af2"/>
    <w:uiPriority w:val="99"/>
    <w:qFormat/>
    <w:rsid w:val="00D21714"/>
    <w:pPr>
      <w:spacing w:after="0" w:line="240" w:lineRule="auto"/>
    </w:pPr>
    <w:rPr>
      <w:rFonts w:ascii="Times New Roman" w:eastAsia="Times New Roman" w:hAnsi="Times New Roman" w:cs="Times New Roman"/>
      <w:sz w:val="20"/>
      <w:szCs w:val="20"/>
      <w:lang w:eastAsia="ru-RU"/>
    </w:rPr>
  </w:style>
  <w:style w:type="character" w:customStyle="1" w:styleId="af2">
    <w:name w:val="Текст сноски Знак"/>
    <w:basedOn w:val="a0"/>
    <w:link w:val="af1"/>
    <w:uiPriority w:val="99"/>
    <w:rsid w:val="00D21714"/>
    <w:rPr>
      <w:rFonts w:ascii="Times New Roman" w:eastAsia="Times New Roman" w:hAnsi="Times New Roman" w:cs="Times New Roman"/>
      <w:sz w:val="20"/>
      <w:szCs w:val="20"/>
      <w:lang w:eastAsia="ru-RU"/>
    </w:rPr>
  </w:style>
  <w:style w:type="character" w:styleId="af3">
    <w:name w:val="footnote reference"/>
    <w:rsid w:val="00D21714"/>
    <w:rPr>
      <w:vertAlign w:val="superscript"/>
    </w:rPr>
  </w:style>
  <w:style w:type="character" w:styleId="af4">
    <w:name w:val="FollowedHyperlink"/>
    <w:rsid w:val="00D21714"/>
    <w:rPr>
      <w:color w:val="800080"/>
      <w:u w:val="single"/>
    </w:rPr>
  </w:style>
  <w:style w:type="paragraph" w:customStyle="1" w:styleId="FR5">
    <w:name w:val="FR5"/>
    <w:rsid w:val="00D21714"/>
    <w:pPr>
      <w:widowControl w:val="0"/>
      <w:autoSpaceDE w:val="0"/>
      <w:autoSpaceDN w:val="0"/>
      <w:adjustRightInd w:val="0"/>
      <w:spacing w:after="0" w:line="300" w:lineRule="auto"/>
    </w:pPr>
    <w:rPr>
      <w:rFonts w:ascii="Arial" w:eastAsia="Times New Roman" w:hAnsi="Arial" w:cs="Times New Roman"/>
      <w:b/>
      <w:szCs w:val="20"/>
      <w:lang w:eastAsia="ru-RU"/>
    </w:rPr>
  </w:style>
  <w:style w:type="paragraph" w:customStyle="1" w:styleId="FR3">
    <w:name w:val="FR3"/>
    <w:rsid w:val="00D21714"/>
    <w:pPr>
      <w:widowControl w:val="0"/>
      <w:autoSpaceDE w:val="0"/>
      <w:autoSpaceDN w:val="0"/>
      <w:adjustRightInd w:val="0"/>
      <w:spacing w:after="0" w:line="300" w:lineRule="auto"/>
      <w:ind w:left="800" w:right="600"/>
      <w:jc w:val="center"/>
    </w:pPr>
    <w:rPr>
      <w:rFonts w:ascii="Times New Roman" w:eastAsia="Times New Roman" w:hAnsi="Times New Roman" w:cs="Times New Roman"/>
      <w:sz w:val="40"/>
      <w:szCs w:val="20"/>
      <w:lang w:eastAsia="ru-RU"/>
    </w:rPr>
  </w:style>
  <w:style w:type="paragraph" w:customStyle="1" w:styleId="FR1">
    <w:name w:val="FR1"/>
    <w:rsid w:val="00D21714"/>
    <w:pPr>
      <w:widowControl w:val="0"/>
      <w:autoSpaceDE w:val="0"/>
      <w:autoSpaceDN w:val="0"/>
      <w:adjustRightInd w:val="0"/>
      <w:spacing w:before="3100" w:after="0" w:line="240" w:lineRule="auto"/>
      <w:jc w:val="center"/>
    </w:pPr>
    <w:rPr>
      <w:rFonts w:ascii="Times New Roman" w:eastAsia="Times New Roman" w:hAnsi="Times New Roman" w:cs="Times New Roman"/>
      <w:sz w:val="64"/>
      <w:szCs w:val="20"/>
      <w:lang w:eastAsia="ru-RU"/>
    </w:rPr>
  </w:style>
  <w:style w:type="paragraph" w:customStyle="1" w:styleId="FR2">
    <w:name w:val="FR2"/>
    <w:rsid w:val="00D21714"/>
    <w:pPr>
      <w:widowControl w:val="0"/>
      <w:autoSpaceDE w:val="0"/>
      <w:autoSpaceDN w:val="0"/>
      <w:adjustRightInd w:val="0"/>
      <w:spacing w:before="320" w:after="0" w:line="300" w:lineRule="auto"/>
      <w:jc w:val="center"/>
    </w:pPr>
    <w:rPr>
      <w:rFonts w:ascii="Times New Roman" w:eastAsia="Times New Roman" w:hAnsi="Times New Roman" w:cs="Times New Roman"/>
      <w:b/>
      <w:sz w:val="48"/>
      <w:szCs w:val="20"/>
      <w:lang w:eastAsia="ru-RU"/>
    </w:rPr>
  </w:style>
  <w:style w:type="paragraph" w:customStyle="1" w:styleId="FR4">
    <w:name w:val="FR4"/>
    <w:rsid w:val="00D21714"/>
    <w:pPr>
      <w:widowControl w:val="0"/>
      <w:autoSpaceDE w:val="0"/>
      <w:autoSpaceDN w:val="0"/>
      <w:adjustRightInd w:val="0"/>
      <w:spacing w:before="460" w:after="0" w:line="240" w:lineRule="auto"/>
      <w:ind w:left="2560"/>
    </w:pPr>
    <w:rPr>
      <w:rFonts w:ascii="Arial" w:eastAsia="Times New Roman" w:hAnsi="Arial" w:cs="Times New Roman"/>
      <w:sz w:val="32"/>
      <w:szCs w:val="20"/>
      <w:lang w:eastAsia="ru-RU"/>
    </w:rPr>
  </w:style>
  <w:style w:type="paragraph" w:styleId="af5">
    <w:name w:val="List Bullet"/>
    <w:basedOn w:val="a"/>
    <w:autoRedefine/>
    <w:rsid w:val="00D21714"/>
    <w:pPr>
      <w:spacing w:after="0" w:line="240" w:lineRule="auto"/>
      <w:jc w:val="both"/>
    </w:pPr>
    <w:rPr>
      <w:rFonts w:ascii="Times New Roman" w:eastAsia="Times New Roman" w:hAnsi="Times New Roman" w:cs="Times New Roman"/>
      <w:sz w:val="20"/>
      <w:szCs w:val="20"/>
      <w:lang w:eastAsia="ru-RU"/>
    </w:rPr>
  </w:style>
  <w:style w:type="paragraph" w:styleId="37">
    <w:name w:val="List Bullet 3"/>
    <w:basedOn w:val="af5"/>
    <w:autoRedefine/>
    <w:rsid w:val="00D21714"/>
    <w:pPr>
      <w:ind w:left="1440"/>
    </w:pPr>
  </w:style>
  <w:style w:type="paragraph" w:styleId="28">
    <w:name w:val="toc 2"/>
    <w:basedOn w:val="a"/>
    <w:autoRedefine/>
    <w:rsid w:val="00D21714"/>
    <w:pPr>
      <w:spacing w:before="240" w:after="0" w:line="240" w:lineRule="auto"/>
    </w:pPr>
    <w:rPr>
      <w:rFonts w:ascii="Times New Roman" w:eastAsia="Times New Roman" w:hAnsi="Times New Roman" w:cs="Times New Roman"/>
      <w:b/>
      <w:bCs/>
      <w:sz w:val="20"/>
      <w:szCs w:val="20"/>
      <w:lang w:eastAsia="ru-RU"/>
    </w:rPr>
  </w:style>
  <w:style w:type="paragraph" w:customStyle="1" w:styleId="4H4">
    <w:name w:val="Заголовок 4.H4"/>
    <w:basedOn w:val="a"/>
    <w:next w:val="a"/>
    <w:rsid w:val="00D21714"/>
    <w:pPr>
      <w:spacing w:before="120" w:after="0" w:line="240" w:lineRule="auto"/>
    </w:pPr>
    <w:rPr>
      <w:rFonts w:ascii="Times New Roman" w:eastAsia="Times New Roman" w:hAnsi="Times New Roman" w:cs="Times New Roman"/>
      <w:szCs w:val="20"/>
      <w:lang w:eastAsia="ru-RU"/>
    </w:rPr>
  </w:style>
  <w:style w:type="paragraph" w:customStyle="1" w:styleId="5H5">
    <w:name w:val="Заголовок 5.H5"/>
    <w:basedOn w:val="a"/>
    <w:next w:val="a"/>
    <w:rsid w:val="00D21714"/>
    <w:pPr>
      <w:spacing w:before="120" w:after="0" w:line="240" w:lineRule="auto"/>
    </w:pPr>
    <w:rPr>
      <w:rFonts w:ascii="Times New Roman" w:eastAsia="Times New Roman" w:hAnsi="Times New Roman" w:cs="Times New Roman"/>
      <w:szCs w:val="20"/>
      <w:lang w:eastAsia="ru-RU"/>
    </w:rPr>
  </w:style>
  <w:style w:type="paragraph" w:customStyle="1" w:styleId="3H3">
    <w:name w:val="Заголовок 3.H3"/>
    <w:basedOn w:val="a"/>
    <w:next w:val="a"/>
    <w:rsid w:val="00D21714"/>
    <w:pPr>
      <w:spacing w:before="120" w:after="0" w:line="240" w:lineRule="auto"/>
    </w:pPr>
    <w:rPr>
      <w:rFonts w:ascii="Times New Roman" w:eastAsia="Times New Roman" w:hAnsi="Times New Roman" w:cs="Times New Roman"/>
      <w:szCs w:val="20"/>
      <w:lang w:eastAsia="ru-RU"/>
    </w:rPr>
  </w:style>
  <w:style w:type="paragraph" w:customStyle="1" w:styleId="Web">
    <w:name w:val="Обычный (Web)"/>
    <w:basedOn w:val="a"/>
    <w:rsid w:val="00D2171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4">
    <w:name w:val="Обычный + Первая строка:  1 см"/>
    <w:basedOn w:val="a"/>
    <w:link w:val="15"/>
    <w:rsid w:val="00D21714"/>
    <w:pPr>
      <w:keepNext/>
      <w:keepLines/>
      <w:widowControl w:val="0"/>
      <w:suppressLineNumbers/>
      <w:suppressAutoHyphens/>
      <w:spacing w:after="60" w:line="240" w:lineRule="auto"/>
      <w:ind w:firstLine="567"/>
      <w:jc w:val="both"/>
    </w:pPr>
    <w:rPr>
      <w:rFonts w:ascii="Times New Roman" w:eastAsia="Times New Roman" w:hAnsi="Times New Roman" w:cs="Times New Roman"/>
      <w:i/>
      <w:sz w:val="24"/>
      <w:szCs w:val="24"/>
      <w:lang w:eastAsia="ru-RU"/>
    </w:rPr>
  </w:style>
  <w:style w:type="character" w:customStyle="1" w:styleId="15">
    <w:name w:val="Обычный + Первая строка:  1 см Знак"/>
    <w:link w:val="14"/>
    <w:rsid w:val="00D21714"/>
    <w:rPr>
      <w:rFonts w:ascii="Times New Roman" w:eastAsia="Times New Roman" w:hAnsi="Times New Roman" w:cs="Times New Roman"/>
      <w:i/>
      <w:sz w:val="24"/>
      <w:szCs w:val="24"/>
      <w:lang w:eastAsia="ru-RU"/>
    </w:rPr>
  </w:style>
  <w:style w:type="paragraph" w:customStyle="1" w:styleId="38">
    <w:name w:val="Стиль3 Знак Знак"/>
    <w:basedOn w:val="21"/>
    <w:link w:val="39"/>
    <w:rsid w:val="00D21714"/>
    <w:pPr>
      <w:widowControl w:val="0"/>
      <w:tabs>
        <w:tab w:val="num" w:pos="227"/>
      </w:tabs>
      <w:adjustRightInd w:val="0"/>
      <w:spacing w:after="0" w:line="240" w:lineRule="auto"/>
      <w:ind w:left="0"/>
      <w:jc w:val="both"/>
      <w:textAlignment w:val="baseline"/>
    </w:pPr>
    <w:rPr>
      <w:sz w:val="24"/>
    </w:rPr>
  </w:style>
  <w:style w:type="character" w:customStyle="1" w:styleId="39">
    <w:name w:val="Стиль3 Знак Знак Знак"/>
    <w:link w:val="38"/>
    <w:rsid w:val="00D21714"/>
    <w:rPr>
      <w:rFonts w:ascii="Times New Roman" w:eastAsia="Times New Roman" w:hAnsi="Times New Roman" w:cs="Times New Roman"/>
      <w:sz w:val="24"/>
      <w:szCs w:val="20"/>
      <w:lang w:eastAsia="ru-RU"/>
    </w:rPr>
  </w:style>
  <w:style w:type="paragraph" w:styleId="29">
    <w:name w:val="List Number 2"/>
    <w:basedOn w:val="a"/>
    <w:rsid w:val="00D21714"/>
    <w:pPr>
      <w:tabs>
        <w:tab w:val="num" w:pos="360"/>
      </w:tabs>
      <w:spacing w:after="60" w:line="240" w:lineRule="auto"/>
      <w:ind w:left="360" w:hanging="360"/>
      <w:jc w:val="both"/>
    </w:pPr>
    <w:rPr>
      <w:rFonts w:ascii="Times New Roman" w:eastAsia="Times New Roman" w:hAnsi="Times New Roman" w:cs="Times New Roman"/>
      <w:sz w:val="24"/>
      <w:szCs w:val="24"/>
      <w:lang w:eastAsia="ru-RU"/>
    </w:rPr>
  </w:style>
  <w:style w:type="paragraph" w:customStyle="1" w:styleId="3a">
    <w:name w:val="Стиль3 Знак"/>
    <w:basedOn w:val="21"/>
    <w:link w:val="311"/>
    <w:rsid w:val="00D21714"/>
    <w:pPr>
      <w:widowControl w:val="0"/>
      <w:tabs>
        <w:tab w:val="num" w:pos="1307"/>
      </w:tabs>
      <w:adjustRightInd w:val="0"/>
      <w:spacing w:after="0" w:line="240" w:lineRule="auto"/>
      <w:ind w:left="1080"/>
      <w:jc w:val="both"/>
      <w:textAlignment w:val="baseline"/>
    </w:pPr>
    <w:rPr>
      <w:sz w:val="24"/>
    </w:rPr>
  </w:style>
  <w:style w:type="character" w:customStyle="1" w:styleId="311">
    <w:name w:val="Стиль3 Знак Знак1"/>
    <w:link w:val="3a"/>
    <w:rsid w:val="00D21714"/>
    <w:rPr>
      <w:rFonts w:ascii="Times New Roman" w:eastAsia="Times New Roman" w:hAnsi="Times New Roman" w:cs="Times New Roman"/>
      <w:sz w:val="24"/>
      <w:szCs w:val="20"/>
      <w:lang w:eastAsia="ru-RU"/>
    </w:rPr>
  </w:style>
  <w:style w:type="paragraph" w:styleId="3b">
    <w:name w:val="toc 3"/>
    <w:basedOn w:val="a"/>
    <w:next w:val="a"/>
    <w:autoRedefine/>
    <w:rsid w:val="00D21714"/>
    <w:pPr>
      <w:spacing w:after="0" w:line="240" w:lineRule="auto"/>
      <w:ind w:left="200"/>
    </w:pPr>
    <w:rPr>
      <w:rFonts w:ascii="Times New Roman" w:eastAsia="Times New Roman" w:hAnsi="Times New Roman" w:cs="Times New Roman"/>
      <w:sz w:val="20"/>
      <w:szCs w:val="20"/>
      <w:lang w:eastAsia="ru-RU"/>
    </w:rPr>
  </w:style>
  <w:style w:type="paragraph" w:styleId="af6">
    <w:name w:val="Date"/>
    <w:basedOn w:val="a"/>
    <w:next w:val="a"/>
    <w:link w:val="af7"/>
    <w:rsid w:val="00D21714"/>
    <w:pPr>
      <w:spacing w:after="60" w:line="240" w:lineRule="auto"/>
      <w:jc w:val="both"/>
    </w:pPr>
    <w:rPr>
      <w:rFonts w:ascii="Times New Roman" w:eastAsia="Times New Roman" w:hAnsi="Times New Roman" w:cs="Times New Roman"/>
      <w:sz w:val="24"/>
      <w:szCs w:val="20"/>
      <w:lang w:eastAsia="ru-RU"/>
    </w:rPr>
  </w:style>
  <w:style w:type="character" w:customStyle="1" w:styleId="af7">
    <w:name w:val="Дата Знак"/>
    <w:basedOn w:val="a0"/>
    <w:link w:val="af6"/>
    <w:rsid w:val="00D21714"/>
    <w:rPr>
      <w:rFonts w:ascii="Times New Roman" w:eastAsia="Times New Roman" w:hAnsi="Times New Roman" w:cs="Times New Roman"/>
      <w:sz w:val="24"/>
      <w:szCs w:val="20"/>
      <w:lang w:eastAsia="ru-RU"/>
    </w:rPr>
  </w:style>
  <w:style w:type="paragraph" w:styleId="af8">
    <w:name w:val="Normal (Web)"/>
    <w:aliases w:val="Обычный (веб) Знак Знак,Обычный (Web) Знак Знак Знак"/>
    <w:basedOn w:val="a"/>
    <w:uiPriority w:val="99"/>
    <w:qFormat/>
    <w:rsid w:val="00D2171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9">
    <w:name w:val="Тендерные данные"/>
    <w:basedOn w:val="a"/>
    <w:semiHidden/>
    <w:rsid w:val="00D21714"/>
    <w:pPr>
      <w:tabs>
        <w:tab w:val="left" w:pos="1985"/>
      </w:tabs>
      <w:spacing w:before="120" w:after="60" w:line="240" w:lineRule="auto"/>
      <w:jc w:val="both"/>
    </w:pPr>
    <w:rPr>
      <w:rFonts w:ascii="Times New Roman" w:eastAsia="Times New Roman" w:hAnsi="Times New Roman" w:cs="Times New Roman"/>
      <w:b/>
      <w:sz w:val="24"/>
      <w:szCs w:val="20"/>
      <w:lang w:eastAsia="ru-RU"/>
    </w:rPr>
  </w:style>
  <w:style w:type="paragraph" w:styleId="afa">
    <w:name w:val="Plain Text"/>
    <w:basedOn w:val="a"/>
    <w:link w:val="afb"/>
    <w:rsid w:val="00D21714"/>
    <w:pPr>
      <w:spacing w:after="0" w:line="240" w:lineRule="auto"/>
    </w:pPr>
    <w:rPr>
      <w:rFonts w:ascii="Courier New" w:eastAsia="Times New Roman" w:hAnsi="Courier New" w:cs="Times New Roman"/>
      <w:sz w:val="20"/>
      <w:szCs w:val="20"/>
      <w:lang w:val="x-none" w:eastAsia="x-none"/>
    </w:rPr>
  </w:style>
  <w:style w:type="character" w:customStyle="1" w:styleId="afb">
    <w:name w:val="Текст Знак"/>
    <w:basedOn w:val="a0"/>
    <w:link w:val="afa"/>
    <w:rsid w:val="00D21714"/>
    <w:rPr>
      <w:rFonts w:ascii="Courier New" w:eastAsia="Times New Roman" w:hAnsi="Courier New" w:cs="Times New Roman"/>
      <w:sz w:val="20"/>
      <w:szCs w:val="20"/>
      <w:lang w:val="x-none" w:eastAsia="x-none"/>
    </w:rPr>
  </w:style>
  <w:style w:type="paragraph" w:customStyle="1" w:styleId="2-11">
    <w:name w:val="содержание2-11"/>
    <w:basedOn w:val="a"/>
    <w:rsid w:val="00D21714"/>
    <w:pPr>
      <w:spacing w:after="60" w:line="240" w:lineRule="auto"/>
      <w:jc w:val="both"/>
    </w:pPr>
    <w:rPr>
      <w:rFonts w:ascii="Times New Roman" w:eastAsia="Times New Roman" w:hAnsi="Times New Roman" w:cs="Times New Roman"/>
      <w:sz w:val="24"/>
      <w:szCs w:val="24"/>
      <w:lang w:eastAsia="ru-RU"/>
    </w:rPr>
  </w:style>
  <w:style w:type="paragraph" w:customStyle="1" w:styleId="16">
    <w:name w:val="текст1"/>
    <w:rsid w:val="00D21714"/>
    <w:pPr>
      <w:autoSpaceDE w:val="0"/>
      <w:autoSpaceDN w:val="0"/>
      <w:adjustRightInd w:val="0"/>
      <w:spacing w:after="0" w:line="240" w:lineRule="auto"/>
      <w:ind w:firstLine="397"/>
      <w:jc w:val="both"/>
    </w:pPr>
    <w:rPr>
      <w:rFonts w:ascii="SchoolBookC" w:eastAsia="Times New Roman" w:hAnsi="SchoolBookC" w:cs="Times New Roman"/>
      <w:sz w:val="24"/>
      <w:szCs w:val="20"/>
      <w:lang w:eastAsia="ru-RU"/>
    </w:rPr>
  </w:style>
  <w:style w:type="paragraph" w:customStyle="1" w:styleId="afc">
    <w:name w:val="втяжка"/>
    <w:basedOn w:val="16"/>
    <w:next w:val="16"/>
    <w:rsid w:val="00D21714"/>
    <w:pPr>
      <w:tabs>
        <w:tab w:val="left" w:pos="567"/>
      </w:tabs>
      <w:spacing w:before="57"/>
      <w:ind w:left="567" w:hanging="567"/>
    </w:pPr>
  </w:style>
  <w:style w:type="paragraph" w:customStyle="1" w:styleId="afd">
    <w:name w:val="текст"/>
    <w:rsid w:val="00D21714"/>
    <w:pPr>
      <w:autoSpaceDE w:val="0"/>
      <w:autoSpaceDN w:val="0"/>
      <w:adjustRightInd w:val="0"/>
      <w:spacing w:after="0" w:line="240" w:lineRule="auto"/>
      <w:jc w:val="both"/>
    </w:pPr>
    <w:rPr>
      <w:rFonts w:ascii="SchoolBookC" w:eastAsia="Times New Roman" w:hAnsi="SchoolBookC" w:cs="Times New Roman"/>
      <w:color w:val="000000"/>
      <w:sz w:val="24"/>
      <w:szCs w:val="20"/>
      <w:lang w:eastAsia="ru-RU"/>
    </w:rPr>
  </w:style>
  <w:style w:type="table" w:styleId="afe">
    <w:name w:val="Table Grid"/>
    <w:basedOn w:val="a1"/>
    <w:uiPriority w:val="59"/>
    <w:rsid w:val="00D21714"/>
    <w:pPr>
      <w:spacing w:after="6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
    <w:name w:val="текст таблицы"/>
    <w:basedOn w:val="a"/>
    <w:rsid w:val="00D21714"/>
    <w:pPr>
      <w:spacing w:before="120" w:after="0" w:line="240" w:lineRule="auto"/>
      <w:ind w:right="-102"/>
    </w:pPr>
    <w:rPr>
      <w:rFonts w:ascii="Times New Roman" w:eastAsia="Times New Roman" w:hAnsi="Times New Roman" w:cs="Times New Roman"/>
      <w:sz w:val="24"/>
      <w:szCs w:val="24"/>
      <w:lang w:eastAsia="ru-RU"/>
    </w:rPr>
  </w:style>
  <w:style w:type="paragraph" w:customStyle="1" w:styleId="aff0">
    <w:name w:val="Раздел"/>
    <w:basedOn w:val="a"/>
    <w:rsid w:val="00D21714"/>
    <w:pPr>
      <w:tabs>
        <w:tab w:val="num" w:pos="1440"/>
      </w:tabs>
      <w:spacing w:before="120" w:after="120" w:line="240" w:lineRule="auto"/>
      <w:ind w:left="720" w:hanging="720"/>
      <w:jc w:val="center"/>
    </w:pPr>
    <w:rPr>
      <w:rFonts w:ascii="Arial Narrow" w:eastAsia="Times New Roman" w:hAnsi="Arial Narrow" w:cs="Times New Roman"/>
      <w:b/>
      <w:sz w:val="28"/>
      <w:szCs w:val="20"/>
      <w:lang w:eastAsia="ru-RU"/>
    </w:rPr>
  </w:style>
  <w:style w:type="character" w:customStyle="1" w:styleId="aff1">
    <w:name w:val="Основной шрифт"/>
    <w:rsid w:val="00D21714"/>
  </w:style>
  <w:style w:type="paragraph" w:customStyle="1" w:styleId="aff2">
    <w:name w:val="заг_центр"/>
    <w:basedOn w:val="a"/>
    <w:rsid w:val="00D21714"/>
    <w:pPr>
      <w:autoSpaceDE w:val="0"/>
      <w:autoSpaceDN w:val="0"/>
      <w:adjustRightInd w:val="0"/>
      <w:spacing w:before="57" w:after="0" w:line="240" w:lineRule="auto"/>
      <w:ind w:left="283" w:right="283"/>
      <w:jc w:val="center"/>
    </w:pPr>
    <w:rPr>
      <w:rFonts w:ascii="AvantGardeGothicC" w:eastAsia="Times New Roman" w:hAnsi="AvantGardeGothicC" w:cs="Times New Roman"/>
      <w:b/>
      <w:i/>
      <w:sz w:val="24"/>
      <w:szCs w:val="20"/>
      <w:lang w:eastAsia="ru-RU"/>
    </w:rPr>
  </w:style>
  <w:style w:type="paragraph" w:styleId="aff3">
    <w:name w:val="Subtitle"/>
    <w:basedOn w:val="a"/>
    <w:link w:val="aff4"/>
    <w:qFormat/>
    <w:rsid w:val="00D21714"/>
    <w:pPr>
      <w:tabs>
        <w:tab w:val="left" w:pos="567"/>
      </w:tabs>
      <w:spacing w:after="0" w:line="360" w:lineRule="auto"/>
      <w:ind w:firstLine="709"/>
      <w:jc w:val="both"/>
    </w:pPr>
    <w:rPr>
      <w:rFonts w:ascii="Times New Roman" w:eastAsia="Times New Roman" w:hAnsi="Times New Roman" w:cs="Times New Roman"/>
      <w:b/>
      <w:sz w:val="24"/>
      <w:szCs w:val="20"/>
      <w:lang w:val="x-none" w:eastAsia="x-none"/>
    </w:rPr>
  </w:style>
  <w:style w:type="character" w:customStyle="1" w:styleId="aff4">
    <w:name w:val="Подзаголовок Знак"/>
    <w:basedOn w:val="a0"/>
    <w:link w:val="aff3"/>
    <w:rsid w:val="00D21714"/>
    <w:rPr>
      <w:rFonts w:ascii="Times New Roman" w:eastAsia="Times New Roman" w:hAnsi="Times New Roman" w:cs="Times New Roman"/>
      <w:b/>
      <w:sz w:val="24"/>
      <w:szCs w:val="20"/>
      <w:lang w:val="x-none" w:eastAsia="x-none"/>
    </w:rPr>
  </w:style>
  <w:style w:type="paragraph" w:customStyle="1" w:styleId="17">
    <w:name w:val="Обычный1"/>
    <w:qFormat/>
    <w:rsid w:val="00D21714"/>
    <w:pPr>
      <w:spacing w:after="0" w:line="240" w:lineRule="auto"/>
    </w:pPr>
    <w:rPr>
      <w:rFonts w:ascii="NTHelvetica/Cyrillic" w:eastAsia="Times New Roman" w:hAnsi="NTHelvetica/Cyrillic" w:cs="Times New Roman"/>
      <w:color w:val="000080"/>
      <w:sz w:val="16"/>
      <w:szCs w:val="20"/>
      <w:lang w:eastAsia="ru-RU"/>
    </w:rPr>
  </w:style>
  <w:style w:type="paragraph" w:customStyle="1" w:styleId="TextNormal">
    <w:name w:val="Text Normal"/>
    <w:basedOn w:val="a"/>
    <w:rsid w:val="00D21714"/>
    <w:pPr>
      <w:tabs>
        <w:tab w:val="left" w:pos="1170"/>
      </w:tabs>
      <w:spacing w:after="0" w:line="240" w:lineRule="auto"/>
      <w:ind w:left="360" w:right="448" w:firstLine="540"/>
      <w:jc w:val="both"/>
    </w:pPr>
    <w:rPr>
      <w:rFonts w:ascii="TimesDL" w:eastAsia="Times New Roman" w:hAnsi="TimesDL" w:cs="Times New Roman"/>
      <w:sz w:val="20"/>
      <w:szCs w:val="20"/>
      <w:lang w:val="en-GB" w:eastAsia="ru-RU"/>
    </w:rPr>
  </w:style>
  <w:style w:type="character" w:customStyle="1" w:styleId="sZamNoBreakSpace">
    <w:name w:val="sZamNoBreakSpace"/>
    <w:rsid w:val="00D21714"/>
  </w:style>
  <w:style w:type="character" w:styleId="aff5">
    <w:name w:val="Emphasis"/>
    <w:qFormat/>
    <w:rsid w:val="00D21714"/>
    <w:rPr>
      <w:i/>
      <w:iCs/>
    </w:rPr>
  </w:style>
  <w:style w:type="paragraph" w:customStyle="1" w:styleId="StyleFirstline127cm">
    <w:name w:val="Style First line:  127 cm"/>
    <w:basedOn w:val="a"/>
    <w:rsid w:val="00D21714"/>
    <w:pPr>
      <w:spacing w:before="120" w:after="0" w:line="240" w:lineRule="auto"/>
      <w:ind w:firstLine="720"/>
      <w:jc w:val="both"/>
    </w:pPr>
    <w:rPr>
      <w:rFonts w:ascii="Arial" w:eastAsia="Times New Roman" w:hAnsi="Arial" w:cs="Times New Roman"/>
      <w:sz w:val="24"/>
      <w:szCs w:val="20"/>
    </w:rPr>
  </w:style>
  <w:style w:type="paragraph" w:styleId="aff6">
    <w:name w:val="Balloon Text"/>
    <w:basedOn w:val="a"/>
    <w:link w:val="aff7"/>
    <w:uiPriority w:val="99"/>
    <w:rsid w:val="00D21714"/>
    <w:pPr>
      <w:spacing w:after="0" w:line="240" w:lineRule="auto"/>
    </w:pPr>
    <w:rPr>
      <w:rFonts w:ascii="Tahoma" w:eastAsia="Times New Roman" w:hAnsi="Tahoma" w:cs="Times New Roman"/>
      <w:sz w:val="16"/>
      <w:szCs w:val="16"/>
      <w:lang w:val="x-none" w:eastAsia="x-none"/>
    </w:rPr>
  </w:style>
  <w:style w:type="character" w:customStyle="1" w:styleId="aff7">
    <w:name w:val="Текст выноски Знак"/>
    <w:basedOn w:val="a0"/>
    <w:link w:val="aff6"/>
    <w:uiPriority w:val="99"/>
    <w:rsid w:val="00D21714"/>
    <w:rPr>
      <w:rFonts w:ascii="Tahoma" w:eastAsia="Times New Roman" w:hAnsi="Tahoma" w:cs="Times New Roman"/>
      <w:sz w:val="16"/>
      <w:szCs w:val="16"/>
      <w:lang w:val="x-none" w:eastAsia="x-none"/>
    </w:rPr>
  </w:style>
  <w:style w:type="character" w:styleId="aff8">
    <w:name w:val="annotation reference"/>
    <w:rsid w:val="00D21714"/>
    <w:rPr>
      <w:sz w:val="16"/>
      <w:szCs w:val="16"/>
    </w:rPr>
  </w:style>
  <w:style w:type="paragraph" w:styleId="aff9">
    <w:name w:val="annotation text"/>
    <w:basedOn w:val="a"/>
    <w:link w:val="affa"/>
    <w:uiPriority w:val="99"/>
    <w:rsid w:val="00D21714"/>
    <w:pPr>
      <w:spacing w:after="0" w:line="240" w:lineRule="auto"/>
    </w:pPr>
    <w:rPr>
      <w:rFonts w:ascii="Times New Roman" w:eastAsia="Times New Roman" w:hAnsi="Times New Roman" w:cs="Times New Roman"/>
      <w:sz w:val="20"/>
      <w:szCs w:val="20"/>
      <w:lang w:eastAsia="ru-RU"/>
    </w:rPr>
  </w:style>
  <w:style w:type="character" w:customStyle="1" w:styleId="affa">
    <w:name w:val="Текст примечания Знак"/>
    <w:basedOn w:val="a0"/>
    <w:link w:val="aff9"/>
    <w:uiPriority w:val="99"/>
    <w:rsid w:val="00D21714"/>
    <w:rPr>
      <w:rFonts w:ascii="Times New Roman" w:eastAsia="Times New Roman" w:hAnsi="Times New Roman" w:cs="Times New Roman"/>
      <w:sz w:val="20"/>
      <w:szCs w:val="20"/>
      <w:lang w:eastAsia="ru-RU"/>
    </w:rPr>
  </w:style>
  <w:style w:type="paragraph" w:styleId="affb">
    <w:name w:val="annotation subject"/>
    <w:basedOn w:val="aff9"/>
    <w:next w:val="aff9"/>
    <w:link w:val="affc"/>
    <w:semiHidden/>
    <w:rsid w:val="00D21714"/>
    <w:rPr>
      <w:b/>
      <w:bCs/>
      <w:lang w:val="x-none" w:eastAsia="x-none"/>
    </w:rPr>
  </w:style>
  <w:style w:type="character" w:customStyle="1" w:styleId="affc">
    <w:name w:val="Тема примечания Знак"/>
    <w:basedOn w:val="affa"/>
    <w:link w:val="affb"/>
    <w:semiHidden/>
    <w:rsid w:val="00D21714"/>
    <w:rPr>
      <w:rFonts w:ascii="Times New Roman" w:eastAsia="Times New Roman" w:hAnsi="Times New Roman" w:cs="Times New Roman"/>
      <w:b/>
      <w:bCs/>
      <w:sz w:val="20"/>
      <w:szCs w:val="20"/>
      <w:lang w:val="x-none" w:eastAsia="x-none"/>
    </w:rPr>
  </w:style>
  <w:style w:type="paragraph" w:customStyle="1" w:styleId="ConsPlusNormal">
    <w:name w:val="ConsPlusNormal"/>
    <w:link w:val="ConsPlusNormal0"/>
    <w:qFormat/>
    <w:rsid w:val="00D21714"/>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D21714"/>
    <w:rPr>
      <w:rFonts w:ascii="Arial" w:eastAsia="Times New Roman" w:hAnsi="Arial" w:cs="Arial"/>
      <w:sz w:val="20"/>
      <w:szCs w:val="20"/>
      <w:lang w:eastAsia="ru-RU"/>
    </w:rPr>
  </w:style>
  <w:style w:type="paragraph" w:customStyle="1" w:styleId="3c">
    <w:name w:val="3"/>
    <w:basedOn w:val="a"/>
    <w:rsid w:val="00D21714"/>
    <w:pPr>
      <w:spacing w:after="0" w:line="240" w:lineRule="auto"/>
      <w:jc w:val="both"/>
    </w:pPr>
    <w:rPr>
      <w:rFonts w:ascii="Times New Roman" w:eastAsia="Times New Roman" w:hAnsi="Times New Roman" w:cs="Times New Roman"/>
      <w:sz w:val="24"/>
      <w:szCs w:val="24"/>
      <w:lang w:eastAsia="ru-RU"/>
    </w:rPr>
  </w:style>
  <w:style w:type="paragraph" w:customStyle="1" w:styleId="2-110">
    <w:name w:val="2-11"/>
    <w:basedOn w:val="a"/>
    <w:rsid w:val="00D21714"/>
    <w:pPr>
      <w:spacing w:after="60" w:line="240" w:lineRule="auto"/>
      <w:jc w:val="both"/>
    </w:pPr>
    <w:rPr>
      <w:rFonts w:ascii="Times New Roman" w:eastAsia="Times New Roman" w:hAnsi="Times New Roman" w:cs="Times New Roman"/>
      <w:sz w:val="24"/>
      <w:szCs w:val="24"/>
      <w:lang w:eastAsia="ru-RU"/>
    </w:rPr>
  </w:style>
  <w:style w:type="paragraph" w:customStyle="1" w:styleId="affd">
    <w:name w:val="Знак Знак Знак Знак"/>
    <w:basedOn w:val="a"/>
    <w:rsid w:val="00D21714"/>
    <w:pPr>
      <w:spacing w:after="160" w:line="240" w:lineRule="exact"/>
    </w:pPr>
    <w:rPr>
      <w:rFonts w:ascii="Verdana" w:eastAsia="Times New Roman" w:hAnsi="Verdana" w:cs="Times New Roman"/>
      <w:sz w:val="24"/>
      <w:szCs w:val="24"/>
      <w:lang w:val="en-US"/>
    </w:rPr>
  </w:style>
  <w:style w:type="paragraph" w:customStyle="1" w:styleId="18">
    <w:name w:val="Знак1"/>
    <w:basedOn w:val="a"/>
    <w:rsid w:val="00D21714"/>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affe">
    <w:name w:val="Спис_заголовок"/>
    <w:basedOn w:val="a"/>
    <w:next w:val="afff"/>
    <w:rsid w:val="00D21714"/>
    <w:pPr>
      <w:keepNext/>
      <w:keepLines/>
      <w:tabs>
        <w:tab w:val="left" w:pos="0"/>
        <w:tab w:val="num" w:pos="360"/>
      </w:tabs>
      <w:spacing w:before="60" w:after="60" w:line="240" w:lineRule="auto"/>
      <w:jc w:val="both"/>
    </w:pPr>
    <w:rPr>
      <w:rFonts w:ascii="Times New Roman" w:eastAsia="Times New Roman" w:hAnsi="Times New Roman" w:cs="Times New Roman"/>
      <w:szCs w:val="20"/>
      <w:lang w:eastAsia="ru-RU"/>
    </w:rPr>
  </w:style>
  <w:style w:type="paragraph" w:styleId="afff">
    <w:name w:val="List"/>
    <w:basedOn w:val="a"/>
    <w:rsid w:val="00D21714"/>
    <w:pPr>
      <w:spacing w:after="60" w:line="240" w:lineRule="auto"/>
      <w:ind w:left="283" w:hanging="283"/>
      <w:jc w:val="both"/>
    </w:pPr>
    <w:rPr>
      <w:rFonts w:ascii="Times New Roman" w:eastAsia="Times New Roman" w:hAnsi="Times New Roman" w:cs="Times New Roman"/>
      <w:sz w:val="24"/>
      <w:szCs w:val="24"/>
      <w:lang w:eastAsia="ru-RU"/>
    </w:rPr>
  </w:style>
  <w:style w:type="paragraph" w:customStyle="1" w:styleId="19">
    <w:name w:val="Номер1"/>
    <w:basedOn w:val="afff"/>
    <w:rsid w:val="00D21714"/>
    <w:pPr>
      <w:tabs>
        <w:tab w:val="num" w:pos="1077"/>
      </w:tabs>
      <w:spacing w:before="40" w:after="40"/>
      <w:ind w:left="737" w:hanging="380"/>
    </w:pPr>
    <w:rPr>
      <w:sz w:val="22"/>
      <w:szCs w:val="20"/>
    </w:rPr>
  </w:style>
  <w:style w:type="paragraph" w:customStyle="1" w:styleId="1a">
    <w:name w:val="Текст1"/>
    <w:basedOn w:val="a"/>
    <w:rsid w:val="00D21714"/>
    <w:pPr>
      <w:spacing w:after="0" w:line="360" w:lineRule="auto"/>
      <w:ind w:firstLine="720"/>
      <w:jc w:val="both"/>
    </w:pPr>
    <w:rPr>
      <w:rFonts w:ascii="Times New Roman" w:eastAsia="Times New Roman" w:hAnsi="Times New Roman" w:cs="Times New Roman"/>
      <w:sz w:val="28"/>
      <w:szCs w:val="20"/>
      <w:lang w:eastAsia="ru-RU"/>
    </w:rPr>
  </w:style>
  <w:style w:type="paragraph" w:customStyle="1" w:styleId="130">
    <w:name w:val="Основной13"/>
    <w:basedOn w:val="a6"/>
    <w:rsid w:val="00D21714"/>
    <w:pPr>
      <w:widowControl w:val="0"/>
      <w:ind w:left="0" w:firstLine="720"/>
      <w:jc w:val="both"/>
    </w:pPr>
    <w:rPr>
      <w:sz w:val="26"/>
    </w:rPr>
  </w:style>
  <w:style w:type="paragraph" w:customStyle="1" w:styleId="1b">
    <w:name w:val="Знак1"/>
    <w:basedOn w:val="a"/>
    <w:rsid w:val="00D21714"/>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03zagolovok2">
    <w:name w:val="03zagolovok2"/>
    <w:basedOn w:val="a"/>
    <w:rsid w:val="00D21714"/>
    <w:pPr>
      <w:keepNext/>
      <w:spacing w:before="360" w:after="120" w:line="360" w:lineRule="atLeast"/>
      <w:outlineLvl w:val="1"/>
    </w:pPr>
    <w:rPr>
      <w:rFonts w:ascii="GaramondC" w:eastAsia="Times New Roman" w:hAnsi="GaramondC" w:cs="Times New Roman"/>
      <w:b/>
      <w:color w:val="000000"/>
      <w:sz w:val="28"/>
      <w:szCs w:val="28"/>
      <w:lang w:eastAsia="ru-RU"/>
    </w:rPr>
  </w:style>
  <w:style w:type="paragraph" w:styleId="afff0">
    <w:name w:val="endnote text"/>
    <w:basedOn w:val="a"/>
    <w:link w:val="afff1"/>
    <w:uiPriority w:val="99"/>
    <w:rsid w:val="00D21714"/>
    <w:pPr>
      <w:spacing w:after="0" w:line="240" w:lineRule="auto"/>
    </w:pPr>
    <w:rPr>
      <w:rFonts w:ascii="Times New Roman" w:eastAsia="Times New Roman" w:hAnsi="Times New Roman" w:cs="Times New Roman"/>
      <w:sz w:val="20"/>
      <w:szCs w:val="20"/>
      <w:lang w:eastAsia="ru-RU"/>
    </w:rPr>
  </w:style>
  <w:style w:type="character" w:customStyle="1" w:styleId="afff1">
    <w:name w:val="Текст концевой сноски Знак"/>
    <w:basedOn w:val="a0"/>
    <w:link w:val="afff0"/>
    <w:uiPriority w:val="99"/>
    <w:rsid w:val="00D21714"/>
    <w:rPr>
      <w:rFonts w:ascii="Times New Roman" w:eastAsia="Times New Roman" w:hAnsi="Times New Roman" w:cs="Times New Roman"/>
      <w:sz w:val="20"/>
      <w:szCs w:val="20"/>
      <w:lang w:eastAsia="ru-RU"/>
    </w:rPr>
  </w:style>
  <w:style w:type="character" w:styleId="afff2">
    <w:name w:val="endnote reference"/>
    <w:uiPriority w:val="99"/>
    <w:rsid w:val="00D21714"/>
    <w:rPr>
      <w:vertAlign w:val="superscript"/>
    </w:rPr>
  </w:style>
  <w:style w:type="paragraph" w:customStyle="1" w:styleId="aji5m00">
    <w:name w:val="aji5m0_0"/>
    <w:basedOn w:val="a"/>
    <w:rsid w:val="00D21714"/>
    <w:pPr>
      <w:spacing w:after="0" w:line="240" w:lineRule="auto"/>
      <w:ind w:firstLine="600"/>
      <w:jc w:val="both"/>
    </w:pPr>
    <w:rPr>
      <w:rFonts w:ascii="Times New Roman" w:eastAsia="Times New Roman" w:hAnsi="Times New Roman" w:cs="Times New Roman"/>
      <w:sz w:val="24"/>
      <w:szCs w:val="24"/>
      <w:lang w:eastAsia="ru-RU"/>
    </w:rPr>
  </w:style>
  <w:style w:type="paragraph" w:customStyle="1" w:styleId="aji5m11">
    <w:name w:val="aji5m1_1"/>
    <w:basedOn w:val="a"/>
    <w:rsid w:val="00D21714"/>
    <w:pPr>
      <w:spacing w:before="120" w:after="120" w:line="240" w:lineRule="auto"/>
      <w:ind w:left="120" w:right="120" w:firstLine="600"/>
      <w:jc w:val="both"/>
    </w:pPr>
    <w:rPr>
      <w:rFonts w:ascii="Times New Roman" w:eastAsia="Times New Roman" w:hAnsi="Times New Roman" w:cs="Times New Roman"/>
      <w:b/>
      <w:bCs/>
      <w:color w:val="004761"/>
      <w:sz w:val="24"/>
      <w:szCs w:val="24"/>
      <w:lang w:eastAsia="ru-RU"/>
    </w:rPr>
  </w:style>
  <w:style w:type="paragraph" w:customStyle="1" w:styleId="ConsNonformat">
    <w:name w:val="ConsNonformat"/>
    <w:rsid w:val="00D21714"/>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afff3">
    <w:name w:val="Îñíîâí"/>
    <w:basedOn w:val="a"/>
    <w:rsid w:val="00D21714"/>
    <w:pPr>
      <w:widowControl w:val="0"/>
      <w:suppressAutoHyphens/>
      <w:spacing w:after="0" w:line="240" w:lineRule="auto"/>
      <w:jc w:val="both"/>
    </w:pPr>
    <w:rPr>
      <w:rFonts w:ascii="Arial" w:eastAsia="Times New Roman" w:hAnsi="Arial" w:cs="Times New Roman"/>
      <w:szCs w:val="20"/>
    </w:rPr>
  </w:style>
  <w:style w:type="paragraph" w:styleId="afff4">
    <w:name w:val="List Number"/>
    <w:basedOn w:val="a"/>
    <w:rsid w:val="00D21714"/>
    <w:pPr>
      <w:tabs>
        <w:tab w:val="num" w:pos="360"/>
      </w:tabs>
      <w:spacing w:after="0" w:line="240" w:lineRule="auto"/>
      <w:ind w:left="360" w:hanging="360"/>
    </w:pPr>
    <w:rPr>
      <w:rFonts w:ascii="Times New Roman" w:eastAsia="Times New Roman" w:hAnsi="Times New Roman" w:cs="Times New Roman"/>
      <w:sz w:val="20"/>
      <w:szCs w:val="20"/>
      <w:lang w:eastAsia="ru-RU"/>
    </w:rPr>
  </w:style>
  <w:style w:type="paragraph" w:customStyle="1" w:styleId="afff5">
    <w:name w:val="Îáû÷íûé"/>
    <w:rsid w:val="00D21714"/>
    <w:pPr>
      <w:spacing w:after="0" w:line="240" w:lineRule="auto"/>
    </w:pPr>
    <w:rPr>
      <w:rFonts w:ascii="Times New Roman" w:eastAsia="Times New Roman" w:hAnsi="Times New Roman" w:cs="Times New Roman"/>
      <w:sz w:val="20"/>
      <w:szCs w:val="20"/>
      <w:lang w:eastAsia="ru-RU"/>
    </w:rPr>
  </w:style>
  <w:style w:type="paragraph" w:customStyle="1" w:styleId="afff6">
    <w:name w:val="Знак"/>
    <w:basedOn w:val="a"/>
    <w:rsid w:val="00D21714"/>
    <w:pPr>
      <w:spacing w:after="160" w:line="240" w:lineRule="exact"/>
    </w:pPr>
    <w:rPr>
      <w:rFonts w:ascii="Verdana" w:eastAsia="Times New Roman" w:hAnsi="Verdana" w:cs="Times New Roman"/>
      <w:sz w:val="24"/>
      <w:szCs w:val="24"/>
      <w:lang w:val="en-US"/>
    </w:rPr>
  </w:style>
  <w:style w:type="paragraph" w:customStyle="1" w:styleId="OEM">
    <w:name w:val="Нормальный (OEM)"/>
    <w:basedOn w:val="a"/>
    <w:next w:val="a"/>
    <w:rsid w:val="00D21714"/>
    <w:pPr>
      <w:widowControl w:val="0"/>
      <w:snapToGrid w:val="0"/>
      <w:spacing w:after="0" w:line="240" w:lineRule="auto"/>
      <w:jc w:val="both"/>
    </w:pPr>
    <w:rPr>
      <w:rFonts w:ascii="Courier New" w:eastAsia="Times New Roman" w:hAnsi="Courier New" w:cs="Times New Roman"/>
      <w:sz w:val="20"/>
      <w:szCs w:val="20"/>
      <w:lang w:eastAsia="ru-RU"/>
    </w:rPr>
  </w:style>
  <w:style w:type="paragraph" w:customStyle="1" w:styleId="afff7">
    <w:name w:val="Таблицы (моноширинный)"/>
    <w:basedOn w:val="a"/>
    <w:next w:val="a"/>
    <w:rsid w:val="00D21714"/>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character" w:customStyle="1" w:styleId="afff8">
    <w:name w:val="Цветовое выделение"/>
    <w:uiPriority w:val="99"/>
    <w:rsid w:val="00D21714"/>
    <w:rPr>
      <w:b/>
      <w:bCs/>
      <w:color w:val="000080"/>
    </w:rPr>
  </w:style>
  <w:style w:type="character" w:customStyle="1" w:styleId="afff9">
    <w:name w:val="Гипертекстовая ссылка"/>
    <w:uiPriority w:val="99"/>
    <w:rsid w:val="00D21714"/>
    <w:rPr>
      <w:b/>
      <w:bCs/>
      <w:color w:val="008000"/>
      <w:u w:val="single"/>
    </w:rPr>
  </w:style>
  <w:style w:type="paragraph" w:styleId="1c">
    <w:name w:val="toc 1"/>
    <w:basedOn w:val="a"/>
    <w:next w:val="a"/>
    <w:autoRedefine/>
    <w:rsid w:val="00D21714"/>
    <w:pPr>
      <w:tabs>
        <w:tab w:val="right" w:leader="dot" w:pos="9923"/>
      </w:tabs>
      <w:spacing w:after="0" w:line="360" w:lineRule="auto"/>
    </w:pPr>
    <w:rPr>
      <w:rFonts w:ascii="Arial" w:eastAsia="Times New Roman" w:hAnsi="Arial" w:cs="Arial"/>
      <w:b/>
      <w:bCs/>
      <w:caps/>
      <w:noProof/>
      <w:sz w:val="24"/>
      <w:szCs w:val="24"/>
      <w:lang w:eastAsia="ru-RU"/>
    </w:rPr>
  </w:style>
  <w:style w:type="paragraph" w:customStyle="1" w:styleId="1d">
    <w:name w:val="заголовок 1"/>
    <w:basedOn w:val="a"/>
    <w:next w:val="a"/>
    <w:rsid w:val="00D21714"/>
    <w:pPr>
      <w:keepNext/>
      <w:pageBreakBefore/>
      <w:spacing w:after="120" w:line="240" w:lineRule="auto"/>
      <w:ind w:left="1701" w:hanging="680"/>
      <w:outlineLvl w:val="0"/>
    </w:pPr>
    <w:rPr>
      <w:rFonts w:ascii="Times New Roman" w:eastAsia="Times New Roman" w:hAnsi="Times New Roman" w:cs="Times New Roman"/>
      <w:b/>
      <w:kern w:val="28"/>
      <w:sz w:val="28"/>
      <w:szCs w:val="20"/>
      <w:lang w:eastAsia="ru-RU"/>
    </w:rPr>
  </w:style>
  <w:style w:type="paragraph" w:customStyle="1" w:styleId="2a">
    <w:name w:val="заголовок 2"/>
    <w:basedOn w:val="a"/>
    <w:next w:val="a"/>
    <w:rsid w:val="00D21714"/>
    <w:pPr>
      <w:keepNext/>
      <w:spacing w:after="120" w:line="240" w:lineRule="auto"/>
      <w:ind w:left="1815" w:hanging="680"/>
      <w:outlineLvl w:val="1"/>
    </w:pPr>
    <w:rPr>
      <w:rFonts w:ascii="Times New Roman" w:eastAsia="Times New Roman" w:hAnsi="Times New Roman" w:cs="Times New Roman"/>
      <w:b/>
      <w:i/>
      <w:sz w:val="24"/>
      <w:szCs w:val="20"/>
      <w:lang w:eastAsia="ru-RU"/>
    </w:rPr>
  </w:style>
  <w:style w:type="paragraph" w:customStyle="1" w:styleId="3d">
    <w:name w:val="заголовок 3"/>
    <w:basedOn w:val="a"/>
    <w:next w:val="a"/>
    <w:rsid w:val="00D21714"/>
    <w:pPr>
      <w:keepNext/>
      <w:spacing w:after="120" w:line="240" w:lineRule="auto"/>
      <w:ind w:left="1701" w:hanging="708"/>
      <w:outlineLvl w:val="2"/>
    </w:pPr>
    <w:rPr>
      <w:rFonts w:ascii="Times New Roman" w:eastAsia="Times New Roman" w:hAnsi="Times New Roman" w:cs="Times New Roman"/>
      <w:b/>
      <w:sz w:val="24"/>
      <w:szCs w:val="20"/>
      <w:lang w:eastAsia="ru-RU"/>
    </w:rPr>
  </w:style>
  <w:style w:type="paragraph" w:customStyle="1" w:styleId="42">
    <w:name w:val="заголовок 4"/>
    <w:basedOn w:val="a"/>
    <w:next w:val="a"/>
    <w:rsid w:val="00D21714"/>
    <w:pPr>
      <w:keepNext/>
      <w:spacing w:after="120" w:line="240" w:lineRule="auto"/>
      <w:ind w:left="1701" w:hanging="708"/>
      <w:outlineLvl w:val="3"/>
    </w:pPr>
    <w:rPr>
      <w:rFonts w:ascii="Times New Roman" w:eastAsia="Times New Roman" w:hAnsi="Times New Roman" w:cs="Times New Roman"/>
      <w:sz w:val="24"/>
      <w:szCs w:val="20"/>
      <w:lang w:eastAsia="ru-RU"/>
    </w:rPr>
  </w:style>
  <w:style w:type="paragraph" w:customStyle="1" w:styleId="52">
    <w:name w:val="заголовок 5"/>
    <w:basedOn w:val="a"/>
    <w:next w:val="a"/>
    <w:rsid w:val="00D21714"/>
    <w:pPr>
      <w:keepNext/>
      <w:spacing w:after="120" w:line="240" w:lineRule="auto"/>
      <w:ind w:left="1701" w:hanging="708"/>
      <w:jc w:val="both"/>
    </w:pPr>
    <w:rPr>
      <w:rFonts w:ascii="Times New Roman" w:eastAsia="Times New Roman" w:hAnsi="Times New Roman" w:cs="Times New Roman"/>
      <w:szCs w:val="20"/>
      <w:lang w:eastAsia="ru-RU"/>
    </w:rPr>
  </w:style>
  <w:style w:type="paragraph" w:customStyle="1" w:styleId="61">
    <w:name w:val="заголовок 6"/>
    <w:basedOn w:val="a"/>
    <w:next w:val="a"/>
    <w:rsid w:val="00D21714"/>
    <w:pPr>
      <w:spacing w:after="120" w:line="240" w:lineRule="auto"/>
      <w:ind w:left="4192" w:hanging="708"/>
      <w:jc w:val="both"/>
    </w:pPr>
    <w:rPr>
      <w:rFonts w:ascii="Times New Roman" w:eastAsia="Times New Roman" w:hAnsi="Times New Roman" w:cs="Times New Roman"/>
      <w:i/>
      <w:szCs w:val="20"/>
      <w:lang w:eastAsia="ru-RU"/>
    </w:rPr>
  </w:style>
  <w:style w:type="paragraph" w:customStyle="1" w:styleId="72">
    <w:name w:val="заголовок 7"/>
    <w:basedOn w:val="a"/>
    <w:next w:val="a"/>
    <w:rsid w:val="00D21714"/>
    <w:pPr>
      <w:spacing w:after="120" w:line="240" w:lineRule="auto"/>
      <w:ind w:left="1134" w:hanging="1134"/>
      <w:jc w:val="both"/>
    </w:pPr>
    <w:rPr>
      <w:rFonts w:ascii="Times New Roman" w:eastAsia="Times New Roman" w:hAnsi="Times New Roman" w:cs="Times New Roman"/>
      <w:sz w:val="20"/>
      <w:szCs w:val="20"/>
      <w:lang w:eastAsia="ru-RU"/>
    </w:rPr>
  </w:style>
  <w:style w:type="paragraph" w:customStyle="1" w:styleId="81">
    <w:name w:val="заголовок 8"/>
    <w:basedOn w:val="a"/>
    <w:next w:val="a"/>
    <w:rsid w:val="00D21714"/>
    <w:pPr>
      <w:spacing w:after="120" w:line="240" w:lineRule="auto"/>
      <w:ind w:left="1134" w:hanging="1134"/>
      <w:jc w:val="both"/>
    </w:pPr>
    <w:rPr>
      <w:rFonts w:ascii="Times New Roman" w:eastAsia="Times New Roman" w:hAnsi="Times New Roman" w:cs="Times New Roman"/>
      <w:i/>
      <w:sz w:val="20"/>
      <w:szCs w:val="20"/>
      <w:lang w:eastAsia="ru-RU"/>
    </w:rPr>
  </w:style>
  <w:style w:type="paragraph" w:customStyle="1" w:styleId="91">
    <w:name w:val="заголовок 9"/>
    <w:basedOn w:val="a"/>
    <w:next w:val="a"/>
    <w:rsid w:val="00D21714"/>
    <w:pPr>
      <w:spacing w:after="120" w:line="240" w:lineRule="auto"/>
      <w:ind w:left="1134" w:hanging="1134"/>
      <w:jc w:val="both"/>
    </w:pPr>
    <w:rPr>
      <w:rFonts w:ascii="Times New Roman" w:eastAsia="Times New Roman" w:hAnsi="Times New Roman" w:cs="Times New Roman"/>
      <w:b/>
      <w:i/>
      <w:sz w:val="18"/>
      <w:szCs w:val="20"/>
      <w:lang w:eastAsia="ru-RU"/>
    </w:rPr>
  </w:style>
  <w:style w:type="paragraph" w:customStyle="1" w:styleId="afffa">
    <w:name w:val="Список маркированный"/>
    <w:basedOn w:val="a"/>
    <w:rsid w:val="00D21714"/>
    <w:pPr>
      <w:tabs>
        <w:tab w:val="num" w:pos="360"/>
      </w:tabs>
      <w:spacing w:after="120" w:line="240" w:lineRule="auto"/>
      <w:ind w:left="360" w:hanging="360"/>
      <w:jc w:val="both"/>
    </w:pPr>
    <w:rPr>
      <w:rFonts w:ascii="Times New Roman" w:eastAsia="Times New Roman" w:hAnsi="Times New Roman" w:cs="Times New Roman"/>
      <w:sz w:val="20"/>
      <w:szCs w:val="20"/>
      <w:lang w:eastAsia="ru-RU"/>
    </w:rPr>
  </w:style>
  <w:style w:type="character" w:customStyle="1" w:styleId="afffb">
    <w:name w:val="номер страницы"/>
    <w:basedOn w:val="aff1"/>
    <w:rsid w:val="00D21714"/>
  </w:style>
  <w:style w:type="paragraph" w:customStyle="1" w:styleId="1e">
    <w:name w:val="оглавление 1"/>
    <w:basedOn w:val="a"/>
    <w:next w:val="a"/>
    <w:autoRedefine/>
    <w:rsid w:val="00D21714"/>
    <w:pPr>
      <w:tabs>
        <w:tab w:val="left" w:pos="400"/>
        <w:tab w:val="right" w:leader="dot" w:pos="9061"/>
      </w:tabs>
      <w:spacing w:before="120" w:after="120" w:line="240" w:lineRule="auto"/>
      <w:ind w:left="426" w:hanging="426"/>
      <w:jc w:val="center"/>
    </w:pPr>
    <w:rPr>
      <w:rFonts w:ascii="Times New Roman" w:eastAsia="Times New Roman" w:hAnsi="Times New Roman" w:cs="Times New Roman"/>
      <w:b/>
      <w:caps/>
      <w:noProof/>
      <w:sz w:val="20"/>
      <w:szCs w:val="20"/>
      <w:lang w:eastAsia="ru-RU"/>
    </w:rPr>
  </w:style>
  <w:style w:type="paragraph" w:customStyle="1" w:styleId="2b">
    <w:name w:val="оглавление 2"/>
    <w:basedOn w:val="a"/>
    <w:next w:val="a"/>
    <w:autoRedefine/>
    <w:rsid w:val="00D21714"/>
    <w:pPr>
      <w:tabs>
        <w:tab w:val="left" w:pos="851"/>
        <w:tab w:val="right" w:leader="dot" w:pos="9061"/>
      </w:tabs>
      <w:spacing w:after="0" w:line="240" w:lineRule="auto"/>
      <w:ind w:left="851" w:hanging="651"/>
    </w:pPr>
    <w:rPr>
      <w:rFonts w:ascii="Times New Roman" w:eastAsia="Times New Roman" w:hAnsi="Times New Roman" w:cs="Times New Roman"/>
      <w:smallCaps/>
      <w:noProof/>
      <w:sz w:val="20"/>
      <w:szCs w:val="20"/>
      <w:lang w:eastAsia="ru-RU"/>
    </w:rPr>
  </w:style>
  <w:style w:type="paragraph" w:customStyle="1" w:styleId="3e">
    <w:name w:val="оглавление 3"/>
    <w:basedOn w:val="a"/>
    <w:next w:val="a"/>
    <w:autoRedefine/>
    <w:rsid w:val="00D21714"/>
    <w:pPr>
      <w:tabs>
        <w:tab w:val="left" w:pos="1134"/>
        <w:tab w:val="right" w:leader="dot" w:pos="9061"/>
      </w:tabs>
      <w:spacing w:after="0" w:line="240" w:lineRule="auto"/>
      <w:ind w:left="1134" w:hanging="734"/>
    </w:pPr>
    <w:rPr>
      <w:rFonts w:ascii="Times New Roman" w:eastAsia="Times New Roman" w:hAnsi="Times New Roman" w:cs="Times New Roman"/>
      <w:i/>
      <w:noProof/>
      <w:sz w:val="20"/>
      <w:szCs w:val="20"/>
      <w:lang w:eastAsia="ru-RU"/>
    </w:rPr>
  </w:style>
  <w:style w:type="paragraph" w:customStyle="1" w:styleId="43">
    <w:name w:val="оглавление 4"/>
    <w:basedOn w:val="a"/>
    <w:next w:val="a"/>
    <w:autoRedefine/>
    <w:rsid w:val="00D21714"/>
    <w:pPr>
      <w:tabs>
        <w:tab w:val="left" w:pos="1560"/>
        <w:tab w:val="right" w:leader="dot" w:pos="9061"/>
      </w:tabs>
      <w:spacing w:after="0" w:line="240" w:lineRule="auto"/>
      <w:ind w:left="1560" w:hanging="960"/>
    </w:pPr>
    <w:rPr>
      <w:rFonts w:ascii="Times New Roman" w:eastAsia="Times New Roman" w:hAnsi="Times New Roman" w:cs="Times New Roman"/>
      <w:noProof/>
      <w:sz w:val="18"/>
      <w:szCs w:val="20"/>
      <w:lang w:eastAsia="ru-RU"/>
    </w:rPr>
  </w:style>
  <w:style w:type="paragraph" w:customStyle="1" w:styleId="53">
    <w:name w:val="оглавление 5"/>
    <w:basedOn w:val="a"/>
    <w:next w:val="a"/>
    <w:autoRedefine/>
    <w:rsid w:val="00D21714"/>
    <w:pPr>
      <w:spacing w:after="0" w:line="240" w:lineRule="auto"/>
      <w:ind w:left="800"/>
    </w:pPr>
    <w:rPr>
      <w:rFonts w:ascii="Times New Roman" w:eastAsia="Times New Roman" w:hAnsi="Times New Roman" w:cs="Times New Roman"/>
      <w:sz w:val="18"/>
      <w:szCs w:val="20"/>
      <w:lang w:eastAsia="ru-RU"/>
    </w:rPr>
  </w:style>
  <w:style w:type="paragraph" w:customStyle="1" w:styleId="62">
    <w:name w:val="оглавление 6"/>
    <w:basedOn w:val="a"/>
    <w:next w:val="a"/>
    <w:autoRedefine/>
    <w:rsid w:val="00D21714"/>
    <w:pPr>
      <w:spacing w:after="0" w:line="240" w:lineRule="auto"/>
      <w:ind w:left="1000"/>
    </w:pPr>
    <w:rPr>
      <w:rFonts w:ascii="Times New Roman" w:eastAsia="Times New Roman" w:hAnsi="Times New Roman" w:cs="Times New Roman"/>
      <w:sz w:val="18"/>
      <w:szCs w:val="20"/>
      <w:lang w:eastAsia="ru-RU"/>
    </w:rPr>
  </w:style>
  <w:style w:type="paragraph" w:customStyle="1" w:styleId="73">
    <w:name w:val="оглавление 7"/>
    <w:basedOn w:val="a"/>
    <w:next w:val="a"/>
    <w:autoRedefine/>
    <w:rsid w:val="00D21714"/>
    <w:pPr>
      <w:spacing w:after="0" w:line="240" w:lineRule="auto"/>
      <w:ind w:left="1200"/>
    </w:pPr>
    <w:rPr>
      <w:rFonts w:ascii="Times New Roman" w:eastAsia="Times New Roman" w:hAnsi="Times New Roman" w:cs="Times New Roman"/>
      <w:sz w:val="18"/>
      <w:szCs w:val="20"/>
      <w:lang w:eastAsia="ru-RU"/>
    </w:rPr>
  </w:style>
  <w:style w:type="paragraph" w:customStyle="1" w:styleId="82">
    <w:name w:val="оглавление 8"/>
    <w:basedOn w:val="a"/>
    <w:next w:val="a"/>
    <w:autoRedefine/>
    <w:rsid w:val="00D21714"/>
    <w:pPr>
      <w:spacing w:after="0" w:line="240" w:lineRule="auto"/>
      <w:ind w:left="1400"/>
    </w:pPr>
    <w:rPr>
      <w:rFonts w:ascii="Times New Roman" w:eastAsia="Times New Roman" w:hAnsi="Times New Roman" w:cs="Times New Roman"/>
      <w:sz w:val="18"/>
      <w:szCs w:val="20"/>
      <w:lang w:eastAsia="ru-RU"/>
    </w:rPr>
  </w:style>
  <w:style w:type="paragraph" w:customStyle="1" w:styleId="92">
    <w:name w:val="оглавление 9"/>
    <w:basedOn w:val="a"/>
    <w:next w:val="a"/>
    <w:autoRedefine/>
    <w:rsid w:val="00D21714"/>
    <w:pPr>
      <w:spacing w:after="0" w:line="240" w:lineRule="auto"/>
      <w:ind w:left="1600"/>
    </w:pPr>
    <w:rPr>
      <w:rFonts w:ascii="Times New Roman" w:eastAsia="Times New Roman" w:hAnsi="Times New Roman" w:cs="Times New Roman"/>
      <w:sz w:val="18"/>
      <w:szCs w:val="20"/>
      <w:lang w:eastAsia="ru-RU"/>
    </w:rPr>
  </w:style>
  <w:style w:type="paragraph" w:customStyle="1" w:styleId="1f">
    <w:name w:val="Нумерованый список 1"/>
    <w:basedOn w:val="a"/>
    <w:rsid w:val="00D21714"/>
    <w:pPr>
      <w:tabs>
        <w:tab w:val="num" w:pos="1247"/>
      </w:tabs>
      <w:spacing w:after="120" w:line="480" w:lineRule="auto"/>
      <w:ind w:left="1247" w:hanging="527"/>
      <w:jc w:val="both"/>
    </w:pPr>
    <w:rPr>
      <w:rFonts w:ascii="Times New Roman" w:eastAsia="Times New Roman" w:hAnsi="Times New Roman" w:cs="Times New Roman"/>
      <w:sz w:val="20"/>
      <w:szCs w:val="20"/>
      <w:lang w:eastAsia="ru-RU"/>
    </w:rPr>
  </w:style>
  <w:style w:type="paragraph" w:customStyle="1" w:styleId="afffc">
    <w:name w:val="невидимый"/>
    <w:rsid w:val="00D21714"/>
    <w:pPr>
      <w:spacing w:after="0" w:line="240" w:lineRule="auto"/>
    </w:pPr>
    <w:rPr>
      <w:rFonts w:ascii="Arial" w:eastAsia="Times New Roman" w:hAnsi="Arial" w:cs="Times New Roman"/>
      <w:vanish/>
      <w:color w:val="0000FF"/>
      <w:sz w:val="20"/>
      <w:szCs w:val="20"/>
      <w:lang w:val="en-US" w:eastAsia="ru-RU"/>
    </w:rPr>
  </w:style>
  <w:style w:type="paragraph" w:customStyle="1" w:styleId="2c">
    <w:name w:val="Нумерованый список 2"/>
    <w:basedOn w:val="1f"/>
    <w:rsid w:val="00D21714"/>
    <w:pPr>
      <w:tabs>
        <w:tab w:val="clear" w:pos="1247"/>
        <w:tab w:val="num" w:pos="2098"/>
      </w:tabs>
      <w:ind w:left="360" w:hanging="360"/>
    </w:pPr>
  </w:style>
  <w:style w:type="paragraph" w:customStyle="1" w:styleId="afffd">
    <w:name w:val="Приложение"/>
    <w:basedOn w:val="1d"/>
    <w:next w:val="a"/>
    <w:rsid w:val="00D21714"/>
    <w:pPr>
      <w:pageBreakBefore w:val="0"/>
      <w:tabs>
        <w:tab w:val="num" w:pos="1191"/>
        <w:tab w:val="left" w:pos="1418"/>
      </w:tabs>
      <w:suppressAutoHyphens/>
      <w:ind w:left="1191" w:hanging="454"/>
      <w:outlineLvl w:val="1"/>
    </w:pPr>
  </w:style>
  <w:style w:type="paragraph" w:customStyle="1" w:styleId="1f0">
    <w:name w:val="Указатель1"/>
    <w:basedOn w:val="a"/>
    <w:rsid w:val="00D21714"/>
    <w:pPr>
      <w:tabs>
        <w:tab w:val="num" w:pos="360"/>
      </w:tabs>
      <w:spacing w:after="0" w:line="360" w:lineRule="auto"/>
      <w:ind w:left="357" w:hanging="357"/>
      <w:jc w:val="both"/>
    </w:pPr>
    <w:rPr>
      <w:rFonts w:ascii="Times New Roman" w:eastAsia="Times New Roman" w:hAnsi="Times New Roman" w:cs="Times New Roman"/>
      <w:sz w:val="24"/>
      <w:szCs w:val="20"/>
      <w:lang w:eastAsia="ru-RU"/>
    </w:rPr>
  </w:style>
  <w:style w:type="paragraph" w:customStyle="1" w:styleId="afffe">
    <w:name w:val="Заголовок"/>
    <w:basedOn w:val="1d"/>
    <w:next w:val="a"/>
    <w:rsid w:val="00D21714"/>
    <w:pPr>
      <w:pageBreakBefore w:val="0"/>
      <w:suppressAutoHyphens/>
      <w:spacing w:before="240" w:after="60" w:line="360" w:lineRule="auto"/>
      <w:ind w:left="0" w:firstLine="0"/>
      <w:jc w:val="center"/>
    </w:pPr>
    <w:rPr>
      <w:b w:val="0"/>
      <w:snapToGrid w:val="0"/>
      <w:sz w:val="36"/>
    </w:rPr>
  </w:style>
  <w:style w:type="paragraph" w:customStyle="1" w:styleId="affff">
    <w:name w:val="Табличный"/>
    <w:basedOn w:val="a"/>
    <w:next w:val="a"/>
    <w:rsid w:val="00D21714"/>
    <w:pPr>
      <w:spacing w:after="0" w:line="360" w:lineRule="auto"/>
      <w:ind w:firstLine="720"/>
      <w:jc w:val="both"/>
    </w:pPr>
    <w:rPr>
      <w:rFonts w:ascii="Times New Roman" w:eastAsia="Times New Roman" w:hAnsi="Times New Roman" w:cs="Times New Roman"/>
      <w:snapToGrid w:val="0"/>
      <w:sz w:val="20"/>
      <w:szCs w:val="20"/>
      <w:lang w:eastAsia="ru-RU"/>
    </w:rPr>
  </w:style>
  <w:style w:type="character" w:customStyle="1" w:styleId="affff0">
    <w:name w:val="знак примечания"/>
    <w:rsid w:val="00D21714"/>
    <w:rPr>
      <w:sz w:val="16"/>
    </w:rPr>
  </w:style>
  <w:style w:type="paragraph" w:customStyle="1" w:styleId="affff1">
    <w:name w:val="текст примечания"/>
    <w:basedOn w:val="a"/>
    <w:rsid w:val="00D21714"/>
    <w:pPr>
      <w:spacing w:after="120" w:line="240" w:lineRule="auto"/>
      <w:jc w:val="both"/>
    </w:pPr>
    <w:rPr>
      <w:rFonts w:ascii="Times New Roman" w:eastAsia="Times New Roman" w:hAnsi="Times New Roman" w:cs="Times New Roman"/>
      <w:sz w:val="20"/>
      <w:szCs w:val="20"/>
      <w:lang w:eastAsia="ru-RU"/>
    </w:rPr>
  </w:style>
  <w:style w:type="paragraph" w:customStyle="1" w:styleId="affff2">
    <w:name w:val="Точка"/>
    <w:basedOn w:val="a"/>
    <w:rsid w:val="00D21714"/>
    <w:pPr>
      <w:tabs>
        <w:tab w:val="num" w:pos="360"/>
      </w:tabs>
      <w:spacing w:after="0" w:line="240" w:lineRule="auto"/>
      <w:ind w:left="360" w:hanging="360"/>
    </w:pPr>
    <w:rPr>
      <w:rFonts w:ascii="Times New Roman" w:eastAsia="Times New Roman" w:hAnsi="Times New Roman" w:cs="Times New Roman"/>
      <w:sz w:val="24"/>
      <w:szCs w:val="20"/>
      <w:lang w:eastAsia="ru-RU"/>
    </w:rPr>
  </w:style>
  <w:style w:type="paragraph" w:customStyle="1" w:styleId="1f1">
    <w:name w:val="Список 1"/>
    <w:basedOn w:val="a"/>
    <w:rsid w:val="00D21714"/>
    <w:pPr>
      <w:spacing w:before="120" w:after="0" w:line="360" w:lineRule="auto"/>
      <w:ind w:left="850" w:hanging="283"/>
      <w:jc w:val="both"/>
    </w:pPr>
    <w:rPr>
      <w:rFonts w:ascii="Arial" w:eastAsia="Times New Roman" w:hAnsi="Arial" w:cs="Times New Roman"/>
      <w:szCs w:val="20"/>
      <w:lang w:eastAsia="ru-RU"/>
    </w:rPr>
  </w:style>
  <w:style w:type="character" w:customStyle="1" w:styleId="HTML">
    <w:name w:val="Разметка HTML"/>
    <w:rsid w:val="00D21714"/>
    <w:rPr>
      <w:vanish/>
      <w:color w:val="FF0000"/>
    </w:rPr>
  </w:style>
  <w:style w:type="paragraph" w:customStyle="1" w:styleId="H4">
    <w:name w:val="H4"/>
    <w:basedOn w:val="13"/>
    <w:next w:val="13"/>
    <w:rsid w:val="00D21714"/>
    <w:pPr>
      <w:keepNext/>
      <w:spacing w:before="100" w:after="100"/>
      <w:ind w:left="0" w:firstLine="0"/>
      <w:outlineLvl w:val="4"/>
    </w:pPr>
    <w:rPr>
      <w:rFonts w:ascii="Times New Roman" w:hAnsi="Times New Roman"/>
      <w:b/>
      <w:snapToGrid w:val="0"/>
      <w:sz w:val="24"/>
    </w:rPr>
  </w:style>
  <w:style w:type="character" w:customStyle="1" w:styleId="1f2">
    <w:name w:val="Гиперссылка1"/>
    <w:rsid w:val="00D21714"/>
    <w:rPr>
      <w:color w:val="0000FF"/>
      <w:u w:val="single"/>
    </w:rPr>
  </w:style>
  <w:style w:type="character" w:customStyle="1" w:styleId="1f3">
    <w:name w:val="Строгий1"/>
    <w:rsid w:val="00D21714"/>
    <w:rPr>
      <w:b/>
    </w:rPr>
  </w:style>
  <w:style w:type="character" w:customStyle="1" w:styleId="HTMLMarkup">
    <w:name w:val="HTML Markup"/>
    <w:rsid w:val="00D21714"/>
    <w:rPr>
      <w:vanish/>
      <w:color w:val="FF0000"/>
    </w:rPr>
  </w:style>
  <w:style w:type="paragraph" w:customStyle="1" w:styleId="H1">
    <w:name w:val="H1"/>
    <w:basedOn w:val="13"/>
    <w:next w:val="13"/>
    <w:rsid w:val="00D21714"/>
    <w:pPr>
      <w:keepNext/>
      <w:spacing w:before="100" w:after="100"/>
      <w:ind w:left="0" w:firstLine="0"/>
      <w:outlineLvl w:val="1"/>
    </w:pPr>
    <w:rPr>
      <w:rFonts w:ascii="Times New Roman" w:hAnsi="Times New Roman"/>
      <w:b/>
      <w:snapToGrid w:val="0"/>
      <w:kern w:val="36"/>
      <w:sz w:val="48"/>
    </w:rPr>
  </w:style>
  <w:style w:type="paragraph" w:customStyle="1" w:styleId="xl30">
    <w:name w:val="xl30"/>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Times New Roman"/>
      <w:b/>
      <w:bCs/>
      <w:sz w:val="24"/>
      <w:szCs w:val="24"/>
      <w:lang w:val="en-US"/>
    </w:rPr>
  </w:style>
  <w:style w:type="paragraph" w:customStyle="1" w:styleId="xl31">
    <w:name w:val="xl31"/>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32">
    <w:name w:val="xl32"/>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33">
    <w:name w:val="xl33"/>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34">
    <w:name w:val="xl34"/>
    <w:basedOn w:val="a"/>
    <w:rsid w:val="00D21714"/>
    <w:pP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37">
    <w:name w:val="xl37"/>
    <w:basedOn w:val="a"/>
    <w:rsid w:val="00D21714"/>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38">
    <w:name w:val="xl38"/>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39">
    <w:name w:val="xl39"/>
    <w:basedOn w:val="a"/>
    <w:rsid w:val="00D21714"/>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40">
    <w:name w:val="xl40"/>
    <w:basedOn w:val="a"/>
    <w:rsid w:val="00D21714"/>
    <w:pPr>
      <w:spacing w:before="100" w:beforeAutospacing="1" w:after="100" w:afterAutospacing="1" w:line="240" w:lineRule="auto"/>
    </w:pPr>
    <w:rPr>
      <w:rFonts w:ascii="Arial" w:eastAsia="Times New Roman" w:hAnsi="Arial" w:cs="Times New Roman"/>
      <w:b/>
      <w:bCs/>
      <w:sz w:val="24"/>
      <w:szCs w:val="24"/>
      <w:lang w:val="en-US"/>
    </w:rPr>
  </w:style>
  <w:style w:type="paragraph" w:customStyle="1" w:styleId="xl41">
    <w:name w:val="xl41"/>
    <w:basedOn w:val="a"/>
    <w:rsid w:val="00D21714"/>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Times New Roman"/>
      <w:b/>
      <w:bCs/>
      <w:i/>
      <w:iCs/>
      <w:sz w:val="24"/>
      <w:szCs w:val="24"/>
      <w:lang w:val="en-US"/>
    </w:rPr>
  </w:style>
  <w:style w:type="paragraph" w:customStyle="1" w:styleId="xl42">
    <w:name w:val="xl42"/>
    <w:basedOn w:val="a"/>
    <w:rsid w:val="00D21714"/>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43">
    <w:name w:val="xl43"/>
    <w:basedOn w:val="a"/>
    <w:rsid w:val="00D21714"/>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44">
    <w:name w:val="xl44"/>
    <w:basedOn w:val="a"/>
    <w:rsid w:val="00D21714"/>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5">
    <w:name w:val="font5"/>
    <w:basedOn w:val="a"/>
    <w:rsid w:val="00D21714"/>
    <w:pPr>
      <w:spacing w:before="100" w:beforeAutospacing="1" w:after="100" w:afterAutospacing="1" w:line="240" w:lineRule="auto"/>
    </w:pPr>
    <w:rPr>
      <w:rFonts w:ascii="Arial" w:eastAsia="Times New Roman" w:hAnsi="Arial" w:cs="Arial"/>
      <w:b/>
      <w:bCs/>
      <w:i/>
      <w:iCs/>
      <w:sz w:val="24"/>
      <w:szCs w:val="24"/>
      <w:lang w:val="en-US"/>
    </w:rPr>
  </w:style>
  <w:style w:type="paragraph" w:customStyle="1" w:styleId="font6">
    <w:name w:val="font6"/>
    <w:basedOn w:val="a"/>
    <w:rsid w:val="00D21714"/>
    <w:pPr>
      <w:spacing w:before="100" w:beforeAutospacing="1" w:after="100" w:afterAutospacing="1" w:line="240" w:lineRule="auto"/>
    </w:pPr>
    <w:rPr>
      <w:rFonts w:ascii="Arial" w:eastAsia="Times New Roman" w:hAnsi="Arial" w:cs="Arial"/>
      <w:sz w:val="24"/>
      <w:szCs w:val="24"/>
      <w:lang w:val="en-US"/>
    </w:rPr>
  </w:style>
  <w:style w:type="paragraph" w:customStyle="1" w:styleId="font7">
    <w:name w:val="font7"/>
    <w:basedOn w:val="a"/>
    <w:rsid w:val="00D21714"/>
    <w:pPr>
      <w:spacing w:before="100" w:beforeAutospacing="1" w:after="100" w:afterAutospacing="1" w:line="240" w:lineRule="auto"/>
    </w:pPr>
    <w:rPr>
      <w:rFonts w:ascii="Tahoma" w:eastAsia="Times New Roman" w:hAnsi="Tahoma" w:cs="Tahoma"/>
      <w:b/>
      <w:bCs/>
      <w:color w:val="000000"/>
      <w:sz w:val="16"/>
      <w:szCs w:val="16"/>
      <w:lang w:val="en-US"/>
    </w:rPr>
  </w:style>
  <w:style w:type="paragraph" w:customStyle="1" w:styleId="font8">
    <w:name w:val="font8"/>
    <w:basedOn w:val="a"/>
    <w:rsid w:val="00D21714"/>
    <w:pPr>
      <w:spacing w:before="100" w:beforeAutospacing="1" w:after="100" w:afterAutospacing="1" w:line="240" w:lineRule="auto"/>
    </w:pPr>
    <w:rPr>
      <w:rFonts w:ascii="Tahoma" w:eastAsia="Times New Roman" w:hAnsi="Tahoma" w:cs="Tahoma"/>
      <w:color w:val="000000"/>
      <w:sz w:val="16"/>
      <w:szCs w:val="16"/>
      <w:lang w:val="en-US"/>
    </w:rPr>
  </w:style>
  <w:style w:type="paragraph" w:customStyle="1" w:styleId="xl35">
    <w:name w:val="xl35"/>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Times New Roman"/>
      <w:sz w:val="24"/>
      <w:szCs w:val="24"/>
      <w:lang w:val="en-US"/>
    </w:rPr>
  </w:style>
  <w:style w:type="paragraph" w:customStyle="1" w:styleId="xl36">
    <w:name w:val="xl36"/>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Times New Roman"/>
      <w:sz w:val="24"/>
      <w:szCs w:val="24"/>
      <w:lang w:val="en-US"/>
    </w:rPr>
  </w:style>
  <w:style w:type="paragraph" w:customStyle="1" w:styleId="xl45">
    <w:name w:val="xl45"/>
    <w:basedOn w:val="a"/>
    <w:rsid w:val="00D2171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Times New Roman"/>
      <w:sz w:val="24"/>
      <w:szCs w:val="24"/>
      <w:lang w:val="en-US"/>
    </w:rPr>
  </w:style>
  <w:style w:type="paragraph" w:customStyle="1" w:styleId="xl26">
    <w:name w:val="xl26"/>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Arial Unicode MS" w:hAnsi="Arial" w:cs="Arial Unicode MS"/>
      <w:b/>
      <w:bCs/>
      <w:lang w:eastAsia="ru-RU"/>
    </w:rPr>
  </w:style>
  <w:style w:type="paragraph" w:customStyle="1" w:styleId="xl27">
    <w:name w:val="xl27"/>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Unicode MS"/>
      <w:b/>
      <w:bCs/>
      <w:lang w:eastAsia="ru-RU"/>
    </w:rPr>
  </w:style>
  <w:style w:type="paragraph" w:customStyle="1" w:styleId="xl28">
    <w:name w:val="xl28"/>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Unicode MS"/>
      <w:lang w:eastAsia="ru-RU"/>
    </w:rPr>
  </w:style>
  <w:style w:type="paragraph" w:customStyle="1" w:styleId="xl29">
    <w:name w:val="xl29"/>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Arial Unicode MS" w:hAnsi="Arial" w:cs="Arial Unicode MS"/>
      <w:lang w:eastAsia="ru-RU"/>
    </w:rPr>
  </w:style>
  <w:style w:type="character" w:styleId="affff3">
    <w:name w:val="Strong"/>
    <w:uiPriority w:val="22"/>
    <w:qFormat/>
    <w:rsid w:val="00D21714"/>
    <w:rPr>
      <w:b/>
      <w:bCs/>
    </w:rPr>
  </w:style>
  <w:style w:type="paragraph" w:customStyle="1" w:styleId="Headline2">
    <w:name w:val="Headline 2"/>
    <w:basedOn w:val="a"/>
    <w:rsid w:val="00D21714"/>
    <w:pPr>
      <w:spacing w:after="0" w:line="240" w:lineRule="auto"/>
    </w:pPr>
    <w:rPr>
      <w:rFonts w:ascii="Times New Roman" w:eastAsia="Times New Roman" w:hAnsi="Times New Roman" w:cs="Times New Roman"/>
      <w:sz w:val="24"/>
      <w:szCs w:val="24"/>
    </w:rPr>
  </w:style>
  <w:style w:type="paragraph" w:customStyle="1" w:styleId="Normal1">
    <w:name w:val="Normal1"/>
    <w:rsid w:val="00D21714"/>
    <w:pPr>
      <w:widowControl w:val="0"/>
      <w:spacing w:after="0" w:line="240" w:lineRule="auto"/>
      <w:ind w:firstLine="720"/>
      <w:jc w:val="both"/>
    </w:pPr>
    <w:rPr>
      <w:rFonts w:ascii="Times New Roman" w:eastAsia="Times New Roman" w:hAnsi="Times New Roman" w:cs="Times New Roman"/>
      <w:snapToGrid w:val="0"/>
      <w:sz w:val="24"/>
      <w:szCs w:val="20"/>
      <w:lang w:eastAsia="ru-RU"/>
    </w:rPr>
  </w:style>
  <w:style w:type="paragraph" w:customStyle="1" w:styleId="affff4">
    <w:name w:val="Чертежный"/>
    <w:rsid w:val="00D21714"/>
    <w:pPr>
      <w:spacing w:after="0" w:line="240" w:lineRule="auto"/>
      <w:jc w:val="both"/>
    </w:pPr>
    <w:rPr>
      <w:rFonts w:ascii="ISOCPEUR" w:eastAsia="Times New Roman" w:hAnsi="ISOCPEUR" w:cs="Times New Roman"/>
      <w:i/>
      <w:sz w:val="28"/>
      <w:szCs w:val="20"/>
      <w:lang w:val="uk-UA" w:eastAsia="ru-RU"/>
    </w:rPr>
  </w:style>
  <w:style w:type="paragraph" w:customStyle="1" w:styleId="affff5">
    <w:name w:val="Содержание"/>
    <w:basedOn w:val="a"/>
    <w:rsid w:val="00D21714"/>
    <w:pPr>
      <w:spacing w:after="0" w:line="480" w:lineRule="auto"/>
      <w:jc w:val="center"/>
    </w:pPr>
    <w:rPr>
      <w:rFonts w:ascii="Arial" w:eastAsia="Times New Roman" w:hAnsi="Arial" w:cs="Times New Roman"/>
      <w:b/>
      <w:sz w:val="28"/>
      <w:szCs w:val="20"/>
      <w:lang w:eastAsia="ru-RU"/>
    </w:rPr>
  </w:style>
  <w:style w:type="paragraph" w:styleId="z-">
    <w:name w:val="HTML Top of Form"/>
    <w:basedOn w:val="a"/>
    <w:next w:val="a"/>
    <w:link w:val="z-0"/>
    <w:hidden/>
    <w:rsid w:val="00D21714"/>
    <w:pPr>
      <w:pBdr>
        <w:bottom w:val="single" w:sz="6" w:space="1" w:color="auto"/>
      </w:pBdr>
      <w:spacing w:after="0" w:line="240" w:lineRule="auto"/>
      <w:jc w:val="center"/>
    </w:pPr>
    <w:rPr>
      <w:rFonts w:ascii="Arial" w:eastAsia="Batang" w:hAnsi="Arial" w:cs="Arial"/>
      <w:vanish/>
      <w:sz w:val="16"/>
      <w:szCs w:val="16"/>
      <w:lang w:eastAsia="ko-KR"/>
    </w:rPr>
  </w:style>
  <w:style w:type="character" w:customStyle="1" w:styleId="z-0">
    <w:name w:val="z-Начало формы Знак"/>
    <w:basedOn w:val="a0"/>
    <w:link w:val="z-"/>
    <w:rsid w:val="00D21714"/>
    <w:rPr>
      <w:rFonts w:ascii="Arial" w:eastAsia="Batang" w:hAnsi="Arial" w:cs="Arial"/>
      <w:vanish/>
      <w:sz w:val="16"/>
      <w:szCs w:val="16"/>
      <w:lang w:eastAsia="ko-KR"/>
    </w:rPr>
  </w:style>
  <w:style w:type="paragraph" w:styleId="z-1">
    <w:name w:val="HTML Bottom of Form"/>
    <w:basedOn w:val="a"/>
    <w:next w:val="a"/>
    <w:link w:val="z-2"/>
    <w:hidden/>
    <w:rsid w:val="00D21714"/>
    <w:pPr>
      <w:pBdr>
        <w:top w:val="single" w:sz="6" w:space="1" w:color="auto"/>
      </w:pBdr>
      <w:spacing w:after="0" w:line="240" w:lineRule="auto"/>
      <w:jc w:val="center"/>
    </w:pPr>
    <w:rPr>
      <w:rFonts w:ascii="Arial" w:eastAsia="Batang" w:hAnsi="Arial" w:cs="Arial"/>
      <w:vanish/>
      <w:sz w:val="16"/>
      <w:szCs w:val="16"/>
      <w:lang w:eastAsia="ko-KR"/>
    </w:rPr>
  </w:style>
  <w:style w:type="character" w:customStyle="1" w:styleId="z-2">
    <w:name w:val="z-Конец формы Знак"/>
    <w:basedOn w:val="a0"/>
    <w:link w:val="z-1"/>
    <w:rsid w:val="00D21714"/>
    <w:rPr>
      <w:rFonts w:ascii="Arial" w:eastAsia="Batang" w:hAnsi="Arial" w:cs="Arial"/>
      <w:vanish/>
      <w:sz w:val="16"/>
      <w:szCs w:val="16"/>
      <w:lang w:eastAsia="ko-KR"/>
    </w:rPr>
  </w:style>
  <w:style w:type="paragraph" w:customStyle="1" w:styleId="NormalT">
    <w:name w:val="Normal+T без отступа"/>
    <w:basedOn w:val="a"/>
    <w:next w:val="a"/>
    <w:autoRedefine/>
    <w:rsid w:val="00D21714"/>
    <w:pPr>
      <w:keepLines/>
      <w:tabs>
        <w:tab w:val="left" w:pos="709"/>
      </w:tabs>
      <w:spacing w:before="60" w:after="0" w:line="240" w:lineRule="auto"/>
      <w:ind w:left="142" w:right="-108"/>
    </w:pPr>
    <w:rPr>
      <w:rFonts w:ascii="GOST" w:eastAsia="Times New Roman" w:hAnsi="GOST" w:cs="Times New Roman"/>
      <w:sz w:val="20"/>
      <w:szCs w:val="20"/>
    </w:rPr>
  </w:style>
  <w:style w:type="paragraph" w:customStyle="1" w:styleId="NormalT0">
    <w:name w:val="Normal+T без разрыва"/>
    <w:basedOn w:val="a"/>
    <w:autoRedefine/>
    <w:rsid w:val="00D21714"/>
    <w:pPr>
      <w:keepLines/>
      <w:spacing w:before="120" w:after="0" w:line="240" w:lineRule="auto"/>
      <w:jc w:val="both"/>
    </w:pPr>
    <w:rPr>
      <w:rFonts w:ascii="Arial" w:eastAsia="Times New Roman" w:hAnsi="Arial" w:cs="Times New Roman"/>
      <w:sz w:val="20"/>
      <w:szCs w:val="24"/>
    </w:rPr>
  </w:style>
  <w:style w:type="paragraph" w:customStyle="1" w:styleId="NormalT1">
    <w:name w:val="Normal+T"/>
    <w:basedOn w:val="a"/>
    <w:autoRedefine/>
    <w:rsid w:val="00D21714"/>
    <w:pPr>
      <w:tabs>
        <w:tab w:val="left" w:pos="709"/>
        <w:tab w:val="num" w:pos="1647"/>
      </w:tabs>
      <w:spacing w:before="60" w:after="0" w:line="240" w:lineRule="auto"/>
      <w:ind w:left="1647" w:right="-82" w:hanging="360"/>
      <w:jc w:val="both"/>
    </w:pPr>
    <w:rPr>
      <w:rFonts w:ascii="Times New Roman" w:eastAsia="Times New Roman" w:hAnsi="Times New Roman" w:cs="Times New Roman"/>
      <w:sz w:val="20"/>
      <w:szCs w:val="20"/>
    </w:rPr>
  </w:style>
  <w:style w:type="paragraph" w:customStyle="1" w:styleId="ListT">
    <w:name w:val="List+T"/>
    <w:basedOn w:val="NormalT1"/>
    <w:autoRedefine/>
    <w:rsid w:val="00D21714"/>
    <w:pPr>
      <w:tabs>
        <w:tab w:val="clear" w:pos="1647"/>
        <w:tab w:val="left" w:pos="567"/>
        <w:tab w:val="left" w:pos="1276"/>
      </w:tabs>
      <w:spacing w:before="0"/>
      <w:ind w:left="0" w:right="-79" w:firstLine="0"/>
    </w:pPr>
  </w:style>
  <w:style w:type="paragraph" w:customStyle="1" w:styleId="Heading1NumberedT">
    <w:name w:val="Heading 1 Numbered + T"/>
    <w:basedOn w:val="a"/>
    <w:next w:val="a"/>
    <w:autoRedefine/>
    <w:rsid w:val="00D21714"/>
    <w:pPr>
      <w:keepNext/>
      <w:keepLines/>
      <w:tabs>
        <w:tab w:val="left" w:pos="567"/>
        <w:tab w:val="left" w:pos="709"/>
        <w:tab w:val="left" w:pos="1701"/>
      </w:tabs>
      <w:spacing w:before="240" w:after="60" w:line="240" w:lineRule="auto"/>
      <w:outlineLvl w:val="0"/>
    </w:pPr>
    <w:rPr>
      <w:rFonts w:ascii="Times New Roman" w:eastAsia="Times New Roman" w:hAnsi="Times New Roman" w:cs="Times New Roman"/>
      <w:b/>
      <w:sz w:val="20"/>
      <w:szCs w:val="28"/>
    </w:rPr>
  </w:style>
  <w:style w:type="paragraph" w:customStyle="1" w:styleId="Heading2NumberedT">
    <w:name w:val="Heading 2 Numbered + T"/>
    <w:basedOn w:val="Heading1NumberedT"/>
    <w:next w:val="a"/>
    <w:autoRedefine/>
    <w:rsid w:val="00D21714"/>
    <w:pPr>
      <w:jc w:val="both"/>
      <w:outlineLvl w:val="1"/>
    </w:pPr>
    <w:rPr>
      <w:szCs w:val="24"/>
    </w:rPr>
  </w:style>
  <w:style w:type="paragraph" w:styleId="affff6">
    <w:name w:val="List Paragraph"/>
    <w:basedOn w:val="a"/>
    <w:link w:val="affff7"/>
    <w:qFormat/>
    <w:rsid w:val="00D21714"/>
    <w:pPr>
      <w:spacing w:after="0" w:line="240" w:lineRule="auto"/>
      <w:ind w:left="720"/>
    </w:pPr>
    <w:rPr>
      <w:rFonts w:ascii="Calibri" w:eastAsia="Calibri" w:hAnsi="Calibri" w:cs="Times New Roman"/>
      <w:lang w:eastAsia="ru-RU"/>
    </w:rPr>
  </w:style>
  <w:style w:type="character" w:customStyle="1" w:styleId="h3">
    <w:name w:val="h3"/>
    <w:basedOn w:val="a0"/>
    <w:rsid w:val="00D21714"/>
  </w:style>
  <w:style w:type="paragraph" w:customStyle="1" w:styleId="affff8">
    <w:name w:val="Знак"/>
    <w:basedOn w:val="a"/>
    <w:rsid w:val="00D21714"/>
    <w:pPr>
      <w:spacing w:after="160" w:line="240" w:lineRule="exact"/>
    </w:pPr>
    <w:rPr>
      <w:rFonts w:ascii="Verdana" w:eastAsia="Times New Roman" w:hAnsi="Verdana" w:cs="Times New Roman"/>
      <w:sz w:val="24"/>
      <w:szCs w:val="24"/>
      <w:lang w:val="en-US"/>
    </w:rPr>
  </w:style>
  <w:style w:type="paragraph" w:customStyle="1" w:styleId="affff9">
    <w:name w:val="Знак Знак Знак Знак"/>
    <w:basedOn w:val="a"/>
    <w:rsid w:val="00D21714"/>
    <w:pPr>
      <w:spacing w:after="160" w:line="240" w:lineRule="exact"/>
    </w:pPr>
    <w:rPr>
      <w:rFonts w:ascii="Verdana" w:eastAsia="Times New Roman" w:hAnsi="Verdana" w:cs="Times New Roman"/>
      <w:sz w:val="24"/>
      <w:szCs w:val="24"/>
      <w:lang w:val="en-US"/>
    </w:rPr>
  </w:style>
  <w:style w:type="paragraph" w:customStyle="1" w:styleId="02statia2">
    <w:name w:val="02statia2"/>
    <w:basedOn w:val="a"/>
    <w:rsid w:val="00D21714"/>
    <w:pPr>
      <w:spacing w:before="120" w:after="0" w:line="320" w:lineRule="atLeast"/>
      <w:ind w:left="2020" w:hanging="880"/>
      <w:jc w:val="both"/>
    </w:pPr>
    <w:rPr>
      <w:rFonts w:ascii="GaramondNarrowC" w:eastAsia="Times New Roman" w:hAnsi="GaramondNarrowC" w:cs="Times New Roman"/>
      <w:color w:val="000000"/>
      <w:sz w:val="21"/>
      <w:szCs w:val="21"/>
      <w:lang w:eastAsia="ru-RU"/>
    </w:rPr>
  </w:style>
  <w:style w:type="paragraph" w:styleId="44">
    <w:name w:val="toc 4"/>
    <w:basedOn w:val="a"/>
    <w:next w:val="a"/>
    <w:autoRedefine/>
    <w:rsid w:val="00D21714"/>
    <w:pPr>
      <w:spacing w:after="0" w:line="240" w:lineRule="auto"/>
      <w:ind w:left="400"/>
    </w:pPr>
    <w:rPr>
      <w:rFonts w:ascii="Times New Roman" w:eastAsia="Times New Roman" w:hAnsi="Times New Roman" w:cs="Times New Roman"/>
      <w:sz w:val="20"/>
      <w:szCs w:val="20"/>
      <w:lang w:eastAsia="ru-RU"/>
    </w:rPr>
  </w:style>
  <w:style w:type="paragraph" w:styleId="54">
    <w:name w:val="toc 5"/>
    <w:basedOn w:val="a"/>
    <w:next w:val="a"/>
    <w:autoRedefine/>
    <w:rsid w:val="00D21714"/>
    <w:pPr>
      <w:spacing w:after="0" w:line="240" w:lineRule="auto"/>
      <w:ind w:left="600"/>
    </w:pPr>
    <w:rPr>
      <w:rFonts w:ascii="Times New Roman" w:eastAsia="Times New Roman" w:hAnsi="Times New Roman" w:cs="Times New Roman"/>
      <w:sz w:val="20"/>
      <w:szCs w:val="20"/>
      <w:lang w:eastAsia="ru-RU"/>
    </w:rPr>
  </w:style>
  <w:style w:type="paragraph" w:styleId="63">
    <w:name w:val="toc 6"/>
    <w:basedOn w:val="a"/>
    <w:next w:val="a"/>
    <w:autoRedefine/>
    <w:rsid w:val="00D21714"/>
    <w:pPr>
      <w:spacing w:after="0" w:line="240" w:lineRule="auto"/>
      <w:ind w:left="800"/>
    </w:pPr>
    <w:rPr>
      <w:rFonts w:ascii="Times New Roman" w:eastAsia="Times New Roman" w:hAnsi="Times New Roman" w:cs="Times New Roman"/>
      <w:sz w:val="20"/>
      <w:szCs w:val="20"/>
      <w:lang w:eastAsia="ru-RU"/>
    </w:rPr>
  </w:style>
  <w:style w:type="paragraph" w:styleId="74">
    <w:name w:val="toc 7"/>
    <w:basedOn w:val="a"/>
    <w:next w:val="a"/>
    <w:autoRedefine/>
    <w:rsid w:val="00D21714"/>
    <w:pPr>
      <w:spacing w:after="0" w:line="240" w:lineRule="auto"/>
      <w:ind w:left="1000"/>
    </w:pPr>
    <w:rPr>
      <w:rFonts w:ascii="Times New Roman" w:eastAsia="Times New Roman" w:hAnsi="Times New Roman" w:cs="Times New Roman"/>
      <w:sz w:val="20"/>
      <w:szCs w:val="20"/>
      <w:lang w:eastAsia="ru-RU"/>
    </w:rPr>
  </w:style>
  <w:style w:type="paragraph" w:styleId="83">
    <w:name w:val="toc 8"/>
    <w:basedOn w:val="a"/>
    <w:next w:val="a"/>
    <w:autoRedefine/>
    <w:rsid w:val="00D21714"/>
    <w:pPr>
      <w:spacing w:after="0" w:line="240" w:lineRule="auto"/>
      <w:ind w:left="1200"/>
    </w:pPr>
    <w:rPr>
      <w:rFonts w:ascii="Times New Roman" w:eastAsia="Times New Roman" w:hAnsi="Times New Roman" w:cs="Times New Roman"/>
      <w:sz w:val="20"/>
      <w:szCs w:val="20"/>
      <w:lang w:eastAsia="ru-RU"/>
    </w:rPr>
  </w:style>
  <w:style w:type="paragraph" w:styleId="93">
    <w:name w:val="toc 9"/>
    <w:basedOn w:val="a"/>
    <w:next w:val="a"/>
    <w:autoRedefine/>
    <w:rsid w:val="00D21714"/>
    <w:pPr>
      <w:spacing w:after="0" w:line="240" w:lineRule="auto"/>
      <w:ind w:left="1400"/>
    </w:pPr>
    <w:rPr>
      <w:rFonts w:ascii="Times New Roman" w:eastAsia="Times New Roman" w:hAnsi="Times New Roman" w:cs="Times New Roman"/>
      <w:sz w:val="20"/>
      <w:szCs w:val="20"/>
      <w:lang w:eastAsia="ru-RU"/>
    </w:rPr>
  </w:style>
  <w:style w:type="paragraph" w:customStyle="1" w:styleId="pagetitle">
    <w:name w:val="pagetitle"/>
    <w:basedOn w:val="a"/>
    <w:rsid w:val="00D21714"/>
    <w:pPr>
      <w:spacing w:before="100" w:beforeAutospacing="1" w:after="100" w:afterAutospacing="1" w:line="240" w:lineRule="auto"/>
    </w:pPr>
    <w:rPr>
      <w:rFonts w:ascii="Arial" w:eastAsia="Times New Roman" w:hAnsi="Arial" w:cs="Arial"/>
      <w:sz w:val="18"/>
      <w:szCs w:val="18"/>
      <w:lang w:eastAsia="ru-RU"/>
    </w:rPr>
  </w:style>
  <w:style w:type="paragraph" w:customStyle="1" w:styleId="Iauiue">
    <w:name w:val="Iau?iue"/>
    <w:rsid w:val="00D21714"/>
    <w:pPr>
      <w:spacing w:after="0" w:line="240" w:lineRule="auto"/>
    </w:pPr>
    <w:rPr>
      <w:rFonts w:ascii="Times New Roman" w:eastAsia="Times New Roman" w:hAnsi="Times New Roman" w:cs="Times New Roman"/>
      <w:sz w:val="20"/>
      <w:szCs w:val="20"/>
      <w:lang w:val="en-US" w:eastAsia="ru-RU"/>
    </w:rPr>
  </w:style>
  <w:style w:type="paragraph" w:customStyle="1" w:styleId="64">
    <w:name w:val="Стиль6"/>
    <w:basedOn w:val="1"/>
    <w:autoRedefine/>
    <w:rsid w:val="00D21714"/>
    <w:pPr>
      <w:ind w:firstLine="567"/>
      <w:jc w:val="center"/>
    </w:pPr>
    <w:rPr>
      <w:bCs/>
      <w:sz w:val="24"/>
    </w:rPr>
  </w:style>
  <w:style w:type="paragraph" w:customStyle="1" w:styleId="84">
    <w:name w:val="Стиль8"/>
    <w:basedOn w:val="1"/>
    <w:rsid w:val="00D21714"/>
    <w:pPr>
      <w:spacing w:before="0" w:after="0" w:line="240" w:lineRule="auto"/>
      <w:ind w:firstLine="708"/>
      <w:jc w:val="center"/>
    </w:pPr>
    <w:rPr>
      <w:bCs/>
      <w:sz w:val="24"/>
    </w:rPr>
  </w:style>
  <w:style w:type="paragraph" w:customStyle="1" w:styleId="94">
    <w:name w:val="Стиль9"/>
    <w:basedOn w:val="1"/>
    <w:rsid w:val="00D21714"/>
    <w:pPr>
      <w:ind w:firstLine="708"/>
      <w:jc w:val="center"/>
    </w:pPr>
    <w:rPr>
      <w:bCs/>
      <w:sz w:val="24"/>
    </w:rPr>
  </w:style>
  <w:style w:type="paragraph" w:customStyle="1" w:styleId="100">
    <w:name w:val="Стиль10"/>
    <w:basedOn w:val="a"/>
    <w:rsid w:val="00D21714"/>
    <w:pPr>
      <w:spacing w:after="0" w:line="240" w:lineRule="auto"/>
    </w:pPr>
    <w:rPr>
      <w:rFonts w:ascii="Times New Roman" w:eastAsia="Times New Roman" w:hAnsi="Times New Roman" w:cs="Times New Roman"/>
      <w:b/>
      <w:sz w:val="24"/>
      <w:szCs w:val="24"/>
      <w:lang w:eastAsia="ru-RU"/>
    </w:rPr>
  </w:style>
  <w:style w:type="paragraph" w:customStyle="1" w:styleId="111">
    <w:name w:val="Стиль11"/>
    <w:basedOn w:val="52"/>
    <w:autoRedefine/>
    <w:rsid w:val="00D21714"/>
    <w:rPr>
      <w:b/>
      <w:sz w:val="24"/>
      <w:szCs w:val="24"/>
    </w:rPr>
  </w:style>
  <w:style w:type="paragraph" w:customStyle="1" w:styleId="120">
    <w:name w:val="Стиль12"/>
    <w:basedOn w:val="1"/>
    <w:link w:val="121"/>
    <w:rsid w:val="00D21714"/>
    <w:rPr>
      <w:bCs/>
      <w:color w:val="000000"/>
      <w:sz w:val="24"/>
    </w:rPr>
  </w:style>
  <w:style w:type="character" w:customStyle="1" w:styleId="121">
    <w:name w:val="Стиль12 Знак"/>
    <w:link w:val="120"/>
    <w:rsid w:val="00D21714"/>
    <w:rPr>
      <w:rFonts w:ascii="Times New Roman" w:eastAsia="Times New Roman" w:hAnsi="Times New Roman" w:cs="Times New Roman"/>
      <w:b/>
      <w:bCs/>
      <w:color w:val="000000"/>
      <w:kern w:val="28"/>
      <w:sz w:val="24"/>
      <w:szCs w:val="20"/>
      <w:lang w:eastAsia="ru-RU"/>
    </w:rPr>
  </w:style>
  <w:style w:type="paragraph" w:customStyle="1" w:styleId="xl22">
    <w:name w:val="xl22"/>
    <w:basedOn w:val="a"/>
    <w:rsid w:val="00D21714"/>
    <w:pPr>
      <w:spacing w:before="100" w:beforeAutospacing="1" w:after="100" w:afterAutospacing="1" w:line="240" w:lineRule="auto"/>
      <w:jc w:val="center"/>
      <w:textAlignment w:val="top"/>
    </w:pPr>
    <w:rPr>
      <w:rFonts w:ascii="Times New Roman" w:eastAsia="Times New Roman" w:hAnsi="Times New Roman" w:cs="Times New Roman"/>
      <w:lang w:eastAsia="ru-RU"/>
    </w:rPr>
  </w:style>
  <w:style w:type="paragraph" w:customStyle="1" w:styleId="xl23">
    <w:name w:val="xl23"/>
    <w:basedOn w:val="a"/>
    <w:rsid w:val="00D21714"/>
    <w:pP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ru-RU"/>
    </w:rPr>
  </w:style>
  <w:style w:type="paragraph" w:customStyle="1" w:styleId="xl24">
    <w:name w:val="xl24"/>
    <w:basedOn w:val="a"/>
    <w:rsid w:val="00D21714"/>
    <w:pPr>
      <w:pBdr>
        <w:top w:val="single" w:sz="4" w:space="0" w:color="auto"/>
      </w:pBdr>
      <w:spacing w:before="100" w:beforeAutospacing="1" w:after="100" w:afterAutospacing="1" w:line="240" w:lineRule="auto"/>
      <w:jc w:val="center"/>
      <w:textAlignment w:val="top"/>
    </w:pPr>
    <w:rPr>
      <w:rFonts w:ascii="Times New Roman" w:eastAsia="Times New Roman" w:hAnsi="Times New Roman" w:cs="Times New Roman"/>
      <w:i/>
      <w:iCs/>
      <w:lang w:eastAsia="ru-RU"/>
    </w:rPr>
  </w:style>
  <w:style w:type="paragraph" w:customStyle="1" w:styleId="xl25">
    <w:name w:val="xl25"/>
    <w:basedOn w:val="a"/>
    <w:rsid w:val="00D21714"/>
    <w:pPr>
      <w:pBdr>
        <w:top w:val="single" w:sz="4" w:space="0" w:color="auto"/>
      </w:pBdr>
      <w:spacing w:before="100" w:beforeAutospacing="1" w:after="100" w:afterAutospacing="1" w:line="240" w:lineRule="auto"/>
      <w:jc w:val="center"/>
      <w:textAlignment w:val="top"/>
    </w:pPr>
    <w:rPr>
      <w:rFonts w:ascii="Times New Roman" w:eastAsia="Times New Roman" w:hAnsi="Times New Roman" w:cs="Times New Roman"/>
      <w:i/>
      <w:iCs/>
      <w:sz w:val="16"/>
      <w:szCs w:val="16"/>
      <w:lang w:eastAsia="ru-RU"/>
    </w:rPr>
  </w:style>
  <w:style w:type="paragraph" w:customStyle="1" w:styleId="xl46">
    <w:name w:val="xl46"/>
    <w:basedOn w:val="a"/>
    <w:rsid w:val="00D21714"/>
    <w:pPr>
      <w:spacing w:before="100" w:beforeAutospacing="1" w:after="100" w:afterAutospacing="1" w:line="240" w:lineRule="auto"/>
      <w:textAlignment w:val="top"/>
    </w:pPr>
    <w:rPr>
      <w:rFonts w:ascii="Times New Roman" w:eastAsia="Times New Roman" w:hAnsi="Times New Roman" w:cs="Times New Roman"/>
      <w:sz w:val="16"/>
      <w:szCs w:val="16"/>
      <w:lang w:eastAsia="ru-RU"/>
    </w:rPr>
  </w:style>
  <w:style w:type="paragraph" w:customStyle="1" w:styleId="xl47">
    <w:name w:val="xl47"/>
    <w:basedOn w:val="a"/>
    <w:rsid w:val="00D21714"/>
    <w:pPr>
      <w:spacing w:before="100" w:beforeAutospacing="1" w:after="100" w:afterAutospacing="1" w:line="240" w:lineRule="auto"/>
      <w:textAlignment w:val="top"/>
    </w:pPr>
    <w:rPr>
      <w:rFonts w:ascii="Times New Roman" w:eastAsia="Times New Roman" w:hAnsi="Times New Roman" w:cs="Times New Roman"/>
      <w:b/>
      <w:bCs/>
      <w:sz w:val="24"/>
      <w:szCs w:val="24"/>
      <w:lang w:eastAsia="ru-RU"/>
    </w:rPr>
  </w:style>
  <w:style w:type="paragraph" w:customStyle="1" w:styleId="xl48">
    <w:name w:val="xl48"/>
    <w:basedOn w:val="a"/>
    <w:rsid w:val="00D21714"/>
    <w:pPr>
      <w:spacing w:before="100" w:beforeAutospacing="1" w:after="100" w:afterAutospacing="1" w:line="240" w:lineRule="auto"/>
      <w:textAlignment w:val="top"/>
    </w:pPr>
    <w:rPr>
      <w:rFonts w:ascii="Times New Roman" w:eastAsia="Times New Roman" w:hAnsi="Times New Roman" w:cs="Times New Roman"/>
      <w:sz w:val="18"/>
      <w:szCs w:val="18"/>
      <w:lang w:eastAsia="ru-RU"/>
    </w:rPr>
  </w:style>
  <w:style w:type="paragraph" w:customStyle="1" w:styleId="xl49">
    <w:name w:val="xl49"/>
    <w:basedOn w:val="a"/>
    <w:rsid w:val="00D21714"/>
    <w:pPr>
      <w:spacing w:before="100" w:beforeAutospacing="1" w:after="100" w:afterAutospacing="1" w:line="240" w:lineRule="auto"/>
      <w:textAlignment w:val="top"/>
    </w:pPr>
    <w:rPr>
      <w:rFonts w:ascii="Times New Roman" w:eastAsia="Times New Roman" w:hAnsi="Times New Roman" w:cs="Times New Roman"/>
      <w:i/>
      <w:iCs/>
      <w:sz w:val="18"/>
      <w:szCs w:val="18"/>
      <w:lang w:eastAsia="ru-RU"/>
    </w:rPr>
  </w:style>
  <w:style w:type="paragraph" w:customStyle="1" w:styleId="xl50">
    <w:name w:val="xl50"/>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51">
    <w:name w:val="xl51"/>
    <w:basedOn w:val="a"/>
    <w:rsid w:val="00D21714"/>
    <w:pPr>
      <w:spacing w:before="100" w:beforeAutospacing="1" w:after="100" w:afterAutospacing="1" w:line="240" w:lineRule="auto"/>
      <w:textAlignment w:val="top"/>
    </w:pPr>
    <w:rPr>
      <w:rFonts w:ascii="Times New Roman" w:eastAsia="Times New Roman" w:hAnsi="Times New Roman" w:cs="Times New Roman"/>
      <w:lang w:eastAsia="ru-RU"/>
    </w:rPr>
  </w:style>
  <w:style w:type="paragraph" w:customStyle="1" w:styleId="xl52">
    <w:name w:val="xl52"/>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53">
    <w:name w:val="xl53"/>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eastAsia="ru-RU"/>
    </w:rPr>
  </w:style>
  <w:style w:type="paragraph" w:customStyle="1" w:styleId="xl54">
    <w:name w:val="xl54"/>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18"/>
      <w:szCs w:val="18"/>
      <w:lang w:eastAsia="ru-RU"/>
    </w:rPr>
  </w:style>
  <w:style w:type="paragraph" w:customStyle="1" w:styleId="xl55">
    <w:name w:val="xl55"/>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8"/>
      <w:szCs w:val="18"/>
      <w:lang w:eastAsia="ru-RU"/>
    </w:rPr>
  </w:style>
  <w:style w:type="paragraph" w:customStyle="1" w:styleId="xl56">
    <w:name w:val="xl56"/>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eastAsia="ru-RU"/>
    </w:rPr>
  </w:style>
  <w:style w:type="paragraph" w:customStyle="1" w:styleId="xl57">
    <w:name w:val="xl57"/>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6"/>
      <w:szCs w:val="16"/>
      <w:lang w:eastAsia="ru-RU"/>
    </w:rPr>
  </w:style>
  <w:style w:type="paragraph" w:customStyle="1" w:styleId="xl58">
    <w:name w:val="xl58"/>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16"/>
      <w:szCs w:val="16"/>
      <w:lang w:eastAsia="ru-RU"/>
    </w:rPr>
  </w:style>
  <w:style w:type="paragraph" w:customStyle="1" w:styleId="xl59">
    <w:name w:val="xl59"/>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8"/>
      <w:szCs w:val="18"/>
      <w:lang w:eastAsia="ru-RU"/>
    </w:rPr>
  </w:style>
  <w:style w:type="paragraph" w:customStyle="1" w:styleId="xl60">
    <w:name w:val="xl60"/>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6"/>
      <w:szCs w:val="16"/>
      <w:lang w:eastAsia="ru-RU"/>
    </w:rPr>
  </w:style>
  <w:style w:type="paragraph" w:customStyle="1" w:styleId="xl61">
    <w:name w:val="xl61"/>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6"/>
      <w:szCs w:val="16"/>
      <w:lang w:eastAsia="ru-RU"/>
    </w:rPr>
  </w:style>
  <w:style w:type="paragraph" w:customStyle="1" w:styleId="xl62">
    <w:name w:val="xl62"/>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4"/>
      <w:szCs w:val="14"/>
      <w:lang w:eastAsia="ru-RU"/>
    </w:rPr>
  </w:style>
  <w:style w:type="paragraph" w:customStyle="1" w:styleId="xl63">
    <w:name w:val="xl63"/>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14"/>
      <w:szCs w:val="14"/>
      <w:lang w:eastAsia="ru-RU"/>
    </w:rPr>
  </w:style>
  <w:style w:type="paragraph" w:customStyle="1" w:styleId="xl64">
    <w:name w:val="xl64"/>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6"/>
      <w:szCs w:val="16"/>
      <w:lang w:eastAsia="ru-RU"/>
    </w:rPr>
  </w:style>
  <w:style w:type="paragraph" w:customStyle="1" w:styleId="xl65">
    <w:name w:val="xl65"/>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i/>
      <w:iCs/>
      <w:sz w:val="16"/>
      <w:szCs w:val="16"/>
      <w:lang w:eastAsia="ru-RU"/>
    </w:rPr>
  </w:style>
  <w:style w:type="paragraph" w:customStyle="1" w:styleId="xl66">
    <w:name w:val="xl66"/>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16"/>
      <w:szCs w:val="16"/>
      <w:lang w:eastAsia="ru-RU"/>
    </w:rPr>
  </w:style>
  <w:style w:type="paragraph" w:customStyle="1" w:styleId="xl67">
    <w:name w:val="xl67"/>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b/>
      <w:bCs/>
      <w:sz w:val="16"/>
      <w:szCs w:val="16"/>
      <w:lang w:eastAsia="ru-RU"/>
    </w:rPr>
  </w:style>
  <w:style w:type="paragraph" w:customStyle="1" w:styleId="xl68">
    <w:name w:val="xl68"/>
    <w:basedOn w:val="a"/>
    <w:rsid w:val="00D21714"/>
    <w:pP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69">
    <w:name w:val="xl69"/>
    <w:basedOn w:val="a"/>
    <w:rsid w:val="00D21714"/>
    <w:pPr>
      <w:pBdr>
        <w:bottom w:val="single" w:sz="4" w:space="0" w:color="auto"/>
      </w:pBdr>
      <w:spacing w:before="100" w:beforeAutospacing="1" w:after="100" w:afterAutospacing="1" w:line="240" w:lineRule="auto"/>
      <w:jc w:val="center"/>
      <w:textAlignment w:val="top"/>
    </w:pPr>
    <w:rPr>
      <w:rFonts w:ascii="Times New Roman" w:eastAsia="Times New Roman" w:hAnsi="Times New Roman" w:cs="Times New Roman"/>
      <w:lang w:eastAsia="ru-RU"/>
    </w:rPr>
  </w:style>
  <w:style w:type="paragraph" w:customStyle="1" w:styleId="xl70">
    <w:name w:val="xl70"/>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18"/>
      <w:szCs w:val="18"/>
      <w:lang w:eastAsia="ru-RU"/>
    </w:rPr>
  </w:style>
  <w:style w:type="paragraph" w:customStyle="1" w:styleId="xl71">
    <w:name w:val="xl71"/>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2">
    <w:name w:val="xl72"/>
    <w:basedOn w:val="a"/>
    <w:rsid w:val="00D21714"/>
    <w:pP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73">
    <w:name w:val="xl73"/>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18"/>
      <w:szCs w:val="18"/>
      <w:lang w:eastAsia="ru-RU"/>
    </w:rPr>
  </w:style>
  <w:style w:type="paragraph" w:customStyle="1" w:styleId="xl74">
    <w:name w:val="xl74"/>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5">
    <w:name w:val="xl75"/>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6">
    <w:name w:val="xl76"/>
    <w:basedOn w:val="a"/>
    <w:rsid w:val="00D21714"/>
    <w:pPr>
      <w:spacing w:before="100" w:beforeAutospacing="1" w:after="100" w:afterAutospacing="1" w:line="240" w:lineRule="auto"/>
      <w:jc w:val="center"/>
    </w:pPr>
    <w:rPr>
      <w:rFonts w:ascii="Times New Roman" w:eastAsia="Times New Roman" w:hAnsi="Times New Roman" w:cs="Times New Roman"/>
      <w:lang w:eastAsia="ru-RU"/>
    </w:rPr>
  </w:style>
  <w:style w:type="paragraph" w:customStyle="1" w:styleId="ConsPlusNonformat">
    <w:name w:val="ConsPlusNonformat"/>
    <w:rsid w:val="00D21714"/>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2d">
    <w:name w:val="Знак2"/>
    <w:basedOn w:val="a"/>
    <w:rsid w:val="00D21714"/>
    <w:pPr>
      <w:spacing w:after="160" w:line="240" w:lineRule="exact"/>
    </w:pPr>
    <w:rPr>
      <w:rFonts w:ascii="Verdana" w:eastAsia="Times New Roman" w:hAnsi="Verdana" w:cs="Verdana"/>
      <w:sz w:val="20"/>
      <w:szCs w:val="20"/>
      <w:lang w:val="en-US"/>
    </w:rPr>
  </w:style>
  <w:style w:type="paragraph" w:customStyle="1" w:styleId="BodyText31">
    <w:name w:val="Body Text 31"/>
    <w:basedOn w:val="a"/>
    <w:rsid w:val="00D21714"/>
    <w:pPr>
      <w:widowControl w:val="0"/>
      <w:overflowPunct w:val="0"/>
      <w:autoSpaceDE w:val="0"/>
      <w:autoSpaceDN w:val="0"/>
      <w:adjustRightInd w:val="0"/>
      <w:spacing w:after="0" w:line="240" w:lineRule="auto"/>
      <w:jc w:val="center"/>
      <w:textAlignment w:val="baseline"/>
    </w:pPr>
    <w:rPr>
      <w:rFonts w:ascii="Times New Roman" w:eastAsia="Times New Roman" w:hAnsi="Times New Roman" w:cs="Times New Roman"/>
      <w:sz w:val="40"/>
      <w:szCs w:val="20"/>
      <w:lang w:eastAsia="ru-RU"/>
    </w:rPr>
  </w:style>
  <w:style w:type="paragraph" w:customStyle="1" w:styleId="affffa">
    <w:name w:val="Знак Знак Знак Знак Знак Знак Знак Знак Знак Знак"/>
    <w:basedOn w:val="a"/>
    <w:rsid w:val="00D21714"/>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e">
    <w:name w:val="Знак Знак Знак2 Знак"/>
    <w:basedOn w:val="a"/>
    <w:rsid w:val="00D21714"/>
    <w:pPr>
      <w:widowControl w:val="0"/>
      <w:adjustRightInd w:val="0"/>
      <w:spacing w:after="160" w:line="240" w:lineRule="exact"/>
      <w:jc w:val="right"/>
    </w:pPr>
    <w:rPr>
      <w:rFonts w:ascii="Times New Roman" w:eastAsia="MS Mincho" w:hAnsi="Times New Roman" w:cs="Times New Roman"/>
      <w:sz w:val="20"/>
      <w:szCs w:val="20"/>
      <w:lang w:val="en-GB"/>
    </w:rPr>
  </w:style>
  <w:style w:type="paragraph" w:customStyle="1" w:styleId="112">
    <w:name w:val="Знак Знак Знак Знак Знак Знак Знак Знак Знак1 Знак Знак Знак1 Знак"/>
    <w:basedOn w:val="a"/>
    <w:rsid w:val="00D21714"/>
    <w:pPr>
      <w:spacing w:before="100" w:beforeAutospacing="1" w:after="100" w:afterAutospacing="1" w:line="240" w:lineRule="auto"/>
      <w:jc w:val="both"/>
    </w:pPr>
    <w:rPr>
      <w:rFonts w:ascii="Tahoma" w:eastAsia="Times New Roman" w:hAnsi="Tahoma" w:cs="Times New Roman"/>
      <w:sz w:val="20"/>
      <w:szCs w:val="20"/>
      <w:lang w:val="en-US"/>
    </w:rPr>
  </w:style>
  <w:style w:type="paragraph" w:customStyle="1" w:styleId="affffb">
    <w:name w:val="Пункт"/>
    <w:basedOn w:val="a"/>
    <w:rsid w:val="00D21714"/>
    <w:pPr>
      <w:tabs>
        <w:tab w:val="num" w:pos="1980"/>
      </w:tabs>
      <w:spacing w:after="0" w:line="240" w:lineRule="auto"/>
      <w:ind w:left="1404" w:hanging="504"/>
      <w:jc w:val="both"/>
    </w:pPr>
    <w:rPr>
      <w:rFonts w:ascii="Times New Roman" w:eastAsia="Times New Roman" w:hAnsi="Times New Roman" w:cs="Times New Roman"/>
      <w:sz w:val="24"/>
      <w:szCs w:val="24"/>
      <w:lang w:eastAsia="ru-RU"/>
    </w:rPr>
  </w:style>
  <w:style w:type="paragraph" w:customStyle="1" w:styleId="2f">
    <w:name w:val="Знак Знак Знак2 Знак Знак Знак Знак Знак"/>
    <w:basedOn w:val="a"/>
    <w:rsid w:val="00D21714"/>
    <w:pPr>
      <w:widowControl w:val="0"/>
      <w:adjustRightInd w:val="0"/>
      <w:spacing w:after="160" w:line="240" w:lineRule="exact"/>
      <w:jc w:val="right"/>
    </w:pPr>
    <w:rPr>
      <w:rFonts w:ascii="Times New Roman" w:eastAsia="MS Mincho" w:hAnsi="Times New Roman" w:cs="Times New Roman"/>
      <w:sz w:val="20"/>
      <w:szCs w:val="20"/>
      <w:lang w:val="en-GB"/>
    </w:rPr>
  </w:style>
  <w:style w:type="paragraph" w:customStyle="1" w:styleId="ListNum">
    <w:name w:val="ListNum"/>
    <w:basedOn w:val="a"/>
    <w:rsid w:val="00D21714"/>
    <w:pPr>
      <w:tabs>
        <w:tab w:val="left" w:pos="284"/>
      </w:tabs>
      <w:spacing w:before="60" w:after="0" w:line="240" w:lineRule="auto"/>
      <w:jc w:val="both"/>
    </w:pPr>
    <w:rPr>
      <w:rFonts w:ascii="Times New Roman" w:eastAsia="Times New Roman" w:hAnsi="Times New Roman" w:cs="Times New Roman"/>
      <w:szCs w:val="24"/>
      <w:lang w:eastAsia="ru-RU"/>
    </w:rPr>
  </w:style>
  <w:style w:type="paragraph" w:customStyle="1" w:styleId="2f0">
    <w:name w:val="Знак Знак Знак2 Знак Знак Знак"/>
    <w:basedOn w:val="a"/>
    <w:rsid w:val="00D21714"/>
    <w:pPr>
      <w:widowControl w:val="0"/>
      <w:adjustRightInd w:val="0"/>
      <w:spacing w:after="160" w:line="240" w:lineRule="exact"/>
      <w:jc w:val="right"/>
    </w:pPr>
    <w:rPr>
      <w:rFonts w:ascii="Times New Roman" w:eastAsia="MS Mincho" w:hAnsi="Times New Roman" w:cs="Times New Roman"/>
      <w:sz w:val="20"/>
      <w:szCs w:val="20"/>
      <w:lang w:val="en-GB"/>
    </w:rPr>
  </w:style>
  <w:style w:type="paragraph" w:styleId="HTML0">
    <w:name w:val="HTML Preformatted"/>
    <w:basedOn w:val="a"/>
    <w:link w:val="HTML1"/>
    <w:uiPriority w:val="99"/>
    <w:rsid w:val="00D21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1">
    <w:name w:val="Стандартный HTML Знак"/>
    <w:basedOn w:val="a0"/>
    <w:link w:val="HTML0"/>
    <w:uiPriority w:val="99"/>
    <w:rsid w:val="00D21714"/>
    <w:rPr>
      <w:rFonts w:ascii="Courier New" w:eastAsia="Times New Roman" w:hAnsi="Courier New" w:cs="Times New Roman"/>
      <w:sz w:val="20"/>
      <w:szCs w:val="20"/>
      <w:lang w:val="x-none" w:eastAsia="x-none"/>
    </w:rPr>
  </w:style>
  <w:style w:type="paragraph" w:styleId="affffc">
    <w:name w:val="No Spacing"/>
    <w:aliases w:val="для таблиц,Без интервала2,No Spacing,No Spacing_0,Без интервала 111,МОЙ,мой,No Spacing_1"/>
    <w:link w:val="affffd"/>
    <w:qFormat/>
    <w:rsid w:val="00D21714"/>
    <w:pPr>
      <w:spacing w:after="0" w:line="240" w:lineRule="auto"/>
    </w:pPr>
    <w:rPr>
      <w:rFonts w:ascii="Calibri" w:eastAsia="Times New Roman" w:hAnsi="Calibri" w:cs="Times New Roman"/>
    </w:rPr>
  </w:style>
  <w:style w:type="character" w:customStyle="1" w:styleId="affffd">
    <w:name w:val="Без интервала Знак"/>
    <w:aliases w:val="для таблиц Знак,Без интервала2 Знак,No Spacing Знак,No Spacing_0 Знак,Без интервала 111 Знак,МОЙ Знак,мой Знак,No Spacing_1 Знак"/>
    <w:link w:val="affffc"/>
    <w:qFormat/>
    <w:rsid w:val="00D21714"/>
    <w:rPr>
      <w:rFonts w:ascii="Calibri" w:eastAsia="Times New Roman" w:hAnsi="Calibri" w:cs="Times New Roman"/>
    </w:rPr>
  </w:style>
  <w:style w:type="paragraph" w:customStyle="1" w:styleId="p1">
    <w:name w:val="p1"/>
    <w:basedOn w:val="a"/>
    <w:rsid w:val="00D217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1">
    <w:name w:val="s1"/>
    <w:rsid w:val="00D21714"/>
  </w:style>
  <w:style w:type="paragraph" w:customStyle="1" w:styleId="p2">
    <w:name w:val="p2"/>
    <w:basedOn w:val="a"/>
    <w:rsid w:val="00D2171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
    <w:name w:val="p5"/>
    <w:basedOn w:val="a"/>
    <w:rsid w:val="00D2171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f4">
    <w:name w:val="Текст выноски1"/>
    <w:basedOn w:val="a"/>
    <w:rsid w:val="00D21714"/>
    <w:pPr>
      <w:widowControl w:val="0"/>
      <w:autoSpaceDE w:val="0"/>
      <w:autoSpaceDN w:val="0"/>
      <w:adjustRightInd w:val="0"/>
      <w:spacing w:after="0" w:line="360" w:lineRule="atLeast"/>
      <w:jc w:val="both"/>
    </w:pPr>
    <w:rPr>
      <w:rFonts w:ascii="Tahoma" w:eastAsia="Times New Roman" w:hAnsi="Tahoma" w:cs="Tahoma"/>
      <w:sz w:val="16"/>
      <w:szCs w:val="16"/>
      <w:lang w:eastAsia="ru-RU"/>
    </w:rPr>
  </w:style>
  <w:style w:type="paragraph" w:styleId="affffe">
    <w:name w:val="Revision"/>
    <w:hidden/>
    <w:uiPriority w:val="99"/>
    <w:semiHidden/>
    <w:rsid w:val="00D21714"/>
    <w:pPr>
      <w:spacing w:after="0" w:line="240" w:lineRule="auto"/>
    </w:pPr>
    <w:rPr>
      <w:rFonts w:ascii="Times New Roman" w:eastAsia="Times New Roman" w:hAnsi="Times New Roman" w:cs="Times New Roman"/>
      <w:sz w:val="20"/>
      <w:szCs w:val="20"/>
      <w:lang w:eastAsia="ru-RU"/>
    </w:rPr>
  </w:style>
  <w:style w:type="table" w:customStyle="1" w:styleId="1f5">
    <w:name w:val="Сетка таблицы1"/>
    <w:basedOn w:val="a1"/>
    <w:next w:val="afe"/>
    <w:uiPriority w:val="59"/>
    <w:rsid w:val="00D21714"/>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CStyle4">
    <w:name w:val="1CStyle4"/>
    <w:rsid w:val="00D21714"/>
    <w:pPr>
      <w:jc w:val="center"/>
    </w:pPr>
    <w:rPr>
      <w:rFonts w:ascii="Tahoma" w:eastAsia="Times New Roman" w:hAnsi="Tahoma" w:cs="Tahoma"/>
      <w:sz w:val="18"/>
      <w:szCs w:val="18"/>
      <w:lang w:eastAsia="ru-RU"/>
    </w:rPr>
  </w:style>
  <w:style w:type="paragraph" w:customStyle="1" w:styleId="1CStyle5">
    <w:name w:val="1CStyle5"/>
    <w:rsid w:val="00D21714"/>
    <w:pPr>
      <w:jc w:val="center"/>
    </w:pPr>
    <w:rPr>
      <w:rFonts w:ascii="Tahoma" w:eastAsia="Times New Roman" w:hAnsi="Tahoma" w:cs="Tahoma"/>
      <w:sz w:val="18"/>
      <w:szCs w:val="18"/>
      <w:lang w:eastAsia="ru-RU"/>
    </w:rPr>
  </w:style>
  <w:style w:type="character" w:customStyle="1" w:styleId="afffff">
    <w:name w:val="Основной текст_"/>
    <w:link w:val="2f1"/>
    <w:rsid w:val="00D21714"/>
    <w:rPr>
      <w:sz w:val="21"/>
      <w:szCs w:val="21"/>
      <w:shd w:val="clear" w:color="auto" w:fill="FFFFFF"/>
    </w:rPr>
  </w:style>
  <w:style w:type="paragraph" w:customStyle="1" w:styleId="2f1">
    <w:name w:val="Основной текст2"/>
    <w:basedOn w:val="a"/>
    <w:link w:val="afffff"/>
    <w:rsid w:val="00D21714"/>
    <w:pPr>
      <w:widowControl w:val="0"/>
      <w:shd w:val="clear" w:color="auto" w:fill="FFFFFF"/>
      <w:spacing w:after="0" w:line="274" w:lineRule="exact"/>
      <w:jc w:val="both"/>
    </w:pPr>
    <w:rPr>
      <w:sz w:val="21"/>
      <w:szCs w:val="21"/>
    </w:rPr>
  </w:style>
  <w:style w:type="numbering" w:customStyle="1" w:styleId="113">
    <w:name w:val="Нет списка11"/>
    <w:next w:val="a2"/>
    <w:semiHidden/>
    <w:unhideWhenUsed/>
    <w:rsid w:val="00D21714"/>
  </w:style>
  <w:style w:type="paragraph" w:customStyle="1" w:styleId="1f6">
    <w:name w:val="Абзац списка1"/>
    <w:basedOn w:val="a"/>
    <w:rsid w:val="00D21714"/>
    <w:pPr>
      <w:widowControl w:val="0"/>
      <w:autoSpaceDE w:val="0"/>
      <w:autoSpaceDN w:val="0"/>
      <w:adjustRightInd w:val="0"/>
      <w:spacing w:after="0" w:line="240" w:lineRule="auto"/>
      <w:ind w:left="720"/>
    </w:pPr>
    <w:rPr>
      <w:rFonts w:ascii="Times New Roman" w:eastAsia="Calibri" w:hAnsi="Times New Roman" w:cs="Times New Roman"/>
      <w:sz w:val="24"/>
      <w:szCs w:val="24"/>
      <w:lang w:eastAsia="ru-RU"/>
    </w:rPr>
  </w:style>
  <w:style w:type="character" w:customStyle="1" w:styleId="2f2">
    <w:name w:val="Основной шрифт абзаца2"/>
    <w:rsid w:val="00D21714"/>
  </w:style>
  <w:style w:type="paragraph" w:customStyle="1" w:styleId="1f7">
    <w:name w:val="Абзац списка1"/>
    <w:basedOn w:val="a"/>
    <w:rsid w:val="00D21714"/>
    <w:pPr>
      <w:ind w:left="720"/>
    </w:pPr>
    <w:rPr>
      <w:rFonts w:ascii="Calibri" w:eastAsia="Times New Roman" w:hAnsi="Calibri" w:cs="Calibri"/>
    </w:rPr>
  </w:style>
  <w:style w:type="numbering" w:customStyle="1" w:styleId="2f3">
    <w:name w:val="Нет списка2"/>
    <w:next w:val="a2"/>
    <w:semiHidden/>
    <w:unhideWhenUsed/>
    <w:rsid w:val="00D21714"/>
  </w:style>
  <w:style w:type="character" w:customStyle="1" w:styleId="Anrede1IhrZeichen">
    <w:name w:val="Anrede1IhrZeichen"/>
    <w:rsid w:val="00D21714"/>
    <w:rPr>
      <w:rFonts w:ascii="Arial" w:hAnsi="Arial"/>
      <w:sz w:val="22"/>
    </w:rPr>
  </w:style>
  <w:style w:type="numbering" w:customStyle="1" w:styleId="3f">
    <w:name w:val="Нет списка3"/>
    <w:next w:val="a2"/>
    <w:uiPriority w:val="99"/>
    <w:semiHidden/>
    <w:unhideWhenUsed/>
    <w:rsid w:val="00D21714"/>
  </w:style>
  <w:style w:type="character" w:customStyle="1" w:styleId="apple-converted-space">
    <w:name w:val="apple-converted-space"/>
    <w:rsid w:val="00D21714"/>
  </w:style>
  <w:style w:type="paragraph" w:customStyle="1" w:styleId="style13343220190000000933msolistparagraph">
    <w:name w:val="style_13343220190000000933msolistparagraph"/>
    <w:basedOn w:val="a"/>
    <w:rsid w:val="00D2171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fff0">
    <w:name w:val="ГОСТОсновной"/>
    <w:basedOn w:val="a"/>
    <w:link w:val="afffff1"/>
    <w:rsid w:val="00D21714"/>
    <w:pPr>
      <w:tabs>
        <w:tab w:val="left" w:pos="794"/>
        <w:tab w:val="left" w:pos="2495"/>
        <w:tab w:val="left" w:pos="3742"/>
        <w:tab w:val="left" w:pos="4990"/>
        <w:tab w:val="left" w:pos="6237"/>
        <w:tab w:val="left" w:pos="7484"/>
        <w:tab w:val="left" w:pos="8732"/>
        <w:tab w:val="left" w:pos="9979"/>
      </w:tabs>
      <w:spacing w:after="0" w:line="240" w:lineRule="auto"/>
      <w:ind w:firstLine="794"/>
      <w:jc w:val="both"/>
    </w:pPr>
    <w:rPr>
      <w:rFonts w:ascii="Times New Roman" w:eastAsia="MS Mincho" w:hAnsi="Times New Roman" w:cs="Times New Roman"/>
      <w:sz w:val="28"/>
      <w:szCs w:val="24"/>
      <w:lang w:val="x-none" w:eastAsia="x-none"/>
    </w:rPr>
  </w:style>
  <w:style w:type="character" w:customStyle="1" w:styleId="afffff1">
    <w:name w:val="ГОСТОсновной Знак Знак"/>
    <w:link w:val="afffff0"/>
    <w:rsid w:val="00D21714"/>
    <w:rPr>
      <w:rFonts w:ascii="Times New Roman" w:eastAsia="MS Mincho" w:hAnsi="Times New Roman" w:cs="Times New Roman"/>
      <w:sz w:val="28"/>
      <w:szCs w:val="24"/>
      <w:lang w:val="x-none" w:eastAsia="x-none"/>
    </w:rPr>
  </w:style>
  <w:style w:type="paragraph" w:customStyle="1" w:styleId="afffff2">
    <w:name w:val="Текст главы"/>
    <w:basedOn w:val="a"/>
    <w:rsid w:val="00D21714"/>
    <w:pPr>
      <w:suppressAutoHyphens/>
      <w:spacing w:before="120" w:after="0" w:line="360" w:lineRule="auto"/>
      <w:ind w:left="1077"/>
    </w:pPr>
    <w:rPr>
      <w:rFonts w:ascii="Arial" w:eastAsia="Times New Roman" w:hAnsi="Arial" w:cs="Arial"/>
      <w:sz w:val="20"/>
      <w:szCs w:val="24"/>
      <w:lang w:eastAsia="ru-RU"/>
    </w:rPr>
  </w:style>
  <w:style w:type="character" w:customStyle="1" w:styleId="1f8">
    <w:name w:val="Нижний колонтитул Знак1"/>
    <w:rsid w:val="00D21714"/>
    <w:rPr>
      <w:rFonts w:ascii="Times New Roman" w:eastAsia="Times New Roman" w:hAnsi="Times New Roman" w:cs="Times New Roman"/>
      <w:sz w:val="24"/>
      <w:szCs w:val="24"/>
    </w:rPr>
  </w:style>
  <w:style w:type="character" w:customStyle="1" w:styleId="FontStyle19">
    <w:name w:val="Font Style19"/>
    <w:uiPriority w:val="99"/>
    <w:rsid w:val="00D21714"/>
    <w:rPr>
      <w:rFonts w:ascii="Arial" w:hAnsi="Arial" w:cs="Arial"/>
      <w:b/>
      <w:bCs/>
      <w:spacing w:val="-10"/>
      <w:sz w:val="20"/>
      <w:szCs w:val="20"/>
    </w:rPr>
  </w:style>
  <w:style w:type="paragraph" w:customStyle="1" w:styleId="Style11">
    <w:name w:val="Style11"/>
    <w:basedOn w:val="a"/>
    <w:uiPriority w:val="99"/>
    <w:rsid w:val="00D21714"/>
    <w:pPr>
      <w:widowControl w:val="0"/>
      <w:autoSpaceDE w:val="0"/>
      <w:autoSpaceDN w:val="0"/>
      <w:adjustRightInd w:val="0"/>
      <w:spacing w:after="0" w:line="254" w:lineRule="exact"/>
      <w:jc w:val="center"/>
    </w:pPr>
    <w:rPr>
      <w:rFonts w:ascii="Times New Roman" w:eastAsia="Times New Roman" w:hAnsi="Times New Roman" w:cs="Times New Roman"/>
      <w:sz w:val="24"/>
      <w:szCs w:val="24"/>
      <w:lang w:eastAsia="ru-RU"/>
    </w:rPr>
  </w:style>
  <w:style w:type="character" w:customStyle="1" w:styleId="hps">
    <w:name w:val="hps"/>
    <w:rsid w:val="00D21714"/>
  </w:style>
  <w:style w:type="paragraph" w:styleId="45">
    <w:name w:val="List Number 4"/>
    <w:basedOn w:val="a"/>
    <w:rsid w:val="00D21714"/>
    <w:pPr>
      <w:tabs>
        <w:tab w:val="num" w:pos="964"/>
      </w:tabs>
      <w:spacing w:after="0" w:line="240" w:lineRule="auto"/>
      <w:ind w:left="964" w:hanging="964"/>
      <w:jc w:val="both"/>
    </w:pPr>
    <w:rPr>
      <w:rFonts w:ascii="Times New Roman" w:eastAsia="Times New Roman" w:hAnsi="Times New Roman" w:cs="Times New Roman"/>
      <w:sz w:val="24"/>
      <w:szCs w:val="24"/>
      <w:lang w:eastAsia="ru-RU"/>
    </w:rPr>
  </w:style>
  <w:style w:type="paragraph" w:styleId="3f0">
    <w:name w:val="List Number 3"/>
    <w:basedOn w:val="a"/>
    <w:rsid w:val="00D21714"/>
    <w:pPr>
      <w:tabs>
        <w:tab w:val="num" w:pos="1440"/>
      </w:tabs>
      <w:spacing w:after="0" w:line="240" w:lineRule="auto"/>
      <w:ind w:left="1224" w:hanging="504"/>
    </w:pPr>
    <w:rPr>
      <w:rFonts w:ascii="Times New Roman" w:eastAsia="Times New Roman" w:hAnsi="Times New Roman" w:cs="Times New Roman"/>
      <w:sz w:val="24"/>
      <w:szCs w:val="24"/>
      <w:lang w:eastAsia="ru-RU"/>
    </w:rPr>
  </w:style>
  <w:style w:type="paragraph" w:customStyle="1" w:styleId="xl77">
    <w:name w:val="xl77"/>
    <w:basedOn w:val="a"/>
    <w:rsid w:val="00D21714"/>
    <w:pP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78">
    <w:name w:val="xl78"/>
    <w:basedOn w:val="a"/>
    <w:rsid w:val="00D21714"/>
    <w:pPr>
      <w:pBdr>
        <w:left w:val="single" w:sz="8" w:space="0" w:color="auto"/>
        <w:bottom w:val="single" w:sz="8" w:space="0" w:color="auto"/>
        <w:right w:val="single" w:sz="8"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79">
    <w:name w:val="xl79"/>
    <w:basedOn w:val="a"/>
    <w:rsid w:val="00D21714"/>
    <w:pPr>
      <w:pBdr>
        <w:left w:val="single" w:sz="8" w:space="0" w:color="auto"/>
        <w:bottom w:val="single" w:sz="8" w:space="0" w:color="auto"/>
        <w:right w:val="single" w:sz="8"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80">
    <w:name w:val="xl80"/>
    <w:basedOn w:val="a"/>
    <w:rsid w:val="00D21714"/>
    <w:pPr>
      <w:pBdr>
        <w:left w:val="single" w:sz="8" w:space="0" w:color="auto"/>
        <w:right w:val="single" w:sz="8"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81">
    <w:name w:val="xl81"/>
    <w:basedOn w:val="a"/>
    <w:rsid w:val="00D21714"/>
    <w:pPr>
      <w:pBdr>
        <w:top w:val="single" w:sz="8" w:space="0" w:color="auto"/>
        <w:left w:val="single" w:sz="4" w:space="0" w:color="auto"/>
        <w:bottom w:val="single" w:sz="4"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82">
    <w:name w:val="xl82"/>
    <w:basedOn w:val="a"/>
    <w:rsid w:val="00D21714"/>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83">
    <w:name w:val="xl83"/>
    <w:basedOn w:val="a"/>
    <w:rsid w:val="00D2171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84">
    <w:name w:val="xl84"/>
    <w:basedOn w:val="a"/>
    <w:rsid w:val="00D21714"/>
    <w:pPr>
      <w:pBdr>
        <w:top w:val="single" w:sz="8" w:space="0" w:color="auto"/>
        <w:bottom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85">
    <w:name w:val="xl85"/>
    <w:basedOn w:val="a"/>
    <w:rsid w:val="00D217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86">
    <w:name w:val="xl86"/>
    <w:basedOn w:val="a"/>
    <w:rsid w:val="00D21714"/>
    <w:pPr>
      <w:pBdr>
        <w:top w:val="single" w:sz="8" w:space="0" w:color="auto"/>
        <w:left w:val="single" w:sz="4" w:space="0" w:color="auto"/>
        <w:right w:val="single" w:sz="4" w:space="0" w:color="auto"/>
      </w:pBdr>
      <w:spacing w:before="100" w:beforeAutospacing="1" w:after="100" w:afterAutospacing="1" w:line="240" w:lineRule="auto"/>
      <w:textAlignment w:val="center"/>
    </w:pPr>
    <w:rPr>
      <w:rFonts w:ascii="Arial Unicode MS" w:eastAsia="Arial Unicode MS" w:hAnsi="Arial Unicode MS" w:cs="Arial Unicode MS"/>
      <w:lang w:eastAsia="ru-RU"/>
    </w:rPr>
  </w:style>
  <w:style w:type="paragraph" w:customStyle="1" w:styleId="xl87">
    <w:name w:val="xl87"/>
    <w:basedOn w:val="a"/>
    <w:rsid w:val="00D21714"/>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b/>
      <w:bCs/>
      <w:i/>
      <w:iCs/>
      <w:lang w:eastAsia="ru-RU"/>
    </w:rPr>
  </w:style>
  <w:style w:type="paragraph" w:customStyle="1" w:styleId="xl88">
    <w:name w:val="xl88"/>
    <w:basedOn w:val="a"/>
    <w:rsid w:val="00D21714"/>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89">
    <w:name w:val="xl89"/>
    <w:basedOn w:val="a"/>
    <w:rsid w:val="00D21714"/>
    <w:pPr>
      <w:pBdr>
        <w:top w:val="single" w:sz="8" w:space="0" w:color="auto"/>
        <w:left w:val="single" w:sz="8"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90">
    <w:name w:val="xl90"/>
    <w:basedOn w:val="a"/>
    <w:rsid w:val="00D21714"/>
    <w:pPr>
      <w:pBdr>
        <w:top w:val="single" w:sz="4" w:space="0" w:color="auto"/>
        <w:left w:val="single" w:sz="8"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91">
    <w:name w:val="xl91"/>
    <w:basedOn w:val="a"/>
    <w:rsid w:val="00D21714"/>
    <w:pPr>
      <w:pBdr>
        <w:left w:val="single" w:sz="8" w:space="0" w:color="auto"/>
        <w:bottom w:val="single" w:sz="8"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92">
    <w:name w:val="xl92"/>
    <w:basedOn w:val="a"/>
    <w:rsid w:val="00D21714"/>
    <w:pPr>
      <w:pBdr>
        <w:left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93">
    <w:name w:val="xl93"/>
    <w:basedOn w:val="a"/>
    <w:rsid w:val="00D21714"/>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94">
    <w:name w:val="xl94"/>
    <w:basedOn w:val="a"/>
    <w:rsid w:val="00D21714"/>
    <w:pPr>
      <w:pBdr>
        <w:left w:val="single" w:sz="4" w:space="0" w:color="auto"/>
        <w:bottom w:val="single" w:sz="8"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95">
    <w:name w:val="xl95"/>
    <w:basedOn w:val="a"/>
    <w:rsid w:val="00D21714"/>
    <w:pPr>
      <w:pBdr>
        <w:left w:val="single" w:sz="4" w:space="0" w:color="auto"/>
        <w:bottom w:val="single" w:sz="8"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96">
    <w:name w:val="xl96"/>
    <w:basedOn w:val="a"/>
    <w:rsid w:val="00D21714"/>
    <w:pPr>
      <w:pBdr>
        <w:top w:val="single" w:sz="8"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97">
    <w:name w:val="xl97"/>
    <w:basedOn w:val="a"/>
    <w:rsid w:val="00D21714"/>
    <w:pPr>
      <w:pBdr>
        <w:top w:val="single" w:sz="8" w:space="0" w:color="auto"/>
        <w:left w:val="single" w:sz="8" w:space="0" w:color="auto"/>
        <w:bottom w:val="single" w:sz="8"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98">
    <w:name w:val="xl98"/>
    <w:basedOn w:val="a"/>
    <w:rsid w:val="00D21714"/>
    <w:pPr>
      <w:pBdr>
        <w:top w:val="single" w:sz="8" w:space="0" w:color="auto"/>
        <w:bottom w:val="single" w:sz="8"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99">
    <w:name w:val="xl99"/>
    <w:basedOn w:val="a"/>
    <w:rsid w:val="00D21714"/>
    <w:pPr>
      <w:pBdr>
        <w:top w:val="single" w:sz="8"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00">
    <w:name w:val="xl100"/>
    <w:basedOn w:val="a"/>
    <w:rsid w:val="00D21714"/>
    <w:pPr>
      <w:pBdr>
        <w:top w:val="single" w:sz="8" w:space="0" w:color="auto"/>
        <w:right w:val="single" w:sz="8"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01">
    <w:name w:val="xl101"/>
    <w:basedOn w:val="a"/>
    <w:rsid w:val="00D21714"/>
    <w:pP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02">
    <w:name w:val="xl102"/>
    <w:basedOn w:val="a"/>
    <w:rsid w:val="00D21714"/>
    <w:pPr>
      <w:pBdr>
        <w:right w:val="single" w:sz="8"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03">
    <w:name w:val="xl103"/>
    <w:basedOn w:val="a"/>
    <w:rsid w:val="00D21714"/>
    <w:pPr>
      <w:pBdr>
        <w:left w:val="single" w:sz="8"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104">
    <w:name w:val="xl104"/>
    <w:basedOn w:val="a"/>
    <w:rsid w:val="00D21714"/>
    <w:pPr>
      <w:pBdr>
        <w:left w:val="single" w:sz="8" w:space="0" w:color="auto"/>
        <w:bottom w:val="single" w:sz="8"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105">
    <w:name w:val="xl105"/>
    <w:basedOn w:val="a"/>
    <w:rsid w:val="00D21714"/>
    <w:pPr>
      <w:pBdr>
        <w:bottom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06">
    <w:name w:val="xl106"/>
    <w:basedOn w:val="a"/>
    <w:rsid w:val="00D21714"/>
    <w:pPr>
      <w:pBdr>
        <w:top w:val="single" w:sz="8" w:space="0" w:color="auto"/>
        <w:bottom w:val="single" w:sz="8"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07">
    <w:name w:val="xl107"/>
    <w:basedOn w:val="a"/>
    <w:rsid w:val="00D21714"/>
    <w:pPr>
      <w:pBdr>
        <w:left w:val="single" w:sz="8"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08">
    <w:name w:val="xl108"/>
    <w:basedOn w:val="a"/>
    <w:rsid w:val="00D21714"/>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Arial CYR" w:eastAsia="Arial Unicode MS" w:hAnsi="Arial CYR" w:cs="Arial CYR"/>
      <w:lang w:eastAsia="ru-RU"/>
    </w:rPr>
  </w:style>
  <w:style w:type="paragraph" w:customStyle="1" w:styleId="xl109">
    <w:name w:val="xl109"/>
    <w:basedOn w:val="a"/>
    <w:rsid w:val="00D21714"/>
    <w:pPr>
      <w:pBdr>
        <w:left w:val="single" w:sz="8"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110">
    <w:name w:val="xl110"/>
    <w:basedOn w:val="a"/>
    <w:rsid w:val="00D21714"/>
    <w:pPr>
      <w:pBdr>
        <w:top w:val="single" w:sz="8" w:space="0" w:color="auto"/>
        <w:left w:val="single" w:sz="8" w:space="0" w:color="auto"/>
        <w:bottom w:val="single" w:sz="8" w:space="0" w:color="auto"/>
        <w:right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11">
    <w:name w:val="xl111"/>
    <w:basedOn w:val="a"/>
    <w:rsid w:val="00D21714"/>
    <w:pPr>
      <w:pBdr>
        <w:left w:val="single" w:sz="4"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112">
    <w:name w:val="xl112"/>
    <w:basedOn w:val="a"/>
    <w:rsid w:val="00D21714"/>
    <w:pPr>
      <w:spacing w:before="100" w:beforeAutospacing="1" w:after="100" w:afterAutospacing="1" w:line="240" w:lineRule="auto"/>
      <w:textAlignment w:val="center"/>
    </w:pPr>
    <w:rPr>
      <w:rFonts w:ascii="Arial Unicode MS" w:eastAsia="Arial Unicode MS" w:hAnsi="Arial Unicode MS" w:cs="Arial Unicode MS"/>
      <w:b/>
      <w:bCs/>
      <w:lang w:eastAsia="ru-RU"/>
    </w:rPr>
  </w:style>
  <w:style w:type="paragraph" w:customStyle="1" w:styleId="xl113">
    <w:name w:val="xl113"/>
    <w:basedOn w:val="a"/>
    <w:rsid w:val="00D21714"/>
    <w:pPr>
      <w:pBdr>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114">
    <w:name w:val="xl114"/>
    <w:basedOn w:val="a"/>
    <w:rsid w:val="00D21714"/>
    <w:pPr>
      <w:pBdr>
        <w:left w:val="single" w:sz="4" w:space="0" w:color="auto"/>
        <w:bottom w:val="single" w:sz="4"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115">
    <w:name w:val="xl115"/>
    <w:basedOn w:val="a"/>
    <w:rsid w:val="00D21714"/>
    <w:pPr>
      <w:pBdr>
        <w:top w:val="single" w:sz="8" w:space="0" w:color="auto"/>
        <w:left w:val="single" w:sz="8" w:space="0" w:color="auto"/>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16">
    <w:name w:val="xl116"/>
    <w:basedOn w:val="a"/>
    <w:rsid w:val="00D21714"/>
    <w:pPr>
      <w:pBdr>
        <w:top w:val="single" w:sz="8" w:space="0" w:color="auto"/>
        <w:bottom w:val="single" w:sz="8"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17">
    <w:name w:val="xl117"/>
    <w:basedOn w:val="a"/>
    <w:rsid w:val="00D21714"/>
    <w:pPr>
      <w:pBdr>
        <w:top w:val="single" w:sz="4" w:space="0" w:color="auto"/>
        <w:left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lang w:eastAsia="ru-RU"/>
    </w:rPr>
  </w:style>
  <w:style w:type="paragraph" w:customStyle="1" w:styleId="xl118">
    <w:name w:val="xl118"/>
    <w:basedOn w:val="a"/>
    <w:rsid w:val="00D21714"/>
    <w:pPr>
      <w:pBdr>
        <w:top w:val="single" w:sz="4" w:space="0" w:color="auto"/>
        <w:left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19">
    <w:name w:val="xl119"/>
    <w:basedOn w:val="a"/>
    <w:rsid w:val="00D21714"/>
    <w:pPr>
      <w:pBdr>
        <w:top w:val="single" w:sz="4" w:space="0" w:color="auto"/>
        <w:left w:val="single" w:sz="4"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20">
    <w:name w:val="xl120"/>
    <w:basedOn w:val="a"/>
    <w:rsid w:val="00D21714"/>
    <w:pPr>
      <w:pBdr>
        <w:top w:val="single" w:sz="4" w:space="0" w:color="auto"/>
        <w:left w:val="single" w:sz="4"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21">
    <w:name w:val="xl121"/>
    <w:basedOn w:val="a"/>
    <w:rsid w:val="00D21714"/>
    <w:pPr>
      <w:pBdr>
        <w:top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22">
    <w:name w:val="xl122"/>
    <w:basedOn w:val="a"/>
    <w:rsid w:val="00D21714"/>
    <w:pPr>
      <w:pBdr>
        <w:top w:val="single" w:sz="8" w:space="0" w:color="auto"/>
        <w:left w:val="single" w:sz="8" w:space="0" w:color="auto"/>
        <w:bottom w:val="single" w:sz="8" w:space="0" w:color="auto"/>
      </w:pBdr>
      <w:spacing w:before="100" w:beforeAutospacing="1" w:after="100" w:afterAutospacing="1" w:line="240" w:lineRule="auto"/>
    </w:pPr>
    <w:rPr>
      <w:rFonts w:ascii="Arial Unicode MS" w:eastAsia="Arial Unicode MS" w:hAnsi="Arial Unicode MS" w:cs="Arial Unicode MS"/>
      <w:b/>
      <w:bCs/>
      <w:lang w:eastAsia="ru-RU"/>
    </w:rPr>
  </w:style>
  <w:style w:type="paragraph" w:customStyle="1" w:styleId="xl123">
    <w:name w:val="xl123"/>
    <w:basedOn w:val="a"/>
    <w:rsid w:val="00D21714"/>
    <w:pPr>
      <w:pBdr>
        <w:top w:val="single" w:sz="8" w:space="0" w:color="auto"/>
        <w:left w:val="single" w:sz="8" w:space="0" w:color="auto"/>
      </w:pBdr>
      <w:spacing w:before="100" w:beforeAutospacing="1" w:after="100" w:afterAutospacing="1" w:line="240" w:lineRule="auto"/>
      <w:jc w:val="center"/>
    </w:pPr>
    <w:rPr>
      <w:rFonts w:ascii="Arial Unicode MS" w:eastAsia="Arial Unicode MS" w:hAnsi="Arial Unicode MS" w:cs="Arial Unicode MS"/>
      <w:b/>
      <w:bCs/>
      <w:lang w:eastAsia="ru-RU"/>
    </w:rPr>
  </w:style>
  <w:style w:type="paragraph" w:customStyle="1" w:styleId="xl124">
    <w:name w:val="xl124"/>
    <w:basedOn w:val="a"/>
    <w:rsid w:val="00D21714"/>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25">
    <w:name w:val="xl125"/>
    <w:basedOn w:val="a"/>
    <w:rsid w:val="00D21714"/>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26">
    <w:name w:val="xl126"/>
    <w:basedOn w:val="a"/>
    <w:rsid w:val="00D21714"/>
    <w:pPr>
      <w:pBdr>
        <w:top w:val="single" w:sz="8"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27">
    <w:name w:val="xl127"/>
    <w:basedOn w:val="a"/>
    <w:rsid w:val="00D21714"/>
    <w:pPr>
      <w:pBdr>
        <w:right w:val="single" w:sz="8"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128">
    <w:name w:val="xl128"/>
    <w:basedOn w:val="a"/>
    <w:rsid w:val="00D21714"/>
    <w:pPr>
      <w:pBdr>
        <w:left w:val="single" w:sz="8" w:space="0" w:color="auto"/>
        <w:bottom w:val="single" w:sz="8"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129">
    <w:name w:val="xl129"/>
    <w:basedOn w:val="a"/>
    <w:rsid w:val="00D21714"/>
    <w:pPr>
      <w:pBdr>
        <w:bottom w:val="single" w:sz="8" w:space="0" w:color="auto"/>
        <w:right w:val="single" w:sz="8" w:space="0" w:color="auto"/>
      </w:pBdr>
      <w:spacing w:before="100" w:beforeAutospacing="1" w:after="100" w:afterAutospacing="1" w:line="240" w:lineRule="auto"/>
      <w:jc w:val="center"/>
    </w:pPr>
    <w:rPr>
      <w:rFonts w:ascii="Arial Unicode MS" w:eastAsia="Arial Unicode MS" w:hAnsi="Arial Unicode MS" w:cs="Arial Unicode MS"/>
      <w:lang w:eastAsia="ru-RU"/>
    </w:rPr>
  </w:style>
  <w:style w:type="paragraph" w:customStyle="1" w:styleId="xl130">
    <w:name w:val="xl130"/>
    <w:basedOn w:val="a"/>
    <w:rsid w:val="00D21714"/>
    <w:pPr>
      <w:pBdr>
        <w:top w:val="single" w:sz="8" w:space="0" w:color="auto"/>
        <w:lef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31">
    <w:name w:val="xl131"/>
    <w:basedOn w:val="a"/>
    <w:rsid w:val="00D21714"/>
    <w:pPr>
      <w:pBdr>
        <w:left w:val="single" w:sz="4" w:space="0" w:color="auto"/>
        <w:bottom w:val="single" w:sz="8"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32">
    <w:name w:val="xl132"/>
    <w:basedOn w:val="a"/>
    <w:rsid w:val="00D21714"/>
    <w:pPr>
      <w:pBdr>
        <w:left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33">
    <w:name w:val="xl133"/>
    <w:basedOn w:val="a"/>
    <w:rsid w:val="00D21714"/>
    <w:pPr>
      <w:pBdr>
        <w:lef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34">
    <w:name w:val="xl134"/>
    <w:basedOn w:val="a"/>
    <w:rsid w:val="00D21714"/>
    <w:pPr>
      <w:pBdr>
        <w:left w:val="single" w:sz="4" w:space="0" w:color="auto"/>
        <w:bottom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35">
    <w:name w:val="xl135"/>
    <w:basedOn w:val="a"/>
    <w:rsid w:val="00D21714"/>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Unicode MS" w:eastAsia="Arial Unicode MS" w:hAnsi="Arial Unicode MS" w:cs="Arial Unicode MS"/>
      <w:lang w:eastAsia="ru-RU"/>
    </w:rPr>
  </w:style>
  <w:style w:type="paragraph" w:customStyle="1" w:styleId="xl136">
    <w:name w:val="xl136"/>
    <w:basedOn w:val="a"/>
    <w:rsid w:val="00D21714"/>
    <w:pPr>
      <w:pBdr>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Unicode MS" w:eastAsia="Arial Unicode MS" w:hAnsi="Arial Unicode MS" w:cs="Arial Unicode MS"/>
      <w:lang w:eastAsia="ru-RU"/>
    </w:rPr>
  </w:style>
  <w:style w:type="paragraph" w:customStyle="1" w:styleId="xl137">
    <w:name w:val="xl137"/>
    <w:basedOn w:val="a"/>
    <w:rsid w:val="00D21714"/>
    <w:pPr>
      <w:pBdr>
        <w:top w:val="single" w:sz="8" w:space="0" w:color="auto"/>
        <w:left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38">
    <w:name w:val="xl138"/>
    <w:basedOn w:val="a"/>
    <w:rsid w:val="00D21714"/>
    <w:pPr>
      <w:pBdr>
        <w:top w:val="single" w:sz="4" w:space="0" w:color="auto"/>
        <w:left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39">
    <w:name w:val="xl139"/>
    <w:basedOn w:val="a"/>
    <w:rsid w:val="00D21714"/>
    <w:pPr>
      <w:pBdr>
        <w:top w:val="single" w:sz="8" w:space="0" w:color="auto"/>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0">
    <w:name w:val="xl140"/>
    <w:basedOn w:val="a"/>
    <w:rsid w:val="00D21714"/>
    <w:pPr>
      <w:pBdr>
        <w:top w:val="single" w:sz="8"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1">
    <w:name w:val="xl141"/>
    <w:basedOn w:val="a"/>
    <w:rsid w:val="00D21714"/>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2">
    <w:name w:val="xl142"/>
    <w:basedOn w:val="a"/>
    <w:rsid w:val="00D21714"/>
    <w:pPr>
      <w:pBdr>
        <w:top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3">
    <w:name w:val="xl143"/>
    <w:basedOn w:val="a"/>
    <w:rsid w:val="00D21714"/>
    <w:pPr>
      <w:pBdr>
        <w:top w:val="single" w:sz="4" w:space="0" w:color="auto"/>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4">
    <w:name w:val="xl144"/>
    <w:basedOn w:val="a"/>
    <w:rsid w:val="00D21714"/>
    <w:pPr>
      <w:pBdr>
        <w:top w:val="single" w:sz="4" w:space="0" w:color="auto"/>
        <w:left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5">
    <w:name w:val="xl145"/>
    <w:basedOn w:val="a"/>
    <w:rsid w:val="00D21714"/>
    <w:pPr>
      <w:pBdr>
        <w:top w:val="single" w:sz="8" w:space="0" w:color="auto"/>
        <w:left w:val="single" w:sz="4" w:space="0" w:color="auto"/>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46">
    <w:name w:val="xl146"/>
    <w:basedOn w:val="a"/>
    <w:rsid w:val="00D2171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47">
    <w:name w:val="xl147"/>
    <w:basedOn w:val="a"/>
    <w:rsid w:val="00D2171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48">
    <w:name w:val="xl148"/>
    <w:basedOn w:val="a"/>
    <w:rsid w:val="00D21714"/>
    <w:pPr>
      <w:pBdr>
        <w:top w:val="single" w:sz="4" w:space="0" w:color="auto"/>
        <w:lef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lang w:eastAsia="ru-RU"/>
    </w:rPr>
  </w:style>
  <w:style w:type="paragraph" w:customStyle="1" w:styleId="xl149">
    <w:name w:val="xl149"/>
    <w:basedOn w:val="a"/>
    <w:rsid w:val="00D21714"/>
    <w:pPr>
      <w:pBdr>
        <w:top w:val="single" w:sz="8" w:space="0" w:color="auto"/>
        <w:lef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lang w:eastAsia="ru-RU"/>
    </w:rPr>
  </w:style>
  <w:style w:type="paragraph" w:customStyle="1" w:styleId="xl150">
    <w:name w:val="xl150"/>
    <w:basedOn w:val="a"/>
    <w:rsid w:val="00D21714"/>
    <w:pPr>
      <w:pBdr>
        <w:lef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lang w:eastAsia="ru-RU"/>
    </w:rPr>
  </w:style>
  <w:style w:type="paragraph" w:customStyle="1" w:styleId="xl151">
    <w:name w:val="xl151"/>
    <w:basedOn w:val="a"/>
    <w:rsid w:val="00D21714"/>
    <w:pPr>
      <w:pBdr>
        <w:top w:val="single" w:sz="8"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xl152">
    <w:name w:val="xl152"/>
    <w:basedOn w:val="a"/>
    <w:rsid w:val="00D21714"/>
    <w:pPr>
      <w:pBdr>
        <w:top w:val="single" w:sz="8" w:space="0" w:color="auto"/>
        <w:left w:val="single" w:sz="4" w:space="0" w:color="auto"/>
        <w:bottom w:val="single" w:sz="8" w:space="0" w:color="auto"/>
      </w:pBdr>
      <w:spacing w:before="100" w:beforeAutospacing="1" w:after="100" w:afterAutospacing="1" w:line="240" w:lineRule="auto"/>
      <w:jc w:val="center"/>
    </w:pPr>
    <w:rPr>
      <w:rFonts w:ascii="Arial CYR" w:eastAsia="Arial Unicode MS" w:hAnsi="Arial CYR" w:cs="Arial CYR"/>
      <w:sz w:val="18"/>
      <w:szCs w:val="18"/>
      <w:lang w:eastAsia="ru-RU"/>
    </w:rPr>
  </w:style>
  <w:style w:type="paragraph" w:customStyle="1" w:styleId="xl153">
    <w:name w:val="xl153"/>
    <w:basedOn w:val="a"/>
    <w:rsid w:val="00D21714"/>
    <w:pPr>
      <w:pBdr>
        <w:top w:val="single" w:sz="4" w:space="0" w:color="auto"/>
        <w:left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afffff3">
    <w:name w:val="Поле для заполнения"/>
    <w:basedOn w:val="a"/>
    <w:rsid w:val="00D21714"/>
    <w:pPr>
      <w:autoSpaceDE w:val="0"/>
      <w:autoSpaceDN w:val="0"/>
      <w:spacing w:after="0" w:line="240" w:lineRule="auto"/>
      <w:jc w:val="center"/>
    </w:pPr>
    <w:rPr>
      <w:rFonts w:ascii="Times New Roman" w:eastAsia="Times New Roman" w:hAnsi="Times New Roman" w:cs="Times New Roman"/>
      <w:kern w:val="20"/>
      <w:sz w:val="24"/>
      <w:szCs w:val="24"/>
      <w:lang w:eastAsia="ru-RU"/>
    </w:rPr>
  </w:style>
  <w:style w:type="paragraph" w:customStyle="1" w:styleId="afffff4">
    <w:name w:val="Стиль"/>
    <w:rsid w:val="00D21714"/>
    <w:pPr>
      <w:autoSpaceDE w:val="0"/>
      <w:autoSpaceDN w:val="0"/>
      <w:spacing w:after="0" w:line="240" w:lineRule="auto"/>
    </w:pPr>
    <w:rPr>
      <w:rFonts w:ascii="Times New Roman" w:eastAsia="Times New Roman" w:hAnsi="Times New Roman" w:cs="Times New Roman"/>
      <w:sz w:val="20"/>
      <w:szCs w:val="20"/>
      <w:lang w:eastAsia="ru-RU"/>
    </w:rPr>
  </w:style>
  <w:style w:type="paragraph" w:customStyle="1" w:styleId="afffff5">
    <w:name w:val="Основной текст письма"/>
    <w:basedOn w:val="a"/>
    <w:rsid w:val="00D21714"/>
    <w:pPr>
      <w:autoSpaceDE w:val="0"/>
      <w:autoSpaceDN w:val="0"/>
      <w:spacing w:after="120" w:line="240" w:lineRule="auto"/>
      <w:ind w:firstLine="851"/>
      <w:jc w:val="both"/>
    </w:pPr>
    <w:rPr>
      <w:rFonts w:ascii="Times New Roman" w:eastAsia="Times New Roman" w:hAnsi="Times New Roman" w:cs="Times New Roman"/>
      <w:sz w:val="24"/>
      <w:szCs w:val="24"/>
      <w:lang w:eastAsia="ru-RU"/>
    </w:rPr>
  </w:style>
  <w:style w:type="paragraph" w:customStyle="1" w:styleId="afffff6">
    <w:name w:val="Адресат вверху"/>
    <w:basedOn w:val="a"/>
    <w:rsid w:val="00D21714"/>
    <w:pPr>
      <w:suppressAutoHyphens/>
      <w:autoSpaceDE w:val="0"/>
      <w:autoSpaceDN w:val="0"/>
      <w:spacing w:after="0" w:line="240" w:lineRule="auto"/>
      <w:jc w:val="both"/>
    </w:pPr>
    <w:rPr>
      <w:rFonts w:ascii="Times New Roman" w:eastAsia="Times New Roman" w:hAnsi="Times New Roman" w:cs="Times New Roman"/>
      <w:b/>
      <w:bCs/>
      <w:kern w:val="20"/>
      <w:sz w:val="24"/>
      <w:szCs w:val="24"/>
      <w:lang w:eastAsia="ru-RU"/>
    </w:rPr>
  </w:style>
  <w:style w:type="paragraph" w:customStyle="1" w:styleId="afffff7">
    <w:name w:val="Обычный + полужирный"/>
    <w:aliases w:val="Черный,подчеркивание,уплотненный на  0,1 пт"/>
    <w:basedOn w:val="2"/>
    <w:rsid w:val="00D21714"/>
    <w:pPr>
      <w:suppressAutoHyphens/>
      <w:autoSpaceDE w:val="0"/>
      <w:autoSpaceDN w:val="0"/>
      <w:spacing w:after="120"/>
      <w:jc w:val="center"/>
    </w:pPr>
    <w:rPr>
      <w:rFonts w:ascii="Times New Roman" w:hAnsi="Times New Roman"/>
      <w:i w:val="0"/>
      <w:iCs w:val="0"/>
      <w:u w:val="single"/>
      <w:lang w:eastAsia="zh-CN"/>
    </w:rPr>
  </w:style>
  <w:style w:type="paragraph" w:customStyle="1" w:styleId="312">
    <w:name w:val="Основной текст 31"/>
    <w:basedOn w:val="a"/>
    <w:rsid w:val="00D21714"/>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jc w:val="both"/>
    </w:pPr>
    <w:rPr>
      <w:rFonts w:ascii="Times New Roman" w:eastAsia="Times New Roman" w:hAnsi="Times New Roman" w:cs="Times New Roman"/>
      <w:b/>
      <w:i/>
      <w:szCs w:val="24"/>
      <w:lang w:eastAsia="ar-SA"/>
    </w:rPr>
  </w:style>
  <w:style w:type="paragraph" w:customStyle="1" w:styleId="afffff8">
    <w:name w:val="Содержимое таблицы"/>
    <w:basedOn w:val="a"/>
    <w:rsid w:val="00D21714"/>
    <w:pPr>
      <w:widowControl w:val="0"/>
      <w:suppressLineNumbers/>
      <w:suppressAutoHyphens/>
      <w:spacing w:after="0" w:line="240" w:lineRule="auto"/>
    </w:pPr>
    <w:rPr>
      <w:rFonts w:ascii="Arial" w:eastAsia="Lucida Sans Unicode" w:hAnsi="Arial" w:cs="Times New Roman"/>
      <w:sz w:val="24"/>
      <w:szCs w:val="24"/>
      <w:lang w:eastAsia="ru-RU"/>
    </w:rPr>
  </w:style>
  <w:style w:type="paragraph" w:customStyle="1" w:styleId="afffff9">
    <w:name w:val="Основное меню"/>
    <w:basedOn w:val="a"/>
    <w:next w:val="a"/>
    <w:rsid w:val="00D21714"/>
    <w:pPr>
      <w:widowControl w:val="0"/>
      <w:autoSpaceDE w:val="0"/>
      <w:autoSpaceDN w:val="0"/>
      <w:adjustRightInd w:val="0"/>
      <w:spacing w:after="0" w:line="240" w:lineRule="auto"/>
      <w:ind w:firstLine="720"/>
      <w:jc w:val="both"/>
    </w:pPr>
    <w:rPr>
      <w:rFonts w:ascii="Verdana" w:eastAsia="Times New Roman" w:hAnsi="Verdana" w:cs="Times New Roman"/>
      <w:lang w:eastAsia="ru-RU"/>
    </w:rPr>
  </w:style>
  <w:style w:type="paragraph" w:customStyle="1" w:styleId="afffffa">
    <w:name w:val="Часть"/>
    <w:basedOn w:val="a"/>
    <w:semiHidden/>
    <w:rsid w:val="00D21714"/>
    <w:pPr>
      <w:spacing w:after="60" w:line="240" w:lineRule="auto"/>
      <w:jc w:val="center"/>
    </w:pPr>
    <w:rPr>
      <w:rFonts w:ascii="Arial" w:eastAsia="Times New Roman" w:hAnsi="Arial" w:cs="Times New Roman"/>
      <w:b/>
      <w:caps/>
      <w:sz w:val="32"/>
      <w:szCs w:val="20"/>
      <w:lang w:eastAsia="ru-RU"/>
    </w:rPr>
  </w:style>
  <w:style w:type="table" w:customStyle="1" w:styleId="2f4">
    <w:name w:val="Сетка таблицы2"/>
    <w:basedOn w:val="a1"/>
    <w:next w:val="afe"/>
    <w:rsid w:val="00D21714"/>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02statia3">
    <w:name w:val="02statia3"/>
    <w:basedOn w:val="a"/>
    <w:rsid w:val="00D21714"/>
    <w:pPr>
      <w:spacing w:before="120" w:after="0" w:line="320" w:lineRule="atLeast"/>
      <w:ind w:left="2900" w:hanging="880"/>
      <w:jc w:val="both"/>
    </w:pPr>
    <w:rPr>
      <w:rFonts w:ascii="GaramondNarrowC" w:eastAsia="Times New Roman" w:hAnsi="GaramondNarrowC" w:cs="Times New Roman"/>
      <w:color w:val="000000"/>
      <w:sz w:val="21"/>
      <w:szCs w:val="21"/>
      <w:lang w:eastAsia="ru-RU"/>
    </w:rPr>
  </w:style>
  <w:style w:type="paragraph" w:customStyle="1" w:styleId="afffffb">
    <w:name w:val="Подпункт"/>
    <w:basedOn w:val="affffb"/>
    <w:rsid w:val="00D21714"/>
    <w:pPr>
      <w:tabs>
        <w:tab w:val="clear" w:pos="1980"/>
        <w:tab w:val="num" w:pos="2520"/>
      </w:tabs>
      <w:ind w:left="1728" w:hanging="648"/>
    </w:pPr>
    <w:rPr>
      <w:szCs w:val="28"/>
    </w:rPr>
  </w:style>
  <w:style w:type="paragraph" w:customStyle="1" w:styleId="afffffc">
    <w:name w:val="Текст документа"/>
    <w:basedOn w:val="a"/>
    <w:rsid w:val="00D21714"/>
    <w:pPr>
      <w:spacing w:after="0" w:line="360" w:lineRule="auto"/>
      <w:ind w:firstLine="720"/>
      <w:jc w:val="both"/>
    </w:pPr>
    <w:rPr>
      <w:rFonts w:ascii="Times New Roman" w:eastAsia="Times New Roman" w:hAnsi="Times New Roman" w:cs="Times New Roman"/>
      <w:sz w:val="24"/>
      <w:szCs w:val="24"/>
      <w:lang w:eastAsia="ru-RU"/>
    </w:rPr>
  </w:style>
  <w:style w:type="paragraph" w:customStyle="1" w:styleId="1f9">
    <w:name w:val="Обычный (веб)1"/>
    <w:basedOn w:val="a"/>
    <w:rsid w:val="00D21714"/>
    <w:pPr>
      <w:spacing w:before="75" w:after="120" w:line="240" w:lineRule="auto"/>
    </w:pPr>
    <w:rPr>
      <w:rFonts w:ascii="Times New Roman" w:eastAsia="Times New Roman" w:hAnsi="Times New Roman" w:cs="Times New Roman"/>
      <w:color w:val="4D4B4C"/>
      <w:sz w:val="24"/>
      <w:szCs w:val="24"/>
      <w:lang w:eastAsia="ru-RU"/>
    </w:rPr>
  </w:style>
  <w:style w:type="paragraph" w:customStyle="1" w:styleId="afffffd">
    <w:name w:val="Словарная статья"/>
    <w:basedOn w:val="a"/>
    <w:next w:val="a"/>
    <w:rsid w:val="00D21714"/>
    <w:pPr>
      <w:autoSpaceDE w:val="0"/>
      <w:autoSpaceDN w:val="0"/>
      <w:adjustRightInd w:val="0"/>
      <w:spacing w:after="0" w:line="240" w:lineRule="auto"/>
      <w:ind w:right="118"/>
      <w:jc w:val="both"/>
    </w:pPr>
    <w:rPr>
      <w:rFonts w:ascii="Arial" w:eastAsia="Times New Roman" w:hAnsi="Arial" w:cs="Times New Roman"/>
      <w:sz w:val="20"/>
      <w:szCs w:val="20"/>
      <w:lang w:eastAsia="ru-RU"/>
    </w:rPr>
  </w:style>
  <w:style w:type="paragraph" w:styleId="2f5">
    <w:name w:val="List 2"/>
    <w:basedOn w:val="a"/>
    <w:unhideWhenUsed/>
    <w:rsid w:val="00D21714"/>
    <w:pPr>
      <w:spacing w:after="0" w:line="240" w:lineRule="auto"/>
      <w:ind w:left="566" w:hanging="283"/>
      <w:contextualSpacing/>
    </w:pPr>
    <w:rPr>
      <w:rFonts w:ascii="Times New Roman" w:eastAsia="Times New Roman" w:hAnsi="Times New Roman" w:cs="Times New Roman"/>
      <w:sz w:val="24"/>
      <w:szCs w:val="24"/>
      <w:lang w:eastAsia="ru-RU"/>
    </w:rPr>
  </w:style>
  <w:style w:type="paragraph" w:styleId="2f6">
    <w:name w:val="envelope return"/>
    <w:basedOn w:val="a"/>
    <w:unhideWhenUsed/>
    <w:rsid w:val="00D21714"/>
    <w:pPr>
      <w:suppressAutoHyphens/>
      <w:spacing w:after="60" w:line="240" w:lineRule="auto"/>
      <w:jc w:val="both"/>
    </w:pPr>
    <w:rPr>
      <w:rFonts w:ascii="Arial" w:eastAsia="Times New Roman" w:hAnsi="Arial" w:cs="Arial"/>
      <w:sz w:val="20"/>
      <w:szCs w:val="20"/>
      <w:lang w:eastAsia="ar-SA"/>
    </w:rPr>
  </w:style>
  <w:style w:type="paragraph" w:customStyle="1" w:styleId="320">
    <w:name w:val="Основной текст 32"/>
    <w:basedOn w:val="a"/>
    <w:rsid w:val="00D21714"/>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jc w:val="both"/>
    </w:pPr>
    <w:rPr>
      <w:rFonts w:ascii="Times New Roman" w:eastAsia="Times New Roman" w:hAnsi="Times New Roman" w:cs="Times New Roman"/>
      <w:b/>
      <w:i/>
      <w:szCs w:val="24"/>
      <w:lang w:eastAsia="ar-SA"/>
    </w:rPr>
  </w:style>
  <w:style w:type="paragraph" w:customStyle="1" w:styleId="-">
    <w:name w:val="Контракт-раздел"/>
    <w:basedOn w:val="a"/>
    <w:next w:val="a"/>
    <w:uiPriority w:val="99"/>
    <w:rsid w:val="00D21714"/>
    <w:pPr>
      <w:keepNext/>
      <w:tabs>
        <w:tab w:val="left" w:pos="0"/>
        <w:tab w:val="left" w:pos="540"/>
      </w:tabs>
      <w:suppressAutoHyphens/>
      <w:spacing w:before="360" w:after="120" w:line="240" w:lineRule="auto"/>
      <w:jc w:val="center"/>
    </w:pPr>
    <w:rPr>
      <w:rFonts w:ascii="Times New Roman" w:eastAsia="Times New Roman" w:hAnsi="Times New Roman" w:cs="Times New Roman"/>
      <w:b/>
      <w:bCs/>
      <w:caps/>
      <w:sz w:val="24"/>
      <w:szCs w:val="24"/>
      <w:lang w:eastAsia="ar-SA"/>
    </w:rPr>
  </w:style>
  <w:style w:type="numbering" w:customStyle="1" w:styleId="1110">
    <w:name w:val="Нет списка111"/>
    <w:next w:val="a2"/>
    <w:uiPriority w:val="99"/>
    <w:semiHidden/>
    <w:unhideWhenUsed/>
    <w:rsid w:val="00D21714"/>
  </w:style>
  <w:style w:type="paragraph" w:customStyle="1" w:styleId="Tabletextleftbold">
    <w:name w:val="Table_text_left_bold"/>
    <w:uiPriority w:val="99"/>
    <w:rsid w:val="00D21714"/>
    <w:pPr>
      <w:widowControl w:val="0"/>
      <w:tabs>
        <w:tab w:val="left" w:pos="7340"/>
      </w:tabs>
      <w:autoSpaceDE w:val="0"/>
      <w:autoSpaceDN w:val="0"/>
      <w:adjustRightInd w:val="0"/>
      <w:spacing w:before="60" w:after="60" w:line="240" w:lineRule="auto"/>
    </w:pPr>
    <w:rPr>
      <w:rFonts w:ascii="Arial" w:eastAsia="Times New Roman" w:hAnsi="Arial" w:cs="Times New Roman"/>
      <w:b/>
      <w:color w:val="000000"/>
      <w:sz w:val="20"/>
      <w:szCs w:val="24"/>
      <w:lang w:val="en-US" w:eastAsia="hu-HU"/>
    </w:rPr>
  </w:style>
  <w:style w:type="character" w:customStyle="1" w:styleId="TabletextleftChar">
    <w:name w:val="Table_text_left Char"/>
    <w:link w:val="Tabletextleft"/>
    <w:locked/>
    <w:rsid w:val="00D21714"/>
    <w:rPr>
      <w:rFonts w:ascii="Arial" w:eastAsia="SimSun" w:hAnsi="Arial" w:cs="Arial"/>
      <w:szCs w:val="24"/>
      <w:lang w:val="en-US" w:eastAsia="zh-CN"/>
    </w:rPr>
  </w:style>
  <w:style w:type="paragraph" w:customStyle="1" w:styleId="Tabletextleft">
    <w:name w:val="Table_text_left"/>
    <w:link w:val="TabletextleftChar"/>
    <w:rsid w:val="00D21714"/>
    <w:pPr>
      <w:spacing w:before="60" w:after="60" w:line="240" w:lineRule="auto"/>
    </w:pPr>
    <w:rPr>
      <w:rFonts w:ascii="Arial" w:eastAsia="SimSun" w:hAnsi="Arial" w:cs="Arial"/>
      <w:szCs w:val="24"/>
      <w:lang w:val="en-US" w:eastAsia="zh-CN"/>
    </w:rPr>
  </w:style>
  <w:style w:type="paragraph" w:customStyle="1" w:styleId="Default">
    <w:name w:val="Default"/>
    <w:rsid w:val="00D21714"/>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FontStyle20">
    <w:name w:val="Font Style20"/>
    <w:uiPriority w:val="99"/>
    <w:rsid w:val="00D21714"/>
    <w:rPr>
      <w:rFonts w:ascii="Times New Roman" w:hAnsi="Times New Roman" w:cs="Times New Roman"/>
      <w:b/>
      <w:bCs/>
      <w:sz w:val="16"/>
      <w:szCs w:val="16"/>
    </w:rPr>
  </w:style>
  <w:style w:type="paragraph" w:customStyle="1" w:styleId="Style6">
    <w:name w:val="Style6"/>
    <w:basedOn w:val="a"/>
    <w:uiPriority w:val="99"/>
    <w:rsid w:val="00D21714"/>
    <w:pPr>
      <w:widowControl w:val="0"/>
      <w:autoSpaceDE w:val="0"/>
      <w:autoSpaceDN w:val="0"/>
      <w:adjustRightInd w:val="0"/>
      <w:spacing w:after="0" w:line="226" w:lineRule="exact"/>
      <w:ind w:firstLine="62"/>
    </w:pPr>
    <w:rPr>
      <w:rFonts w:ascii="Times New Roman" w:eastAsia="Times New Roman" w:hAnsi="Times New Roman" w:cs="Times New Roman"/>
      <w:sz w:val="24"/>
      <w:szCs w:val="24"/>
      <w:lang w:eastAsia="ru-RU"/>
    </w:rPr>
  </w:style>
  <w:style w:type="character" w:customStyle="1" w:styleId="1fa">
    <w:name w:val="Основной текст Знак1"/>
    <w:aliases w:val="Знак1 Знак Знак2,Основной текст Знак1 Знак Знак1,Основной текст Знак Знак Знак Знак1,Знак1 Знак1 Знак Знак1,Основной текст Знак Знак1 Знак1,Знак1 Знак Знак1 Знак1,Знак11 Знак1"/>
    <w:uiPriority w:val="99"/>
    <w:rsid w:val="00D21714"/>
    <w:rPr>
      <w:rFonts w:ascii="Calibri" w:eastAsia="Times New Roman" w:hAnsi="Calibri" w:cs="Times New Roman"/>
      <w:lang w:eastAsia="ru-RU"/>
    </w:rPr>
  </w:style>
  <w:style w:type="paragraph" w:customStyle="1" w:styleId="1fb">
    <w:name w:val="Без интервала1"/>
    <w:qFormat/>
    <w:rsid w:val="00D21714"/>
    <w:pPr>
      <w:spacing w:after="0" w:line="240" w:lineRule="auto"/>
    </w:pPr>
    <w:rPr>
      <w:rFonts w:ascii="Times New Roman" w:eastAsia="Times New Roman" w:hAnsi="Times New Roman" w:cs="Times New Roman"/>
      <w:sz w:val="24"/>
      <w:szCs w:val="24"/>
      <w:lang w:eastAsia="ru-RU"/>
    </w:rPr>
  </w:style>
  <w:style w:type="character" w:customStyle="1" w:styleId="FontStyle24">
    <w:name w:val="Font Style24"/>
    <w:uiPriority w:val="99"/>
    <w:rsid w:val="00D21714"/>
    <w:rPr>
      <w:rFonts w:ascii="Times New Roman" w:hAnsi="Times New Roman" w:cs="Times New Roman" w:hint="default"/>
      <w:b/>
      <w:bCs/>
      <w:sz w:val="16"/>
      <w:szCs w:val="16"/>
    </w:rPr>
  </w:style>
  <w:style w:type="character" w:customStyle="1" w:styleId="FontStyle14">
    <w:name w:val="Font Style14"/>
    <w:rsid w:val="00D21714"/>
    <w:rPr>
      <w:rFonts w:ascii="Times New Roman" w:hAnsi="Times New Roman" w:cs="Times New Roman" w:hint="default"/>
      <w:b/>
      <w:bCs/>
      <w:i/>
      <w:iCs/>
      <w:spacing w:val="-20"/>
      <w:sz w:val="20"/>
      <w:szCs w:val="20"/>
    </w:rPr>
  </w:style>
  <w:style w:type="paragraph" w:customStyle="1" w:styleId="-0">
    <w:name w:val="Контракт-пункт"/>
    <w:basedOn w:val="a"/>
    <w:uiPriority w:val="99"/>
    <w:rsid w:val="00D21714"/>
    <w:pPr>
      <w:tabs>
        <w:tab w:val="num" w:pos="851"/>
      </w:tabs>
      <w:spacing w:after="0" w:line="240" w:lineRule="auto"/>
      <w:ind w:left="851" w:hanging="851"/>
      <w:jc w:val="both"/>
    </w:pPr>
    <w:rPr>
      <w:rFonts w:ascii="Times New Roman" w:eastAsia="Times New Roman" w:hAnsi="Times New Roman" w:cs="Times New Roman"/>
      <w:sz w:val="24"/>
      <w:szCs w:val="24"/>
      <w:lang w:eastAsia="ru-RU"/>
    </w:rPr>
  </w:style>
  <w:style w:type="paragraph" w:customStyle="1" w:styleId="Style3">
    <w:name w:val="Style3"/>
    <w:basedOn w:val="a"/>
    <w:rsid w:val="00D21714"/>
    <w:pPr>
      <w:widowControl w:val="0"/>
      <w:autoSpaceDE w:val="0"/>
      <w:autoSpaceDN w:val="0"/>
      <w:adjustRightInd w:val="0"/>
      <w:spacing w:after="0" w:line="322" w:lineRule="exact"/>
      <w:ind w:firstLine="278"/>
      <w:jc w:val="both"/>
    </w:pPr>
    <w:rPr>
      <w:rFonts w:ascii="Times New Roman" w:eastAsia="Times New Roman" w:hAnsi="Times New Roman" w:cs="Times New Roman"/>
      <w:sz w:val="24"/>
      <w:szCs w:val="24"/>
      <w:lang w:eastAsia="ru-RU"/>
    </w:rPr>
  </w:style>
  <w:style w:type="paragraph" w:customStyle="1" w:styleId="afffffe">
    <w:name w:val="экскурсив"/>
    <w:basedOn w:val="a"/>
    <w:rsid w:val="00D21714"/>
    <w:pPr>
      <w:autoSpaceDE w:val="0"/>
      <w:autoSpaceDN w:val="0"/>
      <w:spacing w:after="0" w:line="240" w:lineRule="auto"/>
      <w:ind w:firstLine="340"/>
    </w:pPr>
    <w:rPr>
      <w:rFonts w:ascii="Arial" w:eastAsia="Times New Roman" w:hAnsi="Arial" w:cs="Arial"/>
      <w:b/>
      <w:bCs/>
      <w:i/>
      <w:iCs/>
      <w:smallCaps/>
      <w:sz w:val="24"/>
      <w:szCs w:val="24"/>
      <w:lang w:eastAsia="ru-RU"/>
    </w:rPr>
  </w:style>
  <w:style w:type="paragraph" w:styleId="affffff">
    <w:name w:val="Document Map"/>
    <w:basedOn w:val="a"/>
    <w:link w:val="affffff0"/>
    <w:uiPriority w:val="99"/>
    <w:rsid w:val="00D21714"/>
    <w:pPr>
      <w:shd w:val="clear" w:color="auto" w:fill="000080"/>
      <w:spacing w:after="0" w:line="240" w:lineRule="auto"/>
    </w:pPr>
    <w:rPr>
      <w:rFonts w:ascii="Tahoma" w:eastAsia="Times New Roman" w:hAnsi="Tahoma" w:cs="Times New Roman"/>
      <w:sz w:val="20"/>
      <w:szCs w:val="20"/>
      <w:lang w:val="x-none" w:eastAsia="x-none"/>
    </w:rPr>
  </w:style>
  <w:style w:type="character" w:customStyle="1" w:styleId="affffff0">
    <w:name w:val="Схема документа Знак"/>
    <w:basedOn w:val="a0"/>
    <w:link w:val="affffff"/>
    <w:uiPriority w:val="99"/>
    <w:rsid w:val="00D21714"/>
    <w:rPr>
      <w:rFonts w:ascii="Tahoma" w:eastAsia="Times New Roman" w:hAnsi="Tahoma" w:cs="Times New Roman"/>
      <w:sz w:val="20"/>
      <w:szCs w:val="20"/>
      <w:shd w:val="clear" w:color="auto" w:fill="000080"/>
      <w:lang w:val="x-none" w:eastAsia="x-none"/>
    </w:rPr>
  </w:style>
  <w:style w:type="paragraph" w:customStyle="1" w:styleId="1fc">
    <w:name w:val="Основной текст1"/>
    <w:basedOn w:val="a"/>
    <w:rsid w:val="00D21714"/>
    <w:pPr>
      <w:widowControl w:val="0"/>
      <w:shd w:val="clear" w:color="auto" w:fill="FFFFFF"/>
      <w:spacing w:after="0" w:line="240" w:lineRule="auto"/>
    </w:pPr>
    <w:rPr>
      <w:rFonts w:ascii="Times New Roman" w:eastAsia="Times New Roman" w:hAnsi="Times New Roman" w:cs="Times New Roman"/>
      <w:sz w:val="20"/>
      <w:szCs w:val="20"/>
    </w:rPr>
  </w:style>
  <w:style w:type="character" w:customStyle="1" w:styleId="FontStyle18">
    <w:name w:val="Font Style18"/>
    <w:rsid w:val="00D21714"/>
    <w:rPr>
      <w:rFonts w:ascii="Times New Roman" w:hAnsi="Times New Roman" w:cs="Times New Roman"/>
      <w:b/>
      <w:bCs/>
      <w:sz w:val="26"/>
      <w:szCs w:val="26"/>
    </w:rPr>
  </w:style>
  <w:style w:type="character" w:customStyle="1" w:styleId="11pt1">
    <w:name w:val="Основной текст + 11 pt1"/>
    <w:rsid w:val="00D21714"/>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ru-RU" w:eastAsia="ru-RU"/>
    </w:rPr>
  </w:style>
  <w:style w:type="character" w:customStyle="1" w:styleId="11pt">
    <w:name w:val="Основной текст + 11 pt"/>
    <w:aliases w:val="Полужирный"/>
    <w:rsid w:val="00D21714"/>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ru-RU" w:eastAsia="ru-RU" w:bidi="ru-RU"/>
    </w:rPr>
  </w:style>
  <w:style w:type="character" w:customStyle="1" w:styleId="55">
    <w:name w:val="Основной текст (5)_"/>
    <w:link w:val="56"/>
    <w:rsid w:val="00D21714"/>
    <w:rPr>
      <w:shd w:val="clear" w:color="auto" w:fill="FFFFFF"/>
    </w:rPr>
  </w:style>
  <w:style w:type="character" w:customStyle="1" w:styleId="affffff1">
    <w:name w:val="Подпись к таблице_"/>
    <w:link w:val="affffff2"/>
    <w:rsid w:val="00D21714"/>
    <w:rPr>
      <w:b/>
      <w:bCs/>
      <w:shd w:val="clear" w:color="auto" w:fill="FFFFFF"/>
    </w:rPr>
  </w:style>
  <w:style w:type="paragraph" w:customStyle="1" w:styleId="56">
    <w:name w:val="Основной текст (5)"/>
    <w:basedOn w:val="a"/>
    <w:link w:val="55"/>
    <w:rsid w:val="00D21714"/>
    <w:pPr>
      <w:widowControl w:val="0"/>
      <w:shd w:val="clear" w:color="auto" w:fill="FFFFFF"/>
      <w:spacing w:before="120" w:after="0" w:line="0" w:lineRule="atLeast"/>
      <w:jc w:val="both"/>
    </w:pPr>
  </w:style>
  <w:style w:type="paragraph" w:customStyle="1" w:styleId="affffff2">
    <w:name w:val="Подпись к таблице"/>
    <w:basedOn w:val="a"/>
    <w:link w:val="affffff1"/>
    <w:rsid w:val="00D21714"/>
    <w:pPr>
      <w:widowControl w:val="0"/>
      <w:shd w:val="clear" w:color="auto" w:fill="FFFFFF"/>
      <w:spacing w:after="120" w:line="0" w:lineRule="atLeast"/>
      <w:jc w:val="both"/>
    </w:pPr>
    <w:rPr>
      <w:b/>
      <w:bCs/>
    </w:rPr>
  </w:style>
  <w:style w:type="character" w:customStyle="1" w:styleId="okpdspan">
    <w:name w:val="okpd_span"/>
    <w:rsid w:val="00D21714"/>
  </w:style>
  <w:style w:type="character" w:customStyle="1" w:styleId="affff7">
    <w:name w:val="Абзац списка Знак"/>
    <w:link w:val="affff6"/>
    <w:uiPriority w:val="34"/>
    <w:locked/>
    <w:rsid w:val="00D21714"/>
    <w:rPr>
      <w:rFonts w:ascii="Calibri" w:eastAsia="Calibri" w:hAnsi="Calibri" w:cs="Times New Roman"/>
      <w:lang w:eastAsia="ru-RU"/>
    </w:rPr>
  </w:style>
  <w:style w:type="character" w:customStyle="1" w:styleId="9pt">
    <w:name w:val="Основной текст + 9 pt"/>
    <w:rsid w:val="001365C9"/>
    <w:rPr>
      <w:color w:val="000000"/>
      <w:spacing w:val="0"/>
      <w:w w:val="100"/>
      <w:position w:val="0"/>
      <w:sz w:val="18"/>
      <w:szCs w:val="18"/>
      <w:shd w:val="clear" w:color="auto" w:fill="FFFFFF"/>
      <w:lang w:val="ru-RU"/>
    </w:rPr>
  </w:style>
  <w:style w:type="character" w:customStyle="1" w:styleId="iceouttxt6">
    <w:name w:val="iceouttxt6"/>
    <w:rsid w:val="008F74BB"/>
    <w:rPr>
      <w:rFonts w:ascii="Arial" w:hAnsi="Arial" w:cs="Arial" w:hint="default"/>
      <w:color w:val="666666"/>
      <w:sz w:val="17"/>
      <w:szCs w:val="17"/>
    </w:rPr>
  </w:style>
  <w:style w:type="paragraph" w:customStyle="1" w:styleId="western">
    <w:name w:val="western"/>
    <w:basedOn w:val="a"/>
    <w:rsid w:val="00491AA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greycolor">
    <w:name w:val="greycolor"/>
    <w:basedOn w:val="a0"/>
    <w:rsid w:val="00112533"/>
  </w:style>
  <w:style w:type="character" w:customStyle="1" w:styleId="1fd">
    <w:name w:val="Основной шрифт абзаца1"/>
    <w:rsid w:val="00B95FC7"/>
  </w:style>
  <w:style w:type="paragraph" w:customStyle="1" w:styleId="affffff3">
    <w:name w:val="Заголовок таблицы"/>
    <w:basedOn w:val="afffff8"/>
    <w:rsid w:val="004C0F46"/>
    <w:pPr>
      <w:widowControl/>
      <w:jc w:val="center"/>
    </w:pPr>
    <w:rPr>
      <w:rFonts w:ascii="Times New Roman" w:eastAsia="Times New Roman" w:hAnsi="Times New Roman"/>
      <w:b/>
      <w:bCs/>
      <w:lang w:eastAsia="ar-SA"/>
    </w:rPr>
  </w:style>
  <w:style w:type="character" w:customStyle="1" w:styleId="3f1">
    <w:name w:val="Основной шрифт абзаца3"/>
    <w:uiPriority w:val="67"/>
    <w:rsid w:val="00D95E78"/>
  </w:style>
  <w:style w:type="character" w:customStyle="1" w:styleId="114">
    <w:name w:val="Основной шрифт абзаца11"/>
    <w:uiPriority w:val="67"/>
    <w:qFormat/>
    <w:rsid w:val="00FF18B5"/>
  </w:style>
  <w:style w:type="paragraph" w:customStyle="1" w:styleId="affffff4">
    <w:name w:val="Ñîäåðæèìîå òàáëèöû"/>
    <w:basedOn w:val="a"/>
    <w:rsid w:val="001F5280"/>
    <w:pPr>
      <w:suppressAutoHyphens/>
      <w:spacing w:after="0" w:line="240" w:lineRule="auto"/>
    </w:pPr>
    <w:rPr>
      <w:rFonts w:ascii="Times New Roman" w:eastAsia="Times New Roman" w:hAnsi="Times New Roman" w:cs="Times New Roman"/>
      <w:kern w:val="1"/>
      <w:sz w:val="24"/>
      <w:szCs w:val="24"/>
      <w:lang w:eastAsia="ar-SA"/>
    </w:rPr>
  </w:style>
  <w:style w:type="paragraph" w:customStyle="1" w:styleId="HTML10">
    <w:name w:val="Стандартный HTML1"/>
    <w:basedOn w:val="a"/>
    <w:uiPriority w:val="67"/>
    <w:rsid w:val="00E86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100" w:lineRule="atLeast"/>
    </w:pPr>
    <w:rPr>
      <w:rFonts w:ascii="Courier New" w:eastAsia="Times New Roman" w:hAnsi="Courier New" w:cs="Times New Roman"/>
      <w:sz w:val="20"/>
      <w:szCs w:val="20"/>
      <w:lang w:val="en-US"/>
    </w:rPr>
  </w:style>
  <w:style w:type="paragraph" w:customStyle="1" w:styleId="Standard">
    <w:name w:val="Standard"/>
    <w:rsid w:val="00845C93"/>
    <w:pPr>
      <w:suppressAutoHyphens/>
      <w:spacing w:after="0" w:line="240" w:lineRule="auto"/>
      <w:textAlignment w:val="baseline"/>
    </w:pPr>
    <w:rPr>
      <w:rFonts w:ascii="Liberation Serif" w:eastAsia="SimSun" w:hAnsi="Liberation Serif" w:cs="Mangal"/>
      <w:color w:val="00000A"/>
      <w:sz w:val="24"/>
      <w:szCs w:val="24"/>
      <w:lang w:eastAsia="zh-CN" w:bidi="hi-IN"/>
    </w:rPr>
  </w:style>
  <w:style w:type="paragraph" w:customStyle="1" w:styleId="3f2">
    <w:name w:val="Основной текст3"/>
    <w:basedOn w:val="a"/>
    <w:rsid w:val="00845C93"/>
    <w:pPr>
      <w:shd w:val="clear" w:color="auto" w:fill="FFFFFF"/>
      <w:suppressAutoHyphens/>
      <w:spacing w:after="0" w:line="350" w:lineRule="exact"/>
      <w:ind w:hanging="480"/>
      <w:jc w:val="center"/>
    </w:pPr>
    <w:rPr>
      <w:rFonts w:ascii="Times New Roman" w:eastAsia="Times New Roman" w:hAnsi="Times New Roman" w:cs="Times New Roman"/>
      <w:sz w:val="19"/>
      <w:szCs w:val="19"/>
      <w:lang w:eastAsia="zh-CN"/>
    </w:rPr>
  </w:style>
  <w:style w:type="character" w:customStyle="1" w:styleId="1fe">
    <w:name w:val="Знак сноски1"/>
    <w:rsid w:val="003736EA"/>
    <w:rPr>
      <w:vertAlign w:val="superscript"/>
    </w:rPr>
  </w:style>
  <w:style w:type="paragraph" w:customStyle="1" w:styleId="1ff">
    <w:name w:val="Текст сноски1"/>
    <w:basedOn w:val="a"/>
    <w:rsid w:val="003736EA"/>
    <w:pPr>
      <w:suppressAutoHyphens/>
      <w:spacing w:after="0" w:line="240" w:lineRule="auto"/>
    </w:pPr>
    <w:rPr>
      <w:rFonts w:ascii="Times New Roman" w:eastAsia="Times New Roman" w:hAnsi="Times New Roman" w:cs="Times New Roman"/>
      <w:sz w:val="24"/>
      <w:szCs w:val="24"/>
      <w:lang w:eastAsia="ar-SA"/>
    </w:rPr>
  </w:style>
  <w:style w:type="character" w:customStyle="1" w:styleId="3f3">
    <w:name w:val="Знак сноски3"/>
    <w:rsid w:val="003736EA"/>
    <w:rPr>
      <w:vertAlign w:val="superscript"/>
    </w:rPr>
  </w:style>
  <w:style w:type="paragraph" w:customStyle="1" w:styleId="3f4">
    <w:name w:val="Текст сноски3"/>
    <w:basedOn w:val="a"/>
    <w:rsid w:val="003736EA"/>
    <w:pPr>
      <w:suppressAutoHyphens/>
      <w:spacing w:after="0" w:line="240" w:lineRule="auto"/>
    </w:pPr>
    <w:rPr>
      <w:rFonts w:ascii="Times New Roman" w:eastAsia="Times New Roman" w:hAnsi="Times New Roman" w:cs="Times New Roman"/>
      <w:sz w:val="24"/>
      <w:szCs w:val="24"/>
      <w:lang w:eastAsia="ar-SA"/>
    </w:rPr>
  </w:style>
  <w:style w:type="paragraph" w:customStyle="1" w:styleId="affffff5">
    <w:name w:val="!Осн_заг"/>
    <w:basedOn w:val="a"/>
    <w:rsid w:val="004E5B9F"/>
    <w:pPr>
      <w:widowControl w:val="0"/>
      <w:spacing w:after="0"/>
      <w:jc w:val="both"/>
    </w:pPr>
    <w:rPr>
      <w:rFonts w:ascii="Times New Roman" w:eastAsia="Times New Roman" w:hAnsi="Times New Roman" w:cs="Times New Roman"/>
      <w:b/>
      <w:color w:val="000000"/>
      <w:sz w:val="20"/>
      <w:szCs w:val="20"/>
      <w:lang w:eastAsia="ru-RU"/>
    </w:rPr>
  </w:style>
  <w:style w:type="paragraph" w:customStyle="1" w:styleId="affffff6">
    <w:name w:val="!Осн"/>
    <w:basedOn w:val="a"/>
    <w:rsid w:val="004E5B9F"/>
    <w:pPr>
      <w:widowControl w:val="0"/>
      <w:spacing w:after="0"/>
      <w:ind w:firstLine="284"/>
      <w:jc w:val="both"/>
    </w:pPr>
    <w:rPr>
      <w:rFonts w:ascii="Times New Roman" w:eastAsia="Times New Roman" w:hAnsi="Times New Roman" w:cs="Times New Roman"/>
      <w:color w:val="000000"/>
      <w:sz w:val="20"/>
      <w:szCs w:val="20"/>
      <w:lang w:eastAsia="ru-RU"/>
    </w:rPr>
  </w:style>
  <w:style w:type="numbering" w:customStyle="1" w:styleId="46">
    <w:name w:val="Нет списка4"/>
    <w:next w:val="a2"/>
    <w:uiPriority w:val="99"/>
    <w:semiHidden/>
    <w:rsid w:val="00881B20"/>
  </w:style>
  <w:style w:type="paragraph" w:customStyle="1" w:styleId="220">
    <w:name w:val="Основной текст 22"/>
    <w:basedOn w:val="a"/>
    <w:rsid w:val="00881B20"/>
    <w:pPr>
      <w:overflowPunct w:val="0"/>
      <w:autoSpaceDE w:val="0"/>
      <w:autoSpaceDN w:val="0"/>
      <w:adjustRightInd w:val="0"/>
      <w:spacing w:after="0" w:line="240" w:lineRule="auto"/>
      <w:jc w:val="center"/>
    </w:pPr>
    <w:rPr>
      <w:rFonts w:ascii="Times New Roman" w:eastAsia="Times New Roman" w:hAnsi="Times New Roman" w:cs="Times New Roman"/>
      <w:b/>
      <w:sz w:val="28"/>
      <w:szCs w:val="20"/>
      <w:lang w:eastAsia="ru-RU"/>
    </w:rPr>
  </w:style>
  <w:style w:type="paragraph" w:customStyle="1" w:styleId="2f7">
    <w:name w:val="Обычный2"/>
    <w:rsid w:val="00881B20"/>
    <w:pPr>
      <w:widowControl w:val="0"/>
      <w:spacing w:after="0" w:line="240" w:lineRule="auto"/>
      <w:ind w:left="120" w:firstLine="560"/>
    </w:pPr>
    <w:rPr>
      <w:rFonts w:ascii="Arial" w:eastAsia="Times New Roman" w:hAnsi="Arial" w:cs="Times New Roman"/>
      <w:szCs w:val="20"/>
      <w:lang w:eastAsia="ru-RU"/>
    </w:rPr>
  </w:style>
  <w:style w:type="paragraph" w:customStyle="1" w:styleId="321">
    <w:name w:val="Основной текст с отступом 32"/>
    <w:basedOn w:val="2f7"/>
    <w:rsid w:val="00881B20"/>
    <w:pPr>
      <w:spacing w:line="360" w:lineRule="auto"/>
      <w:ind w:left="0" w:firstLine="709"/>
      <w:jc w:val="both"/>
    </w:pPr>
    <w:rPr>
      <w:sz w:val="24"/>
    </w:rPr>
  </w:style>
  <w:style w:type="paragraph" w:customStyle="1" w:styleId="affffff7">
    <w:name w:val="Знак Знак Знак Знак"/>
    <w:basedOn w:val="a"/>
    <w:rsid w:val="00881B20"/>
    <w:pPr>
      <w:spacing w:after="160" w:line="240" w:lineRule="exact"/>
    </w:pPr>
    <w:rPr>
      <w:rFonts w:ascii="Verdana" w:eastAsia="Times New Roman" w:hAnsi="Verdana" w:cs="Times New Roman"/>
      <w:sz w:val="24"/>
      <w:szCs w:val="24"/>
      <w:lang w:val="en-US"/>
    </w:rPr>
  </w:style>
  <w:style w:type="paragraph" w:customStyle="1" w:styleId="1ff0">
    <w:name w:val="Знак1"/>
    <w:basedOn w:val="a"/>
    <w:rsid w:val="00881B20"/>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f8">
    <w:name w:val="Текст2"/>
    <w:basedOn w:val="a"/>
    <w:rsid w:val="00881B20"/>
    <w:pPr>
      <w:spacing w:after="0" w:line="360" w:lineRule="auto"/>
      <w:ind w:firstLine="720"/>
      <w:jc w:val="both"/>
    </w:pPr>
    <w:rPr>
      <w:rFonts w:ascii="Times New Roman" w:eastAsia="Times New Roman" w:hAnsi="Times New Roman" w:cs="Times New Roman"/>
      <w:sz w:val="28"/>
      <w:szCs w:val="20"/>
      <w:lang w:eastAsia="ru-RU"/>
    </w:rPr>
  </w:style>
  <w:style w:type="character" w:customStyle="1" w:styleId="2f9">
    <w:name w:val="Гиперссылка2"/>
    <w:rsid w:val="00881B20"/>
    <w:rPr>
      <w:color w:val="0000FF"/>
      <w:u w:val="single"/>
    </w:rPr>
  </w:style>
  <w:style w:type="character" w:customStyle="1" w:styleId="2fa">
    <w:name w:val="Строгий2"/>
    <w:rsid w:val="00881B20"/>
    <w:rPr>
      <w:b/>
    </w:rPr>
  </w:style>
  <w:style w:type="paragraph" w:customStyle="1" w:styleId="affffff8">
    <w:name w:val="Знак"/>
    <w:basedOn w:val="a"/>
    <w:rsid w:val="00881B20"/>
    <w:pPr>
      <w:spacing w:after="160" w:line="240" w:lineRule="exact"/>
    </w:pPr>
    <w:rPr>
      <w:rFonts w:ascii="Verdana" w:eastAsia="Times New Roman" w:hAnsi="Verdana" w:cs="Times New Roman"/>
      <w:sz w:val="24"/>
      <w:szCs w:val="24"/>
      <w:lang w:val="en-US"/>
    </w:rPr>
  </w:style>
  <w:style w:type="paragraph" w:customStyle="1" w:styleId="2fb">
    <w:name w:val="Знак2"/>
    <w:basedOn w:val="a"/>
    <w:rsid w:val="00881B20"/>
    <w:pPr>
      <w:spacing w:after="160" w:line="240" w:lineRule="exact"/>
    </w:pPr>
    <w:rPr>
      <w:rFonts w:ascii="Verdana" w:eastAsia="Times New Roman" w:hAnsi="Verdana" w:cs="Verdana"/>
      <w:sz w:val="20"/>
      <w:szCs w:val="20"/>
      <w:lang w:val="en-US"/>
    </w:rPr>
  </w:style>
  <w:style w:type="paragraph" w:customStyle="1" w:styleId="affffff9">
    <w:name w:val="Знак Знак Знак Знак Знак Знак Знак Знак Знак Знак"/>
    <w:basedOn w:val="a"/>
    <w:rsid w:val="00881B20"/>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115">
    <w:name w:val="Знак Знак Знак Знак Знак Знак Знак Знак Знак1 Знак Знак Знак1 Знак"/>
    <w:basedOn w:val="a"/>
    <w:rsid w:val="00881B20"/>
    <w:pPr>
      <w:spacing w:before="100" w:beforeAutospacing="1" w:after="100" w:afterAutospacing="1" w:line="240" w:lineRule="auto"/>
      <w:jc w:val="both"/>
    </w:pPr>
    <w:rPr>
      <w:rFonts w:ascii="Tahoma" w:eastAsia="Times New Roman" w:hAnsi="Tahoma" w:cs="Times New Roman"/>
      <w:sz w:val="20"/>
      <w:szCs w:val="20"/>
      <w:lang w:val="en-US"/>
    </w:rPr>
  </w:style>
  <w:style w:type="character" w:customStyle="1" w:styleId="affffffa">
    <w:name w:val="Основной текст + Полужирный"/>
    <w:rsid w:val="00881B20"/>
    <w:rPr>
      <w:b/>
      <w:bCs/>
      <w:color w:val="000000"/>
      <w:spacing w:val="0"/>
      <w:w w:val="100"/>
      <w:position w:val="0"/>
      <w:sz w:val="21"/>
      <w:szCs w:val="21"/>
      <w:shd w:val="clear" w:color="auto" w:fill="FFFFFF"/>
      <w:lang w:val="ru-RU" w:eastAsia="ru-RU" w:bidi="ru-RU"/>
    </w:rPr>
  </w:style>
  <w:style w:type="character" w:customStyle="1" w:styleId="iceouttxt4">
    <w:name w:val="iceouttxt4"/>
    <w:rsid w:val="00881B20"/>
    <w:rPr>
      <w:rFonts w:ascii="Arial" w:hAnsi="Arial" w:cs="Arial" w:hint="default"/>
      <w:color w:val="666666"/>
      <w:sz w:val="17"/>
      <w:szCs w:val="17"/>
    </w:rPr>
  </w:style>
  <w:style w:type="character" w:customStyle="1" w:styleId="47">
    <w:name w:val="Основной текст (4)_"/>
    <w:link w:val="48"/>
    <w:rsid w:val="00881B20"/>
    <w:rPr>
      <w:b/>
      <w:bCs/>
      <w:sz w:val="21"/>
      <w:szCs w:val="21"/>
      <w:shd w:val="clear" w:color="auto" w:fill="FFFFFF"/>
    </w:rPr>
  </w:style>
  <w:style w:type="paragraph" w:customStyle="1" w:styleId="48">
    <w:name w:val="Основной текст (4)"/>
    <w:basedOn w:val="a"/>
    <w:link w:val="47"/>
    <w:rsid w:val="00881B20"/>
    <w:pPr>
      <w:widowControl w:val="0"/>
      <w:shd w:val="clear" w:color="auto" w:fill="FFFFFF"/>
      <w:spacing w:before="420" w:after="420" w:line="274" w:lineRule="exact"/>
      <w:jc w:val="center"/>
    </w:pPr>
    <w:rPr>
      <w:b/>
      <w:bCs/>
      <w:sz w:val="21"/>
      <w:szCs w:val="21"/>
    </w:rPr>
  </w:style>
  <w:style w:type="character" w:customStyle="1" w:styleId="116">
    <w:name w:val="Основной текст (11)_"/>
    <w:link w:val="117"/>
    <w:rsid w:val="00881B20"/>
    <w:rPr>
      <w:sz w:val="15"/>
      <w:szCs w:val="15"/>
      <w:shd w:val="clear" w:color="auto" w:fill="FFFFFF"/>
    </w:rPr>
  </w:style>
  <w:style w:type="paragraph" w:customStyle="1" w:styleId="117">
    <w:name w:val="Основной текст (11)"/>
    <w:basedOn w:val="a"/>
    <w:link w:val="116"/>
    <w:rsid w:val="00881B20"/>
    <w:pPr>
      <w:widowControl w:val="0"/>
      <w:shd w:val="clear" w:color="auto" w:fill="FFFFFF"/>
      <w:spacing w:before="780" w:after="60" w:line="0" w:lineRule="atLeast"/>
    </w:pPr>
    <w:rPr>
      <w:sz w:val="15"/>
      <w:szCs w:val="15"/>
    </w:rPr>
  </w:style>
  <w:style w:type="character" w:customStyle="1" w:styleId="95pt0pt">
    <w:name w:val="Основной текст + 9;5 pt;Не полужирный;Интервал 0 pt"/>
    <w:rsid w:val="00881B20"/>
    <w:rPr>
      <w:rFonts w:ascii="Times New Roman" w:eastAsia="Times New Roman" w:hAnsi="Times New Roman" w:cs="Times New Roman"/>
      <w:b/>
      <w:bCs/>
      <w:i w:val="0"/>
      <w:iCs w:val="0"/>
      <w:smallCaps w:val="0"/>
      <w:strike w:val="0"/>
      <w:color w:val="000000"/>
      <w:spacing w:val="10"/>
      <w:w w:val="100"/>
      <w:position w:val="0"/>
      <w:sz w:val="19"/>
      <w:szCs w:val="19"/>
      <w:u w:val="none"/>
      <w:shd w:val="clear" w:color="auto" w:fill="FFFFFF"/>
      <w:lang w:val="ru-RU" w:eastAsia="ru-RU" w:bidi="ru-RU"/>
    </w:rPr>
  </w:style>
  <w:style w:type="character" w:customStyle="1" w:styleId="Consolas9pt-1pt">
    <w:name w:val="Основной текст + Consolas;9 pt;Не полужирный;Интервал -1 pt"/>
    <w:rsid w:val="00881B20"/>
    <w:rPr>
      <w:rFonts w:ascii="Consolas" w:eastAsia="Consolas" w:hAnsi="Consolas" w:cs="Consolas"/>
      <w:b/>
      <w:bCs/>
      <w:i w:val="0"/>
      <w:iCs w:val="0"/>
      <w:smallCaps w:val="0"/>
      <w:strike w:val="0"/>
      <w:color w:val="000000"/>
      <w:spacing w:val="-20"/>
      <w:w w:val="100"/>
      <w:position w:val="0"/>
      <w:sz w:val="18"/>
      <w:szCs w:val="18"/>
      <w:u w:val="none"/>
      <w:shd w:val="clear" w:color="auto" w:fill="FFFFFF"/>
      <w:lang w:val="ru-RU" w:eastAsia="ru-RU" w:bidi="ru-RU"/>
    </w:rPr>
  </w:style>
  <w:style w:type="character" w:customStyle="1" w:styleId="95pt">
    <w:name w:val="Основной текст + 9;5 pt;Не полужирный"/>
    <w:rsid w:val="00881B20"/>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1195pt0pt">
    <w:name w:val="Основной текст (11) + 9;5 pt;Интервал 0 pt"/>
    <w:rsid w:val="00881B20"/>
    <w:rPr>
      <w:rFonts w:ascii="Times New Roman" w:hAnsi="Times New Roman" w:cs="Times New Roman"/>
      <w:color w:val="000000"/>
      <w:spacing w:val="10"/>
      <w:w w:val="100"/>
      <w:position w:val="0"/>
      <w:sz w:val="19"/>
      <w:szCs w:val="19"/>
      <w:shd w:val="clear" w:color="auto" w:fill="FFFFFF"/>
      <w:lang w:val="ru-RU" w:eastAsia="ru-RU" w:bidi="ru-RU"/>
    </w:rPr>
  </w:style>
  <w:style w:type="character" w:customStyle="1" w:styleId="11105pt">
    <w:name w:val="Основной текст (11) + 10;5 pt"/>
    <w:rsid w:val="00881B20"/>
    <w:rPr>
      <w:rFonts w:ascii="Times New Roman" w:hAnsi="Times New Roman" w:cs="Times New Roman"/>
      <w:color w:val="000000"/>
      <w:spacing w:val="0"/>
      <w:w w:val="100"/>
      <w:position w:val="0"/>
      <w:sz w:val="21"/>
      <w:szCs w:val="21"/>
      <w:shd w:val="clear" w:color="auto" w:fill="FFFFFF"/>
      <w:lang w:val="ru-RU" w:eastAsia="ru-RU" w:bidi="ru-RU"/>
    </w:rPr>
  </w:style>
  <w:style w:type="character" w:customStyle="1" w:styleId="FontStyle51">
    <w:name w:val="Font Style51"/>
    <w:rsid w:val="00881B20"/>
    <w:rPr>
      <w:rFonts w:ascii="Times New Roman" w:hAnsi="Times New Roman" w:cs="Times New Roman"/>
      <w:b/>
      <w:bCs/>
      <w:sz w:val="22"/>
      <w:szCs w:val="22"/>
    </w:rPr>
  </w:style>
  <w:style w:type="paragraph" w:customStyle="1" w:styleId="Pa2">
    <w:name w:val="Pa2"/>
    <w:basedOn w:val="a"/>
    <w:next w:val="a"/>
    <w:uiPriority w:val="99"/>
    <w:rsid w:val="00881B20"/>
    <w:pPr>
      <w:autoSpaceDE w:val="0"/>
      <w:autoSpaceDN w:val="0"/>
      <w:adjustRightInd w:val="0"/>
      <w:spacing w:after="0" w:line="181" w:lineRule="atLeast"/>
    </w:pPr>
    <w:rPr>
      <w:rFonts w:ascii="HeliosLight" w:eastAsia="Calibri" w:hAnsi="HeliosLight" w:cs="Times New Roman"/>
      <w:sz w:val="24"/>
      <w:szCs w:val="24"/>
      <w:lang w:eastAsia="ru-RU"/>
    </w:rPr>
  </w:style>
  <w:style w:type="table" w:customStyle="1" w:styleId="118">
    <w:name w:val="Сетка таблицы11"/>
    <w:basedOn w:val="a1"/>
    <w:next w:val="afe"/>
    <w:uiPriority w:val="59"/>
    <w:rsid w:val="00881B20"/>
    <w:pPr>
      <w:spacing w:after="0" w:line="240" w:lineRule="auto"/>
    </w:pPr>
    <w:rPr>
      <w:rFonts w:ascii="Calibri" w:eastAsia="Times New Roman" w:hAnsi="Calibri"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f1">
    <w:name w:val="1"/>
    <w:basedOn w:val="a"/>
    <w:rsid w:val="00881B20"/>
    <w:pPr>
      <w:spacing w:before="100" w:beforeAutospacing="1" w:after="100" w:afterAutospacing="1" w:line="240" w:lineRule="auto"/>
    </w:pPr>
    <w:rPr>
      <w:rFonts w:ascii="Tahoma" w:eastAsia="Times New Roman" w:hAnsi="Tahoma" w:cs="Tahoma"/>
      <w:sz w:val="20"/>
      <w:szCs w:val="20"/>
      <w:lang w:val="en-US"/>
    </w:rPr>
  </w:style>
  <w:style w:type="character" w:customStyle="1" w:styleId="blk">
    <w:name w:val="blk"/>
    <w:basedOn w:val="a0"/>
    <w:rsid w:val="00881B20"/>
  </w:style>
  <w:style w:type="character" w:customStyle="1" w:styleId="iceouttxtviewinfo">
    <w:name w:val="iceouttxt viewinfo"/>
    <w:basedOn w:val="a0"/>
    <w:rsid w:val="00881B20"/>
  </w:style>
  <w:style w:type="character" w:customStyle="1" w:styleId="s0">
    <w:name w:val="s0"/>
    <w:rsid w:val="00881B20"/>
  </w:style>
  <w:style w:type="character" w:customStyle="1" w:styleId="-1">
    <w:name w:val="Интернет-ссылка"/>
    <w:uiPriority w:val="99"/>
    <w:rsid w:val="00881B20"/>
    <w:rPr>
      <w:color w:val="0000FF"/>
      <w:u w:val="single"/>
    </w:rPr>
  </w:style>
  <w:style w:type="paragraph" w:customStyle="1" w:styleId="style132">
    <w:name w:val="style132"/>
    <w:basedOn w:val="a"/>
    <w:rsid w:val="00881B20"/>
    <w:pPr>
      <w:spacing w:after="270" w:line="240" w:lineRule="auto"/>
      <w:jc w:val="both"/>
    </w:pPr>
    <w:rPr>
      <w:rFonts w:ascii="Times New Roman" w:eastAsia="Times New Roman" w:hAnsi="Times New Roman" w:cs="Times New Roman"/>
      <w:sz w:val="24"/>
      <w:szCs w:val="24"/>
      <w:lang w:eastAsia="ru-RU"/>
    </w:rPr>
  </w:style>
  <w:style w:type="character" w:customStyle="1" w:styleId="size1">
    <w:name w:val="size1"/>
    <w:rsid w:val="00881B20"/>
  </w:style>
  <w:style w:type="paragraph" w:customStyle="1" w:styleId="style127">
    <w:name w:val="style127"/>
    <w:basedOn w:val="a"/>
    <w:rsid w:val="00881B20"/>
    <w:pPr>
      <w:spacing w:after="245" w:line="240" w:lineRule="auto"/>
      <w:jc w:val="both"/>
    </w:pPr>
    <w:rPr>
      <w:rFonts w:ascii="Times New Roman" w:eastAsia="Times New Roman" w:hAnsi="Times New Roman" w:cs="Times New Roman"/>
      <w:sz w:val="24"/>
      <w:szCs w:val="24"/>
      <w:lang w:eastAsia="ru-RU"/>
    </w:rPr>
  </w:style>
  <w:style w:type="paragraph" w:customStyle="1" w:styleId="affffffb">
    <w:name w:val="Базовый"/>
    <w:rsid w:val="00881B20"/>
    <w:pPr>
      <w:suppressAutoHyphens/>
      <w:spacing w:before="100"/>
    </w:pPr>
    <w:rPr>
      <w:rFonts w:ascii="Times New Roman" w:eastAsia="Times New Roman" w:hAnsi="Times New Roman" w:cs="Times New Roman"/>
      <w:color w:val="00000A"/>
      <w:sz w:val="24"/>
      <w:szCs w:val="24"/>
      <w:lang w:eastAsia="zh-CN"/>
    </w:rPr>
  </w:style>
  <w:style w:type="paragraph" w:customStyle="1" w:styleId="1CStyle-1">
    <w:name w:val="1CStyle-1"/>
    <w:rsid w:val="00881B20"/>
    <w:pPr>
      <w:wordWrap w:val="0"/>
      <w:spacing w:after="0" w:line="240" w:lineRule="auto"/>
      <w:jc w:val="center"/>
    </w:pPr>
    <w:rPr>
      <w:rFonts w:ascii="Arial" w:eastAsia="Times New Roman" w:hAnsi="Arial" w:cs="Times New Roman"/>
      <w:b/>
      <w:sz w:val="28"/>
      <w:lang w:eastAsia="ru-RU"/>
    </w:rPr>
  </w:style>
  <w:style w:type="paragraph" w:customStyle="1" w:styleId="2fc">
    <w:name w:val="Обычный (веб)2"/>
    <w:basedOn w:val="a"/>
    <w:rsid w:val="00881B20"/>
    <w:pPr>
      <w:spacing w:before="28" w:after="28" w:line="240" w:lineRule="auto"/>
    </w:pPr>
    <w:rPr>
      <w:rFonts w:ascii="Verdana" w:eastAsia="Lucida Sans Unicode" w:hAnsi="Verdana" w:cs="Verdana"/>
      <w:color w:val="000000"/>
      <w:kern w:val="1"/>
      <w:sz w:val="17"/>
      <w:szCs w:val="17"/>
      <w:lang w:eastAsia="hi-IN" w:bidi="hi-IN"/>
    </w:rPr>
  </w:style>
  <w:style w:type="paragraph" w:customStyle="1" w:styleId="TableContents">
    <w:name w:val="Table Contents"/>
    <w:basedOn w:val="Standard"/>
    <w:rsid w:val="00881B20"/>
    <w:pPr>
      <w:widowControl w:val="0"/>
      <w:suppressLineNumbers/>
      <w:autoSpaceDN w:val="0"/>
    </w:pPr>
    <w:rPr>
      <w:rFonts w:ascii="Times New Roman" w:eastAsia="Andale Sans UI" w:hAnsi="Times New Roman" w:cs="Tahoma"/>
      <w:color w:val="auto"/>
      <w:kern w:val="3"/>
      <w:lang w:val="de-DE" w:eastAsia="ja-JP" w:bidi="fa-IR"/>
    </w:rPr>
  </w:style>
  <w:style w:type="character" w:customStyle="1" w:styleId="WW8Num2z1">
    <w:name w:val="WW8Num2z1"/>
    <w:rsid w:val="00881B20"/>
    <w:rPr>
      <w:rFonts w:ascii="Calibri" w:hAnsi="Calibri" w:cs="Times New Roman"/>
      <w:sz w:val="22"/>
    </w:rPr>
  </w:style>
  <w:style w:type="character" w:customStyle="1" w:styleId="affffffc">
    <w:name w:val="Символ сноски"/>
    <w:rsid w:val="00881B20"/>
    <w:rPr>
      <w:vertAlign w:val="superscript"/>
    </w:rPr>
  </w:style>
  <w:style w:type="paragraph" w:customStyle="1" w:styleId="2fd">
    <w:name w:val="Название2"/>
    <w:basedOn w:val="a"/>
    <w:rsid w:val="00881B20"/>
    <w:pPr>
      <w:suppressLineNumbers/>
      <w:suppressAutoHyphens/>
      <w:spacing w:before="120" w:after="120" w:line="240" w:lineRule="auto"/>
    </w:pPr>
    <w:rPr>
      <w:rFonts w:ascii="Times New Roman" w:eastAsia="Times New Roman" w:hAnsi="Times New Roman" w:cs="Mangal"/>
      <w:i/>
      <w:iCs/>
      <w:sz w:val="24"/>
      <w:szCs w:val="24"/>
      <w:lang w:eastAsia="ar-SA"/>
    </w:rPr>
  </w:style>
  <w:style w:type="paragraph" w:customStyle="1" w:styleId="2fe">
    <w:name w:val="Указатель2"/>
    <w:basedOn w:val="a"/>
    <w:rsid w:val="00881B20"/>
    <w:pPr>
      <w:suppressLineNumbers/>
      <w:suppressAutoHyphens/>
      <w:spacing w:after="0" w:line="240" w:lineRule="auto"/>
    </w:pPr>
    <w:rPr>
      <w:rFonts w:ascii="Times New Roman" w:eastAsia="Times New Roman" w:hAnsi="Times New Roman" w:cs="Mangal"/>
      <w:sz w:val="24"/>
      <w:szCs w:val="24"/>
      <w:lang w:eastAsia="ar-SA"/>
    </w:rPr>
  </w:style>
  <w:style w:type="paragraph" w:customStyle="1" w:styleId="1ff2">
    <w:name w:val="Название1"/>
    <w:basedOn w:val="a"/>
    <w:rsid w:val="00881B20"/>
    <w:pPr>
      <w:suppressLineNumbers/>
      <w:suppressAutoHyphens/>
      <w:spacing w:before="120" w:after="120" w:line="240" w:lineRule="auto"/>
    </w:pPr>
    <w:rPr>
      <w:rFonts w:ascii="Times New Roman" w:eastAsia="Times New Roman" w:hAnsi="Times New Roman" w:cs="Mangal"/>
      <w:i/>
      <w:iCs/>
      <w:sz w:val="24"/>
      <w:szCs w:val="24"/>
      <w:lang w:eastAsia="ar-SA"/>
    </w:rPr>
  </w:style>
  <w:style w:type="paragraph" w:customStyle="1" w:styleId="affffffd">
    <w:name w:val="Знак Знак Знак Знак Знак Знак Знак"/>
    <w:basedOn w:val="a"/>
    <w:rsid w:val="00881B20"/>
    <w:pPr>
      <w:widowControl w:val="0"/>
      <w:suppressAutoHyphens/>
      <w:spacing w:after="160" w:line="240" w:lineRule="exact"/>
      <w:jc w:val="right"/>
    </w:pPr>
    <w:rPr>
      <w:rFonts w:ascii="Times New Roman" w:eastAsia="Times New Roman" w:hAnsi="Times New Roman" w:cs="Times New Roman"/>
      <w:sz w:val="20"/>
      <w:szCs w:val="20"/>
      <w:lang w:val="en-GB" w:eastAsia="ar-SA"/>
    </w:rPr>
  </w:style>
  <w:style w:type="paragraph" w:customStyle="1" w:styleId="211">
    <w:name w:val="Основной текст с отступом 21"/>
    <w:basedOn w:val="a"/>
    <w:rsid w:val="00881B20"/>
    <w:pPr>
      <w:suppressAutoHyphens/>
      <w:spacing w:after="120" w:line="480" w:lineRule="auto"/>
      <w:ind w:left="283"/>
    </w:pPr>
    <w:rPr>
      <w:rFonts w:ascii="Times New Roman" w:eastAsia="Times New Roman" w:hAnsi="Times New Roman" w:cs="Times New Roman"/>
      <w:sz w:val="24"/>
      <w:szCs w:val="24"/>
      <w:lang w:eastAsia="ar-SA"/>
    </w:rPr>
  </w:style>
  <w:style w:type="paragraph" w:customStyle="1" w:styleId="affffffe">
    <w:name w:val="Содержимое врезки"/>
    <w:basedOn w:val="a3"/>
    <w:rsid w:val="00881B20"/>
    <w:pPr>
      <w:keepNext w:val="0"/>
      <w:spacing w:after="120"/>
      <w:outlineLvl w:val="9"/>
    </w:pPr>
    <w:rPr>
      <w:szCs w:val="24"/>
      <w:lang w:val="ru-RU" w:eastAsia="ar-SA"/>
    </w:rPr>
  </w:style>
  <w:style w:type="numbering" w:customStyle="1" w:styleId="122">
    <w:name w:val="Нет списка12"/>
    <w:next w:val="a2"/>
    <w:uiPriority w:val="99"/>
    <w:semiHidden/>
    <w:unhideWhenUsed/>
    <w:rsid w:val="00881B20"/>
  </w:style>
  <w:style w:type="paragraph" w:customStyle="1" w:styleId="LO-Normal">
    <w:name w:val="LO-Normal"/>
    <w:rsid w:val="00881B20"/>
    <w:pPr>
      <w:suppressAutoHyphens/>
      <w:spacing w:after="0" w:line="100" w:lineRule="atLeast"/>
    </w:pPr>
    <w:rPr>
      <w:rFonts w:ascii="Times New Roman" w:eastAsia="Times New Roman" w:hAnsi="Times New Roman" w:cs="Times New Roman"/>
      <w:color w:val="000000"/>
      <w:sz w:val="24"/>
      <w:szCs w:val="24"/>
      <w:lang w:eastAsia="ru-RU" w:bidi="hi-IN"/>
    </w:rPr>
  </w:style>
  <w:style w:type="character" w:styleId="afffffff">
    <w:name w:val="Intense Emphasis"/>
    <w:uiPriority w:val="21"/>
    <w:qFormat/>
    <w:rsid w:val="00881B20"/>
    <w:rPr>
      <w:b/>
      <w:bCs/>
      <w:i/>
      <w:iCs/>
      <w:color w:val="4F81BD"/>
    </w:rPr>
  </w:style>
  <w:style w:type="paragraph" w:customStyle="1" w:styleId="afffffff0">
    <w:name w:val="_КакЕсть"/>
    <w:basedOn w:val="a"/>
    <w:rsid w:val="00881B20"/>
    <w:pPr>
      <w:spacing w:after="0" w:line="240" w:lineRule="auto"/>
    </w:pPr>
    <w:rPr>
      <w:rFonts w:ascii="a_Typer" w:eastAsia="Times New Roman" w:hAnsi="a_Typer" w:cs="Times New Roman"/>
      <w:sz w:val="24"/>
      <w:szCs w:val="20"/>
      <w:lang w:eastAsia="ru-RU"/>
    </w:rPr>
  </w:style>
  <w:style w:type="paragraph" w:customStyle="1" w:styleId="formattext">
    <w:name w:val="formattext"/>
    <w:basedOn w:val="a"/>
    <w:rsid w:val="00881B2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3">
    <w:name w:val="s_3"/>
    <w:basedOn w:val="a"/>
    <w:rsid w:val="00881B20"/>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212">
    <w:name w:val="Нет списка21"/>
    <w:next w:val="a2"/>
    <w:uiPriority w:val="99"/>
    <w:semiHidden/>
    <w:unhideWhenUsed/>
    <w:rsid w:val="00881B20"/>
  </w:style>
  <w:style w:type="paragraph" w:customStyle="1" w:styleId="afffffff1">
    <w:name w:val="Пункт б/н"/>
    <w:basedOn w:val="a"/>
    <w:uiPriority w:val="99"/>
    <w:semiHidden/>
    <w:rsid w:val="00881B20"/>
    <w:pPr>
      <w:tabs>
        <w:tab w:val="num" w:pos="0"/>
        <w:tab w:val="left" w:pos="1134"/>
      </w:tabs>
      <w:spacing w:after="0" w:line="240" w:lineRule="auto"/>
      <w:ind w:firstLine="567"/>
      <w:jc w:val="both"/>
    </w:pPr>
    <w:rPr>
      <w:rFonts w:ascii="Times New Roman" w:eastAsia="Times New Roman" w:hAnsi="Times New Roman" w:cs="Times New Roman"/>
      <w:sz w:val="24"/>
      <w:szCs w:val="24"/>
      <w:lang w:eastAsia="ru-RU"/>
    </w:rPr>
  </w:style>
  <w:style w:type="paragraph" w:customStyle="1" w:styleId="afffffff2">
    <w:name w:val="Таблица текст"/>
    <w:basedOn w:val="a"/>
    <w:rsid w:val="00881B20"/>
    <w:pPr>
      <w:tabs>
        <w:tab w:val="num" w:pos="851"/>
      </w:tabs>
      <w:spacing w:before="40" w:after="40" w:line="240" w:lineRule="auto"/>
      <w:ind w:left="57" w:right="57" w:hanging="851"/>
    </w:pPr>
    <w:rPr>
      <w:rFonts w:ascii="Times New Roman" w:eastAsia="Times New Roman" w:hAnsi="Times New Roman" w:cs="Times New Roman"/>
      <w:lang w:eastAsia="ru-RU"/>
    </w:rPr>
  </w:style>
  <w:style w:type="character" w:customStyle="1" w:styleId="m3442208679183950737msohyperlinkmailrucssattributepostfix">
    <w:name w:val="m_3442208679183950737msohyperlink_mailru_css_attribute_postfix"/>
    <w:rsid w:val="00881B20"/>
  </w:style>
  <w:style w:type="character" w:customStyle="1" w:styleId="js-phone-number">
    <w:name w:val="js-phone-number"/>
    <w:rsid w:val="00881B20"/>
  </w:style>
  <w:style w:type="paragraph" w:customStyle="1" w:styleId="-10">
    <w:name w:val="абзац-1"/>
    <w:basedOn w:val="a"/>
    <w:rsid w:val="00881B20"/>
    <w:pPr>
      <w:spacing w:after="0" w:line="360" w:lineRule="auto"/>
      <w:ind w:firstLine="709"/>
    </w:pPr>
    <w:rPr>
      <w:rFonts w:ascii="Times New Roman" w:eastAsia="Times New Roman" w:hAnsi="Times New Roman" w:cs="Times New Roman"/>
      <w:sz w:val="24"/>
      <w:szCs w:val="20"/>
      <w:lang w:eastAsia="ru-RU"/>
    </w:rPr>
  </w:style>
  <w:style w:type="paragraph" w:styleId="afffffff3">
    <w:name w:val="envelope address"/>
    <w:basedOn w:val="a"/>
    <w:rsid w:val="00881B20"/>
    <w:pPr>
      <w:framePr w:w="7920" w:h="1980" w:hRule="exact" w:hSpace="180" w:wrap="auto" w:hAnchor="page" w:xAlign="center" w:yAlign="bottom"/>
      <w:spacing w:after="0" w:line="240" w:lineRule="auto"/>
      <w:ind w:left="2880"/>
    </w:pPr>
    <w:rPr>
      <w:rFonts w:ascii="Arial" w:eastAsia="Times New Roman" w:hAnsi="Arial" w:cs="Times New Roman"/>
      <w:sz w:val="24"/>
      <w:szCs w:val="20"/>
      <w:lang w:eastAsia="ru-RU"/>
    </w:rPr>
  </w:style>
  <w:style w:type="paragraph" w:styleId="afffffff4">
    <w:name w:val="Note Heading"/>
    <w:basedOn w:val="a"/>
    <w:next w:val="a"/>
    <w:link w:val="afffffff5"/>
    <w:rsid w:val="00881B20"/>
    <w:pPr>
      <w:spacing w:after="0" w:line="240" w:lineRule="auto"/>
    </w:pPr>
    <w:rPr>
      <w:rFonts w:ascii="Times New Roman" w:eastAsia="Times New Roman" w:hAnsi="Times New Roman" w:cs="Times New Roman"/>
      <w:sz w:val="24"/>
      <w:szCs w:val="20"/>
      <w:lang w:val="x-none" w:eastAsia="x-none"/>
    </w:rPr>
  </w:style>
  <w:style w:type="character" w:customStyle="1" w:styleId="afffffff5">
    <w:name w:val="Заголовок записки Знак"/>
    <w:basedOn w:val="a0"/>
    <w:link w:val="afffffff4"/>
    <w:rsid w:val="00881B20"/>
    <w:rPr>
      <w:rFonts w:ascii="Times New Roman" w:eastAsia="Times New Roman" w:hAnsi="Times New Roman" w:cs="Times New Roman"/>
      <w:sz w:val="24"/>
      <w:szCs w:val="20"/>
      <w:lang w:val="x-none" w:eastAsia="x-none"/>
    </w:rPr>
  </w:style>
  <w:style w:type="paragraph" w:styleId="afffffff6">
    <w:name w:val="toa heading"/>
    <w:basedOn w:val="a"/>
    <w:next w:val="a"/>
    <w:rsid w:val="00881B20"/>
    <w:pPr>
      <w:spacing w:before="120" w:after="0" w:line="240" w:lineRule="auto"/>
    </w:pPr>
    <w:rPr>
      <w:rFonts w:ascii="Arial" w:eastAsia="Times New Roman" w:hAnsi="Arial" w:cs="Times New Roman"/>
      <w:b/>
      <w:sz w:val="24"/>
      <w:szCs w:val="20"/>
      <w:lang w:eastAsia="ru-RU"/>
    </w:rPr>
  </w:style>
  <w:style w:type="paragraph" w:styleId="afffffff7">
    <w:name w:val="Body Text First Indent"/>
    <w:basedOn w:val="a3"/>
    <w:link w:val="afffffff8"/>
    <w:rsid w:val="00881B20"/>
    <w:pPr>
      <w:keepNext w:val="0"/>
      <w:suppressAutoHyphens w:val="0"/>
      <w:spacing w:after="120"/>
      <w:ind w:firstLine="210"/>
      <w:outlineLvl w:val="9"/>
    </w:pPr>
    <w:rPr>
      <w:lang w:val="ru-RU" w:eastAsia="ru-RU"/>
    </w:rPr>
  </w:style>
  <w:style w:type="character" w:customStyle="1" w:styleId="afffffff8">
    <w:name w:val="Красная строка Знак"/>
    <w:basedOn w:val="a4"/>
    <w:link w:val="afffffff7"/>
    <w:rsid w:val="00881B20"/>
    <w:rPr>
      <w:rFonts w:ascii="Times New Roman" w:eastAsia="Times New Roman" w:hAnsi="Times New Roman" w:cs="Times New Roman"/>
      <w:sz w:val="24"/>
      <w:szCs w:val="20"/>
      <w:lang w:val="x-none" w:eastAsia="ru-RU"/>
    </w:rPr>
  </w:style>
  <w:style w:type="character" w:customStyle="1" w:styleId="1ff3">
    <w:name w:val="Основной текст с отступом Знак1"/>
    <w:locked/>
    <w:rsid w:val="00881B20"/>
    <w:rPr>
      <w:sz w:val="24"/>
    </w:rPr>
  </w:style>
  <w:style w:type="paragraph" w:styleId="2ff">
    <w:name w:val="Body Text First Indent 2"/>
    <w:basedOn w:val="a6"/>
    <w:link w:val="2ff0"/>
    <w:rsid w:val="00881B20"/>
    <w:pPr>
      <w:ind w:firstLine="210"/>
    </w:pPr>
    <w:rPr>
      <w:sz w:val="24"/>
      <w:lang w:val="x-none" w:eastAsia="x-none"/>
    </w:rPr>
  </w:style>
  <w:style w:type="character" w:customStyle="1" w:styleId="2ff0">
    <w:name w:val="Красная строка 2 Знак"/>
    <w:basedOn w:val="a7"/>
    <w:link w:val="2ff"/>
    <w:rsid w:val="00881B20"/>
    <w:rPr>
      <w:rFonts w:ascii="Times New Roman" w:eastAsia="Times New Roman" w:hAnsi="Times New Roman" w:cs="Times New Roman"/>
      <w:sz w:val="24"/>
      <w:szCs w:val="20"/>
      <w:lang w:val="x-none" w:eastAsia="x-none"/>
    </w:rPr>
  </w:style>
  <w:style w:type="paragraph" w:styleId="2ff1">
    <w:name w:val="List Bullet 2"/>
    <w:basedOn w:val="a"/>
    <w:autoRedefine/>
    <w:rsid w:val="00881B20"/>
    <w:pPr>
      <w:tabs>
        <w:tab w:val="num" w:pos="643"/>
      </w:tabs>
      <w:spacing w:after="0" w:line="240" w:lineRule="auto"/>
      <w:ind w:left="643" w:hanging="360"/>
    </w:pPr>
    <w:rPr>
      <w:rFonts w:ascii="Times New Roman" w:eastAsia="Times New Roman" w:hAnsi="Times New Roman" w:cs="Times New Roman"/>
      <w:sz w:val="24"/>
      <w:szCs w:val="20"/>
      <w:lang w:eastAsia="ru-RU"/>
    </w:rPr>
  </w:style>
  <w:style w:type="paragraph" w:styleId="49">
    <w:name w:val="List Bullet 4"/>
    <w:basedOn w:val="a"/>
    <w:autoRedefine/>
    <w:rsid w:val="00881B20"/>
    <w:pPr>
      <w:tabs>
        <w:tab w:val="num" w:pos="1209"/>
      </w:tabs>
      <w:spacing w:after="0" w:line="240" w:lineRule="auto"/>
      <w:ind w:left="1209" w:hanging="360"/>
    </w:pPr>
    <w:rPr>
      <w:rFonts w:ascii="Times New Roman" w:eastAsia="Times New Roman" w:hAnsi="Times New Roman" w:cs="Times New Roman"/>
      <w:sz w:val="24"/>
      <w:szCs w:val="20"/>
      <w:lang w:eastAsia="ru-RU"/>
    </w:rPr>
  </w:style>
  <w:style w:type="paragraph" w:styleId="57">
    <w:name w:val="List Bullet 5"/>
    <w:basedOn w:val="a"/>
    <w:autoRedefine/>
    <w:rsid w:val="00881B20"/>
    <w:pPr>
      <w:tabs>
        <w:tab w:val="num" w:pos="1492"/>
      </w:tabs>
      <w:spacing w:after="0" w:line="240" w:lineRule="auto"/>
      <w:ind w:left="1492" w:hanging="360"/>
    </w:pPr>
    <w:rPr>
      <w:rFonts w:ascii="Times New Roman" w:eastAsia="Times New Roman" w:hAnsi="Times New Roman" w:cs="Times New Roman"/>
      <w:sz w:val="24"/>
      <w:szCs w:val="20"/>
      <w:lang w:eastAsia="ru-RU"/>
    </w:rPr>
  </w:style>
  <w:style w:type="character" w:styleId="afffffff9">
    <w:name w:val="line number"/>
    <w:rsid w:val="00881B20"/>
  </w:style>
  <w:style w:type="paragraph" w:styleId="58">
    <w:name w:val="List Number 5"/>
    <w:basedOn w:val="a"/>
    <w:rsid w:val="00881B20"/>
    <w:pPr>
      <w:tabs>
        <w:tab w:val="num" w:pos="1492"/>
      </w:tabs>
      <w:spacing w:after="0" w:line="240" w:lineRule="auto"/>
      <w:ind w:left="1492" w:hanging="360"/>
    </w:pPr>
    <w:rPr>
      <w:rFonts w:ascii="Times New Roman" w:eastAsia="Times New Roman" w:hAnsi="Times New Roman" w:cs="Times New Roman"/>
      <w:sz w:val="24"/>
      <w:szCs w:val="20"/>
      <w:lang w:eastAsia="ru-RU"/>
    </w:rPr>
  </w:style>
  <w:style w:type="paragraph" w:styleId="afffffffa">
    <w:name w:val="Normal Indent"/>
    <w:basedOn w:val="a"/>
    <w:rsid w:val="00881B20"/>
    <w:pPr>
      <w:spacing w:after="0" w:line="240" w:lineRule="auto"/>
      <w:ind w:left="720"/>
    </w:pPr>
    <w:rPr>
      <w:rFonts w:ascii="Times New Roman" w:eastAsia="Times New Roman" w:hAnsi="Times New Roman" w:cs="Times New Roman"/>
      <w:sz w:val="24"/>
      <w:szCs w:val="20"/>
      <w:lang w:eastAsia="ru-RU"/>
    </w:rPr>
  </w:style>
  <w:style w:type="paragraph" w:styleId="afffffffb">
    <w:name w:val="table of figures"/>
    <w:basedOn w:val="a"/>
    <w:next w:val="a"/>
    <w:rsid w:val="00881B20"/>
    <w:pPr>
      <w:spacing w:after="0" w:line="240" w:lineRule="auto"/>
      <w:ind w:left="480" w:hanging="480"/>
    </w:pPr>
    <w:rPr>
      <w:rFonts w:ascii="Times New Roman" w:eastAsia="Times New Roman" w:hAnsi="Times New Roman" w:cs="Times New Roman"/>
      <w:sz w:val="24"/>
      <w:szCs w:val="20"/>
      <w:lang w:eastAsia="ru-RU"/>
    </w:rPr>
  </w:style>
  <w:style w:type="paragraph" w:styleId="afffffffc">
    <w:name w:val="Signature"/>
    <w:basedOn w:val="a"/>
    <w:link w:val="afffffffd"/>
    <w:rsid w:val="00881B20"/>
    <w:pPr>
      <w:spacing w:after="0" w:line="240" w:lineRule="auto"/>
      <w:ind w:left="4252"/>
    </w:pPr>
    <w:rPr>
      <w:rFonts w:ascii="Times New Roman" w:eastAsia="Times New Roman" w:hAnsi="Times New Roman" w:cs="Times New Roman"/>
      <w:sz w:val="24"/>
      <w:szCs w:val="20"/>
      <w:lang w:val="x-none" w:eastAsia="x-none"/>
    </w:rPr>
  </w:style>
  <w:style w:type="character" w:customStyle="1" w:styleId="afffffffd">
    <w:name w:val="Подпись Знак"/>
    <w:basedOn w:val="a0"/>
    <w:link w:val="afffffffc"/>
    <w:rsid w:val="00881B20"/>
    <w:rPr>
      <w:rFonts w:ascii="Times New Roman" w:eastAsia="Times New Roman" w:hAnsi="Times New Roman" w:cs="Times New Roman"/>
      <w:sz w:val="24"/>
      <w:szCs w:val="20"/>
      <w:lang w:val="x-none" w:eastAsia="x-none"/>
    </w:rPr>
  </w:style>
  <w:style w:type="paragraph" w:styleId="afffffffe">
    <w:name w:val="Salutation"/>
    <w:basedOn w:val="a"/>
    <w:next w:val="a"/>
    <w:link w:val="affffffff"/>
    <w:rsid w:val="00881B20"/>
    <w:pPr>
      <w:spacing w:after="0" w:line="240" w:lineRule="auto"/>
    </w:pPr>
    <w:rPr>
      <w:rFonts w:ascii="Times New Roman" w:eastAsia="Times New Roman" w:hAnsi="Times New Roman" w:cs="Times New Roman"/>
      <w:sz w:val="24"/>
      <w:szCs w:val="20"/>
      <w:lang w:val="x-none" w:eastAsia="x-none"/>
    </w:rPr>
  </w:style>
  <w:style w:type="character" w:customStyle="1" w:styleId="affffffff">
    <w:name w:val="Приветствие Знак"/>
    <w:basedOn w:val="a0"/>
    <w:link w:val="afffffffe"/>
    <w:rsid w:val="00881B20"/>
    <w:rPr>
      <w:rFonts w:ascii="Times New Roman" w:eastAsia="Times New Roman" w:hAnsi="Times New Roman" w:cs="Times New Roman"/>
      <w:sz w:val="24"/>
      <w:szCs w:val="20"/>
      <w:lang w:val="x-none" w:eastAsia="x-none"/>
    </w:rPr>
  </w:style>
  <w:style w:type="paragraph" w:styleId="affffffff0">
    <w:name w:val="List Continue"/>
    <w:basedOn w:val="a"/>
    <w:rsid w:val="00881B20"/>
    <w:pPr>
      <w:spacing w:after="120" w:line="240" w:lineRule="auto"/>
      <w:ind w:left="283"/>
    </w:pPr>
    <w:rPr>
      <w:rFonts w:ascii="Times New Roman" w:eastAsia="Times New Roman" w:hAnsi="Times New Roman" w:cs="Times New Roman"/>
      <w:sz w:val="24"/>
      <w:szCs w:val="20"/>
      <w:lang w:eastAsia="ru-RU"/>
    </w:rPr>
  </w:style>
  <w:style w:type="paragraph" w:styleId="2ff2">
    <w:name w:val="List Continue 2"/>
    <w:basedOn w:val="a"/>
    <w:rsid w:val="00881B20"/>
    <w:pPr>
      <w:spacing w:after="120" w:line="240" w:lineRule="auto"/>
      <w:ind w:left="566"/>
    </w:pPr>
    <w:rPr>
      <w:rFonts w:ascii="Times New Roman" w:eastAsia="Times New Roman" w:hAnsi="Times New Roman" w:cs="Times New Roman"/>
      <w:sz w:val="24"/>
      <w:szCs w:val="20"/>
      <w:lang w:eastAsia="ru-RU"/>
    </w:rPr>
  </w:style>
  <w:style w:type="paragraph" w:styleId="3f5">
    <w:name w:val="List Continue 3"/>
    <w:basedOn w:val="a"/>
    <w:rsid w:val="00881B20"/>
    <w:pPr>
      <w:spacing w:after="120" w:line="240" w:lineRule="auto"/>
      <w:ind w:left="849"/>
    </w:pPr>
    <w:rPr>
      <w:rFonts w:ascii="Times New Roman" w:eastAsia="Times New Roman" w:hAnsi="Times New Roman" w:cs="Times New Roman"/>
      <w:sz w:val="24"/>
      <w:szCs w:val="20"/>
      <w:lang w:eastAsia="ru-RU"/>
    </w:rPr>
  </w:style>
  <w:style w:type="paragraph" w:styleId="4a">
    <w:name w:val="List Continue 4"/>
    <w:basedOn w:val="a"/>
    <w:rsid w:val="00881B20"/>
    <w:pPr>
      <w:spacing w:after="120" w:line="240" w:lineRule="auto"/>
      <w:ind w:left="1132"/>
    </w:pPr>
    <w:rPr>
      <w:rFonts w:ascii="Times New Roman" w:eastAsia="Times New Roman" w:hAnsi="Times New Roman" w:cs="Times New Roman"/>
      <w:sz w:val="24"/>
      <w:szCs w:val="20"/>
      <w:lang w:eastAsia="ru-RU"/>
    </w:rPr>
  </w:style>
  <w:style w:type="paragraph" w:styleId="59">
    <w:name w:val="List Continue 5"/>
    <w:basedOn w:val="a"/>
    <w:rsid w:val="00881B20"/>
    <w:pPr>
      <w:spacing w:after="120" w:line="240" w:lineRule="auto"/>
      <w:ind w:left="1415"/>
    </w:pPr>
    <w:rPr>
      <w:rFonts w:ascii="Times New Roman" w:eastAsia="Times New Roman" w:hAnsi="Times New Roman" w:cs="Times New Roman"/>
      <w:sz w:val="24"/>
      <w:szCs w:val="20"/>
      <w:lang w:eastAsia="ru-RU"/>
    </w:rPr>
  </w:style>
  <w:style w:type="paragraph" w:styleId="affffffff1">
    <w:name w:val="Closing"/>
    <w:basedOn w:val="a"/>
    <w:link w:val="affffffff2"/>
    <w:rsid w:val="00881B20"/>
    <w:pPr>
      <w:spacing w:after="0" w:line="240" w:lineRule="auto"/>
      <w:ind w:left="4252"/>
    </w:pPr>
    <w:rPr>
      <w:rFonts w:ascii="Times New Roman" w:eastAsia="Times New Roman" w:hAnsi="Times New Roman" w:cs="Times New Roman"/>
      <w:sz w:val="24"/>
      <w:szCs w:val="20"/>
      <w:lang w:val="x-none" w:eastAsia="x-none"/>
    </w:rPr>
  </w:style>
  <w:style w:type="character" w:customStyle="1" w:styleId="affffffff2">
    <w:name w:val="Прощание Знак"/>
    <w:basedOn w:val="a0"/>
    <w:link w:val="affffffff1"/>
    <w:rsid w:val="00881B20"/>
    <w:rPr>
      <w:rFonts w:ascii="Times New Roman" w:eastAsia="Times New Roman" w:hAnsi="Times New Roman" w:cs="Times New Roman"/>
      <w:sz w:val="24"/>
      <w:szCs w:val="20"/>
      <w:lang w:val="x-none" w:eastAsia="x-none"/>
    </w:rPr>
  </w:style>
  <w:style w:type="paragraph" w:styleId="3f6">
    <w:name w:val="List 3"/>
    <w:basedOn w:val="a"/>
    <w:rsid w:val="00881B20"/>
    <w:pPr>
      <w:spacing w:after="0" w:line="240" w:lineRule="auto"/>
      <w:ind w:left="849" w:hanging="283"/>
    </w:pPr>
    <w:rPr>
      <w:rFonts w:ascii="Times New Roman" w:eastAsia="Times New Roman" w:hAnsi="Times New Roman" w:cs="Times New Roman"/>
      <w:sz w:val="24"/>
      <w:szCs w:val="20"/>
      <w:lang w:eastAsia="ru-RU"/>
    </w:rPr>
  </w:style>
  <w:style w:type="paragraph" w:styleId="4b">
    <w:name w:val="List 4"/>
    <w:basedOn w:val="a"/>
    <w:rsid w:val="00881B20"/>
    <w:pPr>
      <w:spacing w:after="0" w:line="240" w:lineRule="auto"/>
      <w:ind w:left="1132" w:hanging="283"/>
    </w:pPr>
    <w:rPr>
      <w:rFonts w:ascii="Times New Roman" w:eastAsia="Times New Roman" w:hAnsi="Times New Roman" w:cs="Times New Roman"/>
      <w:sz w:val="24"/>
      <w:szCs w:val="20"/>
      <w:lang w:eastAsia="ru-RU"/>
    </w:rPr>
  </w:style>
  <w:style w:type="paragraph" w:styleId="5a">
    <w:name w:val="List 5"/>
    <w:basedOn w:val="a"/>
    <w:rsid w:val="00881B20"/>
    <w:pPr>
      <w:spacing w:after="0" w:line="240" w:lineRule="auto"/>
      <w:ind w:left="1415" w:hanging="283"/>
    </w:pPr>
    <w:rPr>
      <w:rFonts w:ascii="Times New Roman" w:eastAsia="Times New Roman" w:hAnsi="Times New Roman" w:cs="Times New Roman"/>
      <w:sz w:val="24"/>
      <w:szCs w:val="20"/>
      <w:lang w:eastAsia="ru-RU"/>
    </w:rPr>
  </w:style>
  <w:style w:type="paragraph" w:styleId="affffffff3">
    <w:name w:val="table of authorities"/>
    <w:basedOn w:val="a"/>
    <w:next w:val="a"/>
    <w:rsid w:val="00881B20"/>
    <w:pPr>
      <w:spacing w:after="0" w:line="240" w:lineRule="auto"/>
      <w:ind w:left="240" w:hanging="240"/>
    </w:pPr>
    <w:rPr>
      <w:rFonts w:ascii="Times New Roman" w:eastAsia="Times New Roman" w:hAnsi="Times New Roman" w:cs="Times New Roman"/>
      <w:sz w:val="24"/>
      <w:szCs w:val="20"/>
      <w:lang w:eastAsia="ru-RU"/>
    </w:rPr>
  </w:style>
  <w:style w:type="paragraph" w:styleId="affffffff4">
    <w:name w:val="macro"/>
    <w:link w:val="affffffff5"/>
    <w:rsid w:val="00881B2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Times New Roman"/>
      <w:sz w:val="20"/>
      <w:szCs w:val="20"/>
      <w:lang w:eastAsia="ru-RU"/>
    </w:rPr>
  </w:style>
  <w:style w:type="character" w:customStyle="1" w:styleId="affffffff5">
    <w:name w:val="Текст макроса Знак"/>
    <w:basedOn w:val="a0"/>
    <w:link w:val="affffffff4"/>
    <w:rsid w:val="00881B20"/>
    <w:rPr>
      <w:rFonts w:ascii="Courier New" w:eastAsia="Times New Roman" w:hAnsi="Courier New" w:cs="Times New Roman"/>
      <w:sz w:val="20"/>
      <w:szCs w:val="20"/>
      <w:lang w:eastAsia="ru-RU"/>
    </w:rPr>
  </w:style>
  <w:style w:type="paragraph" w:styleId="1ff4">
    <w:name w:val="index 1"/>
    <w:basedOn w:val="a"/>
    <w:next w:val="a"/>
    <w:autoRedefine/>
    <w:rsid w:val="00881B20"/>
    <w:pPr>
      <w:spacing w:after="0" w:line="240" w:lineRule="auto"/>
      <w:ind w:left="240" w:hanging="240"/>
    </w:pPr>
    <w:rPr>
      <w:rFonts w:ascii="Times New Roman" w:eastAsia="Times New Roman" w:hAnsi="Times New Roman" w:cs="Times New Roman"/>
      <w:sz w:val="24"/>
      <w:szCs w:val="20"/>
      <w:lang w:eastAsia="ru-RU"/>
    </w:rPr>
  </w:style>
  <w:style w:type="paragraph" w:styleId="affffffff6">
    <w:name w:val="index heading"/>
    <w:basedOn w:val="a"/>
    <w:next w:val="1ff4"/>
    <w:rsid w:val="00881B20"/>
    <w:pPr>
      <w:spacing w:after="0" w:line="240" w:lineRule="auto"/>
    </w:pPr>
    <w:rPr>
      <w:rFonts w:ascii="Arial" w:eastAsia="Times New Roman" w:hAnsi="Arial" w:cs="Times New Roman"/>
      <w:b/>
      <w:sz w:val="24"/>
      <w:szCs w:val="20"/>
      <w:lang w:eastAsia="ru-RU"/>
    </w:rPr>
  </w:style>
  <w:style w:type="paragraph" w:styleId="2ff3">
    <w:name w:val="index 2"/>
    <w:basedOn w:val="a"/>
    <w:next w:val="a"/>
    <w:autoRedefine/>
    <w:rsid w:val="00881B20"/>
    <w:pPr>
      <w:spacing w:after="0" w:line="240" w:lineRule="auto"/>
      <w:ind w:left="480" w:hanging="240"/>
    </w:pPr>
    <w:rPr>
      <w:rFonts w:ascii="Times New Roman" w:eastAsia="Times New Roman" w:hAnsi="Times New Roman" w:cs="Times New Roman"/>
      <w:sz w:val="24"/>
      <w:szCs w:val="20"/>
      <w:lang w:eastAsia="ru-RU"/>
    </w:rPr>
  </w:style>
  <w:style w:type="paragraph" w:styleId="3f7">
    <w:name w:val="index 3"/>
    <w:basedOn w:val="a"/>
    <w:next w:val="a"/>
    <w:autoRedefine/>
    <w:rsid w:val="00881B20"/>
    <w:pPr>
      <w:spacing w:after="0" w:line="240" w:lineRule="auto"/>
      <w:ind w:left="720" w:hanging="240"/>
    </w:pPr>
    <w:rPr>
      <w:rFonts w:ascii="Times New Roman" w:eastAsia="Times New Roman" w:hAnsi="Times New Roman" w:cs="Times New Roman"/>
      <w:sz w:val="24"/>
      <w:szCs w:val="20"/>
      <w:lang w:eastAsia="ru-RU"/>
    </w:rPr>
  </w:style>
  <w:style w:type="paragraph" w:styleId="4c">
    <w:name w:val="index 4"/>
    <w:basedOn w:val="a"/>
    <w:next w:val="a"/>
    <w:autoRedefine/>
    <w:rsid w:val="00881B20"/>
    <w:pPr>
      <w:spacing w:after="0" w:line="240" w:lineRule="auto"/>
      <w:ind w:left="960" w:hanging="240"/>
    </w:pPr>
    <w:rPr>
      <w:rFonts w:ascii="Times New Roman" w:eastAsia="Times New Roman" w:hAnsi="Times New Roman" w:cs="Times New Roman"/>
      <w:sz w:val="24"/>
      <w:szCs w:val="20"/>
      <w:lang w:eastAsia="ru-RU"/>
    </w:rPr>
  </w:style>
  <w:style w:type="paragraph" w:styleId="5b">
    <w:name w:val="index 5"/>
    <w:basedOn w:val="a"/>
    <w:next w:val="a"/>
    <w:autoRedefine/>
    <w:rsid w:val="00881B20"/>
    <w:pPr>
      <w:spacing w:after="0" w:line="240" w:lineRule="auto"/>
      <w:ind w:left="1200" w:hanging="240"/>
    </w:pPr>
    <w:rPr>
      <w:rFonts w:ascii="Times New Roman" w:eastAsia="Times New Roman" w:hAnsi="Times New Roman" w:cs="Times New Roman"/>
      <w:sz w:val="24"/>
      <w:szCs w:val="20"/>
      <w:lang w:eastAsia="ru-RU"/>
    </w:rPr>
  </w:style>
  <w:style w:type="paragraph" w:styleId="65">
    <w:name w:val="index 6"/>
    <w:basedOn w:val="a"/>
    <w:next w:val="a"/>
    <w:autoRedefine/>
    <w:rsid w:val="00881B20"/>
    <w:pPr>
      <w:spacing w:after="0" w:line="240" w:lineRule="auto"/>
      <w:ind w:left="1440" w:hanging="240"/>
    </w:pPr>
    <w:rPr>
      <w:rFonts w:ascii="Times New Roman" w:eastAsia="Times New Roman" w:hAnsi="Times New Roman" w:cs="Times New Roman"/>
      <w:sz w:val="24"/>
      <w:szCs w:val="20"/>
      <w:lang w:eastAsia="ru-RU"/>
    </w:rPr>
  </w:style>
  <w:style w:type="paragraph" w:styleId="75">
    <w:name w:val="index 7"/>
    <w:basedOn w:val="a"/>
    <w:next w:val="a"/>
    <w:autoRedefine/>
    <w:rsid w:val="00881B20"/>
    <w:pPr>
      <w:spacing w:after="0" w:line="240" w:lineRule="auto"/>
      <w:ind w:left="1680" w:hanging="240"/>
    </w:pPr>
    <w:rPr>
      <w:rFonts w:ascii="Times New Roman" w:eastAsia="Times New Roman" w:hAnsi="Times New Roman" w:cs="Times New Roman"/>
      <w:sz w:val="24"/>
      <w:szCs w:val="20"/>
      <w:lang w:eastAsia="ru-RU"/>
    </w:rPr>
  </w:style>
  <w:style w:type="paragraph" w:styleId="85">
    <w:name w:val="index 8"/>
    <w:basedOn w:val="a"/>
    <w:next w:val="a"/>
    <w:autoRedefine/>
    <w:rsid w:val="00881B20"/>
    <w:pPr>
      <w:spacing w:after="0" w:line="240" w:lineRule="auto"/>
      <w:ind w:left="1920" w:hanging="240"/>
    </w:pPr>
    <w:rPr>
      <w:rFonts w:ascii="Times New Roman" w:eastAsia="Times New Roman" w:hAnsi="Times New Roman" w:cs="Times New Roman"/>
      <w:sz w:val="24"/>
      <w:szCs w:val="20"/>
      <w:lang w:eastAsia="ru-RU"/>
    </w:rPr>
  </w:style>
  <w:style w:type="paragraph" w:styleId="95">
    <w:name w:val="index 9"/>
    <w:basedOn w:val="a"/>
    <w:next w:val="a"/>
    <w:autoRedefine/>
    <w:rsid w:val="00881B20"/>
    <w:pPr>
      <w:spacing w:after="0" w:line="240" w:lineRule="auto"/>
      <w:ind w:left="2160" w:hanging="240"/>
    </w:pPr>
    <w:rPr>
      <w:rFonts w:ascii="Times New Roman" w:eastAsia="Times New Roman" w:hAnsi="Times New Roman" w:cs="Times New Roman"/>
      <w:sz w:val="24"/>
      <w:szCs w:val="20"/>
      <w:lang w:eastAsia="ru-RU"/>
    </w:rPr>
  </w:style>
  <w:style w:type="paragraph" w:styleId="affffffff7">
    <w:name w:val="Message Header"/>
    <w:basedOn w:val="a"/>
    <w:link w:val="affffffff8"/>
    <w:rsid w:val="00881B2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Times New Roman"/>
      <w:sz w:val="24"/>
      <w:szCs w:val="20"/>
      <w:lang w:val="x-none" w:eastAsia="x-none"/>
    </w:rPr>
  </w:style>
  <w:style w:type="character" w:customStyle="1" w:styleId="affffffff8">
    <w:name w:val="Шапка Знак"/>
    <w:basedOn w:val="a0"/>
    <w:link w:val="affffffff7"/>
    <w:rsid w:val="00881B20"/>
    <w:rPr>
      <w:rFonts w:ascii="Arial" w:eastAsia="Times New Roman" w:hAnsi="Arial" w:cs="Times New Roman"/>
      <w:sz w:val="24"/>
      <w:szCs w:val="20"/>
      <w:shd w:val="pct20" w:color="auto" w:fill="auto"/>
      <w:lang w:val="x-none" w:eastAsia="x-none"/>
    </w:rPr>
  </w:style>
  <w:style w:type="paragraph" w:customStyle="1" w:styleId="2ff4">
    <w:name w:val="Абзац списка2"/>
    <w:basedOn w:val="a"/>
    <w:uiPriority w:val="99"/>
    <w:qFormat/>
    <w:rsid w:val="00881B20"/>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f8">
    <w:name w:val="Абзац списка3"/>
    <w:basedOn w:val="a"/>
    <w:rsid w:val="00881B20"/>
    <w:pPr>
      <w:ind w:left="720"/>
      <w:contextualSpacing/>
    </w:pPr>
    <w:rPr>
      <w:rFonts w:ascii="Calibri" w:eastAsia="Calibri" w:hAnsi="Calibri" w:cs="Times New Roman"/>
      <w:lang w:eastAsia="ru-RU"/>
    </w:rPr>
  </w:style>
  <w:style w:type="paragraph" w:customStyle="1" w:styleId="1ff5">
    <w:name w:val="Знак1 Знак Знак Знак Знак Знак Знак"/>
    <w:basedOn w:val="a"/>
    <w:rsid w:val="00881B20"/>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ConsPlusTitle">
    <w:name w:val="ConsPlusTitle"/>
    <w:rsid w:val="00881B20"/>
    <w:pPr>
      <w:widowControl w:val="0"/>
      <w:autoSpaceDE w:val="0"/>
      <w:autoSpaceDN w:val="0"/>
      <w:spacing w:after="0" w:line="240" w:lineRule="auto"/>
    </w:pPr>
    <w:rPr>
      <w:rFonts w:ascii="Calibri" w:eastAsia="Calibri" w:hAnsi="Calibri" w:cs="Calibri"/>
      <w:b/>
      <w:szCs w:val="20"/>
      <w:lang w:eastAsia="ru-RU"/>
    </w:rPr>
  </w:style>
  <w:style w:type="paragraph" w:customStyle="1" w:styleId="4d">
    <w:name w:val="Абзац списка4"/>
    <w:basedOn w:val="a"/>
    <w:rsid w:val="00881B20"/>
    <w:pPr>
      <w:spacing w:after="0" w:line="240" w:lineRule="auto"/>
      <w:ind w:left="708"/>
    </w:pPr>
    <w:rPr>
      <w:rFonts w:ascii="Times New Roman" w:eastAsia="Calibri" w:hAnsi="Times New Roman" w:cs="Times New Roman"/>
      <w:sz w:val="24"/>
      <w:szCs w:val="24"/>
      <w:lang w:eastAsia="ru-RU"/>
    </w:rPr>
  </w:style>
  <w:style w:type="character" w:customStyle="1" w:styleId="1ff6">
    <w:name w:val="Знак Знак1"/>
    <w:rsid w:val="00881B20"/>
    <w:rPr>
      <w:sz w:val="24"/>
      <w:lang w:val="ru-RU" w:eastAsia="ru-RU"/>
    </w:rPr>
  </w:style>
  <w:style w:type="paragraph" w:customStyle="1" w:styleId="ConsPlusCell">
    <w:name w:val="ConsPlusCell"/>
    <w:rsid w:val="00881B2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119">
    <w:name w:val="Знак Знак11"/>
    <w:rsid w:val="00881B20"/>
    <w:rPr>
      <w:sz w:val="24"/>
      <w:lang w:val="ru-RU" w:eastAsia="ru-RU"/>
    </w:rPr>
  </w:style>
  <w:style w:type="character" w:customStyle="1" w:styleId="123">
    <w:name w:val="Знак Знак12"/>
    <w:rsid w:val="00881B20"/>
    <w:rPr>
      <w:sz w:val="24"/>
      <w:lang w:val="ru-RU" w:eastAsia="ru-RU"/>
    </w:rPr>
  </w:style>
  <w:style w:type="character" w:customStyle="1" w:styleId="affffffff9">
    <w:name w:val="Знак Знак"/>
    <w:rsid w:val="00881B20"/>
    <w:rPr>
      <w:sz w:val="24"/>
      <w:lang w:val="ru-RU" w:eastAsia="ru-RU"/>
    </w:rPr>
  </w:style>
  <w:style w:type="character" w:customStyle="1" w:styleId="bodytext">
    <w:name w:val="body text Знак"/>
    <w:aliases w:val="Основной текст Знак Знак1 Знак Знак"/>
    <w:rsid w:val="00881B20"/>
    <w:rPr>
      <w:rFonts w:cs="Times New Roman"/>
      <w:sz w:val="24"/>
      <w:lang w:bidi="ar-SA"/>
    </w:rPr>
  </w:style>
  <w:style w:type="character" w:customStyle="1" w:styleId="2ff5">
    <w:name w:val="Знак Знак2"/>
    <w:rsid w:val="00881B20"/>
    <w:rPr>
      <w:rFonts w:ascii="Tahoma" w:hAnsi="Tahoma"/>
      <w:sz w:val="16"/>
      <w:lang w:val="ru-RU" w:eastAsia="ru-RU"/>
    </w:rPr>
  </w:style>
  <w:style w:type="paragraph" w:customStyle="1" w:styleId="Iauiue1">
    <w:name w:val="Iau?iue1"/>
    <w:rsid w:val="00881B20"/>
    <w:pPr>
      <w:widowControl w:val="0"/>
      <w:spacing w:after="0" w:line="240" w:lineRule="auto"/>
    </w:pPr>
    <w:rPr>
      <w:rFonts w:ascii="Times New Roman" w:eastAsia="Calibri" w:hAnsi="Times New Roman" w:cs="Times New Roman"/>
      <w:sz w:val="20"/>
      <w:szCs w:val="20"/>
      <w:lang w:eastAsia="ru-RU"/>
    </w:rPr>
  </w:style>
  <w:style w:type="paragraph" w:customStyle="1" w:styleId="Iniiaiieoaenonionooiii3">
    <w:name w:val="Iniiaiie oaeno n ionooiii 3"/>
    <w:basedOn w:val="Iauiue1"/>
    <w:rsid w:val="00881B20"/>
    <w:pPr>
      <w:ind w:firstLine="709"/>
      <w:jc w:val="both"/>
    </w:pPr>
    <w:rPr>
      <w:sz w:val="28"/>
      <w:szCs w:val="28"/>
    </w:rPr>
  </w:style>
  <w:style w:type="paragraph" w:customStyle="1" w:styleId="affffffffa">
    <w:name w:val="Знак Знак Знак Знак Знак Знак Знак Знак"/>
    <w:basedOn w:val="a"/>
    <w:rsid w:val="00881B20"/>
    <w:pPr>
      <w:widowControl w:val="0"/>
      <w:adjustRightInd w:val="0"/>
      <w:spacing w:after="160" w:line="240" w:lineRule="exact"/>
      <w:jc w:val="right"/>
    </w:pPr>
    <w:rPr>
      <w:rFonts w:ascii="Times New Roman" w:eastAsia="Calibri" w:hAnsi="Times New Roman" w:cs="Times New Roman"/>
      <w:sz w:val="20"/>
      <w:szCs w:val="20"/>
      <w:lang w:val="en-GB"/>
    </w:rPr>
  </w:style>
  <w:style w:type="character" w:customStyle="1" w:styleId="apple-style-span">
    <w:name w:val="apple-style-span"/>
    <w:rsid w:val="00881B20"/>
    <w:rPr>
      <w:rFonts w:cs="Times New Roman"/>
    </w:rPr>
  </w:style>
  <w:style w:type="paragraph" w:customStyle="1" w:styleId="Style8">
    <w:name w:val="Style8"/>
    <w:basedOn w:val="a"/>
    <w:rsid w:val="00881B20"/>
    <w:pPr>
      <w:widowControl w:val="0"/>
      <w:autoSpaceDE w:val="0"/>
      <w:autoSpaceDN w:val="0"/>
      <w:adjustRightInd w:val="0"/>
      <w:spacing w:after="0" w:line="275" w:lineRule="exact"/>
      <w:jc w:val="both"/>
    </w:pPr>
    <w:rPr>
      <w:rFonts w:ascii="Times New Roman" w:eastAsia="Calibri" w:hAnsi="Times New Roman" w:cs="Times New Roman"/>
      <w:sz w:val="24"/>
      <w:szCs w:val="24"/>
      <w:lang w:eastAsia="ru-RU"/>
    </w:rPr>
  </w:style>
  <w:style w:type="paragraph" w:customStyle="1" w:styleId="11a">
    <w:name w:val="Без интервала11"/>
    <w:rsid w:val="00881B20"/>
    <w:pPr>
      <w:spacing w:after="0" w:line="240" w:lineRule="auto"/>
    </w:pPr>
    <w:rPr>
      <w:rFonts w:ascii="Calibri" w:eastAsia="Calibri" w:hAnsi="Calibri" w:cs="Times New Roman"/>
      <w:lang w:eastAsia="ru-RU"/>
    </w:rPr>
  </w:style>
  <w:style w:type="character" w:customStyle="1" w:styleId="3f9">
    <w:name w:val="Знак Знак3"/>
    <w:rsid w:val="00881B20"/>
    <w:rPr>
      <w:rFonts w:ascii="Tahoma" w:hAnsi="Tahoma"/>
      <w:sz w:val="16"/>
    </w:rPr>
  </w:style>
  <w:style w:type="paragraph" w:customStyle="1" w:styleId="66">
    <w:name w:val="Знак Знак6"/>
    <w:basedOn w:val="a"/>
    <w:rsid w:val="00881B20"/>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txt">
    <w:name w:val="txt"/>
    <w:basedOn w:val="a"/>
    <w:rsid w:val="00881B20"/>
    <w:pPr>
      <w:suppressAutoHyphens/>
      <w:spacing w:after="0" w:line="240" w:lineRule="auto"/>
      <w:ind w:firstLine="360"/>
      <w:jc w:val="both"/>
    </w:pPr>
    <w:rPr>
      <w:rFonts w:ascii="Verdana" w:eastAsia="Calibri" w:hAnsi="Verdana" w:cs="Verdana"/>
      <w:sz w:val="18"/>
      <w:szCs w:val="18"/>
      <w:lang w:val="en-US" w:eastAsia="zh-CN"/>
    </w:rPr>
  </w:style>
  <w:style w:type="paragraph" w:customStyle="1" w:styleId="1ff7">
    <w:name w:val="Заголовок1"/>
    <w:basedOn w:val="a"/>
    <w:next w:val="a3"/>
    <w:uiPriority w:val="99"/>
    <w:rsid w:val="00881B20"/>
    <w:pPr>
      <w:keepNext/>
      <w:widowControl w:val="0"/>
      <w:suppressAutoHyphens/>
      <w:spacing w:before="240" w:after="120" w:line="240" w:lineRule="auto"/>
    </w:pPr>
    <w:rPr>
      <w:rFonts w:ascii="Arial" w:eastAsia="Times New Roman" w:hAnsi="Arial" w:cs="Tahoma"/>
      <w:kern w:val="1"/>
      <w:sz w:val="28"/>
      <w:szCs w:val="28"/>
    </w:rPr>
  </w:style>
  <w:style w:type="character" w:customStyle="1" w:styleId="NoSpacingChar1">
    <w:name w:val="No Spacing Char1"/>
    <w:locked/>
    <w:rsid w:val="00881B20"/>
    <w:rPr>
      <w:rFonts w:ascii="Calibri" w:eastAsia="Calibri" w:hAnsi="Calibri"/>
      <w:sz w:val="22"/>
      <w:lang w:eastAsia="en-US" w:bidi="ar-SA"/>
    </w:rPr>
  </w:style>
  <w:style w:type="paragraph" w:customStyle="1" w:styleId="11b">
    <w:name w:val="Обычный11"/>
    <w:rsid w:val="00881B20"/>
    <w:pPr>
      <w:spacing w:after="0" w:line="240" w:lineRule="auto"/>
    </w:pPr>
    <w:rPr>
      <w:rFonts w:ascii="NTHelvetica/Cyrillic" w:eastAsia="Times New Roman" w:hAnsi="NTHelvetica/Cyrillic" w:cs="Times New Roman"/>
      <w:color w:val="000080"/>
      <w:sz w:val="16"/>
      <w:szCs w:val="20"/>
      <w:lang w:eastAsia="ru-RU"/>
    </w:rPr>
  </w:style>
  <w:style w:type="paragraph" w:customStyle="1" w:styleId="1ff8">
    <w:name w:val="Знак Знак Знак Знак1"/>
    <w:basedOn w:val="a"/>
    <w:rsid w:val="00881B20"/>
    <w:pPr>
      <w:spacing w:after="160" w:line="240" w:lineRule="exact"/>
    </w:pPr>
    <w:rPr>
      <w:rFonts w:ascii="Verdana" w:eastAsia="Times New Roman" w:hAnsi="Verdana" w:cs="Times New Roman"/>
      <w:sz w:val="24"/>
      <w:szCs w:val="24"/>
      <w:lang w:val="en-US"/>
    </w:rPr>
  </w:style>
  <w:style w:type="paragraph" w:customStyle="1" w:styleId="WW-">
    <w:name w:val="WW-Базовый"/>
    <w:rsid w:val="00881B20"/>
    <w:pPr>
      <w:suppressAutoHyphens/>
      <w:spacing w:before="100"/>
    </w:pPr>
    <w:rPr>
      <w:rFonts w:ascii="Times New Roman" w:eastAsia="Times New Roman" w:hAnsi="Times New Roman" w:cs="Times New Roman"/>
      <w:color w:val="00000A"/>
      <w:sz w:val="24"/>
      <w:szCs w:val="24"/>
      <w:lang w:eastAsia="zh-CN"/>
    </w:rPr>
  </w:style>
  <w:style w:type="character" w:customStyle="1" w:styleId="header-user-name">
    <w:name w:val="header-user-name"/>
    <w:rsid w:val="00881B20"/>
  </w:style>
  <w:style w:type="character" w:customStyle="1" w:styleId="iceouttxt5">
    <w:name w:val="iceouttxt5"/>
    <w:rsid w:val="00881B20"/>
    <w:rPr>
      <w:rFonts w:ascii="Arial" w:hAnsi="Arial" w:cs="Arial" w:hint="default"/>
      <w:color w:val="666666"/>
      <w:sz w:val="17"/>
      <w:szCs w:val="17"/>
    </w:rPr>
  </w:style>
  <w:style w:type="paragraph" w:customStyle="1" w:styleId="Style1">
    <w:name w:val="Style1"/>
    <w:basedOn w:val="a"/>
    <w:uiPriority w:val="99"/>
    <w:rsid w:val="00881B20"/>
    <w:pPr>
      <w:widowControl w:val="0"/>
      <w:autoSpaceDE w:val="0"/>
      <w:autoSpaceDN w:val="0"/>
      <w:adjustRightInd w:val="0"/>
      <w:spacing w:after="0" w:line="322" w:lineRule="exact"/>
    </w:pPr>
    <w:rPr>
      <w:rFonts w:ascii="Times New Roman" w:eastAsia="Times New Roman" w:hAnsi="Times New Roman" w:cs="Times New Roman"/>
      <w:sz w:val="24"/>
      <w:szCs w:val="24"/>
      <w:lang w:eastAsia="ru-RU"/>
    </w:rPr>
  </w:style>
  <w:style w:type="paragraph" w:customStyle="1" w:styleId="Style2">
    <w:name w:val="Style2"/>
    <w:basedOn w:val="a"/>
    <w:uiPriority w:val="99"/>
    <w:rsid w:val="00881B2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
    <w:name w:val="Font Style11"/>
    <w:rsid w:val="00881B20"/>
    <w:rPr>
      <w:rFonts w:ascii="Times New Roman" w:hAnsi="Times New Roman" w:cs="Times New Roman"/>
      <w:sz w:val="26"/>
      <w:szCs w:val="26"/>
    </w:rPr>
  </w:style>
  <w:style w:type="character" w:customStyle="1" w:styleId="FontStyle12">
    <w:name w:val="Font Style12"/>
    <w:uiPriority w:val="99"/>
    <w:rsid w:val="00881B20"/>
    <w:rPr>
      <w:rFonts w:ascii="Times New Roman" w:hAnsi="Times New Roman" w:cs="Times New Roman"/>
      <w:b/>
      <w:bCs/>
      <w:sz w:val="26"/>
      <w:szCs w:val="26"/>
    </w:rPr>
  </w:style>
  <w:style w:type="paragraph" w:customStyle="1" w:styleId="TableContentsuser">
    <w:name w:val="Table Contents (user)"/>
    <w:basedOn w:val="Standard"/>
    <w:rsid w:val="00881B20"/>
    <w:pPr>
      <w:suppressLineNumbers/>
      <w:autoSpaceDN w:val="0"/>
      <w:spacing w:after="200" w:line="276" w:lineRule="auto"/>
    </w:pPr>
    <w:rPr>
      <w:rFonts w:ascii="Times New Roman" w:eastAsia="Arial" w:hAnsi="Times New Roman" w:cs="Times New Roman"/>
      <w:color w:val="auto"/>
      <w:kern w:val="3"/>
      <w:lang w:bidi="ar-SA"/>
    </w:rPr>
  </w:style>
  <w:style w:type="character" w:customStyle="1" w:styleId="iceouttxt">
    <w:name w:val="iceouttxt"/>
    <w:rsid w:val="00881B20"/>
  </w:style>
  <w:style w:type="paragraph" w:customStyle="1" w:styleId="Textbody">
    <w:name w:val="Text body"/>
    <w:basedOn w:val="Standard"/>
    <w:rsid w:val="00881B20"/>
    <w:pPr>
      <w:autoSpaceDN w:val="0"/>
    </w:pPr>
    <w:rPr>
      <w:rFonts w:ascii="Times New Roman" w:eastAsia="Times New Roman" w:hAnsi="Times New Roman" w:cs="Times New Roman"/>
      <w:color w:val="auto"/>
      <w:kern w:val="3"/>
      <w:lang w:bidi="ar-SA"/>
    </w:rPr>
  </w:style>
  <w:style w:type="paragraph" w:customStyle="1" w:styleId="1CStyle2">
    <w:name w:val="1CStyle2"/>
    <w:rsid w:val="00881B20"/>
    <w:pPr>
      <w:suppressAutoHyphens/>
      <w:spacing w:after="0" w:line="240" w:lineRule="auto"/>
    </w:pPr>
    <w:rPr>
      <w:rFonts w:ascii="Calibri" w:eastAsia="Times New Roman" w:hAnsi="Calibri" w:cs="Calibri"/>
      <w:lang w:eastAsia="zh-CN"/>
    </w:rPr>
  </w:style>
  <w:style w:type="paragraph" w:customStyle="1" w:styleId="1CStyle1">
    <w:name w:val="1CStyle1"/>
    <w:rsid w:val="00881B20"/>
    <w:pPr>
      <w:suppressAutoHyphens/>
      <w:spacing w:after="0" w:line="240" w:lineRule="auto"/>
    </w:pPr>
    <w:rPr>
      <w:rFonts w:ascii="Calibri" w:eastAsia="Times New Roman" w:hAnsi="Calibri" w:cs="Calibri"/>
      <w:lang w:eastAsia="zh-CN"/>
    </w:rPr>
  </w:style>
  <w:style w:type="character" w:customStyle="1" w:styleId="2ff6">
    <w:name w:val="Основной текст (2)"/>
    <w:rsid w:val="00881B20"/>
    <w:rPr>
      <w:rFonts w:ascii="Arial" w:eastAsia="Arial" w:hAnsi="Arial" w:cs="Arial"/>
      <w:b w:val="0"/>
      <w:bCs w:val="0"/>
      <w:i w:val="0"/>
      <w:iCs w:val="0"/>
      <w:smallCaps w:val="0"/>
      <w:strike w:val="0"/>
      <w:color w:val="000000"/>
      <w:spacing w:val="0"/>
      <w:w w:val="100"/>
      <w:position w:val="0"/>
      <w:sz w:val="16"/>
      <w:szCs w:val="16"/>
      <w:u w:val="none"/>
      <w:lang w:val="ru-RU" w:eastAsia="ru-RU" w:bidi="ru-RU"/>
    </w:rPr>
  </w:style>
  <w:style w:type="paragraph" w:customStyle="1" w:styleId="affffffffb">
    <w:name w:val="Текст в заданном формате"/>
    <w:basedOn w:val="a"/>
    <w:rsid w:val="00881B20"/>
    <w:pPr>
      <w:suppressAutoHyphens/>
      <w:spacing w:after="0"/>
    </w:pPr>
    <w:rPr>
      <w:rFonts w:ascii="Liberation Mono" w:eastAsia="NSimSun" w:hAnsi="Liberation Mono" w:cs="Liberation Mono"/>
      <w:sz w:val="20"/>
      <w:szCs w:val="20"/>
      <w:lang w:eastAsia="zh-CN"/>
    </w:rPr>
  </w:style>
  <w:style w:type="paragraph" w:customStyle="1" w:styleId="221">
    <w:name w:val="Основной текст 22"/>
    <w:basedOn w:val="a"/>
    <w:rsid w:val="00881B20"/>
    <w:pPr>
      <w:overflowPunct w:val="0"/>
      <w:autoSpaceDE w:val="0"/>
      <w:autoSpaceDN w:val="0"/>
      <w:adjustRightInd w:val="0"/>
      <w:spacing w:after="0" w:line="240" w:lineRule="auto"/>
      <w:jc w:val="center"/>
    </w:pPr>
    <w:rPr>
      <w:rFonts w:ascii="Times New Roman" w:eastAsia="Times New Roman" w:hAnsi="Times New Roman" w:cs="Times New Roman"/>
      <w:b/>
      <w:sz w:val="28"/>
      <w:szCs w:val="20"/>
      <w:lang w:eastAsia="ru-RU"/>
    </w:rPr>
  </w:style>
  <w:style w:type="paragraph" w:customStyle="1" w:styleId="2ff7">
    <w:name w:val="Обычный2"/>
    <w:rsid w:val="00881B20"/>
    <w:pPr>
      <w:widowControl w:val="0"/>
      <w:spacing w:after="0" w:line="240" w:lineRule="auto"/>
      <w:ind w:left="120" w:firstLine="560"/>
    </w:pPr>
    <w:rPr>
      <w:rFonts w:ascii="Arial" w:eastAsia="Times New Roman" w:hAnsi="Arial" w:cs="Times New Roman"/>
      <w:szCs w:val="20"/>
      <w:lang w:eastAsia="ru-RU"/>
    </w:rPr>
  </w:style>
  <w:style w:type="paragraph" w:customStyle="1" w:styleId="322">
    <w:name w:val="Основной текст с отступом 32"/>
    <w:basedOn w:val="2ff7"/>
    <w:rsid w:val="00881B20"/>
    <w:pPr>
      <w:spacing w:line="360" w:lineRule="auto"/>
      <w:ind w:left="0" w:firstLine="709"/>
      <w:jc w:val="both"/>
    </w:pPr>
    <w:rPr>
      <w:sz w:val="24"/>
    </w:rPr>
  </w:style>
  <w:style w:type="paragraph" w:customStyle="1" w:styleId="2ff8">
    <w:name w:val="Текст2"/>
    <w:basedOn w:val="a"/>
    <w:rsid w:val="00881B20"/>
    <w:pPr>
      <w:spacing w:after="0" w:line="360" w:lineRule="auto"/>
      <w:ind w:firstLine="720"/>
      <w:jc w:val="both"/>
    </w:pPr>
    <w:rPr>
      <w:rFonts w:ascii="Times New Roman" w:eastAsia="Times New Roman" w:hAnsi="Times New Roman" w:cs="Times New Roman"/>
      <w:sz w:val="28"/>
      <w:szCs w:val="20"/>
      <w:lang w:eastAsia="ru-RU"/>
    </w:rPr>
  </w:style>
  <w:style w:type="character" w:customStyle="1" w:styleId="2ff9">
    <w:name w:val="Гиперссылка2"/>
    <w:rsid w:val="00881B20"/>
    <w:rPr>
      <w:color w:val="0000FF"/>
      <w:u w:val="single"/>
    </w:rPr>
  </w:style>
  <w:style w:type="character" w:customStyle="1" w:styleId="2ffa">
    <w:name w:val="Строгий2"/>
    <w:rsid w:val="00881B20"/>
    <w:rPr>
      <w:b/>
    </w:rPr>
  </w:style>
  <w:style w:type="character" w:customStyle="1" w:styleId="greydark1">
    <w:name w:val="grey_dark1"/>
    <w:rsid w:val="00881B20"/>
    <w:rPr>
      <w:rFonts w:ascii="Verdana" w:hAnsi="Verdana" w:hint="default"/>
      <w:color w:val="5A5A5A"/>
      <w:sz w:val="17"/>
      <w:szCs w:val="17"/>
    </w:rPr>
  </w:style>
  <w:style w:type="character" w:customStyle="1" w:styleId="positionikz">
    <w:name w:val="positionikz"/>
    <w:rsid w:val="00881B20"/>
  </w:style>
  <w:style w:type="paragraph" w:customStyle="1" w:styleId="-2">
    <w:name w:val="Контракт-подпункт"/>
    <w:basedOn w:val="a"/>
    <w:uiPriority w:val="99"/>
    <w:rsid w:val="00881B20"/>
    <w:pPr>
      <w:tabs>
        <w:tab w:val="num" w:pos="2160"/>
      </w:tabs>
      <w:spacing w:after="0" w:line="240" w:lineRule="auto"/>
      <w:ind w:left="2160" w:hanging="360"/>
      <w:jc w:val="both"/>
    </w:pPr>
    <w:rPr>
      <w:rFonts w:ascii="Times New Roman" w:eastAsia="Times New Roman" w:hAnsi="Times New Roman" w:cs="Times New Roman"/>
      <w:sz w:val="24"/>
      <w:szCs w:val="24"/>
      <w:lang w:eastAsia="ru-RU"/>
    </w:rPr>
  </w:style>
  <w:style w:type="paragraph" w:customStyle="1" w:styleId="parametervalue">
    <w:name w:val="parametervalue"/>
    <w:basedOn w:val="a"/>
    <w:rsid w:val="00881B20"/>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313">
    <w:name w:val="Нет списка31"/>
    <w:next w:val="a2"/>
    <w:uiPriority w:val="99"/>
    <w:semiHidden/>
    <w:unhideWhenUsed/>
    <w:rsid w:val="00881B20"/>
  </w:style>
  <w:style w:type="table" w:customStyle="1" w:styleId="3fa">
    <w:name w:val="Сетка таблицы3"/>
    <w:basedOn w:val="a1"/>
    <w:next w:val="afe"/>
    <w:rsid w:val="00881B20"/>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ffb">
    <w:name w:val="Основной текст (2)_"/>
    <w:rsid w:val="00881B20"/>
    <w:rPr>
      <w:b/>
      <w:bCs/>
      <w:i w:val="0"/>
      <w:iCs w:val="0"/>
      <w:smallCaps w:val="0"/>
      <w:strike w:val="0"/>
      <w:sz w:val="20"/>
      <w:szCs w:val="20"/>
      <w:u w:val="none"/>
    </w:rPr>
  </w:style>
  <w:style w:type="character" w:customStyle="1" w:styleId="295pt">
    <w:name w:val="Основной текст (2) + 9;5 pt;Не полужирный"/>
    <w:rsid w:val="00881B20"/>
    <w:rPr>
      <w:rFonts w:ascii="Arial Unicode MS" w:eastAsia="Arial Unicode MS" w:hAnsi="Arial Unicode MS" w:cs="Arial Unicode MS"/>
      <w:b/>
      <w:bCs/>
      <w:i w:val="0"/>
      <w:iCs w:val="0"/>
      <w:smallCaps w:val="0"/>
      <w:strike w:val="0"/>
      <w:color w:val="000000"/>
      <w:spacing w:val="0"/>
      <w:w w:val="100"/>
      <w:position w:val="0"/>
      <w:sz w:val="19"/>
      <w:szCs w:val="19"/>
      <w:u w:val="none"/>
      <w:lang w:val="ru-RU" w:eastAsia="ru-RU" w:bidi="ru-RU"/>
    </w:rPr>
  </w:style>
  <w:style w:type="character" w:customStyle="1" w:styleId="295pt1pt">
    <w:name w:val="Основной текст (2) + 9;5 pt;Не полужирный;Интервал 1 pt"/>
    <w:rsid w:val="00881B20"/>
    <w:rPr>
      <w:rFonts w:ascii="Arial Unicode MS" w:eastAsia="Arial Unicode MS" w:hAnsi="Arial Unicode MS" w:cs="Arial Unicode MS"/>
      <w:b/>
      <w:bCs/>
      <w:i w:val="0"/>
      <w:iCs w:val="0"/>
      <w:smallCaps w:val="0"/>
      <w:strike w:val="0"/>
      <w:color w:val="000000"/>
      <w:spacing w:val="20"/>
      <w:w w:val="100"/>
      <w:position w:val="0"/>
      <w:sz w:val="19"/>
      <w:szCs w:val="19"/>
      <w:u w:val="none"/>
      <w:lang w:val="ru-RU" w:eastAsia="ru-RU" w:bidi="ru-RU"/>
    </w:rPr>
  </w:style>
  <w:style w:type="character" w:customStyle="1" w:styleId="2Consolas12pt">
    <w:name w:val="Основной текст (2) + Consolas;12 pt;Не полужирный;Курсив"/>
    <w:rsid w:val="00881B20"/>
    <w:rPr>
      <w:rFonts w:ascii="Consolas" w:eastAsia="Consolas" w:hAnsi="Consolas" w:cs="Consolas"/>
      <w:b/>
      <w:bCs/>
      <w:i/>
      <w:iCs/>
      <w:smallCaps w:val="0"/>
      <w:strike w:val="0"/>
      <w:color w:val="000000"/>
      <w:spacing w:val="0"/>
      <w:w w:val="100"/>
      <w:position w:val="0"/>
      <w:sz w:val="24"/>
      <w:szCs w:val="24"/>
      <w:u w:val="none"/>
      <w:lang w:val="ru-RU" w:eastAsia="ru-RU" w:bidi="ru-RU"/>
    </w:rPr>
  </w:style>
  <w:style w:type="character" w:customStyle="1" w:styleId="WW8Num2z0">
    <w:name w:val="WW8Num2z0"/>
    <w:rsid w:val="00881B20"/>
    <w:rPr>
      <w:rFonts w:ascii="Wingdings" w:hAnsi="Wingdings"/>
    </w:rPr>
  </w:style>
  <w:style w:type="paragraph" w:customStyle="1" w:styleId="affffffffc">
    <w:name w:val="ТаблицаМелкая"/>
    <w:basedOn w:val="a"/>
    <w:rsid w:val="00881B20"/>
    <w:pPr>
      <w:keepLines/>
      <w:spacing w:before="60" w:after="60" w:line="240" w:lineRule="auto"/>
    </w:pPr>
    <w:rPr>
      <w:rFonts w:ascii="Arial" w:eastAsia="Times New Roman" w:hAnsi="Arial" w:cs="Times New Roman"/>
      <w:sz w:val="20"/>
      <w:szCs w:val="20"/>
      <w:lang w:eastAsia="ru-RU"/>
    </w:rPr>
  </w:style>
  <w:style w:type="paragraph" w:customStyle="1" w:styleId="555">
    <w:name w:val="Стиль555"/>
    <w:basedOn w:val="a"/>
    <w:rsid w:val="00881B20"/>
    <w:pPr>
      <w:numPr>
        <w:numId w:val="43"/>
      </w:numPr>
      <w:spacing w:after="0" w:line="240" w:lineRule="auto"/>
    </w:pPr>
    <w:rPr>
      <w:rFonts w:ascii="Arial Narrow" w:eastAsia="Times New Roman" w:hAnsi="Arial Narrow" w:cs="Times New Roman"/>
      <w:sz w:val="20"/>
      <w:szCs w:val="20"/>
      <w:lang w:val="en-US"/>
    </w:rPr>
  </w:style>
  <w:style w:type="character" w:customStyle="1" w:styleId="affffffffd">
    <w:name w:val="Неразрешенное упоминание"/>
    <w:uiPriority w:val="99"/>
    <w:semiHidden/>
    <w:unhideWhenUsed/>
    <w:rsid w:val="00881B20"/>
    <w:rPr>
      <w:color w:val="605E5C"/>
      <w:shd w:val="clear" w:color="auto" w:fill="E1DFDD"/>
    </w:rPr>
  </w:style>
  <w:style w:type="character" w:customStyle="1" w:styleId="Bodytext2">
    <w:name w:val="Body text (2)_"/>
    <w:link w:val="Bodytext210"/>
    <w:uiPriority w:val="99"/>
    <w:rsid w:val="00881B20"/>
    <w:rPr>
      <w:rFonts w:ascii="Arial" w:hAnsi="Arial" w:cs="Arial"/>
      <w:b/>
      <w:bCs/>
      <w:sz w:val="18"/>
      <w:szCs w:val="18"/>
      <w:shd w:val="clear" w:color="auto" w:fill="FFFFFF"/>
    </w:rPr>
  </w:style>
  <w:style w:type="paragraph" w:customStyle="1" w:styleId="Bodytext210">
    <w:name w:val="Body text (2)1"/>
    <w:basedOn w:val="a"/>
    <w:link w:val="Bodytext2"/>
    <w:uiPriority w:val="99"/>
    <w:rsid w:val="00881B20"/>
    <w:pPr>
      <w:widowControl w:val="0"/>
      <w:shd w:val="clear" w:color="auto" w:fill="FFFFFF"/>
      <w:spacing w:after="780" w:line="369" w:lineRule="exact"/>
      <w:jc w:val="center"/>
    </w:pPr>
    <w:rPr>
      <w:rFonts w:ascii="Arial" w:hAnsi="Arial" w:cs="Arial"/>
      <w:b/>
      <w:bCs/>
      <w:sz w:val="18"/>
      <w:szCs w:val="18"/>
    </w:rPr>
  </w:style>
  <w:style w:type="character" w:customStyle="1" w:styleId="Bodytext282">
    <w:name w:val="Body text (2) + 82"/>
    <w:aliases w:val="5 pt3,Spacing 0 pt2"/>
    <w:uiPriority w:val="99"/>
    <w:rsid w:val="00881B20"/>
    <w:rPr>
      <w:rFonts w:ascii="Arial" w:hAnsi="Arial" w:cs="Arial"/>
      <w:b/>
      <w:bCs/>
      <w:spacing w:val="-10"/>
      <w:sz w:val="17"/>
      <w:szCs w:val="17"/>
      <w:u w:val="none"/>
      <w:shd w:val="clear" w:color="auto" w:fill="FFFFFF"/>
    </w:rPr>
  </w:style>
  <w:style w:type="character" w:customStyle="1" w:styleId="sectioninfo2">
    <w:name w:val="section__info2"/>
    <w:basedOn w:val="a0"/>
    <w:rsid w:val="002F2A48"/>
    <w:rPr>
      <w:vanish w:val="0"/>
      <w:webHidden w:val="0"/>
      <w:sz w:val="24"/>
      <w:szCs w:val="24"/>
      <w:specVanish w:val="0"/>
    </w:rPr>
  </w:style>
  <w:style w:type="character" w:customStyle="1" w:styleId="cardmaininfocontent2">
    <w:name w:val="cardmaininfo__content2"/>
    <w:rsid w:val="00AC4C87"/>
    <w:rPr>
      <w:vanish w:val="0"/>
      <w:webHidden w:val="0"/>
      <w:specVanish w:val="0"/>
    </w:rPr>
  </w:style>
  <w:style w:type="character" w:customStyle="1" w:styleId="searchtext">
    <w:name w:val="searchtext"/>
    <w:basedOn w:val="a0"/>
    <w:rsid w:val="00937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43882">
      <w:bodyDiv w:val="1"/>
      <w:marLeft w:val="0"/>
      <w:marRight w:val="0"/>
      <w:marTop w:val="0"/>
      <w:marBottom w:val="0"/>
      <w:divBdr>
        <w:top w:val="none" w:sz="0" w:space="0" w:color="auto"/>
        <w:left w:val="none" w:sz="0" w:space="0" w:color="auto"/>
        <w:bottom w:val="none" w:sz="0" w:space="0" w:color="auto"/>
        <w:right w:val="none" w:sz="0" w:space="0" w:color="auto"/>
      </w:divBdr>
    </w:div>
    <w:div w:id="55515289">
      <w:bodyDiv w:val="1"/>
      <w:marLeft w:val="0"/>
      <w:marRight w:val="0"/>
      <w:marTop w:val="0"/>
      <w:marBottom w:val="0"/>
      <w:divBdr>
        <w:top w:val="none" w:sz="0" w:space="0" w:color="auto"/>
        <w:left w:val="none" w:sz="0" w:space="0" w:color="auto"/>
        <w:bottom w:val="none" w:sz="0" w:space="0" w:color="auto"/>
        <w:right w:val="none" w:sz="0" w:space="0" w:color="auto"/>
      </w:divBdr>
    </w:div>
    <w:div w:id="63069091">
      <w:bodyDiv w:val="1"/>
      <w:marLeft w:val="0"/>
      <w:marRight w:val="0"/>
      <w:marTop w:val="0"/>
      <w:marBottom w:val="0"/>
      <w:divBdr>
        <w:top w:val="none" w:sz="0" w:space="0" w:color="auto"/>
        <w:left w:val="none" w:sz="0" w:space="0" w:color="auto"/>
        <w:bottom w:val="none" w:sz="0" w:space="0" w:color="auto"/>
        <w:right w:val="none" w:sz="0" w:space="0" w:color="auto"/>
      </w:divBdr>
    </w:div>
    <w:div w:id="167838106">
      <w:bodyDiv w:val="1"/>
      <w:marLeft w:val="0"/>
      <w:marRight w:val="0"/>
      <w:marTop w:val="0"/>
      <w:marBottom w:val="0"/>
      <w:divBdr>
        <w:top w:val="none" w:sz="0" w:space="0" w:color="auto"/>
        <w:left w:val="none" w:sz="0" w:space="0" w:color="auto"/>
        <w:bottom w:val="none" w:sz="0" w:space="0" w:color="auto"/>
        <w:right w:val="none" w:sz="0" w:space="0" w:color="auto"/>
      </w:divBdr>
    </w:div>
    <w:div w:id="406540379">
      <w:bodyDiv w:val="1"/>
      <w:marLeft w:val="0"/>
      <w:marRight w:val="0"/>
      <w:marTop w:val="0"/>
      <w:marBottom w:val="0"/>
      <w:divBdr>
        <w:top w:val="none" w:sz="0" w:space="0" w:color="auto"/>
        <w:left w:val="none" w:sz="0" w:space="0" w:color="auto"/>
        <w:bottom w:val="none" w:sz="0" w:space="0" w:color="auto"/>
        <w:right w:val="none" w:sz="0" w:space="0" w:color="auto"/>
      </w:divBdr>
    </w:div>
    <w:div w:id="475991325">
      <w:bodyDiv w:val="1"/>
      <w:marLeft w:val="0"/>
      <w:marRight w:val="0"/>
      <w:marTop w:val="0"/>
      <w:marBottom w:val="0"/>
      <w:divBdr>
        <w:top w:val="none" w:sz="0" w:space="0" w:color="auto"/>
        <w:left w:val="none" w:sz="0" w:space="0" w:color="auto"/>
        <w:bottom w:val="none" w:sz="0" w:space="0" w:color="auto"/>
        <w:right w:val="none" w:sz="0" w:space="0" w:color="auto"/>
      </w:divBdr>
    </w:div>
    <w:div w:id="492336180">
      <w:bodyDiv w:val="1"/>
      <w:marLeft w:val="0"/>
      <w:marRight w:val="0"/>
      <w:marTop w:val="0"/>
      <w:marBottom w:val="0"/>
      <w:divBdr>
        <w:top w:val="none" w:sz="0" w:space="0" w:color="auto"/>
        <w:left w:val="none" w:sz="0" w:space="0" w:color="auto"/>
        <w:bottom w:val="none" w:sz="0" w:space="0" w:color="auto"/>
        <w:right w:val="none" w:sz="0" w:space="0" w:color="auto"/>
      </w:divBdr>
    </w:div>
    <w:div w:id="542904103">
      <w:bodyDiv w:val="1"/>
      <w:marLeft w:val="0"/>
      <w:marRight w:val="0"/>
      <w:marTop w:val="0"/>
      <w:marBottom w:val="0"/>
      <w:divBdr>
        <w:top w:val="none" w:sz="0" w:space="0" w:color="auto"/>
        <w:left w:val="none" w:sz="0" w:space="0" w:color="auto"/>
        <w:bottom w:val="none" w:sz="0" w:space="0" w:color="auto"/>
        <w:right w:val="none" w:sz="0" w:space="0" w:color="auto"/>
      </w:divBdr>
    </w:div>
    <w:div w:id="565146010">
      <w:bodyDiv w:val="1"/>
      <w:marLeft w:val="0"/>
      <w:marRight w:val="0"/>
      <w:marTop w:val="0"/>
      <w:marBottom w:val="0"/>
      <w:divBdr>
        <w:top w:val="none" w:sz="0" w:space="0" w:color="auto"/>
        <w:left w:val="none" w:sz="0" w:space="0" w:color="auto"/>
        <w:bottom w:val="none" w:sz="0" w:space="0" w:color="auto"/>
        <w:right w:val="none" w:sz="0" w:space="0" w:color="auto"/>
      </w:divBdr>
    </w:div>
    <w:div w:id="576943216">
      <w:bodyDiv w:val="1"/>
      <w:marLeft w:val="0"/>
      <w:marRight w:val="0"/>
      <w:marTop w:val="0"/>
      <w:marBottom w:val="0"/>
      <w:divBdr>
        <w:top w:val="none" w:sz="0" w:space="0" w:color="auto"/>
        <w:left w:val="none" w:sz="0" w:space="0" w:color="auto"/>
        <w:bottom w:val="none" w:sz="0" w:space="0" w:color="auto"/>
        <w:right w:val="none" w:sz="0" w:space="0" w:color="auto"/>
      </w:divBdr>
    </w:div>
    <w:div w:id="646592988">
      <w:bodyDiv w:val="1"/>
      <w:marLeft w:val="0"/>
      <w:marRight w:val="0"/>
      <w:marTop w:val="0"/>
      <w:marBottom w:val="0"/>
      <w:divBdr>
        <w:top w:val="none" w:sz="0" w:space="0" w:color="auto"/>
        <w:left w:val="none" w:sz="0" w:space="0" w:color="auto"/>
        <w:bottom w:val="none" w:sz="0" w:space="0" w:color="auto"/>
        <w:right w:val="none" w:sz="0" w:space="0" w:color="auto"/>
      </w:divBdr>
    </w:div>
    <w:div w:id="652100855">
      <w:bodyDiv w:val="1"/>
      <w:marLeft w:val="0"/>
      <w:marRight w:val="0"/>
      <w:marTop w:val="0"/>
      <w:marBottom w:val="0"/>
      <w:divBdr>
        <w:top w:val="none" w:sz="0" w:space="0" w:color="auto"/>
        <w:left w:val="none" w:sz="0" w:space="0" w:color="auto"/>
        <w:bottom w:val="none" w:sz="0" w:space="0" w:color="auto"/>
        <w:right w:val="none" w:sz="0" w:space="0" w:color="auto"/>
      </w:divBdr>
    </w:div>
    <w:div w:id="689332627">
      <w:bodyDiv w:val="1"/>
      <w:marLeft w:val="0"/>
      <w:marRight w:val="0"/>
      <w:marTop w:val="0"/>
      <w:marBottom w:val="0"/>
      <w:divBdr>
        <w:top w:val="none" w:sz="0" w:space="0" w:color="auto"/>
        <w:left w:val="none" w:sz="0" w:space="0" w:color="auto"/>
        <w:bottom w:val="none" w:sz="0" w:space="0" w:color="auto"/>
        <w:right w:val="none" w:sz="0" w:space="0" w:color="auto"/>
      </w:divBdr>
    </w:div>
    <w:div w:id="753935976">
      <w:bodyDiv w:val="1"/>
      <w:marLeft w:val="0"/>
      <w:marRight w:val="0"/>
      <w:marTop w:val="0"/>
      <w:marBottom w:val="0"/>
      <w:divBdr>
        <w:top w:val="none" w:sz="0" w:space="0" w:color="auto"/>
        <w:left w:val="none" w:sz="0" w:space="0" w:color="auto"/>
        <w:bottom w:val="none" w:sz="0" w:space="0" w:color="auto"/>
        <w:right w:val="none" w:sz="0" w:space="0" w:color="auto"/>
      </w:divBdr>
    </w:div>
    <w:div w:id="824475434">
      <w:bodyDiv w:val="1"/>
      <w:marLeft w:val="0"/>
      <w:marRight w:val="0"/>
      <w:marTop w:val="0"/>
      <w:marBottom w:val="0"/>
      <w:divBdr>
        <w:top w:val="none" w:sz="0" w:space="0" w:color="auto"/>
        <w:left w:val="none" w:sz="0" w:space="0" w:color="auto"/>
        <w:bottom w:val="none" w:sz="0" w:space="0" w:color="auto"/>
        <w:right w:val="none" w:sz="0" w:space="0" w:color="auto"/>
      </w:divBdr>
    </w:div>
    <w:div w:id="839732284">
      <w:bodyDiv w:val="1"/>
      <w:marLeft w:val="0"/>
      <w:marRight w:val="0"/>
      <w:marTop w:val="0"/>
      <w:marBottom w:val="0"/>
      <w:divBdr>
        <w:top w:val="none" w:sz="0" w:space="0" w:color="auto"/>
        <w:left w:val="none" w:sz="0" w:space="0" w:color="auto"/>
        <w:bottom w:val="none" w:sz="0" w:space="0" w:color="auto"/>
        <w:right w:val="none" w:sz="0" w:space="0" w:color="auto"/>
      </w:divBdr>
    </w:div>
    <w:div w:id="847214211">
      <w:bodyDiv w:val="1"/>
      <w:marLeft w:val="0"/>
      <w:marRight w:val="0"/>
      <w:marTop w:val="0"/>
      <w:marBottom w:val="0"/>
      <w:divBdr>
        <w:top w:val="none" w:sz="0" w:space="0" w:color="auto"/>
        <w:left w:val="none" w:sz="0" w:space="0" w:color="auto"/>
        <w:bottom w:val="none" w:sz="0" w:space="0" w:color="auto"/>
        <w:right w:val="none" w:sz="0" w:space="0" w:color="auto"/>
      </w:divBdr>
    </w:div>
    <w:div w:id="951789775">
      <w:bodyDiv w:val="1"/>
      <w:marLeft w:val="0"/>
      <w:marRight w:val="0"/>
      <w:marTop w:val="0"/>
      <w:marBottom w:val="0"/>
      <w:divBdr>
        <w:top w:val="none" w:sz="0" w:space="0" w:color="auto"/>
        <w:left w:val="none" w:sz="0" w:space="0" w:color="auto"/>
        <w:bottom w:val="none" w:sz="0" w:space="0" w:color="auto"/>
        <w:right w:val="none" w:sz="0" w:space="0" w:color="auto"/>
      </w:divBdr>
    </w:div>
    <w:div w:id="956911493">
      <w:bodyDiv w:val="1"/>
      <w:marLeft w:val="0"/>
      <w:marRight w:val="0"/>
      <w:marTop w:val="0"/>
      <w:marBottom w:val="0"/>
      <w:divBdr>
        <w:top w:val="none" w:sz="0" w:space="0" w:color="auto"/>
        <w:left w:val="none" w:sz="0" w:space="0" w:color="auto"/>
        <w:bottom w:val="none" w:sz="0" w:space="0" w:color="auto"/>
        <w:right w:val="none" w:sz="0" w:space="0" w:color="auto"/>
      </w:divBdr>
    </w:div>
    <w:div w:id="996540893">
      <w:bodyDiv w:val="1"/>
      <w:marLeft w:val="0"/>
      <w:marRight w:val="0"/>
      <w:marTop w:val="0"/>
      <w:marBottom w:val="0"/>
      <w:divBdr>
        <w:top w:val="none" w:sz="0" w:space="0" w:color="auto"/>
        <w:left w:val="none" w:sz="0" w:space="0" w:color="auto"/>
        <w:bottom w:val="none" w:sz="0" w:space="0" w:color="auto"/>
        <w:right w:val="none" w:sz="0" w:space="0" w:color="auto"/>
      </w:divBdr>
    </w:div>
    <w:div w:id="1011876381">
      <w:bodyDiv w:val="1"/>
      <w:marLeft w:val="0"/>
      <w:marRight w:val="0"/>
      <w:marTop w:val="0"/>
      <w:marBottom w:val="0"/>
      <w:divBdr>
        <w:top w:val="none" w:sz="0" w:space="0" w:color="auto"/>
        <w:left w:val="none" w:sz="0" w:space="0" w:color="auto"/>
        <w:bottom w:val="none" w:sz="0" w:space="0" w:color="auto"/>
        <w:right w:val="none" w:sz="0" w:space="0" w:color="auto"/>
      </w:divBdr>
    </w:div>
    <w:div w:id="1080176813">
      <w:bodyDiv w:val="1"/>
      <w:marLeft w:val="0"/>
      <w:marRight w:val="0"/>
      <w:marTop w:val="0"/>
      <w:marBottom w:val="0"/>
      <w:divBdr>
        <w:top w:val="none" w:sz="0" w:space="0" w:color="auto"/>
        <w:left w:val="none" w:sz="0" w:space="0" w:color="auto"/>
        <w:bottom w:val="none" w:sz="0" w:space="0" w:color="auto"/>
        <w:right w:val="none" w:sz="0" w:space="0" w:color="auto"/>
      </w:divBdr>
    </w:div>
    <w:div w:id="1082489470">
      <w:bodyDiv w:val="1"/>
      <w:marLeft w:val="0"/>
      <w:marRight w:val="0"/>
      <w:marTop w:val="0"/>
      <w:marBottom w:val="0"/>
      <w:divBdr>
        <w:top w:val="none" w:sz="0" w:space="0" w:color="auto"/>
        <w:left w:val="none" w:sz="0" w:space="0" w:color="auto"/>
        <w:bottom w:val="none" w:sz="0" w:space="0" w:color="auto"/>
        <w:right w:val="none" w:sz="0" w:space="0" w:color="auto"/>
      </w:divBdr>
    </w:div>
    <w:div w:id="1102145022">
      <w:bodyDiv w:val="1"/>
      <w:marLeft w:val="0"/>
      <w:marRight w:val="0"/>
      <w:marTop w:val="0"/>
      <w:marBottom w:val="0"/>
      <w:divBdr>
        <w:top w:val="none" w:sz="0" w:space="0" w:color="auto"/>
        <w:left w:val="none" w:sz="0" w:space="0" w:color="auto"/>
        <w:bottom w:val="none" w:sz="0" w:space="0" w:color="auto"/>
        <w:right w:val="none" w:sz="0" w:space="0" w:color="auto"/>
      </w:divBdr>
    </w:div>
    <w:div w:id="1113673116">
      <w:bodyDiv w:val="1"/>
      <w:marLeft w:val="0"/>
      <w:marRight w:val="0"/>
      <w:marTop w:val="0"/>
      <w:marBottom w:val="0"/>
      <w:divBdr>
        <w:top w:val="none" w:sz="0" w:space="0" w:color="auto"/>
        <w:left w:val="none" w:sz="0" w:space="0" w:color="auto"/>
        <w:bottom w:val="none" w:sz="0" w:space="0" w:color="auto"/>
        <w:right w:val="none" w:sz="0" w:space="0" w:color="auto"/>
      </w:divBdr>
    </w:div>
    <w:div w:id="1143473066">
      <w:bodyDiv w:val="1"/>
      <w:marLeft w:val="0"/>
      <w:marRight w:val="0"/>
      <w:marTop w:val="0"/>
      <w:marBottom w:val="0"/>
      <w:divBdr>
        <w:top w:val="none" w:sz="0" w:space="0" w:color="auto"/>
        <w:left w:val="none" w:sz="0" w:space="0" w:color="auto"/>
        <w:bottom w:val="none" w:sz="0" w:space="0" w:color="auto"/>
        <w:right w:val="none" w:sz="0" w:space="0" w:color="auto"/>
      </w:divBdr>
    </w:div>
    <w:div w:id="1153525029">
      <w:bodyDiv w:val="1"/>
      <w:marLeft w:val="0"/>
      <w:marRight w:val="0"/>
      <w:marTop w:val="0"/>
      <w:marBottom w:val="0"/>
      <w:divBdr>
        <w:top w:val="none" w:sz="0" w:space="0" w:color="auto"/>
        <w:left w:val="none" w:sz="0" w:space="0" w:color="auto"/>
        <w:bottom w:val="none" w:sz="0" w:space="0" w:color="auto"/>
        <w:right w:val="none" w:sz="0" w:space="0" w:color="auto"/>
      </w:divBdr>
    </w:div>
    <w:div w:id="1154299352">
      <w:bodyDiv w:val="1"/>
      <w:marLeft w:val="0"/>
      <w:marRight w:val="0"/>
      <w:marTop w:val="0"/>
      <w:marBottom w:val="0"/>
      <w:divBdr>
        <w:top w:val="none" w:sz="0" w:space="0" w:color="auto"/>
        <w:left w:val="none" w:sz="0" w:space="0" w:color="auto"/>
        <w:bottom w:val="none" w:sz="0" w:space="0" w:color="auto"/>
        <w:right w:val="none" w:sz="0" w:space="0" w:color="auto"/>
      </w:divBdr>
    </w:div>
    <w:div w:id="1185094406">
      <w:bodyDiv w:val="1"/>
      <w:marLeft w:val="0"/>
      <w:marRight w:val="0"/>
      <w:marTop w:val="0"/>
      <w:marBottom w:val="0"/>
      <w:divBdr>
        <w:top w:val="none" w:sz="0" w:space="0" w:color="auto"/>
        <w:left w:val="none" w:sz="0" w:space="0" w:color="auto"/>
        <w:bottom w:val="none" w:sz="0" w:space="0" w:color="auto"/>
        <w:right w:val="none" w:sz="0" w:space="0" w:color="auto"/>
      </w:divBdr>
    </w:div>
    <w:div w:id="1228951401">
      <w:bodyDiv w:val="1"/>
      <w:marLeft w:val="0"/>
      <w:marRight w:val="0"/>
      <w:marTop w:val="0"/>
      <w:marBottom w:val="0"/>
      <w:divBdr>
        <w:top w:val="none" w:sz="0" w:space="0" w:color="auto"/>
        <w:left w:val="none" w:sz="0" w:space="0" w:color="auto"/>
        <w:bottom w:val="none" w:sz="0" w:space="0" w:color="auto"/>
        <w:right w:val="none" w:sz="0" w:space="0" w:color="auto"/>
      </w:divBdr>
    </w:div>
    <w:div w:id="1242566177">
      <w:bodyDiv w:val="1"/>
      <w:marLeft w:val="0"/>
      <w:marRight w:val="0"/>
      <w:marTop w:val="0"/>
      <w:marBottom w:val="0"/>
      <w:divBdr>
        <w:top w:val="none" w:sz="0" w:space="0" w:color="auto"/>
        <w:left w:val="none" w:sz="0" w:space="0" w:color="auto"/>
        <w:bottom w:val="none" w:sz="0" w:space="0" w:color="auto"/>
        <w:right w:val="none" w:sz="0" w:space="0" w:color="auto"/>
      </w:divBdr>
    </w:div>
    <w:div w:id="1326393076">
      <w:bodyDiv w:val="1"/>
      <w:marLeft w:val="0"/>
      <w:marRight w:val="0"/>
      <w:marTop w:val="0"/>
      <w:marBottom w:val="0"/>
      <w:divBdr>
        <w:top w:val="none" w:sz="0" w:space="0" w:color="auto"/>
        <w:left w:val="none" w:sz="0" w:space="0" w:color="auto"/>
        <w:bottom w:val="none" w:sz="0" w:space="0" w:color="auto"/>
        <w:right w:val="none" w:sz="0" w:space="0" w:color="auto"/>
      </w:divBdr>
    </w:div>
    <w:div w:id="1342047144">
      <w:bodyDiv w:val="1"/>
      <w:marLeft w:val="0"/>
      <w:marRight w:val="0"/>
      <w:marTop w:val="0"/>
      <w:marBottom w:val="0"/>
      <w:divBdr>
        <w:top w:val="none" w:sz="0" w:space="0" w:color="auto"/>
        <w:left w:val="none" w:sz="0" w:space="0" w:color="auto"/>
        <w:bottom w:val="none" w:sz="0" w:space="0" w:color="auto"/>
        <w:right w:val="none" w:sz="0" w:space="0" w:color="auto"/>
      </w:divBdr>
    </w:div>
    <w:div w:id="1347830087">
      <w:bodyDiv w:val="1"/>
      <w:marLeft w:val="0"/>
      <w:marRight w:val="0"/>
      <w:marTop w:val="0"/>
      <w:marBottom w:val="0"/>
      <w:divBdr>
        <w:top w:val="none" w:sz="0" w:space="0" w:color="auto"/>
        <w:left w:val="none" w:sz="0" w:space="0" w:color="auto"/>
        <w:bottom w:val="none" w:sz="0" w:space="0" w:color="auto"/>
        <w:right w:val="none" w:sz="0" w:space="0" w:color="auto"/>
      </w:divBdr>
    </w:div>
    <w:div w:id="1366828548">
      <w:bodyDiv w:val="1"/>
      <w:marLeft w:val="0"/>
      <w:marRight w:val="0"/>
      <w:marTop w:val="0"/>
      <w:marBottom w:val="0"/>
      <w:divBdr>
        <w:top w:val="none" w:sz="0" w:space="0" w:color="auto"/>
        <w:left w:val="none" w:sz="0" w:space="0" w:color="auto"/>
        <w:bottom w:val="none" w:sz="0" w:space="0" w:color="auto"/>
        <w:right w:val="none" w:sz="0" w:space="0" w:color="auto"/>
      </w:divBdr>
    </w:div>
    <w:div w:id="1438452002">
      <w:bodyDiv w:val="1"/>
      <w:marLeft w:val="0"/>
      <w:marRight w:val="0"/>
      <w:marTop w:val="0"/>
      <w:marBottom w:val="0"/>
      <w:divBdr>
        <w:top w:val="none" w:sz="0" w:space="0" w:color="auto"/>
        <w:left w:val="none" w:sz="0" w:space="0" w:color="auto"/>
        <w:bottom w:val="none" w:sz="0" w:space="0" w:color="auto"/>
        <w:right w:val="none" w:sz="0" w:space="0" w:color="auto"/>
      </w:divBdr>
    </w:div>
    <w:div w:id="1455907394">
      <w:bodyDiv w:val="1"/>
      <w:marLeft w:val="0"/>
      <w:marRight w:val="0"/>
      <w:marTop w:val="0"/>
      <w:marBottom w:val="0"/>
      <w:divBdr>
        <w:top w:val="none" w:sz="0" w:space="0" w:color="auto"/>
        <w:left w:val="none" w:sz="0" w:space="0" w:color="auto"/>
        <w:bottom w:val="none" w:sz="0" w:space="0" w:color="auto"/>
        <w:right w:val="none" w:sz="0" w:space="0" w:color="auto"/>
      </w:divBdr>
    </w:div>
    <w:div w:id="1504978296">
      <w:bodyDiv w:val="1"/>
      <w:marLeft w:val="0"/>
      <w:marRight w:val="0"/>
      <w:marTop w:val="0"/>
      <w:marBottom w:val="0"/>
      <w:divBdr>
        <w:top w:val="none" w:sz="0" w:space="0" w:color="auto"/>
        <w:left w:val="none" w:sz="0" w:space="0" w:color="auto"/>
        <w:bottom w:val="none" w:sz="0" w:space="0" w:color="auto"/>
        <w:right w:val="none" w:sz="0" w:space="0" w:color="auto"/>
      </w:divBdr>
    </w:div>
    <w:div w:id="1558056098">
      <w:bodyDiv w:val="1"/>
      <w:marLeft w:val="0"/>
      <w:marRight w:val="0"/>
      <w:marTop w:val="0"/>
      <w:marBottom w:val="0"/>
      <w:divBdr>
        <w:top w:val="none" w:sz="0" w:space="0" w:color="auto"/>
        <w:left w:val="none" w:sz="0" w:space="0" w:color="auto"/>
        <w:bottom w:val="none" w:sz="0" w:space="0" w:color="auto"/>
        <w:right w:val="none" w:sz="0" w:space="0" w:color="auto"/>
      </w:divBdr>
    </w:div>
    <w:div w:id="1566835875">
      <w:bodyDiv w:val="1"/>
      <w:marLeft w:val="0"/>
      <w:marRight w:val="0"/>
      <w:marTop w:val="0"/>
      <w:marBottom w:val="0"/>
      <w:divBdr>
        <w:top w:val="none" w:sz="0" w:space="0" w:color="auto"/>
        <w:left w:val="none" w:sz="0" w:space="0" w:color="auto"/>
        <w:bottom w:val="none" w:sz="0" w:space="0" w:color="auto"/>
        <w:right w:val="none" w:sz="0" w:space="0" w:color="auto"/>
      </w:divBdr>
    </w:div>
    <w:div w:id="1567379985">
      <w:bodyDiv w:val="1"/>
      <w:marLeft w:val="0"/>
      <w:marRight w:val="0"/>
      <w:marTop w:val="0"/>
      <w:marBottom w:val="0"/>
      <w:divBdr>
        <w:top w:val="none" w:sz="0" w:space="0" w:color="auto"/>
        <w:left w:val="none" w:sz="0" w:space="0" w:color="auto"/>
        <w:bottom w:val="none" w:sz="0" w:space="0" w:color="auto"/>
        <w:right w:val="none" w:sz="0" w:space="0" w:color="auto"/>
      </w:divBdr>
    </w:div>
    <w:div w:id="1613786785">
      <w:bodyDiv w:val="1"/>
      <w:marLeft w:val="0"/>
      <w:marRight w:val="0"/>
      <w:marTop w:val="0"/>
      <w:marBottom w:val="0"/>
      <w:divBdr>
        <w:top w:val="none" w:sz="0" w:space="0" w:color="auto"/>
        <w:left w:val="none" w:sz="0" w:space="0" w:color="auto"/>
        <w:bottom w:val="none" w:sz="0" w:space="0" w:color="auto"/>
        <w:right w:val="none" w:sz="0" w:space="0" w:color="auto"/>
      </w:divBdr>
    </w:div>
    <w:div w:id="1644238450">
      <w:bodyDiv w:val="1"/>
      <w:marLeft w:val="0"/>
      <w:marRight w:val="0"/>
      <w:marTop w:val="0"/>
      <w:marBottom w:val="0"/>
      <w:divBdr>
        <w:top w:val="none" w:sz="0" w:space="0" w:color="auto"/>
        <w:left w:val="none" w:sz="0" w:space="0" w:color="auto"/>
        <w:bottom w:val="none" w:sz="0" w:space="0" w:color="auto"/>
        <w:right w:val="none" w:sz="0" w:space="0" w:color="auto"/>
      </w:divBdr>
    </w:div>
    <w:div w:id="1655179831">
      <w:bodyDiv w:val="1"/>
      <w:marLeft w:val="0"/>
      <w:marRight w:val="0"/>
      <w:marTop w:val="0"/>
      <w:marBottom w:val="0"/>
      <w:divBdr>
        <w:top w:val="none" w:sz="0" w:space="0" w:color="auto"/>
        <w:left w:val="none" w:sz="0" w:space="0" w:color="auto"/>
        <w:bottom w:val="none" w:sz="0" w:space="0" w:color="auto"/>
        <w:right w:val="none" w:sz="0" w:space="0" w:color="auto"/>
      </w:divBdr>
    </w:div>
    <w:div w:id="1667629288">
      <w:bodyDiv w:val="1"/>
      <w:marLeft w:val="0"/>
      <w:marRight w:val="0"/>
      <w:marTop w:val="0"/>
      <w:marBottom w:val="0"/>
      <w:divBdr>
        <w:top w:val="none" w:sz="0" w:space="0" w:color="auto"/>
        <w:left w:val="none" w:sz="0" w:space="0" w:color="auto"/>
        <w:bottom w:val="none" w:sz="0" w:space="0" w:color="auto"/>
        <w:right w:val="none" w:sz="0" w:space="0" w:color="auto"/>
      </w:divBdr>
    </w:div>
    <w:div w:id="1697538015">
      <w:bodyDiv w:val="1"/>
      <w:marLeft w:val="0"/>
      <w:marRight w:val="0"/>
      <w:marTop w:val="0"/>
      <w:marBottom w:val="0"/>
      <w:divBdr>
        <w:top w:val="none" w:sz="0" w:space="0" w:color="auto"/>
        <w:left w:val="none" w:sz="0" w:space="0" w:color="auto"/>
        <w:bottom w:val="none" w:sz="0" w:space="0" w:color="auto"/>
        <w:right w:val="none" w:sz="0" w:space="0" w:color="auto"/>
      </w:divBdr>
    </w:div>
    <w:div w:id="1726679034">
      <w:bodyDiv w:val="1"/>
      <w:marLeft w:val="0"/>
      <w:marRight w:val="0"/>
      <w:marTop w:val="0"/>
      <w:marBottom w:val="0"/>
      <w:divBdr>
        <w:top w:val="none" w:sz="0" w:space="0" w:color="auto"/>
        <w:left w:val="none" w:sz="0" w:space="0" w:color="auto"/>
        <w:bottom w:val="none" w:sz="0" w:space="0" w:color="auto"/>
        <w:right w:val="none" w:sz="0" w:space="0" w:color="auto"/>
      </w:divBdr>
    </w:div>
    <w:div w:id="1796870496">
      <w:bodyDiv w:val="1"/>
      <w:marLeft w:val="0"/>
      <w:marRight w:val="0"/>
      <w:marTop w:val="0"/>
      <w:marBottom w:val="0"/>
      <w:divBdr>
        <w:top w:val="none" w:sz="0" w:space="0" w:color="auto"/>
        <w:left w:val="none" w:sz="0" w:space="0" w:color="auto"/>
        <w:bottom w:val="none" w:sz="0" w:space="0" w:color="auto"/>
        <w:right w:val="none" w:sz="0" w:space="0" w:color="auto"/>
      </w:divBdr>
    </w:div>
    <w:div w:id="1873300794">
      <w:bodyDiv w:val="1"/>
      <w:marLeft w:val="0"/>
      <w:marRight w:val="0"/>
      <w:marTop w:val="0"/>
      <w:marBottom w:val="0"/>
      <w:divBdr>
        <w:top w:val="none" w:sz="0" w:space="0" w:color="auto"/>
        <w:left w:val="none" w:sz="0" w:space="0" w:color="auto"/>
        <w:bottom w:val="none" w:sz="0" w:space="0" w:color="auto"/>
        <w:right w:val="none" w:sz="0" w:space="0" w:color="auto"/>
      </w:divBdr>
    </w:div>
    <w:div w:id="1878812226">
      <w:bodyDiv w:val="1"/>
      <w:marLeft w:val="0"/>
      <w:marRight w:val="0"/>
      <w:marTop w:val="0"/>
      <w:marBottom w:val="0"/>
      <w:divBdr>
        <w:top w:val="none" w:sz="0" w:space="0" w:color="auto"/>
        <w:left w:val="none" w:sz="0" w:space="0" w:color="auto"/>
        <w:bottom w:val="none" w:sz="0" w:space="0" w:color="auto"/>
        <w:right w:val="none" w:sz="0" w:space="0" w:color="auto"/>
      </w:divBdr>
    </w:div>
    <w:div w:id="1897081140">
      <w:bodyDiv w:val="1"/>
      <w:marLeft w:val="0"/>
      <w:marRight w:val="0"/>
      <w:marTop w:val="0"/>
      <w:marBottom w:val="0"/>
      <w:divBdr>
        <w:top w:val="none" w:sz="0" w:space="0" w:color="auto"/>
        <w:left w:val="none" w:sz="0" w:space="0" w:color="auto"/>
        <w:bottom w:val="none" w:sz="0" w:space="0" w:color="auto"/>
        <w:right w:val="none" w:sz="0" w:space="0" w:color="auto"/>
      </w:divBdr>
    </w:div>
    <w:div w:id="1959602627">
      <w:bodyDiv w:val="1"/>
      <w:marLeft w:val="0"/>
      <w:marRight w:val="0"/>
      <w:marTop w:val="0"/>
      <w:marBottom w:val="0"/>
      <w:divBdr>
        <w:top w:val="none" w:sz="0" w:space="0" w:color="auto"/>
        <w:left w:val="none" w:sz="0" w:space="0" w:color="auto"/>
        <w:bottom w:val="none" w:sz="0" w:space="0" w:color="auto"/>
        <w:right w:val="none" w:sz="0" w:space="0" w:color="auto"/>
      </w:divBdr>
    </w:div>
    <w:div w:id="2009017879">
      <w:bodyDiv w:val="1"/>
      <w:marLeft w:val="0"/>
      <w:marRight w:val="0"/>
      <w:marTop w:val="0"/>
      <w:marBottom w:val="0"/>
      <w:divBdr>
        <w:top w:val="none" w:sz="0" w:space="0" w:color="auto"/>
        <w:left w:val="none" w:sz="0" w:space="0" w:color="auto"/>
        <w:bottom w:val="none" w:sz="0" w:space="0" w:color="auto"/>
        <w:right w:val="none" w:sz="0" w:space="0" w:color="auto"/>
      </w:divBdr>
    </w:div>
    <w:div w:id="2021816231">
      <w:bodyDiv w:val="1"/>
      <w:marLeft w:val="0"/>
      <w:marRight w:val="0"/>
      <w:marTop w:val="0"/>
      <w:marBottom w:val="0"/>
      <w:divBdr>
        <w:top w:val="none" w:sz="0" w:space="0" w:color="auto"/>
        <w:left w:val="none" w:sz="0" w:space="0" w:color="auto"/>
        <w:bottom w:val="none" w:sz="0" w:space="0" w:color="auto"/>
        <w:right w:val="none" w:sz="0" w:space="0" w:color="auto"/>
      </w:divBdr>
    </w:div>
    <w:div w:id="2047871076">
      <w:bodyDiv w:val="1"/>
      <w:marLeft w:val="0"/>
      <w:marRight w:val="0"/>
      <w:marTop w:val="0"/>
      <w:marBottom w:val="0"/>
      <w:divBdr>
        <w:top w:val="none" w:sz="0" w:space="0" w:color="auto"/>
        <w:left w:val="none" w:sz="0" w:space="0" w:color="auto"/>
        <w:bottom w:val="none" w:sz="0" w:space="0" w:color="auto"/>
        <w:right w:val="none" w:sz="0" w:space="0" w:color="auto"/>
      </w:divBdr>
    </w:div>
    <w:div w:id="212075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50A6E83DFBAE7B1B28B50171308953A45DF84427BC026D4EB28041EF70MCp6G" TargetMode="External"/><Relationship Id="rId13" Type="http://schemas.openxmlformats.org/officeDocument/2006/relationships/hyperlink" Target="consultantplus://offline/ref=3EE1A73E589019ECB5118274927973932E1C8B3A775E541CB8DA3A5263B49519B879FEFBBC25EBF1B9F29FE7C73EDC3608905EA8BCE628R1K" TargetMode="External"/><Relationship Id="rId18" Type="http://schemas.openxmlformats.org/officeDocument/2006/relationships/hyperlink" Target="consultantplus://offline/ref=E0CC463C12D9E85A9C0388520CE7C3C65B7880884134D65A9A1E7AF93124F2535509E12355816AF4fEV8J" TargetMode="External"/><Relationship Id="rId3" Type="http://schemas.openxmlformats.org/officeDocument/2006/relationships/styles" Target="styles.xml"/><Relationship Id="rId21" Type="http://schemas.openxmlformats.org/officeDocument/2006/relationships/hyperlink" Target="file:///C:\Users\shohinaty\Documents\&#1054;&#1040;&#1069;&#1060;\2020%20&#1075;&#1086;&#1076;\AppData\Local\Microsoft\&#1055;&#1072;&#1085;&#1082;&#1088;&#1072;&#1090;&#1086;&#1074;&#1072;\6298%20&#1096;&#1082;&#1072;&#1092;%20&#1076;&#1083;&#1103;%20&#1086;&#1076;&#1077;&#1078;&#1076;&#1099;%20&#1057;&#1043;&#1050;&#1041;%20&#8470;6\&#1058;&#1080;&#1087;&#1086;&#1074;&#1086;&#1081;%20&#1082;&#1086;&#1085;&#1090;&#1088;&#1072;&#1082;&#1090;%20&#1080;&#1079;&#1076;&#1077;&#1083;&#1080;&#1103;%20&#1084;&#1077;&#1076;&#1085;&#1072;&#1079;&#1085;&#1072;&#1095;&#1077;&#1085;&#1080;&#1103;.docx" TargetMode="External"/><Relationship Id="rId7" Type="http://schemas.openxmlformats.org/officeDocument/2006/relationships/endnotes" Target="endnotes.xml"/><Relationship Id="rId12" Type="http://schemas.openxmlformats.org/officeDocument/2006/relationships/hyperlink" Target="consultantplus://offline/ref=3EE1A73E589019ECB5118274927973932E1C8B3A775E541CB8DA3A5263B49519B879FEFBBC25E4F1B9F29FE7C73EDC3608905EA8BCE628R1K" TargetMode="External"/><Relationship Id="rId17" Type="http://schemas.openxmlformats.org/officeDocument/2006/relationships/hyperlink" Target="consultantplus://offline/ref=E0CC463C12D9E85A9C0388520CE7C3C65B7880884037D65A9A1E7AF931f2V4J" TargetMode="External"/><Relationship Id="rId2" Type="http://schemas.openxmlformats.org/officeDocument/2006/relationships/numbering" Target="numbering.xml"/><Relationship Id="rId16" Type="http://schemas.openxmlformats.org/officeDocument/2006/relationships/hyperlink" Target="consultantplus://offline/ref=36A95DFD91F8A4741B93229DDDC4F18C680B88736DD6CA7242B0124AA683BC8DE0996797E3157A4DP2fDH" TargetMode="External"/><Relationship Id="rId20" Type="http://schemas.openxmlformats.org/officeDocument/2006/relationships/hyperlink" Target="file:///C:\Users\shohinaty\Documents\&#1054;&#1040;&#1069;&#1060;\2020%20&#1075;&#1086;&#1076;\AppData\Local\Microsoft\&#1055;&#1072;&#1085;&#1082;&#1088;&#1072;&#1090;&#1086;&#1074;&#1072;\6298%20&#1096;&#1082;&#1072;&#1092;%20&#1076;&#1083;&#1103;%20&#1086;&#1076;&#1077;&#1078;&#1076;&#1099;%20&#1057;&#1043;&#1050;&#1041;%20&#8470;6\&#1058;&#1080;&#1087;&#1086;&#1074;&#1086;&#1081;%20&#1082;&#1086;&#1085;&#1090;&#1088;&#1072;&#1082;&#1090;%20&#1080;&#1079;&#1076;&#1077;&#1083;&#1080;&#1103;%20&#1084;&#1077;&#1076;&#1085;&#1072;&#1079;&#1085;&#1072;&#1095;&#1077;&#1085;&#1080;&#1103;.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1055;&#1072;&#1085;&#1082;&#1088;&#1072;&#1090;&#1086;&#1074;&#1072;\6298%20&#1096;&#1082;&#1072;&#1092;%20&#1076;&#1083;&#1103;%20&#1086;&#1076;&#1077;&#1078;&#1076;&#1099;%20&#1057;&#1043;&#1050;&#1041;%20&#8470;6\&#1058;&#1080;&#1087;&#1086;&#1074;&#1086;&#1081;%20&#1082;&#1086;&#1085;&#1090;&#1088;&#1072;&#1082;&#1090;%20&#1080;&#1079;&#1076;&#1077;&#1083;&#1080;&#1103;%20&#1084;&#1077;&#1076;&#1085;&#1072;&#1079;&#1085;&#1072;&#1095;&#1077;&#1085;&#1080;&#1103;.doc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consultantplus://offline/ref=A1A0C8FC917472C0DA5415FC47136C5C624AD0293703402894841AB4CEhB25G" TargetMode="External"/><Relationship Id="rId23" Type="http://schemas.openxmlformats.org/officeDocument/2006/relationships/fontTable" Target="fontTable.xml"/><Relationship Id="rId10" Type="http://schemas.openxmlformats.org/officeDocument/2006/relationships/hyperlink" Target="consultantplus://offline/ref=00C2739F06BD354F623D626A8E2D1EAC0230A4A7863D801AEA6F45FB60E8CF3AECE83E788DF27726o7u3G" TargetMode="External"/><Relationship Id="rId19" Type="http://schemas.openxmlformats.org/officeDocument/2006/relationships/hyperlink" Target="consultantplus://offline/ref=E0CC463C12D9E85A9C0388520CE7C3C65B7880884134D65A9A1E7AF931f2V4J" TargetMode="External"/><Relationship Id="rId4" Type="http://schemas.openxmlformats.org/officeDocument/2006/relationships/settings" Target="settings.xml"/><Relationship Id="rId9" Type="http://schemas.openxmlformats.org/officeDocument/2006/relationships/hyperlink" Target="consultantplus://offline/ref=00C2739F06BD354F623D626A8E2D1EAC013DA2AE8631801AEA6F45FB60oEu8G" TargetMode="External"/><Relationship Id="rId14" Type="http://schemas.openxmlformats.org/officeDocument/2006/relationships/hyperlink" Target="consultantplus://offline/ref=3EE1A73E589019ECB5118274927973932E1C8B3A775E541CB8DA3A5263B49519B879FEFBBC24E3F1B9F29FE7C73EDC3608905EA8BCE628R1K" TargetMode="External"/><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8221B-FC2D-4315-B841-B5AB73893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16</Pages>
  <Words>9018</Words>
  <Characters>51407</Characters>
  <Application>Microsoft Office Word</Application>
  <DocSecurity>0</DocSecurity>
  <Lines>428</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Гущина Дарья Валерьевна</dc:creator>
  <cp:lastModifiedBy>Маловецкая Елена Александровна</cp:lastModifiedBy>
  <cp:revision>279</cp:revision>
  <cp:lastPrinted>2025-09-11T11:01:00Z</cp:lastPrinted>
  <dcterms:created xsi:type="dcterms:W3CDTF">2024-11-19T08:34:00Z</dcterms:created>
  <dcterms:modified xsi:type="dcterms:W3CDTF">2026-04-08T10:56:00Z</dcterms:modified>
</cp:coreProperties>
</file>