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81DBA" w14:textId="77777777" w:rsidR="006821B2" w:rsidRPr="009C75C6" w:rsidRDefault="006821B2" w:rsidP="006821B2">
      <w:pPr>
        <w:tabs>
          <w:tab w:val="left" w:pos="4395"/>
        </w:tabs>
        <w:jc w:val="center"/>
        <w:rPr>
          <w:b/>
          <w:color w:val="000000" w:themeColor="text1"/>
          <w:sz w:val="18"/>
          <w:szCs w:val="18"/>
        </w:rPr>
      </w:pPr>
      <w:bookmarkStart w:id="0" w:name="_Hlk150779885"/>
    </w:p>
    <w:p w14:paraId="59791959" w14:textId="77777777" w:rsidR="00D010E4" w:rsidRPr="009C75C6" w:rsidRDefault="006821B2" w:rsidP="006821B2">
      <w:pPr>
        <w:tabs>
          <w:tab w:val="left" w:pos="4395"/>
        </w:tabs>
        <w:jc w:val="center"/>
        <w:rPr>
          <w:b/>
          <w:color w:val="000000" w:themeColor="text1"/>
          <w:sz w:val="18"/>
          <w:szCs w:val="18"/>
        </w:rPr>
      </w:pPr>
      <w:r w:rsidRPr="009C75C6">
        <w:rPr>
          <w:b/>
          <w:color w:val="000000" w:themeColor="text1"/>
          <w:sz w:val="18"/>
          <w:szCs w:val="18"/>
        </w:rPr>
        <w:t>СПЕЦИФИКАЦИЯ</w:t>
      </w:r>
    </w:p>
    <w:p w14:paraId="15CE4EB1" w14:textId="77777777" w:rsidR="0078608C" w:rsidRPr="009C75C6" w:rsidRDefault="0078608C" w:rsidP="006821B2">
      <w:pPr>
        <w:tabs>
          <w:tab w:val="left" w:pos="4395"/>
        </w:tabs>
        <w:jc w:val="center"/>
        <w:rPr>
          <w:b/>
          <w:color w:val="000000" w:themeColor="text1"/>
          <w:sz w:val="18"/>
          <w:szCs w:val="18"/>
        </w:rPr>
      </w:pPr>
    </w:p>
    <w:p w14:paraId="26AD8A3C" w14:textId="77777777" w:rsidR="0078608C" w:rsidRPr="009C75C6" w:rsidRDefault="0078608C" w:rsidP="006821B2">
      <w:pPr>
        <w:tabs>
          <w:tab w:val="left" w:pos="4395"/>
        </w:tabs>
        <w:jc w:val="center"/>
        <w:rPr>
          <w:b/>
          <w:color w:val="000000" w:themeColor="text1"/>
          <w:sz w:val="18"/>
          <w:szCs w:val="18"/>
        </w:rPr>
      </w:pPr>
    </w:p>
    <w:p w14:paraId="6A9CE088" w14:textId="77777777" w:rsidR="0078608C" w:rsidRPr="009C75C6" w:rsidRDefault="0078608C" w:rsidP="0078608C">
      <w:pPr>
        <w:tabs>
          <w:tab w:val="left" w:pos="4395"/>
        </w:tabs>
        <w:jc w:val="center"/>
        <w:rPr>
          <w:b/>
          <w:bCs/>
          <w:color w:val="000000" w:themeColor="text1"/>
          <w:sz w:val="18"/>
          <w:szCs w:val="18"/>
        </w:rPr>
      </w:pPr>
      <w:r w:rsidRPr="009C75C6">
        <w:rPr>
          <w:b/>
          <w:bCs/>
          <w:color w:val="000000" w:themeColor="text1"/>
          <w:sz w:val="18"/>
          <w:szCs w:val="18"/>
        </w:rPr>
        <w:t>В случае если в извещении (в каком-либо документе, входящем в состав извещения о закупке, прикрепленном отдельным файлом к извещению) имеется указание на товарный знак, следует читать «товарный знак или эквивалент».</w:t>
      </w:r>
    </w:p>
    <w:p w14:paraId="1F5EBF37" w14:textId="77777777" w:rsidR="006821B2" w:rsidRPr="009C75C6" w:rsidRDefault="006821B2" w:rsidP="00D010E4">
      <w:pPr>
        <w:tabs>
          <w:tab w:val="left" w:pos="4395"/>
        </w:tabs>
        <w:jc w:val="center"/>
        <w:rPr>
          <w:b/>
          <w:color w:val="000000" w:themeColor="text1"/>
          <w:sz w:val="18"/>
          <w:szCs w:val="18"/>
        </w:rPr>
      </w:pPr>
    </w:p>
    <w:p w14:paraId="10DA537C" w14:textId="77777777" w:rsidR="0078608C" w:rsidRPr="009C75C6" w:rsidRDefault="0078608C" w:rsidP="00D010E4">
      <w:pPr>
        <w:tabs>
          <w:tab w:val="left" w:pos="4395"/>
        </w:tabs>
        <w:jc w:val="center"/>
        <w:rPr>
          <w:b/>
          <w:color w:val="000000" w:themeColor="text1"/>
          <w:sz w:val="18"/>
          <w:szCs w:val="18"/>
        </w:rPr>
      </w:pPr>
    </w:p>
    <w:tbl>
      <w:tblPr>
        <w:tblW w:w="509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4"/>
        <w:gridCol w:w="2624"/>
        <w:gridCol w:w="5743"/>
        <w:gridCol w:w="1080"/>
        <w:gridCol w:w="1179"/>
      </w:tblGrid>
      <w:tr w:rsidR="009C75C6" w:rsidRPr="009C75C6" w14:paraId="00C5FF8F" w14:textId="77777777" w:rsidTr="000F2F75">
        <w:trPr>
          <w:trHeight w:val="669"/>
        </w:trPr>
        <w:tc>
          <w:tcPr>
            <w:tcW w:w="214" w:type="pct"/>
            <w:tcBorders>
              <w:top w:val="single" w:sz="4" w:space="0" w:color="000000"/>
              <w:left w:val="single" w:sz="4" w:space="0" w:color="000000"/>
              <w:right w:val="single" w:sz="4" w:space="0" w:color="000000"/>
            </w:tcBorders>
            <w:shd w:val="clear" w:color="auto" w:fill="E3F1F1"/>
          </w:tcPr>
          <w:p w14:paraId="22C17FDC" w14:textId="77777777" w:rsidR="00217556" w:rsidRPr="009C75C6" w:rsidRDefault="00217556" w:rsidP="00217556">
            <w:pPr>
              <w:jc w:val="center"/>
              <w:rPr>
                <w:rFonts w:eastAsia="Calibri"/>
                <w:b/>
                <w:color w:val="000000" w:themeColor="text1"/>
                <w:sz w:val="18"/>
                <w:szCs w:val="18"/>
              </w:rPr>
            </w:pPr>
            <w:r w:rsidRPr="009C75C6">
              <w:rPr>
                <w:rFonts w:eastAsia="Calibri"/>
                <w:b/>
                <w:color w:val="000000" w:themeColor="text1"/>
                <w:sz w:val="18"/>
                <w:szCs w:val="18"/>
              </w:rPr>
              <w:t>№ п\п</w:t>
            </w:r>
          </w:p>
        </w:tc>
        <w:tc>
          <w:tcPr>
            <w:tcW w:w="1182" w:type="pct"/>
            <w:tcBorders>
              <w:top w:val="single" w:sz="4" w:space="0" w:color="000000"/>
              <w:left w:val="single" w:sz="4" w:space="0" w:color="000000"/>
              <w:right w:val="single" w:sz="4" w:space="0" w:color="000000"/>
            </w:tcBorders>
            <w:shd w:val="clear" w:color="auto" w:fill="E3F1F1"/>
          </w:tcPr>
          <w:p w14:paraId="7452DD28" w14:textId="77777777" w:rsidR="00217556" w:rsidRPr="009C75C6" w:rsidRDefault="00217556" w:rsidP="00217556">
            <w:pPr>
              <w:jc w:val="center"/>
              <w:rPr>
                <w:rFonts w:eastAsia="Calibri"/>
                <w:b/>
                <w:color w:val="000000" w:themeColor="text1"/>
                <w:sz w:val="18"/>
                <w:szCs w:val="18"/>
              </w:rPr>
            </w:pPr>
            <w:r w:rsidRPr="009C75C6">
              <w:rPr>
                <w:rFonts w:eastAsia="Calibri"/>
                <w:b/>
                <w:color w:val="000000" w:themeColor="text1"/>
                <w:sz w:val="18"/>
                <w:szCs w:val="18"/>
              </w:rPr>
              <w:t>Наименование товара</w:t>
            </w:r>
          </w:p>
        </w:tc>
        <w:tc>
          <w:tcPr>
            <w:tcW w:w="2587" w:type="pct"/>
            <w:tcBorders>
              <w:top w:val="single" w:sz="4" w:space="0" w:color="000000"/>
              <w:left w:val="single" w:sz="4" w:space="0" w:color="000000"/>
              <w:right w:val="single" w:sz="4" w:space="0" w:color="000000"/>
            </w:tcBorders>
            <w:shd w:val="clear" w:color="auto" w:fill="E3F1F1"/>
          </w:tcPr>
          <w:p w14:paraId="29FB3740" w14:textId="77777777" w:rsidR="00217556" w:rsidRPr="009C75C6" w:rsidRDefault="00217556" w:rsidP="00217556">
            <w:pPr>
              <w:jc w:val="center"/>
              <w:rPr>
                <w:rFonts w:eastAsia="Calibri"/>
                <w:b/>
                <w:color w:val="000000" w:themeColor="text1"/>
                <w:sz w:val="18"/>
                <w:szCs w:val="18"/>
              </w:rPr>
            </w:pPr>
            <w:r w:rsidRPr="009C75C6">
              <w:rPr>
                <w:rFonts w:eastAsia="Calibri"/>
                <w:b/>
                <w:color w:val="000000" w:themeColor="text1"/>
                <w:sz w:val="18"/>
                <w:szCs w:val="18"/>
              </w:rPr>
              <w:t>Нормативные или технические характеристики товара. Требования к качественным и прочим характеристикам товара (вид, сорт и иные показатели). Требования к размерам, упаковке, отгрузке товара, и иные показатели, связанные с определением соответствия поставляемого товара потребностям заказчика. Требование к сроку годности, стране происхождения товара (при необходимости)</w:t>
            </w:r>
          </w:p>
        </w:tc>
        <w:tc>
          <w:tcPr>
            <w:tcW w:w="486" w:type="pct"/>
            <w:tcBorders>
              <w:top w:val="single" w:sz="4" w:space="0" w:color="000000"/>
              <w:left w:val="single" w:sz="4" w:space="0" w:color="000000"/>
              <w:right w:val="single" w:sz="4" w:space="0" w:color="000000"/>
            </w:tcBorders>
            <w:shd w:val="clear" w:color="auto" w:fill="E3F1F1"/>
          </w:tcPr>
          <w:p w14:paraId="2583657F" w14:textId="77777777" w:rsidR="00217556" w:rsidRPr="009C75C6" w:rsidRDefault="00217556" w:rsidP="00217556">
            <w:pPr>
              <w:jc w:val="center"/>
              <w:rPr>
                <w:rFonts w:eastAsia="Calibri"/>
                <w:b/>
                <w:color w:val="000000" w:themeColor="text1"/>
                <w:sz w:val="18"/>
                <w:szCs w:val="18"/>
              </w:rPr>
            </w:pPr>
            <w:r w:rsidRPr="009C75C6">
              <w:rPr>
                <w:rFonts w:eastAsia="Calibri"/>
                <w:b/>
                <w:color w:val="000000" w:themeColor="text1"/>
                <w:sz w:val="18"/>
                <w:szCs w:val="18"/>
              </w:rPr>
              <w:t>Единица измерения</w:t>
            </w:r>
          </w:p>
        </w:tc>
        <w:tc>
          <w:tcPr>
            <w:tcW w:w="531" w:type="pct"/>
            <w:tcBorders>
              <w:top w:val="single" w:sz="4" w:space="0" w:color="000000"/>
              <w:left w:val="single" w:sz="4" w:space="0" w:color="000000"/>
              <w:right w:val="single" w:sz="4" w:space="0" w:color="000000"/>
            </w:tcBorders>
            <w:shd w:val="clear" w:color="auto" w:fill="E3F1F1"/>
          </w:tcPr>
          <w:p w14:paraId="3CD98B69" w14:textId="77777777" w:rsidR="00217556" w:rsidRPr="009C75C6" w:rsidRDefault="00217556" w:rsidP="00217556">
            <w:pPr>
              <w:jc w:val="center"/>
              <w:rPr>
                <w:rFonts w:eastAsia="Calibri"/>
                <w:bCs/>
                <w:color w:val="000000" w:themeColor="text1"/>
                <w:sz w:val="18"/>
                <w:szCs w:val="18"/>
              </w:rPr>
            </w:pPr>
            <w:r w:rsidRPr="009C75C6">
              <w:rPr>
                <w:rFonts w:eastAsia="Calibri"/>
                <w:b/>
                <w:color w:val="000000" w:themeColor="text1"/>
                <w:sz w:val="18"/>
                <w:szCs w:val="18"/>
              </w:rPr>
              <w:t>Количество</w:t>
            </w:r>
          </w:p>
        </w:tc>
      </w:tr>
      <w:tr w:rsidR="009C75C6" w:rsidRPr="009C75C6" w14:paraId="5E9117B4" w14:textId="77777777" w:rsidTr="000F2F75">
        <w:trPr>
          <w:trHeight w:val="305"/>
        </w:trPr>
        <w:tc>
          <w:tcPr>
            <w:tcW w:w="214" w:type="pct"/>
            <w:tcBorders>
              <w:top w:val="single" w:sz="4" w:space="0" w:color="000000"/>
              <w:left w:val="single" w:sz="4" w:space="0" w:color="000000"/>
              <w:right w:val="single" w:sz="4" w:space="0" w:color="000000"/>
            </w:tcBorders>
            <w:shd w:val="clear" w:color="auto" w:fill="E3F1F1"/>
          </w:tcPr>
          <w:p w14:paraId="46E9BE35" w14:textId="77777777" w:rsidR="00217556" w:rsidRPr="009C75C6" w:rsidRDefault="00217556" w:rsidP="00217556">
            <w:pPr>
              <w:jc w:val="center"/>
              <w:rPr>
                <w:rFonts w:eastAsia="Calibri"/>
                <w:bCs/>
                <w:color w:val="000000" w:themeColor="text1"/>
                <w:sz w:val="18"/>
                <w:szCs w:val="18"/>
              </w:rPr>
            </w:pPr>
            <w:r w:rsidRPr="009C75C6">
              <w:rPr>
                <w:rFonts w:eastAsia="Calibri"/>
                <w:bCs/>
                <w:color w:val="000000" w:themeColor="text1"/>
                <w:sz w:val="18"/>
                <w:szCs w:val="18"/>
              </w:rPr>
              <w:t>1</w:t>
            </w:r>
          </w:p>
        </w:tc>
        <w:tc>
          <w:tcPr>
            <w:tcW w:w="1182" w:type="pct"/>
            <w:tcBorders>
              <w:top w:val="single" w:sz="4" w:space="0" w:color="000000"/>
              <w:left w:val="single" w:sz="4" w:space="0" w:color="000000"/>
              <w:right w:val="single" w:sz="4" w:space="0" w:color="000000"/>
            </w:tcBorders>
            <w:shd w:val="clear" w:color="auto" w:fill="E3F1F1"/>
          </w:tcPr>
          <w:p w14:paraId="1032C602" w14:textId="77777777" w:rsidR="00217556" w:rsidRPr="009C75C6" w:rsidRDefault="00217556" w:rsidP="00217556">
            <w:pPr>
              <w:jc w:val="center"/>
              <w:rPr>
                <w:rFonts w:eastAsia="Calibri"/>
                <w:bCs/>
                <w:color w:val="000000" w:themeColor="text1"/>
                <w:sz w:val="18"/>
                <w:szCs w:val="18"/>
              </w:rPr>
            </w:pPr>
            <w:r w:rsidRPr="009C75C6">
              <w:rPr>
                <w:rFonts w:eastAsia="Calibri"/>
                <w:bCs/>
                <w:color w:val="000000" w:themeColor="text1"/>
                <w:sz w:val="18"/>
                <w:szCs w:val="18"/>
              </w:rPr>
              <w:t>2</w:t>
            </w:r>
          </w:p>
        </w:tc>
        <w:tc>
          <w:tcPr>
            <w:tcW w:w="2587" w:type="pct"/>
            <w:tcBorders>
              <w:top w:val="single" w:sz="4" w:space="0" w:color="000000"/>
              <w:left w:val="single" w:sz="4" w:space="0" w:color="000000"/>
              <w:right w:val="single" w:sz="4" w:space="0" w:color="000000"/>
            </w:tcBorders>
            <w:shd w:val="clear" w:color="auto" w:fill="E3F1F1"/>
          </w:tcPr>
          <w:p w14:paraId="06E2F600" w14:textId="77777777" w:rsidR="00217556" w:rsidRPr="009C75C6" w:rsidRDefault="00217556" w:rsidP="00217556">
            <w:pPr>
              <w:jc w:val="center"/>
              <w:rPr>
                <w:rFonts w:eastAsia="Calibri"/>
                <w:bCs/>
                <w:color w:val="000000" w:themeColor="text1"/>
                <w:sz w:val="18"/>
                <w:szCs w:val="18"/>
              </w:rPr>
            </w:pPr>
            <w:r w:rsidRPr="009C75C6">
              <w:rPr>
                <w:rFonts w:eastAsia="Calibri"/>
                <w:bCs/>
                <w:color w:val="000000" w:themeColor="text1"/>
                <w:sz w:val="18"/>
                <w:szCs w:val="18"/>
              </w:rPr>
              <w:t>3</w:t>
            </w:r>
          </w:p>
        </w:tc>
        <w:tc>
          <w:tcPr>
            <w:tcW w:w="486" w:type="pct"/>
            <w:tcBorders>
              <w:top w:val="single" w:sz="4" w:space="0" w:color="000000"/>
              <w:left w:val="single" w:sz="4" w:space="0" w:color="000000"/>
              <w:right w:val="single" w:sz="4" w:space="0" w:color="000000"/>
            </w:tcBorders>
            <w:shd w:val="clear" w:color="auto" w:fill="E3F1F1"/>
          </w:tcPr>
          <w:p w14:paraId="4C04051D" w14:textId="77777777" w:rsidR="00217556" w:rsidRPr="009C75C6" w:rsidRDefault="00217556" w:rsidP="00217556">
            <w:pPr>
              <w:jc w:val="center"/>
              <w:rPr>
                <w:rFonts w:eastAsia="Calibri"/>
                <w:bCs/>
                <w:color w:val="000000" w:themeColor="text1"/>
                <w:sz w:val="18"/>
                <w:szCs w:val="18"/>
              </w:rPr>
            </w:pPr>
            <w:r w:rsidRPr="009C75C6">
              <w:rPr>
                <w:rFonts w:eastAsia="Calibri"/>
                <w:bCs/>
                <w:color w:val="000000" w:themeColor="text1"/>
                <w:sz w:val="18"/>
                <w:szCs w:val="18"/>
              </w:rPr>
              <w:t>4</w:t>
            </w:r>
          </w:p>
        </w:tc>
        <w:tc>
          <w:tcPr>
            <w:tcW w:w="531" w:type="pct"/>
            <w:tcBorders>
              <w:top w:val="single" w:sz="4" w:space="0" w:color="000000"/>
              <w:left w:val="single" w:sz="4" w:space="0" w:color="000000"/>
              <w:right w:val="single" w:sz="4" w:space="0" w:color="000000"/>
            </w:tcBorders>
            <w:shd w:val="clear" w:color="auto" w:fill="E3F1F1"/>
          </w:tcPr>
          <w:p w14:paraId="5144FC55" w14:textId="77777777" w:rsidR="00217556" w:rsidRPr="009C75C6" w:rsidRDefault="00217556" w:rsidP="00217556">
            <w:pPr>
              <w:jc w:val="center"/>
              <w:rPr>
                <w:rFonts w:eastAsia="Calibri"/>
                <w:bCs/>
                <w:color w:val="000000" w:themeColor="text1"/>
                <w:sz w:val="18"/>
                <w:szCs w:val="18"/>
              </w:rPr>
            </w:pPr>
            <w:r w:rsidRPr="009C75C6">
              <w:rPr>
                <w:rFonts w:eastAsia="Calibri"/>
                <w:bCs/>
                <w:color w:val="000000" w:themeColor="text1"/>
                <w:sz w:val="18"/>
                <w:szCs w:val="18"/>
              </w:rPr>
              <w:t>5</w:t>
            </w:r>
          </w:p>
        </w:tc>
      </w:tr>
      <w:tr w:rsidR="009C75C6" w:rsidRPr="009C75C6" w14:paraId="33CEF410" w14:textId="77777777" w:rsidTr="000F2F75">
        <w:trPr>
          <w:trHeight w:val="353"/>
        </w:trPr>
        <w:tc>
          <w:tcPr>
            <w:tcW w:w="214" w:type="pct"/>
            <w:tcBorders>
              <w:top w:val="single" w:sz="4" w:space="0" w:color="000000"/>
              <w:left w:val="single" w:sz="4" w:space="0" w:color="000000"/>
              <w:bottom w:val="single" w:sz="4" w:space="0" w:color="000000"/>
              <w:right w:val="single" w:sz="4" w:space="0" w:color="000000"/>
            </w:tcBorders>
          </w:tcPr>
          <w:p w14:paraId="7F473186"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1</w:t>
            </w:r>
          </w:p>
        </w:tc>
        <w:tc>
          <w:tcPr>
            <w:tcW w:w="1182" w:type="pct"/>
            <w:shd w:val="clear" w:color="FFFFCC" w:fill="FFFFFF"/>
          </w:tcPr>
          <w:p w14:paraId="6943D96A" w14:textId="77777777" w:rsidR="00217556" w:rsidRPr="009C75C6" w:rsidRDefault="00217556" w:rsidP="00217556">
            <w:pPr>
              <w:rPr>
                <w:rFonts w:eastAsia="Calibri"/>
                <w:color w:val="000000" w:themeColor="text1"/>
                <w:sz w:val="18"/>
                <w:szCs w:val="18"/>
              </w:rPr>
            </w:pPr>
            <w:r w:rsidRPr="009C75C6">
              <w:rPr>
                <w:rFonts w:eastAsia="Calibri"/>
                <w:color w:val="000000" w:themeColor="text1"/>
                <w:sz w:val="18"/>
                <w:szCs w:val="18"/>
              </w:rPr>
              <w:t xml:space="preserve">Пятновыводитель и отбеливатель </w:t>
            </w:r>
          </w:p>
          <w:p w14:paraId="6AF89B89" w14:textId="77777777" w:rsidR="00217556" w:rsidRPr="009C75C6" w:rsidRDefault="00217556" w:rsidP="00217556">
            <w:pPr>
              <w:rPr>
                <w:color w:val="000000" w:themeColor="text1"/>
                <w:sz w:val="18"/>
                <w:szCs w:val="18"/>
              </w:rPr>
            </w:pPr>
          </w:p>
        </w:tc>
        <w:tc>
          <w:tcPr>
            <w:tcW w:w="2587" w:type="pct"/>
            <w:shd w:val="clear" w:color="FFFFCC" w:fill="FFFFFF"/>
          </w:tcPr>
          <w:p w14:paraId="5E73C36A" w14:textId="77777777" w:rsidR="00217556" w:rsidRPr="009C75C6" w:rsidRDefault="00217556" w:rsidP="00217556">
            <w:pPr>
              <w:jc w:val="both"/>
              <w:rPr>
                <w:rFonts w:eastAsia="Calibri"/>
                <w:color w:val="000000" w:themeColor="text1"/>
                <w:sz w:val="18"/>
                <w:szCs w:val="18"/>
              </w:rPr>
            </w:pPr>
            <w:r w:rsidRPr="009C75C6">
              <w:rPr>
                <w:rFonts w:eastAsia="Calibri"/>
                <w:color w:val="000000" w:themeColor="text1"/>
                <w:sz w:val="18"/>
                <w:szCs w:val="18"/>
              </w:rPr>
              <w:t xml:space="preserve">Пятновыводитель и отбеливатель "БОС плюс </w:t>
            </w:r>
            <w:proofErr w:type="spellStart"/>
            <w:r w:rsidRPr="009C75C6">
              <w:rPr>
                <w:rFonts w:eastAsia="Calibri"/>
                <w:color w:val="000000" w:themeColor="text1"/>
                <w:sz w:val="18"/>
                <w:szCs w:val="18"/>
              </w:rPr>
              <w:t>Maximum</w:t>
            </w:r>
            <w:proofErr w:type="spellEnd"/>
            <w:r w:rsidRPr="009C75C6">
              <w:rPr>
                <w:rFonts w:eastAsia="Calibri"/>
                <w:color w:val="000000" w:themeColor="text1"/>
                <w:sz w:val="18"/>
                <w:szCs w:val="18"/>
              </w:rPr>
              <w:t xml:space="preserve">" 600 </w:t>
            </w:r>
            <w:proofErr w:type="spellStart"/>
            <w:r w:rsidRPr="009C75C6">
              <w:rPr>
                <w:rFonts w:eastAsia="Calibri"/>
                <w:color w:val="000000" w:themeColor="text1"/>
                <w:sz w:val="18"/>
                <w:szCs w:val="18"/>
              </w:rPr>
              <w:t>гр</w:t>
            </w:r>
            <w:proofErr w:type="spellEnd"/>
            <w:r w:rsidRPr="009C75C6">
              <w:rPr>
                <w:rFonts w:eastAsia="Calibri"/>
                <w:color w:val="000000" w:themeColor="text1"/>
                <w:sz w:val="18"/>
                <w:szCs w:val="18"/>
              </w:rPr>
              <w:t>, кислородный, без хлора, для всех видов тканей.</w:t>
            </w:r>
            <w:r w:rsidRPr="009C75C6">
              <w:rPr>
                <w:rFonts w:eastAsia="Calibri"/>
                <w:color w:val="000000" w:themeColor="text1"/>
                <w:sz w:val="18"/>
                <w:szCs w:val="18"/>
              </w:rPr>
              <w:tab/>
            </w:r>
          </w:p>
          <w:p w14:paraId="1A1CA209" w14:textId="77777777" w:rsidR="00217556" w:rsidRPr="009C75C6" w:rsidRDefault="00217556" w:rsidP="00217556">
            <w:pPr>
              <w:jc w:val="both"/>
              <w:rPr>
                <w:rFonts w:eastAsia="Calibri"/>
                <w:color w:val="000000" w:themeColor="text1"/>
                <w:sz w:val="18"/>
                <w:szCs w:val="18"/>
              </w:rPr>
            </w:pPr>
            <w:proofErr w:type="gramStart"/>
            <w:r w:rsidRPr="009C75C6">
              <w:rPr>
                <w:rFonts w:eastAsia="Calibri"/>
                <w:color w:val="000000" w:themeColor="text1"/>
                <w:sz w:val="18"/>
                <w:szCs w:val="18"/>
              </w:rPr>
              <w:t>Средство</w:t>
            </w:r>
            <w:proofErr w:type="gramEnd"/>
            <w:r w:rsidRPr="009C75C6">
              <w:rPr>
                <w:rFonts w:eastAsia="Calibri"/>
                <w:color w:val="000000" w:themeColor="text1"/>
                <w:sz w:val="18"/>
                <w:szCs w:val="18"/>
              </w:rPr>
              <w:t xml:space="preserve"> отбеливающее порошкообразное предназначено для отбеливания хлопчатобумажных, льняных, смесовых, синтетических тканей и дезинфицирования тканей и поверхностей. Удаляет трудно выводимые пятна. Не требует кипячения. Отбеливает при низких температурах (30-50</w:t>
            </w:r>
            <w:r w:rsidRPr="009C75C6">
              <w:rPr>
                <w:rFonts w:eastAsia="Calibri"/>
                <w:color w:val="000000" w:themeColor="text1"/>
                <w:sz w:val="18"/>
                <w:szCs w:val="18"/>
                <w:vertAlign w:val="superscript"/>
              </w:rPr>
              <w:t xml:space="preserve">0 </w:t>
            </w:r>
            <w:r w:rsidRPr="009C75C6">
              <w:rPr>
                <w:rFonts w:eastAsia="Calibri"/>
                <w:color w:val="000000" w:themeColor="text1"/>
                <w:sz w:val="18"/>
                <w:szCs w:val="18"/>
              </w:rPr>
              <w:t>С).</w:t>
            </w:r>
          </w:p>
          <w:p w14:paraId="5780F5A8" w14:textId="77777777" w:rsidR="00217556" w:rsidRPr="009C75C6" w:rsidRDefault="00217556" w:rsidP="00217556">
            <w:pPr>
              <w:jc w:val="both"/>
              <w:rPr>
                <w:rFonts w:eastAsia="Calibri"/>
                <w:color w:val="000000" w:themeColor="text1"/>
                <w:sz w:val="18"/>
                <w:szCs w:val="18"/>
              </w:rPr>
            </w:pPr>
            <w:r w:rsidRPr="009C75C6">
              <w:rPr>
                <w:rFonts w:eastAsia="Calibri"/>
                <w:color w:val="000000" w:themeColor="text1"/>
                <w:sz w:val="18"/>
                <w:szCs w:val="18"/>
              </w:rPr>
              <w:t xml:space="preserve">Состав: &lt;5% активатор ТАЭД, анионные ПАВ, неионогенные ПАВ, </w:t>
            </w:r>
            <w:proofErr w:type="spellStart"/>
            <w:r w:rsidRPr="009C75C6">
              <w:rPr>
                <w:rFonts w:eastAsia="Calibri"/>
                <w:color w:val="000000" w:themeColor="text1"/>
                <w:sz w:val="18"/>
                <w:szCs w:val="18"/>
              </w:rPr>
              <w:t>поликарбоксилаты</w:t>
            </w:r>
            <w:proofErr w:type="spellEnd"/>
            <w:r w:rsidRPr="009C75C6">
              <w:rPr>
                <w:rFonts w:eastAsia="Calibri"/>
                <w:color w:val="000000" w:themeColor="text1"/>
                <w:sz w:val="18"/>
                <w:szCs w:val="18"/>
              </w:rPr>
              <w:t>, фосфаты, фосфонаты &gt;30% кислородосодержащий отбеливатель</w:t>
            </w:r>
            <w:proofErr w:type="gramStart"/>
            <w:r w:rsidRPr="009C75C6">
              <w:rPr>
                <w:rFonts w:eastAsia="Calibri"/>
                <w:color w:val="000000" w:themeColor="text1"/>
                <w:sz w:val="18"/>
                <w:szCs w:val="18"/>
              </w:rPr>
              <w:t>; Дополнительно</w:t>
            </w:r>
            <w:proofErr w:type="gramEnd"/>
            <w:r w:rsidRPr="009C75C6">
              <w:rPr>
                <w:rFonts w:eastAsia="Calibri"/>
                <w:color w:val="000000" w:themeColor="text1"/>
                <w:sz w:val="18"/>
                <w:szCs w:val="18"/>
              </w:rPr>
              <w:t>: &lt;5 % оптический отбеливатель, ароматические добавки.</w:t>
            </w:r>
          </w:p>
          <w:p w14:paraId="095D0554" w14:textId="77777777" w:rsidR="00217556" w:rsidRPr="009C75C6" w:rsidRDefault="00217556" w:rsidP="00AD68EB">
            <w:pPr>
              <w:jc w:val="both"/>
              <w:rPr>
                <w:rFonts w:eastAsia="Calibri"/>
                <w:color w:val="000000" w:themeColor="text1"/>
                <w:sz w:val="18"/>
                <w:szCs w:val="18"/>
              </w:rPr>
            </w:pPr>
            <w:r w:rsidRPr="009C75C6">
              <w:rPr>
                <w:rFonts w:eastAsia="Calibri"/>
                <w:color w:val="000000" w:themeColor="text1"/>
                <w:sz w:val="18"/>
                <w:szCs w:val="18"/>
              </w:rPr>
              <w:t xml:space="preserve">Объем: 600 гр. </w:t>
            </w:r>
          </w:p>
        </w:tc>
        <w:tc>
          <w:tcPr>
            <w:tcW w:w="486" w:type="pct"/>
          </w:tcPr>
          <w:p w14:paraId="50A20C14"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Шт.</w:t>
            </w:r>
          </w:p>
        </w:tc>
        <w:tc>
          <w:tcPr>
            <w:tcW w:w="531" w:type="pct"/>
            <w:tcBorders>
              <w:top w:val="single" w:sz="4" w:space="0" w:color="000000"/>
              <w:left w:val="single" w:sz="4" w:space="0" w:color="000000"/>
              <w:bottom w:val="single" w:sz="4" w:space="0" w:color="000000"/>
              <w:right w:val="single" w:sz="4" w:space="0" w:color="000000"/>
            </w:tcBorders>
          </w:tcPr>
          <w:p w14:paraId="73B64DAE"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84</w:t>
            </w:r>
          </w:p>
        </w:tc>
      </w:tr>
      <w:tr w:rsidR="009C75C6" w:rsidRPr="009C75C6" w14:paraId="305E1293" w14:textId="77777777" w:rsidTr="000F2F75">
        <w:trPr>
          <w:trHeight w:val="353"/>
        </w:trPr>
        <w:tc>
          <w:tcPr>
            <w:tcW w:w="214" w:type="pct"/>
            <w:tcBorders>
              <w:top w:val="single" w:sz="4" w:space="0" w:color="000000"/>
              <w:left w:val="single" w:sz="4" w:space="0" w:color="000000"/>
              <w:bottom w:val="single" w:sz="4" w:space="0" w:color="000000"/>
              <w:right w:val="single" w:sz="4" w:space="0" w:color="000000"/>
            </w:tcBorders>
          </w:tcPr>
          <w:p w14:paraId="2575DA5D"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2</w:t>
            </w:r>
          </w:p>
        </w:tc>
        <w:tc>
          <w:tcPr>
            <w:tcW w:w="1182" w:type="pct"/>
            <w:shd w:val="clear" w:color="FFFFCC" w:fill="FFFFFF"/>
          </w:tcPr>
          <w:p w14:paraId="3546DF61" w14:textId="77777777" w:rsidR="00217556" w:rsidRPr="009C75C6" w:rsidRDefault="00F508E8" w:rsidP="00217556">
            <w:pPr>
              <w:tabs>
                <w:tab w:val="left" w:pos="9180"/>
              </w:tabs>
              <w:ind w:left="-57" w:right="-57"/>
              <w:rPr>
                <w:rFonts w:eastAsia="Calibri"/>
                <w:color w:val="000000" w:themeColor="text1"/>
                <w:sz w:val="18"/>
                <w:szCs w:val="18"/>
              </w:rPr>
            </w:pPr>
            <w:r w:rsidRPr="009C75C6">
              <w:rPr>
                <w:rFonts w:eastAsia="Calibri"/>
                <w:color w:val="000000" w:themeColor="text1"/>
                <w:sz w:val="18"/>
                <w:szCs w:val="18"/>
                <w:shd w:val="clear" w:color="auto" w:fill="FFFFFF"/>
              </w:rPr>
              <w:t>Кислородный отбеливатель и пятновыводитель</w:t>
            </w:r>
          </w:p>
        </w:tc>
        <w:tc>
          <w:tcPr>
            <w:tcW w:w="2587" w:type="pct"/>
            <w:shd w:val="clear" w:color="FFFFCC" w:fill="FFFFFF"/>
            <w:vAlign w:val="center"/>
          </w:tcPr>
          <w:p w14:paraId="7AF44B8D" w14:textId="77777777" w:rsidR="00217556" w:rsidRPr="009C75C6" w:rsidRDefault="00F508E8" w:rsidP="00217556">
            <w:pPr>
              <w:jc w:val="both"/>
              <w:rPr>
                <w:rFonts w:eastAsia="Calibri"/>
                <w:color w:val="000000" w:themeColor="text1"/>
                <w:sz w:val="18"/>
                <w:szCs w:val="18"/>
                <w:shd w:val="clear" w:color="auto" w:fill="FFFFFF"/>
              </w:rPr>
            </w:pPr>
            <w:r w:rsidRPr="009C75C6">
              <w:rPr>
                <w:rFonts w:eastAsia="Calibri"/>
                <w:color w:val="000000" w:themeColor="text1"/>
                <w:sz w:val="18"/>
                <w:szCs w:val="18"/>
                <w:shd w:val="clear" w:color="auto" w:fill="FFFFFF"/>
              </w:rPr>
              <w:t>Кислородный отбеливатель и пятновыводитель</w:t>
            </w:r>
            <w:r w:rsidR="00217556" w:rsidRPr="009C75C6">
              <w:rPr>
                <w:rFonts w:eastAsia="Calibri"/>
                <w:color w:val="000000" w:themeColor="text1"/>
                <w:sz w:val="18"/>
                <w:szCs w:val="18"/>
                <w:shd w:val="clear" w:color="auto" w:fill="FFFFFF"/>
              </w:rPr>
              <w:t xml:space="preserve"> Бос плюс для белого белья жидкость </w:t>
            </w:r>
          </w:p>
          <w:p w14:paraId="09034CB9" w14:textId="77777777" w:rsidR="00217556" w:rsidRPr="009C75C6" w:rsidRDefault="00217556" w:rsidP="00217556">
            <w:pPr>
              <w:jc w:val="both"/>
              <w:rPr>
                <w:rFonts w:eastAsia="Calibri"/>
                <w:color w:val="000000" w:themeColor="text1"/>
                <w:sz w:val="18"/>
                <w:szCs w:val="18"/>
                <w:shd w:val="clear" w:color="auto" w:fill="FFFFFF"/>
              </w:rPr>
            </w:pPr>
            <w:r w:rsidRPr="009C75C6">
              <w:rPr>
                <w:rFonts w:eastAsia="Calibri"/>
                <w:color w:val="000000" w:themeColor="text1"/>
                <w:sz w:val="18"/>
                <w:szCs w:val="18"/>
                <w:shd w:val="clear" w:color="auto" w:fill="FFFFFF"/>
              </w:rPr>
              <w:t>Назначение: предназначено для отбеливания хлопчатобумажных, льняных, смесовых (в т. ч. шерстяных, шёлковых, кружевных), а также синтетических тканей.</w:t>
            </w:r>
          </w:p>
          <w:p w14:paraId="5EA30948" w14:textId="77777777" w:rsidR="00217556" w:rsidRPr="009C75C6" w:rsidRDefault="00217556" w:rsidP="00217556">
            <w:pPr>
              <w:jc w:val="both"/>
              <w:rPr>
                <w:rFonts w:eastAsia="Calibri"/>
                <w:color w:val="000000" w:themeColor="text1"/>
                <w:sz w:val="18"/>
                <w:szCs w:val="18"/>
                <w:shd w:val="clear" w:color="auto" w:fill="FFFFFF"/>
              </w:rPr>
            </w:pPr>
            <w:r w:rsidRPr="009C75C6">
              <w:rPr>
                <w:rFonts w:eastAsia="Calibri"/>
                <w:color w:val="000000" w:themeColor="text1"/>
                <w:sz w:val="18"/>
                <w:szCs w:val="18"/>
                <w:shd w:val="clear" w:color="auto" w:fill="FFFFFF"/>
              </w:rPr>
              <w:t>Состав: &lt;5% неионогенные ПАВ, фосфонат, ароматизатор, краситель; 15–30% кислородосодержащий отбеливатель. Уровень pH 3.5–6,0 ед. рН.</w:t>
            </w:r>
          </w:p>
          <w:p w14:paraId="2FA7F236" w14:textId="77777777" w:rsidR="00217556" w:rsidRPr="009C75C6" w:rsidRDefault="00217556" w:rsidP="00217556">
            <w:pPr>
              <w:jc w:val="both"/>
              <w:rPr>
                <w:rFonts w:eastAsia="Calibri"/>
                <w:color w:val="000000" w:themeColor="text1"/>
                <w:sz w:val="18"/>
                <w:szCs w:val="18"/>
                <w:shd w:val="clear" w:color="auto" w:fill="FFFFFF"/>
              </w:rPr>
            </w:pPr>
            <w:r w:rsidRPr="009C75C6">
              <w:rPr>
                <w:rFonts w:eastAsia="Calibri"/>
                <w:color w:val="000000" w:themeColor="text1"/>
                <w:sz w:val="18"/>
                <w:szCs w:val="18"/>
                <w:shd w:val="clear" w:color="auto" w:fill="FFFFFF"/>
              </w:rPr>
              <w:t>Условия хранения: хранить в крытых вентилируемых складских помещениях при температуре от —5°С до +30°С, при относительной влажности не более 95%. Беречь от воздействия прямых солнечных лучей.</w:t>
            </w:r>
          </w:p>
          <w:p w14:paraId="5903E066" w14:textId="77777777" w:rsidR="00217556" w:rsidRPr="009C75C6" w:rsidRDefault="00217556" w:rsidP="00217556">
            <w:pPr>
              <w:jc w:val="both"/>
              <w:rPr>
                <w:rFonts w:eastAsia="Calibri"/>
                <w:color w:val="000000" w:themeColor="text1"/>
                <w:sz w:val="18"/>
                <w:szCs w:val="18"/>
                <w:shd w:val="clear" w:color="auto" w:fill="FFFFFF"/>
              </w:rPr>
            </w:pPr>
            <w:r w:rsidRPr="009C75C6">
              <w:rPr>
                <w:rFonts w:eastAsia="Calibri"/>
                <w:color w:val="000000" w:themeColor="text1"/>
                <w:sz w:val="18"/>
                <w:szCs w:val="18"/>
                <w:shd w:val="clear" w:color="auto" w:fill="FFFFFF"/>
              </w:rPr>
              <w:t>Срок годности: 24 месяцев с даты изготовления (дату изготовления см. на упаковке).</w:t>
            </w:r>
          </w:p>
          <w:p w14:paraId="04C4A0A5" w14:textId="77777777" w:rsidR="00217556" w:rsidRPr="009C75C6" w:rsidRDefault="00217556" w:rsidP="00AD68EB">
            <w:pPr>
              <w:jc w:val="both"/>
              <w:rPr>
                <w:rFonts w:eastAsia="Calibri"/>
                <w:color w:val="000000" w:themeColor="text1"/>
                <w:sz w:val="18"/>
                <w:szCs w:val="18"/>
              </w:rPr>
            </w:pPr>
            <w:r w:rsidRPr="009C75C6">
              <w:rPr>
                <w:rFonts w:eastAsia="Calibri"/>
                <w:color w:val="000000" w:themeColor="text1"/>
                <w:sz w:val="18"/>
                <w:szCs w:val="18"/>
              </w:rPr>
              <w:t>Объем: 1200мл.</w:t>
            </w:r>
          </w:p>
        </w:tc>
        <w:tc>
          <w:tcPr>
            <w:tcW w:w="486" w:type="pct"/>
          </w:tcPr>
          <w:p w14:paraId="06538986" w14:textId="77777777" w:rsidR="00217556" w:rsidRPr="009C75C6" w:rsidRDefault="00217556" w:rsidP="00217556">
            <w:pPr>
              <w:jc w:val="center"/>
              <w:rPr>
                <w:rFonts w:eastAsia="Calibri"/>
                <w:color w:val="000000" w:themeColor="text1"/>
                <w:sz w:val="18"/>
                <w:szCs w:val="18"/>
              </w:rPr>
            </w:pPr>
            <w:proofErr w:type="spellStart"/>
            <w:r w:rsidRPr="009C75C6">
              <w:rPr>
                <w:rFonts w:eastAsia="Calibri"/>
                <w:color w:val="000000" w:themeColor="text1"/>
                <w:sz w:val="18"/>
                <w:szCs w:val="18"/>
              </w:rPr>
              <w:t>шт</w:t>
            </w:r>
            <w:proofErr w:type="spellEnd"/>
          </w:p>
        </w:tc>
        <w:tc>
          <w:tcPr>
            <w:tcW w:w="531" w:type="pct"/>
            <w:tcBorders>
              <w:top w:val="single" w:sz="4" w:space="0" w:color="000000"/>
              <w:left w:val="single" w:sz="4" w:space="0" w:color="000000"/>
              <w:bottom w:val="single" w:sz="4" w:space="0" w:color="000000"/>
              <w:right w:val="single" w:sz="4" w:space="0" w:color="000000"/>
            </w:tcBorders>
          </w:tcPr>
          <w:p w14:paraId="4DCF9A44"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84</w:t>
            </w:r>
          </w:p>
        </w:tc>
      </w:tr>
      <w:tr w:rsidR="009C75C6" w:rsidRPr="009C75C6" w14:paraId="4E403190" w14:textId="77777777" w:rsidTr="000F2F75">
        <w:trPr>
          <w:trHeight w:val="353"/>
        </w:trPr>
        <w:tc>
          <w:tcPr>
            <w:tcW w:w="214" w:type="pct"/>
            <w:tcBorders>
              <w:top w:val="single" w:sz="4" w:space="0" w:color="000000"/>
              <w:left w:val="single" w:sz="4" w:space="0" w:color="000000"/>
              <w:bottom w:val="single" w:sz="4" w:space="0" w:color="000000"/>
              <w:right w:val="single" w:sz="4" w:space="0" w:color="000000"/>
            </w:tcBorders>
          </w:tcPr>
          <w:p w14:paraId="23FB4C26"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3</w:t>
            </w:r>
          </w:p>
        </w:tc>
        <w:tc>
          <w:tcPr>
            <w:tcW w:w="1182" w:type="pct"/>
            <w:shd w:val="clear" w:color="FFFFCC" w:fill="FFFFFF"/>
          </w:tcPr>
          <w:p w14:paraId="7AA510DD" w14:textId="3547007B" w:rsidR="00217556" w:rsidRPr="009C75C6" w:rsidRDefault="00217556" w:rsidP="00F508E8">
            <w:pPr>
              <w:rPr>
                <w:rFonts w:eastAsia="Calibri"/>
                <w:color w:val="000000" w:themeColor="text1"/>
                <w:sz w:val="18"/>
                <w:szCs w:val="18"/>
              </w:rPr>
            </w:pPr>
            <w:r w:rsidRPr="009C75C6">
              <w:rPr>
                <w:rFonts w:eastAsia="Calibri"/>
                <w:color w:val="000000" w:themeColor="text1"/>
                <w:sz w:val="18"/>
                <w:szCs w:val="18"/>
              </w:rPr>
              <w:t xml:space="preserve">Чистящее средство для </w:t>
            </w:r>
            <w:r w:rsidR="00F508E8" w:rsidRPr="009C75C6">
              <w:rPr>
                <w:rFonts w:eastAsia="Calibri"/>
                <w:color w:val="000000" w:themeColor="text1"/>
                <w:sz w:val="18"/>
                <w:szCs w:val="18"/>
              </w:rPr>
              <w:t>сантехники</w:t>
            </w:r>
          </w:p>
        </w:tc>
        <w:tc>
          <w:tcPr>
            <w:tcW w:w="2587" w:type="pct"/>
            <w:shd w:val="clear" w:color="FFFFCC" w:fill="FFFFFF"/>
          </w:tcPr>
          <w:p w14:paraId="2984DDEE" w14:textId="77777777" w:rsidR="00217556" w:rsidRPr="009C75C6" w:rsidRDefault="00217556" w:rsidP="00217556">
            <w:pPr>
              <w:contextualSpacing/>
              <w:jc w:val="both"/>
              <w:rPr>
                <w:color w:val="000000" w:themeColor="text1"/>
                <w:sz w:val="18"/>
                <w:szCs w:val="18"/>
              </w:rPr>
            </w:pPr>
            <w:r w:rsidRPr="009C75C6">
              <w:rPr>
                <w:color w:val="000000" w:themeColor="text1"/>
                <w:sz w:val="18"/>
                <w:szCs w:val="18"/>
              </w:rPr>
              <w:t>Чистящее средство для сантехники «</w:t>
            </w:r>
            <w:proofErr w:type="spellStart"/>
            <w:r w:rsidRPr="009C75C6">
              <w:rPr>
                <w:b/>
                <w:bCs/>
                <w:color w:val="000000" w:themeColor="text1"/>
                <w:sz w:val="18"/>
                <w:szCs w:val="18"/>
              </w:rPr>
              <w:t>Санокс</w:t>
            </w:r>
            <w:proofErr w:type="spellEnd"/>
            <w:r w:rsidRPr="009C75C6">
              <w:rPr>
                <w:b/>
                <w:bCs/>
                <w:color w:val="000000" w:themeColor="text1"/>
                <w:sz w:val="18"/>
                <w:szCs w:val="18"/>
              </w:rPr>
              <w:t>-гель»</w:t>
            </w:r>
            <w:r w:rsidRPr="009C75C6">
              <w:rPr>
                <w:color w:val="000000" w:themeColor="text1"/>
                <w:sz w:val="18"/>
                <w:szCs w:val="18"/>
              </w:rPr>
              <w:t xml:space="preserve"> </w:t>
            </w:r>
          </w:p>
          <w:p w14:paraId="6942BFD0" w14:textId="77777777" w:rsidR="00217556" w:rsidRPr="009C75C6" w:rsidRDefault="00217556" w:rsidP="00217556">
            <w:pPr>
              <w:contextualSpacing/>
              <w:jc w:val="both"/>
              <w:rPr>
                <w:color w:val="000000" w:themeColor="text1"/>
                <w:sz w:val="18"/>
                <w:szCs w:val="18"/>
              </w:rPr>
            </w:pPr>
            <w:r w:rsidRPr="009C75C6">
              <w:rPr>
                <w:color w:val="000000" w:themeColor="text1"/>
                <w:sz w:val="18"/>
                <w:szCs w:val="18"/>
              </w:rPr>
              <w:t xml:space="preserve">Назначение: средство для сантехники чистящее </w:t>
            </w:r>
            <w:proofErr w:type="spellStart"/>
            <w:r w:rsidRPr="009C75C6">
              <w:rPr>
                <w:color w:val="000000" w:themeColor="text1"/>
                <w:sz w:val="18"/>
                <w:szCs w:val="18"/>
              </w:rPr>
              <w:t>Санокс</w:t>
            </w:r>
            <w:proofErr w:type="spellEnd"/>
            <w:r w:rsidRPr="009C75C6">
              <w:rPr>
                <w:color w:val="000000" w:themeColor="text1"/>
                <w:sz w:val="18"/>
                <w:szCs w:val="18"/>
              </w:rPr>
              <w:t xml:space="preserve"> предназначено для чистки раковин, унитазов, ванн, фаянсовых изделий и кафеля от ржавчины, известкового налёта, водного камня и жира.</w:t>
            </w:r>
          </w:p>
          <w:p w14:paraId="40C56BEC" w14:textId="77777777" w:rsidR="00217556" w:rsidRPr="009C75C6" w:rsidRDefault="00217556" w:rsidP="00217556">
            <w:pPr>
              <w:contextualSpacing/>
              <w:jc w:val="both"/>
              <w:rPr>
                <w:color w:val="000000" w:themeColor="text1"/>
                <w:sz w:val="18"/>
                <w:szCs w:val="18"/>
              </w:rPr>
            </w:pPr>
            <w:r w:rsidRPr="009C75C6">
              <w:rPr>
                <w:color w:val="000000" w:themeColor="text1"/>
                <w:sz w:val="18"/>
                <w:szCs w:val="18"/>
              </w:rPr>
              <w:t>Способ применения: равномерно распределить средство по загрязнённой поверхности и оставить на 5–10 минут. Особенно загрязнённые места протереть губкой или щёткой, затем смыть водой.</w:t>
            </w:r>
          </w:p>
          <w:p w14:paraId="70CA2302" w14:textId="77777777" w:rsidR="00217556" w:rsidRPr="009C75C6" w:rsidRDefault="00217556" w:rsidP="00217556">
            <w:pPr>
              <w:contextualSpacing/>
              <w:jc w:val="both"/>
              <w:rPr>
                <w:color w:val="000000" w:themeColor="text1"/>
                <w:sz w:val="18"/>
                <w:szCs w:val="18"/>
              </w:rPr>
            </w:pPr>
            <w:r w:rsidRPr="009C75C6">
              <w:rPr>
                <w:color w:val="000000" w:themeColor="text1"/>
                <w:sz w:val="18"/>
                <w:szCs w:val="18"/>
              </w:rPr>
              <w:t>Меры предосторожности: осторожно! Содержит щавелевую кислоту. При попадании средства в глаза и/или на кожу промыть большим количеством воды. При необходимости обратиться к врачу. Беречь от детей. Хранить вдали от пищевых продуктов. Не смешивать с другими средствами бытовой химии. При работе использовать резиновые перчатки. Не применять для чистки чувствительных к действию кислот или повреждённых поверхностей. Перед использованием протестировать на небольшом участке.</w:t>
            </w:r>
          </w:p>
          <w:p w14:paraId="15AE019C" w14:textId="77777777" w:rsidR="00217556" w:rsidRPr="009C75C6" w:rsidRDefault="00217556" w:rsidP="00217556">
            <w:pPr>
              <w:contextualSpacing/>
              <w:jc w:val="both"/>
              <w:rPr>
                <w:color w:val="000000" w:themeColor="text1"/>
                <w:sz w:val="18"/>
                <w:szCs w:val="18"/>
              </w:rPr>
            </w:pPr>
            <w:r w:rsidRPr="009C75C6">
              <w:rPr>
                <w:color w:val="000000" w:themeColor="text1"/>
                <w:sz w:val="18"/>
                <w:szCs w:val="18"/>
              </w:rPr>
              <w:t>Состав: &lt;5% неионогенные ПАВ, лимонная кислота; 5–15% анионные ПАВ, щавелевая кислота. Дополнительно: ароматизатор, краситель.</w:t>
            </w:r>
          </w:p>
          <w:p w14:paraId="4F807724" w14:textId="77777777" w:rsidR="00217556" w:rsidRPr="009C75C6" w:rsidRDefault="00217556" w:rsidP="00AD68EB">
            <w:pPr>
              <w:contextualSpacing/>
              <w:jc w:val="both"/>
              <w:rPr>
                <w:color w:val="000000" w:themeColor="text1"/>
                <w:sz w:val="18"/>
                <w:szCs w:val="18"/>
              </w:rPr>
            </w:pPr>
            <w:r w:rsidRPr="009C75C6">
              <w:rPr>
                <w:color w:val="000000" w:themeColor="text1"/>
                <w:sz w:val="18"/>
                <w:szCs w:val="18"/>
              </w:rPr>
              <w:t>Условия хранения: хранить при температуре от −5°C до +30°C и относительной влажности не более 95%.</w:t>
            </w:r>
          </w:p>
        </w:tc>
        <w:tc>
          <w:tcPr>
            <w:tcW w:w="486" w:type="pct"/>
            <w:shd w:val="clear" w:color="FFFFCC" w:fill="FFFFFF"/>
          </w:tcPr>
          <w:p w14:paraId="0E678622"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Шт.</w:t>
            </w:r>
          </w:p>
        </w:tc>
        <w:tc>
          <w:tcPr>
            <w:tcW w:w="531" w:type="pct"/>
            <w:tcBorders>
              <w:top w:val="single" w:sz="4" w:space="0" w:color="000000"/>
              <w:left w:val="single" w:sz="4" w:space="0" w:color="000000"/>
              <w:bottom w:val="single" w:sz="4" w:space="0" w:color="000000"/>
              <w:right w:val="single" w:sz="4" w:space="0" w:color="000000"/>
            </w:tcBorders>
          </w:tcPr>
          <w:p w14:paraId="349188F7"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990</w:t>
            </w:r>
          </w:p>
        </w:tc>
      </w:tr>
      <w:tr w:rsidR="009C75C6" w:rsidRPr="009C75C6" w14:paraId="7C81C72A" w14:textId="77777777" w:rsidTr="000F2F75">
        <w:trPr>
          <w:trHeight w:val="353"/>
        </w:trPr>
        <w:tc>
          <w:tcPr>
            <w:tcW w:w="214" w:type="pct"/>
            <w:tcBorders>
              <w:top w:val="single" w:sz="4" w:space="0" w:color="000000"/>
              <w:left w:val="single" w:sz="4" w:space="0" w:color="000000"/>
              <w:bottom w:val="single" w:sz="4" w:space="0" w:color="000000"/>
              <w:right w:val="single" w:sz="4" w:space="0" w:color="000000"/>
            </w:tcBorders>
          </w:tcPr>
          <w:p w14:paraId="0FBA463F"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4</w:t>
            </w:r>
          </w:p>
        </w:tc>
        <w:tc>
          <w:tcPr>
            <w:tcW w:w="1182" w:type="pct"/>
            <w:shd w:val="clear" w:color="FFFFCC" w:fill="FFFFFF"/>
          </w:tcPr>
          <w:p w14:paraId="782585B2" w14:textId="77777777" w:rsidR="00217556" w:rsidRPr="009C75C6" w:rsidRDefault="00F508E8" w:rsidP="00217556">
            <w:pPr>
              <w:outlineLvl w:val="0"/>
              <w:rPr>
                <w:bCs/>
                <w:color w:val="000000" w:themeColor="text1"/>
                <w:kern w:val="36"/>
                <w:sz w:val="18"/>
                <w:szCs w:val="18"/>
              </w:rPr>
            </w:pPr>
            <w:r w:rsidRPr="009C75C6">
              <w:rPr>
                <w:bCs/>
                <w:color w:val="000000" w:themeColor="text1"/>
                <w:kern w:val="36"/>
                <w:sz w:val="18"/>
                <w:szCs w:val="18"/>
              </w:rPr>
              <w:t>Ч</w:t>
            </w:r>
            <w:r w:rsidR="00217556" w:rsidRPr="009C75C6">
              <w:rPr>
                <w:bCs/>
                <w:color w:val="000000" w:themeColor="text1"/>
                <w:kern w:val="36"/>
                <w:sz w:val="18"/>
                <w:szCs w:val="18"/>
              </w:rPr>
              <w:t xml:space="preserve">истящий </w:t>
            </w:r>
            <w:r w:rsidRPr="009C75C6">
              <w:rPr>
                <w:bCs/>
                <w:color w:val="000000" w:themeColor="text1"/>
                <w:kern w:val="36"/>
                <w:sz w:val="18"/>
                <w:szCs w:val="18"/>
              </w:rPr>
              <w:t>средство</w:t>
            </w:r>
          </w:p>
          <w:p w14:paraId="52870150" w14:textId="77777777" w:rsidR="00217556" w:rsidRPr="009C75C6" w:rsidRDefault="00217556" w:rsidP="00217556">
            <w:pPr>
              <w:rPr>
                <w:color w:val="000000" w:themeColor="text1"/>
                <w:sz w:val="18"/>
                <w:szCs w:val="18"/>
              </w:rPr>
            </w:pPr>
          </w:p>
        </w:tc>
        <w:tc>
          <w:tcPr>
            <w:tcW w:w="2587" w:type="pct"/>
            <w:shd w:val="clear" w:color="FFFFCC" w:fill="FFFFFF"/>
          </w:tcPr>
          <w:p w14:paraId="204A3973" w14:textId="77777777" w:rsidR="00217556" w:rsidRPr="009C75C6" w:rsidRDefault="00F508E8" w:rsidP="00217556">
            <w:pPr>
              <w:jc w:val="both"/>
              <w:rPr>
                <w:rFonts w:eastAsia="Calibri"/>
                <w:color w:val="000000" w:themeColor="text1"/>
                <w:sz w:val="18"/>
                <w:szCs w:val="18"/>
              </w:rPr>
            </w:pPr>
            <w:r w:rsidRPr="009C75C6">
              <w:rPr>
                <w:rFonts w:eastAsia="Calibri"/>
                <w:color w:val="000000" w:themeColor="text1"/>
                <w:sz w:val="18"/>
                <w:szCs w:val="18"/>
              </w:rPr>
              <w:t>Ч</w:t>
            </w:r>
            <w:r w:rsidR="00217556" w:rsidRPr="009C75C6">
              <w:rPr>
                <w:rFonts w:eastAsia="Calibri"/>
                <w:color w:val="000000" w:themeColor="text1"/>
                <w:sz w:val="18"/>
                <w:szCs w:val="18"/>
              </w:rPr>
              <w:t>истящее средство Пемолюкс.</w:t>
            </w:r>
          </w:p>
          <w:p w14:paraId="5A8AAD05" w14:textId="77777777" w:rsidR="00217556" w:rsidRPr="009C75C6" w:rsidRDefault="00217556" w:rsidP="00217556">
            <w:pPr>
              <w:jc w:val="both"/>
              <w:rPr>
                <w:rFonts w:eastAsia="Calibri"/>
                <w:color w:val="000000" w:themeColor="text1"/>
                <w:sz w:val="18"/>
                <w:szCs w:val="18"/>
              </w:rPr>
            </w:pPr>
            <w:r w:rsidRPr="009C75C6">
              <w:rPr>
                <w:rFonts w:eastAsia="Calibri"/>
                <w:color w:val="000000" w:themeColor="text1"/>
                <w:sz w:val="18"/>
                <w:szCs w:val="18"/>
              </w:rPr>
              <w:t>Назначение: чистящий порошок эффективно удаляет жир и въевшуюся грязь. Подходит для универсальной уборки дома. Не содержит хлор.</w:t>
            </w:r>
          </w:p>
          <w:p w14:paraId="151C7428" w14:textId="77777777" w:rsidR="00217556" w:rsidRPr="009C75C6" w:rsidRDefault="00217556" w:rsidP="00217556">
            <w:pPr>
              <w:jc w:val="both"/>
              <w:rPr>
                <w:rFonts w:eastAsia="Calibri"/>
                <w:color w:val="000000" w:themeColor="text1"/>
                <w:sz w:val="18"/>
                <w:szCs w:val="18"/>
              </w:rPr>
            </w:pPr>
            <w:r w:rsidRPr="009C75C6">
              <w:rPr>
                <w:rFonts w:eastAsia="Calibri"/>
                <w:color w:val="000000" w:themeColor="text1"/>
                <w:sz w:val="18"/>
                <w:szCs w:val="18"/>
              </w:rPr>
              <w:t>Способ применения: нанести на влажную поверхность, почистить и смыть водой. Продукт может слёживаться — рекомендуется встряхнуть упаковку перед первым использованием.</w:t>
            </w:r>
          </w:p>
          <w:p w14:paraId="7FA0E61D" w14:textId="77777777" w:rsidR="00217556" w:rsidRPr="009C75C6" w:rsidRDefault="00217556" w:rsidP="00217556">
            <w:pPr>
              <w:jc w:val="both"/>
              <w:rPr>
                <w:rFonts w:eastAsia="Calibri"/>
                <w:color w:val="000000" w:themeColor="text1"/>
                <w:sz w:val="18"/>
                <w:szCs w:val="18"/>
              </w:rPr>
            </w:pPr>
            <w:r w:rsidRPr="009C75C6">
              <w:rPr>
                <w:rFonts w:eastAsia="Calibri"/>
                <w:color w:val="000000" w:themeColor="text1"/>
                <w:sz w:val="18"/>
                <w:szCs w:val="18"/>
              </w:rPr>
              <w:t>Меры предосторожности: при попадании в глаза — промыть большим количеством воды.</w:t>
            </w:r>
          </w:p>
          <w:p w14:paraId="5AA8E098" w14:textId="77777777" w:rsidR="00217556" w:rsidRPr="009C75C6" w:rsidRDefault="00217556" w:rsidP="00217556">
            <w:pPr>
              <w:jc w:val="both"/>
              <w:rPr>
                <w:rFonts w:eastAsia="Calibri"/>
                <w:color w:val="000000" w:themeColor="text1"/>
                <w:sz w:val="18"/>
                <w:szCs w:val="18"/>
              </w:rPr>
            </w:pPr>
            <w:r w:rsidRPr="009C75C6">
              <w:rPr>
                <w:rFonts w:eastAsia="Calibri"/>
                <w:color w:val="000000" w:themeColor="text1"/>
                <w:sz w:val="18"/>
                <w:szCs w:val="18"/>
              </w:rPr>
              <w:t>Состав: &lt;5% амфотерные ПАВ, отдушка (в том числе лимонен); природный молотый мрамор, сода, сульфат натрия, краситель.</w:t>
            </w:r>
          </w:p>
          <w:p w14:paraId="1BBCFD04" w14:textId="77777777" w:rsidR="00217556" w:rsidRPr="009C75C6" w:rsidRDefault="00217556" w:rsidP="00217556">
            <w:pPr>
              <w:jc w:val="both"/>
              <w:rPr>
                <w:rFonts w:eastAsia="Calibri"/>
                <w:color w:val="000000" w:themeColor="text1"/>
                <w:sz w:val="18"/>
                <w:szCs w:val="18"/>
              </w:rPr>
            </w:pPr>
            <w:r w:rsidRPr="009C75C6">
              <w:rPr>
                <w:rFonts w:eastAsia="Calibri"/>
                <w:color w:val="000000" w:themeColor="text1"/>
                <w:sz w:val="18"/>
                <w:szCs w:val="18"/>
              </w:rPr>
              <w:lastRenderedPageBreak/>
              <w:t>Условия хранения: хранить в сухом месте. Температурный режим хранения не ограничен.</w:t>
            </w:r>
          </w:p>
          <w:p w14:paraId="3C43351B" w14:textId="77777777" w:rsidR="00217556" w:rsidRPr="009C75C6" w:rsidRDefault="00217556" w:rsidP="00AD68EB">
            <w:pPr>
              <w:jc w:val="both"/>
              <w:rPr>
                <w:color w:val="000000" w:themeColor="text1"/>
                <w:sz w:val="18"/>
                <w:szCs w:val="18"/>
              </w:rPr>
            </w:pPr>
            <w:r w:rsidRPr="009C75C6">
              <w:rPr>
                <w:rFonts w:eastAsia="Calibri"/>
                <w:color w:val="000000" w:themeColor="text1"/>
                <w:sz w:val="18"/>
                <w:szCs w:val="18"/>
              </w:rPr>
              <w:t>Объём – 480гр.</w:t>
            </w:r>
            <w:r w:rsidRPr="009C75C6">
              <w:rPr>
                <w:color w:val="000000" w:themeColor="text1"/>
                <w:sz w:val="18"/>
                <w:szCs w:val="18"/>
              </w:rPr>
              <w:t xml:space="preserve"> Упаковка пластик. </w:t>
            </w:r>
          </w:p>
        </w:tc>
        <w:tc>
          <w:tcPr>
            <w:tcW w:w="486" w:type="pct"/>
            <w:shd w:val="clear" w:color="FFFFCC" w:fill="FFFFFF"/>
          </w:tcPr>
          <w:p w14:paraId="79591E8D"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lastRenderedPageBreak/>
              <w:t>Шт.</w:t>
            </w:r>
          </w:p>
        </w:tc>
        <w:tc>
          <w:tcPr>
            <w:tcW w:w="531" w:type="pct"/>
            <w:tcBorders>
              <w:top w:val="single" w:sz="4" w:space="0" w:color="000000"/>
              <w:left w:val="single" w:sz="4" w:space="0" w:color="000000"/>
              <w:bottom w:val="single" w:sz="4" w:space="0" w:color="000000"/>
              <w:right w:val="single" w:sz="4" w:space="0" w:color="000000"/>
            </w:tcBorders>
          </w:tcPr>
          <w:p w14:paraId="6AF60DF1"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730</w:t>
            </w:r>
          </w:p>
        </w:tc>
      </w:tr>
      <w:tr w:rsidR="009C75C6" w:rsidRPr="009C75C6" w14:paraId="0A6F46E0" w14:textId="77777777" w:rsidTr="000F2F75">
        <w:trPr>
          <w:trHeight w:val="353"/>
        </w:trPr>
        <w:tc>
          <w:tcPr>
            <w:tcW w:w="214" w:type="pct"/>
            <w:tcBorders>
              <w:top w:val="single" w:sz="4" w:space="0" w:color="000000"/>
              <w:left w:val="single" w:sz="4" w:space="0" w:color="000000"/>
              <w:bottom w:val="single" w:sz="4" w:space="0" w:color="000000"/>
              <w:right w:val="single" w:sz="4" w:space="0" w:color="000000"/>
            </w:tcBorders>
          </w:tcPr>
          <w:p w14:paraId="19C296C3"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5</w:t>
            </w:r>
          </w:p>
        </w:tc>
        <w:tc>
          <w:tcPr>
            <w:tcW w:w="1182" w:type="pct"/>
            <w:shd w:val="clear" w:color="FFFFCC" w:fill="FFFFFF"/>
          </w:tcPr>
          <w:p w14:paraId="591E7E18" w14:textId="7FEA3975" w:rsidR="00217556" w:rsidRPr="009C75C6" w:rsidRDefault="00217556" w:rsidP="00F508E8">
            <w:pPr>
              <w:keepNext/>
              <w:outlineLvl w:val="0"/>
              <w:rPr>
                <w:rFonts w:eastAsia="Calibri"/>
                <w:bCs/>
                <w:color w:val="000000" w:themeColor="text1"/>
                <w:kern w:val="32"/>
                <w:sz w:val="18"/>
                <w:szCs w:val="18"/>
                <w:lang w:eastAsia="en-US"/>
              </w:rPr>
            </w:pPr>
            <w:r w:rsidRPr="009C75C6">
              <w:rPr>
                <w:rFonts w:eastAsia="Calibri"/>
                <w:bCs/>
                <w:color w:val="000000" w:themeColor="text1"/>
                <w:kern w:val="32"/>
                <w:sz w:val="18"/>
                <w:szCs w:val="18"/>
                <w:lang w:eastAsia="en-US"/>
              </w:rPr>
              <w:t xml:space="preserve">Средство для </w:t>
            </w:r>
            <w:r w:rsidR="00F508E8" w:rsidRPr="009C75C6">
              <w:rPr>
                <w:rFonts w:eastAsia="Calibri"/>
                <w:bCs/>
                <w:color w:val="000000" w:themeColor="text1"/>
                <w:kern w:val="32"/>
                <w:sz w:val="18"/>
                <w:szCs w:val="18"/>
                <w:lang w:eastAsia="en-US"/>
              </w:rPr>
              <w:t xml:space="preserve">прочистки </w:t>
            </w:r>
            <w:r w:rsidRPr="009C75C6">
              <w:rPr>
                <w:rFonts w:eastAsia="Calibri"/>
                <w:bCs/>
                <w:color w:val="000000" w:themeColor="text1"/>
                <w:kern w:val="32"/>
                <w:sz w:val="18"/>
                <w:szCs w:val="18"/>
                <w:lang w:eastAsia="en-US"/>
              </w:rPr>
              <w:t xml:space="preserve">труб </w:t>
            </w:r>
          </w:p>
        </w:tc>
        <w:tc>
          <w:tcPr>
            <w:tcW w:w="2587" w:type="pct"/>
            <w:shd w:val="clear" w:color="FFFFCC" w:fill="FFFFFF"/>
          </w:tcPr>
          <w:p w14:paraId="01D854F6" w14:textId="77777777" w:rsidR="00217556" w:rsidRPr="009C75C6" w:rsidRDefault="00F508E8" w:rsidP="00217556">
            <w:pPr>
              <w:rPr>
                <w:color w:val="000000" w:themeColor="text1"/>
                <w:sz w:val="18"/>
                <w:szCs w:val="18"/>
              </w:rPr>
            </w:pPr>
            <w:r w:rsidRPr="009C75C6">
              <w:rPr>
                <w:color w:val="000000" w:themeColor="text1"/>
                <w:sz w:val="18"/>
                <w:szCs w:val="18"/>
              </w:rPr>
              <w:t>Средство для прочистки труб</w:t>
            </w:r>
          </w:p>
          <w:p w14:paraId="6340069B" w14:textId="77777777" w:rsidR="00217556" w:rsidRPr="009C75C6" w:rsidRDefault="00217556" w:rsidP="00217556">
            <w:pPr>
              <w:rPr>
                <w:color w:val="000000" w:themeColor="text1"/>
                <w:sz w:val="18"/>
                <w:szCs w:val="18"/>
              </w:rPr>
            </w:pPr>
            <w:r w:rsidRPr="009C75C6">
              <w:rPr>
                <w:color w:val="000000" w:themeColor="text1"/>
                <w:sz w:val="18"/>
                <w:szCs w:val="18"/>
              </w:rPr>
              <w:t xml:space="preserve">Для прочистки труб, для дезинфекции. </w:t>
            </w:r>
          </w:p>
          <w:p w14:paraId="2A4A4CB7" w14:textId="77777777" w:rsidR="00217556" w:rsidRPr="009C75C6" w:rsidRDefault="00217556" w:rsidP="00217556">
            <w:pPr>
              <w:rPr>
                <w:color w:val="000000" w:themeColor="text1"/>
                <w:sz w:val="18"/>
                <w:szCs w:val="18"/>
              </w:rPr>
            </w:pPr>
            <w:r w:rsidRPr="009C75C6">
              <w:rPr>
                <w:color w:val="000000" w:themeColor="text1"/>
                <w:sz w:val="18"/>
                <w:szCs w:val="18"/>
              </w:rPr>
              <w:t xml:space="preserve">Антибактериальный эффект. </w:t>
            </w:r>
            <w:r w:rsidRPr="009C75C6">
              <w:rPr>
                <w:rFonts w:eastAsia="Calibri"/>
                <w:color w:val="000000" w:themeColor="text1"/>
                <w:sz w:val="18"/>
                <w:szCs w:val="18"/>
              </w:rPr>
              <w:t>Объём – 1000 мл.</w:t>
            </w:r>
          </w:p>
          <w:p w14:paraId="7F6DE23E" w14:textId="77777777" w:rsidR="00217556" w:rsidRPr="009C75C6" w:rsidRDefault="00217556" w:rsidP="00AD68EB">
            <w:pPr>
              <w:jc w:val="both"/>
              <w:rPr>
                <w:color w:val="000000" w:themeColor="text1"/>
                <w:sz w:val="18"/>
                <w:szCs w:val="18"/>
              </w:rPr>
            </w:pPr>
            <w:r w:rsidRPr="009C75C6">
              <w:rPr>
                <w:color w:val="000000" w:themeColor="text1"/>
                <w:sz w:val="18"/>
                <w:szCs w:val="18"/>
              </w:rPr>
              <w:t xml:space="preserve">Упаковка пластик. </w:t>
            </w:r>
          </w:p>
        </w:tc>
        <w:tc>
          <w:tcPr>
            <w:tcW w:w="486" w:type="pct"/>
            <w:shd w:val="clear" w:color="FFFFCC" w:fill="FFFFFF"/>
          </w:tcPr>
          <w:p w14:paraId="358D5597"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Шт.</w:t>
            </w:r>
          </w:p>
        </w:tc>
        <w:tc>
          <w:tcPr>
            <w:tcW w:w="531" w:type="pct"/>
            <w:tcBorders>
              <w:top w:val="single" w:sz="4" w:space="0" w:color="000000"/>
              <w:left w:val="single" w:sz="4" w:space="0" w:color="000000"/>
              <w:bottom w:val="single" w:sz="4" w:space="0" w:color="000000"/>
              <w:right w:val="single" w:sz="4" w:space="0" w:color="000000"/>
            </w:tcBorders>
          </w:tcPr>
          <w:p w14:paraId="0A195F72"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74</w:t>
            </w:r>
          </w:p>
        </w:tc>
      </w:tr>
      <w:tr w:rsidR="009C75C6" w:rsidRPr="009C75C6" w14:paraId="6E178F5A" w14:textId="77777777" w:rsidTr="000F2F75">
        <w:trPr>
          <w:trHeight w:val="353"/>
        </w:trPr>
        <w:tc>
          <w:tcPr>
            <w:tcW w:w="214" w:type="pct"/>
            <w:tcBorders>
              <w:top w:val="single" w:sz="4" w:space="0" w:color="000000"/>
              <w:left w:val="single" w:sz="4" w:space="0" w:color="000000"/>
              <w:bottom w:val="single" w:sz="4" w:space="0" w:color="000000"/>
              <w:right w:val="single" w:sz="4" w:space="0" w:color="000000"/>
            </w:tcBorders>
          </w:tcPr>
          <w:p w14:paraId="69FEA42A"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6</w:t>
            </w:r>
          </w:p>
        </w:tc>
        <w:tc>
          <w:tcPr>
            <w:tcW w:w="1182" w:type="pct"/>
            <w:shd w:val="clear" w:color="FFFFCC" w:fill="FFFFFF"/>
          </w:tcPr>
          <w:p w14:paraId="68ECC036" w14:textId="77777777" w:rsidR="00217556" w:rsidRPr="009C75C6" w:rsidRDefault="00217556" w:rsidP="00217556">
            <w:pPr>
              <w:rPr>
                <w:rFonts w:eastAsia="Calibri"/>
                <w:color w:val="000000" w:themeColor="text1"/>
                <w:sz w:val="18"/>
                <w:szCs w:val="18"/>
              </w:rPr>
            </w:pPr>
            <w:r w:rsidRPr="009C75C6">
              <w:rPr>
                <w:rFonts w:eastAsia="Calibri"/>
                <w:color w:val="000000" w:themeColor="text1"/>
                <w:sz w:val="18"/>
                <w:szCs w:val="18"/>
              </w:rPr>
              <w:t xml:space="preserve">Средство для </w:t>
            </w:r>
            <w:r w:rsidR="00F508E8" w:rsidRPr="009C75C6">
              <w:rPr>
                <w:rFonts w:eastAsia="Calibri"/>
                <w:color w:val="000000" w:themeColor="text1"/>
                <w:sz w:val="18"/>
                <w:szCs w:val="18"/>
              </w:rPr>
              <w:t>стекол, зеркал</w:t>
            </w:r>
          </w:p>
          <w:p w14:paraId="5D96D977" w14:textId="77777777" w:rsidR="00217556" w:rsidRPr="009C75C6" w:rsidRDefault="00217556" w:rsidP="00217556">
            <w:pPr>
              <w:keepNext/>
              <w:outlineLvl w:val="0"/>
              <w:rPr>
                <w:rFonts w:eastAsia="Calibri"/>
                <w:bCs/>
                <w:color w:val="000000" w:themeColor="text1"/>
                <w:kern w:val="32"/>
                <w:sz w:val="18"/>
                <w:szCs w:val="18"/>
                <w:lang w:eastAsia="en-US"/>
              </w:rPr>
            </w:pPr>
          </w:p>
        </w:tc>
        <w:tc>
          <w:tcPr>
            <w:tcW w:w="2587" w:type="pct"/>
          </w:tcPr>
          <w:p w14:paraId="7F21A21D" w14:textId="77777777" w:rsidR="00AD68EB" w:rsidRPr="009C75C6" w:rsidRDefault="00AD68EB" w:rsidP="00217556">
            <w:pPr>
              <w:rPr>
                <w:rFonts w:eastAsia="Calibri"/>
                <w:color w:val="000000" w:themeColor="text1"/>
                <w:sz w:val="18"/>
                <w:szCs w:val="18"/>
                <w:shd w:val="clear" w:color="auto" w:fill="FFFFFF"/>
              </w:rPr>
            </w:pPr>
            <w:r w:rsidRPr="009C75C6">
              <w:rPr>
                <w:rFonts w:eastAsia="Calibri"/>
                <w:color w:val="000000" w:themeColor="text1"/>
                <w:sz w:val="18"/>
                <w:szCs w:val="18"/>
                <w:shd w:val="clear" w:color="auto" w:fill="FFFFFF"/>
              </w:rPr>
              <w:t xml:space="preserve">Средство для </w:t>
            </w:r>
            <w:r w:rsidR="00F508E8" w:rsidRPr="009C75C6">
              <w:rPr>
                <w:rFonts w:eastAsia="Calibri"/>
                <w:color w:val="000000" w:themeColor="text1"/>
                <w:sz w:val="18"/>
                <w:szCs w:val="18"/>
                <w:shd w:val="clear" w:color="auto" w:fill="FFFFFF"/>
              </w:rPr>
              <w:t>стекол, зеркал</w:t>
            </w:r>
            <w:r w:rsidRPr="009C75C6">
              <w:rPr>
                <w:rFonts w:eastAsia="Calibri"/>
                <w:color w:val="000000" w:themeColor="text1"/>
                <w:sz w:val="18"/>
                <w:szCs w:val="18"/>
                <w:shd w:val="clear" w:color="auto" w:fill="FFFFFF"/>
              </w:rPr>
              <w:t>, флакон с триггером, для стекол и других поверхностей с нашатырным спиртом. Эффективно удаляет грязь, жир, придает поверхности блеск, не оставляет разводов и не вызывает раздражения. Идеально подходит для пластиковых рам, стекол, зеркал, кафеля, керамики.</w:t>
            </w:r>
          </w:p>
          <w:p w14:paraId="4855245A" w14:textId="77777777" w:rsidR="00217556" w:rsidRPr="009C75C6" w:rsidRDefault="00217556" w:rsidP="00217556">
            <w:pPr>
              <w:rPr>
                <w:rFonts w:eastAsia="Calibri"/>
                <w:color w:val="000000" w:themeColor="text1"/>
                <w:sz w:val="18"/>
                <w:szCs w:val="18"/>
                <w:shd w:val="clear" w:color="auto" w:fill="FFFFFF"/>
              </w:rPr>
            </w:pPr>
            <w:r w:rsidRPr="009C75C6">
              <w:rPr>
                <w:rFonts w:eastAsia="Calibri"/>
                <w:color w:val="000000" w:themeColor="text1"/>
                <w:sz w:val="18"/>
                <w:szCs w:val="18"/>
                <w:shd w:val="clear" w:color="auto" w:fill="FFFFFF"/>
              </w:rPr>
              <w:t>Обладает приятным запахом, быстро сохнет и очищает поверхность, придает поверхности блеск, не оставляет разводов. Средство замерзает, после размораживания и перемешивания сохраняет свои свойства.</w:t>
            </w:r>
          </w:p>
          <w:p w14:paraId="0560673E" w14:textId="77777777" w:rsidR="00217556" w:rsidRPr="009C75C6" w:rsidRDefault="00217556" w:rsidP="00217556">
            <w:pPr>
              <w:rPr>
                <w:rFonts w:eastAsia="Calibri"/>
                <w:color w:val="000000" w:themeColor="text1"/>
                <w:sz w:val="18"/>
                <w:szCs w:val="18"/>
                <w:shd w:val="clear" w:color="auto" w:fill="FFFFFF"/>
              </w:rPr>
            </w:pPr>
            <w:r w:rsidRPr="009C75C6">
              <w:rPr>
                <w:rFonts w:eastAsia="Calibri"/>
                <w:color w:val="000000" w:themeColor="text1"/>
                <w:sz w:val="18"/>
                <w:szCs w:val="18"/>
                <w:shd w:val="clear" w:color="auto" w:fill="FFFFFF"/>
              </w:rPr>
              <w:t>Объём: 750 мл.</w:t>
            </w:r>
          </w:p>
        </w:tc>
        <w:tc>
          <w:tcPr>
            <w:tcW w:w="486" w:type="pct"/>
            <w:shd w:val="clear" w:color="FFFFCC" w:fill="FFFFFF"/>
          </w:tcPr>
          <w:p w14:paraId="5E656121"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Шт.</w:t>
            </w:r>
          </w:p>
        </w:tc>
        <w:tc>
          <w:tcPr>
            <w:tcW w:w="531" w:type="pct"/>
            <w:tcBorders>
              <w:top w:val="single" w:sz="4" w:space="0" w:color="000000"/>
              <w:left w:val="single" w:sz="4" w:space="0" w:color="000000"/>
              <w:bottom w:val="single" w:sz="4" w:space="0" w:color="000000"/>
              <w:right w:val="single" w:sz="4" w:space="0" w:color="000000"/>
            </w:tcBorders>
          </w:tcPr>
          <w:p w14:paraId="724C2440"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180</w:t>
            </w:r>
          </w:p>
        </w:tc>
      </w:tr>
      <w:tr w:rsidR="009C75C6" w:rsidRPr="009C75C6" w14:paraId="5239FEAA" w14:textId="77777777" w:rsidTr="000F2F75">
        <w:trPr>
          <w:trHeight w:val="353"/>
        </w:trPr>
        <w:tc>
          <w:tcPr>
            <w:tcW w:w="214" w:type="pct"/>
            <w:tcBorders>
              <w:top w:val="single" w:sz="4" w:space="0" w:color="000000"/>
              <w:left w:val="single" w:sz="4" w:space="0" w:color="000000"/>
              <w:bottom w:val="single" w:sz="4" w:space="0" w:color="000000"/>
              <w:right w:val="single" w:sz="4" w:space="0" w:color="000000"/>
            </w:tcBorders>
          </w:tcPr>
          <w:p w14:paraId="18E36350"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7</w:t>
            </w:r>
          </w:p>
        </w:tc>
        <w:tc>
          <w:tcPr>
            <w:tcW w:w="1182" w:type="pct"/>
            <w:shd w:val="clear" w:color="FFFFCC" w:fill="FFFFFF"/>
          </w:tcPr>
          <w:p w14:paraId="6665B207" w14:textId="77777777" w:rsidR="00217556" w:rsidRPr="009C75C6" w:rsidRDefault="00217556" w:rsidP="00217556">
            <w:pPr>
              <w:rPr>
                <w:rFonts w:eastAsia="Calibri"/>
                <w:color w:val="000000" w:themeColor="text1"/>
                <w:sz w:val="18"/>
                <w:szCs w:val="18"/>
              </w:rPr>
            </w:pPr>
            <w:r w:rsidRPr="009C75C6">
              <w:rPr>
                <w:rFonts w:eastAsia="Calibri"/>
                <w:color w:val="000000" w:themeColor="text1"/>
                <w:sz w:val="18"/>
                <w:szCs w:val="18"/>
              </w:rPr>
              <w:t xml:space="preserve">Сода кальцинированная </w:t>
            </w:r>
          </w:p>
        </w:tc>
        <w:tc>
          <w:tcPr>
            <w:tcW w:w="2587" w:type="pct"/>
          </w:tcPr>
          <w:p w14:paraId="666B98B2" w14:textId="77777777" w:rsidR="00AD68EB" w:rsidRPr="009C75C6" w:rsidRDefault="00F508E8" w:rsidP="00217556">
            <w:pPr>
              <w:rPr>
                <w:rFonts w:eastAsia="Calibri"/>
                <w:color w:val="000000" w:themeColor="text1"/>
                <w:sz w:val="18"/>
                <w:szCs w:val="18"/>
              </w:rPr>
            </w:pPr>
            <w:r w:rsidRPr="009C75C6">
              <w:rPr>
                <w:rFonts w:eastAsia="Calibri"/>
                <w:color w:val="000000" w:themeColor="text1"/>
                <w:sz w:val="18"/>
                <w:szCs w:val="18"/>
              </w:rPr>
              <w:t>Сода кальцинированная моющее</w:t>
            </w:r>
            <w:r w:rsidR="00217556" w:rsidRPr="009C75C6">
              <w:rPr>
                <w:rFonts w:eastAsia="Calibri"/>
                <w:color w:val="000000" w:themeColor="text1"/>
                <w:sz w:val="18"/>
                <w:szCs w:val="18"/>
              </w:rPr>
              <w:t xml:space="preserve"> </w:t>
            </w:r>
            <w:proofErr w:type="spellStart"/>
            <w:r w:rsidR="00217556" w:rsidRPr="009C75C6">
              <w:rPr>
                <w:rFonts w:eastAsia="Calibri"/>
                <w:color w:val="000000" w:themeColor="text1"/>
                <w:sz w:val="18"/>
                <w:szCs w:val="18"/>
              </w:rPr>
              <w:t>водосмягчающее</w:t>
            </w:r>
            <w:proofErr w:type="spellEnd"/>
            <w:r w:rsidR="00217556" w:rsidRPr="009C75C6">
              <w:rPr>
                <w:rFonts w:eastAsia="Calibri"/>
                <w:color w:val="000000" w:themeColor="text1"/>
                <w:sz w:val="18"/>
                <w:szCs w:val="18"/>
              </w:rPr>
              <w:t xml:space="preserve"> средство. </w:t>
            </w:r>
          </w:p>
          <w:p w14:paraId="48CDE2EB" w14:textId="77777777" w:rsidR="00217556" w:rsidRPr="009C75C6" w:rsidRDefault="00217556" w:rsidP="00217556">
            <w:pPr>
              <w:rPr>
                <w:rFonts w:eastAsia="Calibri"/>
                <w:color w:val="000000" w:themeColor="text1"/>
                <w:sz w:val="18"/>
                <w:szCs w:val="18"/>
              </w:rPr>
            </w:pPr>
            <w:r w:rsidRPr="009C75C6">
              <w:rPr>
                <w:rFonts w:eastAsia="Calibri"/>
                <w:color w:val="000000" w:themeColor="text1"/>
                <w:sz w:val="18"/>
                <w:szCs w:val="18"/>
              </w:rPr>
              <w:t xml:space="preserve">Объём – 600 г. В бумажной упаковке. </w:t>
            </w:r>
          </w:p>
        </w:tc>
        <w:tc>
          <w:tcPr>
            <w:tcW w:w="486" w:type="pct"/>
            <w:shd w:val="clear" w:color="FFFFCC" w:fill="FFFFFF"/>
          </w:tcPr>
          <w:p w14:paraId="1D872DAF"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Шт.</w:t>
            </w:r>
          </w:p>
        </w:tc>
        <w:tc>
          <w:tcPr>
            <w:tcW w:w="531" w:type="pct"/>
            <w:tcBorders>
              <w:top w:val="single" w:sz="4" w:space="0" w:color="000000"/>
              <w:left w:val="single" w:sz="4" w:space="0" w:color="000000"/>
              <w:bottom w:val="single" w:sz="4" w:space="0" w:color="000000"/>
              <w:right w:val="single" w:sz="4" w:space="0" w:color="000000"/>
            </w:tcBorders>
          </w:tcPr>
          <w:p w14:paraId="65F06405"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150</w:t>
            </w:r>
          </w:p>
        </w:tc>
      </w:tr>
      <w:tr w:rsidR="009C75C6" w:rsidRPr="009C75C6" w14:paraId="404220B7" w14:textId="77777777" w:rsidTr="000F2F75">
        <w:trPr>
          <w:trHeight w:val="353"/>
        </w:trPr>
        <w:tc>
          <w:tcPr>
            <w:tcW w:w="214" w:type="pct"/>
            <w:tcBorders>
              <w:top w:val="single" w:sz="4" w:space="0" w:color="000000"/>
              <w:left w:val="single" w:sz="4" w:space="0" w:color="000000"/>
              <w:bottom w:val="single" w:sz="4" w:space="0" w:color="000000"/>
              <w:right w:val="single" w:sz="4" w:space="0" w:color="000000"/>
            </w:tcBorders>
          </w:tcPr>
          <w:p w14:paraId="15EB9A59"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8</w:t>
            </w:r>
          </w:p>
        </w:tc>
        <w:tc>
          <w:tcPr>
            <w:tcW w:w="1182" w:type="pct"/>
            <w:shd w:val="clear" w:color="FFFFCC" w:fill="FFFFFF"/>
          </w:tcPr>
          <w:p w14:paraId="0A8D12F7" w14:textId="77777777" w:rsidR="00217556" w:rsidRPr="009C75C6" w:rsidRDefault="00217556" w:rsidP="00F508E8">
            <w:pPr>
              <w:rPr>
                <w:rFonts w:eastAsia="Calibri"/>
                <w:color w:val="000000" w:themeColor="text1"/>
                <w:sz w:val="18"/>
                <w:szCs w:val="18"/>
              </w:rPr>
            </w:pPr>
            <w:r w:rsidRPr="009C75C6">
              <w:rPr>
                <w:rFonts w:eastAsia="Calibri"/>
                <w:color w:val="000000" w:themeColor="text1"/>
                <w:sz w:val="18"/>
                <w:szCs w:val="18"/>
              </w:rPr>
              <w:t>Салфетки бумажные</w:t>
            </w:r>
            <w:r w:rsidR="00F508E8" w:rsidRPr="009C75C6">
              <w:rPr>
                <w:rFonts w:eastAsia="Calibri"/>
                <w:color w:val="000000" w:themeColor="text1"/>
                <w:sz w:val="18"/>
                <w:szCs w:val="18"/>
              </w:rPr>
              <w:t xml:space="preserve"> однослойные</w:t>
            </w:r>
          </w:p>
        </w:tc>
        <w:tc>
          <w:tcPr>
            <w:tcW w:w="2587" w:type="pct"/>
            <w:shd w:val="clear" w:color="FFFFCC" w:fill="FFFFFF"/>
          </w:tcPr>
          <w:p w14:paraId="611D3DE8" w14:textId="77777777" w:rsidR="00217556" w:rsidRPr="009C75C6" w:rsidRDefault="00217556" w:rsidP="00217556">
            <w:pPr>
              <w:rPr>
                <w:rFonts w:eastAsia="Calibri"/>
                <w:color w:val="000000" w:themeColor="text1"/>
                <w:sz w:val="18"/>
                <w:szCs w:val="18"/>
              </w:rPr>
            </w:pPr>
            <w:r w:rsidRPr="009C75C6">
              <w:rPr>
                <w:rFonts w:eastAsia="Calibri"/>
                <w:color w:val="000000" w:themeColor="text1"/>
                <w:sz w:val="18"/>
                <w:szCs w:val="18"/>
              </w:rPr>
              <w:t xml:space="preserve">Салфетки бумажные однослойные, цвет белый 24 х 24 Состав: 100% целлюлоза. Объем: 100 штук в полиэтиленовой упаковке. Срок годности и реализации соответствует санитарно-гигиеническим требованиям. </w:t>
            </w:r>
          </w:p>
        </w:tc>
        <w:tc>
          <w:tcPr>
            <w:tcW w:w="486" w:type="pct"/>
            <w:shd w:val="clear" w:color="FFFFCC" w:fill="FFFFFF"/>
          </w:tcPr>
          <w:p w14:paraId="39DCE59E" w14:textId="77777777" w:rsidR="00217556" w:rsidRPr="009C75C6" w:rsidRDefault="00217556" w:rsidP="00217556">
            <w:pPr>
              <w:jc w:val="center"/>
              <w:rPr>
                <w:rFonts w:eastAsia="Calibri"/>
                <w:color w:val="000000" w:themeColor="text1"/>
                <w:sz w:val="18"/>
                <w:szCs w:val="18"/>
              </w:rPr>
            </w:pPr>
            <w:proofErr w:type="spellStart"/>
            <w:r w:rsidRPr="009C75C6">
              <w:rPr>
                <w:rFonts w:eastAsia="Calibri"/>
                <w:color w:val="000000" w:themeColor="text1"/>
                <w:sz w:val="18"/>
                <w:szCs w:val="18"/>
              </w:rPr>
              <w:t>Пач</w:t>
            </w:r>
            <w:proofErr w:type="spellEnd"/>
            <w:r w:rsidRPr="009C75C6">
              <w:rPr>
                <w:rFonts w:eastAsia="Calibri"/>
                <w:color w:val="000000" w:themeColor="text1"/>
                <w:sz w:val="18"/>
                <w:szCs w:val="18"/>
              </w:rPr>
              <w:t>.</w:t>
            </w:r>
          </w:p>
        </w:tc>
        <w:tc>
          <w:tcPr>
            <w:tcW w:w="531" w:type="pct"/>
            <w:tcBorders>
              <w:top w:val="single" w:sz="4" w:space="0" w:color="000000"/>
              <w:left w:val="single" w:sz="4" w:space="0" w:color="000000"/>
              <w:bottom w:val="single" w:sz="4" w:space="0" w:color="000000"/>
              <w:right w:val="single" w:sz="4" w:space="0" w:color="000000"/>
            </w:tcBorders>
          </w:tcPr>
          <w:p w14:paraId="6A61AD4C"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1080</w:t>
            </w:r>
          </w:p>
        </w:tc>
      </w:tr>
      <w:tr w:rsidR="009C75C6" w:rsidRPr="009C75C6" w14:paraId="76D04AD8" w14:textId="77777777" w:rsidTr="000F2F75">
        <w:trPr>
          <w:trHeight w:val="353"/>
        </w:trPr>
        <w:tc>
          <w:tcPr>
            <w:tcW w:w="214" w:type="pct"/>
            <w:tcBorders>
              <w:top w:val="single" w:sz="4" w:space="0" w:color="000000"/>
              <w:left w:val="single" w:sz="4" w:space="0" w:color="000000"/>
              <w:bottom w:val="single" w:sz="4" w:space="0" w:color="000000"/>
              <w:right w:val="single" w:sz="4" w:space="0" w:color="000000"/>
            </w:tcBorders>
          </w:tcPr>
          <w:p w14:paraId="43EDD9BB"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9</w:t>
            </w:r>
          </w:p>
        </w:tc>
        <w:tc>
          <w:tcPr>
            <w:tcW w:w="1182" w:type="pct"/>
            <w:shd w:val="clear" w:color="FFFFCC" w:fill="FFFFFF"/>
          </w:tcPr>
          <w:p w14:paraId="16C6BF31" w14:textId="77777777" w:rsidR="00217556" w:rsidRPr="009C75C6" w:rsidRDefault="00F508E8" w:rsidP="00217556">
            <w:pPr>
              <w:rPr>
                <w:rFonts w:eastAsia="Calibri"/>
                <w:color w:val="000000" w:themeColor="text1"/>
                <w:sz w:val="18"/>
                <w:szCs w:val="18"/>
              </w:rPr>
            </w:pPr>
            <w:proofErr w:type="gramStart"/>
            <w:r w:rsidRPr="009C75C6">
              <w:rPr>
                <w:rFonts w:eastAsia="Calibri"/>
                <w:color w:val="000000" w:themeColor="text1"/>
                <w:sz w:val="18"/>
                <w:szCs w:val="18"/>
              </w:rPr>
              <w:t>Средство</w:t>
            </w:r>
            <w:proofErr w:type="gramEnd"/>
            <w:r w:rsidRPr="009C75C6">
              <w:rPr>
                <w:rFonts w:eastAsia="Calibri"/>
                <w:color w:val="000000" w:themeColor="text1"/>
                <w:sz w:val="18"/>
                <w:szCs w:val="18"/>
              </w:rPr>
              <w:t xml:space="preserve"> моющее для пола и поверхностей</w:t>
            </w:r>
            <w:r w:rsidR="00217556" w:rsidRPr="009C75C6">
              <w:rPr>
                <w:rFonts w:eastAsia="Calibri"/>
                <w:color w:val="000000" w:themeColor="text1"/>
                <w:sz w:val="18"/>
                <w:szCs w:val="18"/>
              </w:rPr>
              <w:t xml:space="preserve"> </w:t>
            </w:r>
          </w:p>
        </w:tc>
        <w:tc>
          <w:tcPr>
            <w:tcW w:w="2587" w:type="pct"/>
            <w:shd w:val="clear" w:color="FFFFCC" w:fill="FFFFFF"/>
          </w:tcPr>
          <w:p w14:paraId="61A16FA0" w14:textId="77777777" w:rsidR="00217556" w:rsidRPr="009C75C6" w:rsidRDefault="00F508E8" w:rsidP="00217556">
            <w:pPr>
              <w:rPr>
                <w:rFonts w:eastAsia="Calibri"/>
                <w:color w:val="000000" w:themeColor="text1"/>
                <w:sz w:val="18"/>
                <w:szCs w:val="18"/>
              </w:rPr>
            </w:pPr>
            <w:proofErr w:type="gramStart"/>
            <w:r w:rsidRPr="009C75C6">
              <w:rPr>
                <w:rFonts w:eastAsia="Calibri"/>
                <w:color w:val="000000" w:themeColor="text1"/>
                <w:sz w:val="18"/>
                <w:szCs w:val="18"/>
              </w:rPr>
              <w:t>Средство</w:t>
            </w:r>
            <w:proofErr w:type="gramEnd"/>
            <w:r w:rsidRPr="009C75C6">
              <w:rPr>
                <w:rFonts w:eastAsia="Calibri"/>
                <w:color w:val="000000" w:themeColor="text1"/>
                <w:sz w:val="18"/>
                <w:szCs w:val="18"/>
              </w:rPr>
              <w:t xml:space="preserve"> моющее для пола и </w:t>
            </w:r>
            <w:proofErr w:type="gramStart"/>
            <w:r w:rsidRPr="009C75C6">
              <w:rPr>
                <w:rFonts w:eastAsia="Calibri"/>
                <w:color w:val="000000" w:themeColor="text1"/>
                <w:sz w:val="18"/>
                <w:szCs w:val="18"/>
              </w:rPr>
              <w:t xml:space="preserve">поверхностей </w:t>
            </w:r>
            <w:r w:rsidR="00217556" w:rsidRPr="009C75C6">
              <w:rPr>
                <w:rFonts w:eastAsia="Calibri"/>
                <w:color w:val="000000" w:themeColor="text1"/>
                <w:sz w:val="18"/>
                <w:szCs w:val="18"/>
              </w:rPr>
              <w:t xml:space="preserve"> Mr.</w:t>
            </w:r>
            <w:proofErr w:type="gramEnd"/>
            <w:r w:rsidR="00217556" w:rsidRPr="009C75C6">
              <w:rPr>
                <w:rFonts w:eastAsia="Calibri"/>
                <w:color w:val="000000" w:themeColor="text1"/>
                <w:sz w:val="18"/>
                <w:szCs w:val="18"/>
              </w:rPr>
              <w:t xml:space="preserve"> </w:t>
            </w:r>
            <w:proofErr w:type="spellStart"/>
            <w:r w:rsidR="00217556" w:rsidRPr="009C75C6">
              <w:rPr>
                <w:rFonts w:eastAsia="Calibri"/>
                <w:color w:val="000000" w:themeColor="text1"/>
                <w:sz w:val="18"/>
                <w:szCs w:val="18"/>
              </w:rPr>
              <w:t>Proper</w:t>
            </w:r>
            <w:proofErr w:type="spellEnd"/>
            <w:r w:rsidR="00217556" w:rsidRPr="009C75C6">
              <w:rPr>
                <w:rFonts w:eastAsia="Calibri"/>
                <w:color w:val="000000" w:themeColor="text1"/>
                <w:sz w:val="18"/>
                <w:szCs w:val="18"/>
              </w:rPr>
              <w:t xml:space="preserve"> порошок 400 г</w:t>
            </w:r>
          </w:p>
          <w:p w14:paraId="09442924" w14:textId="77777777" w:rsidR="00217556" w:rsidRPr="009C75C6" w:rsidRDefault="00217556" w:rsidP="00217556">
            <w:pPr>
              <w:rPr>
                <w:rFonts w:eastAsia="Calibri"/>
                <w:color w:val="000000" w:themeColor="text1"/>
                <w:sz w:val="18"/>
                <w:szCs w:val="18"/>
              </w:rPr>
            </w:pPr>
            <w:r w:rsidRPr="009C75C6">
              <w:rPr>
                <w:rFonts w:eastAsia="Calibri"/>
                <w:color w:val="000000" w:themeColor="text1"/>
                <w:sz w:val="18"/>
                <w:szCs w:val="18"/>
              </w:rPr>
              <w:t>Назначение: средство для уборки всех поверхностей, которые можно мыть (полы, стены и другие большие поверхности).</w:t>
            </w:r>
          </w:p>
          <w:p w14:paraId="16EAFFA8" w14:textId="77777777" w:rsidR="00217556" w:rsidRPr="009C75C6" w:rsidRDefault="00217556" w:rsidP="00217556">
            <w:pPr>
              <w:rPr>
                <w:rFonts w:eastAsia="Calibri"/>
                <w:color w:val="000000" w:themeColor="text1"/>
                <w:sz w:val="18"/>
                <w:szCs w:val="18"/>
              </w:rPr>
            </w:pPr>
            <w:r w:rsidRPr="009C75C6">
              <w:rPr>
                <w:rFonts w:eastAsia="Calibri"/>
                <w:color w:val="000000" w:themeColor="text1"/>
                <w:sz w:val="18"/>
                <w:szCs w:val="18"/>
              </w:rPr>
              <w:t>Способ применения: растворить 20 г (3 столовые ложки) в 5 л воды. Мыть шваброй, губкой или тряпкой. Не требуется смывать или вытирать насухо. Для особо сложных загрязнений используйте немного больше порошка. Не рекомендуется использовать в автоматических стиральных машинах. При применении в неразбавленном виде необходимо смыть после использования.</w:t>
            </w:r>
          </w:p>
          <w:p w14:paraId="505E7EA3" w14:textId="77777777" w:rsidR="00217556" w:rsidRPr="009C75C6" w:rsidRDefault="00217556" w:rsidP="00217556">
            <w:pPr>
              <w:rPr>
                <w:rFonts w:eastAsia="Calibri"/>
                <w:color w:val="000000" w:themeColor="text1"/>
                <w:sz w:val="18"/>
                <w:szCs w:val="18"/>
              </w:rPr>
            </w:pPr>
            <w:r w:rsidRPr="009C75C6">
              <w:rPr>
                <w:rFonts w:eastAsia="Calibri"/>
                <w:color w:val="000000" w:themeColor="text1"/>
                <w:sz w:val="18"/>
                <w:szCs w:val="18"/>
              </w:rPr>
              <w:t xml:space="preserve">Состав: 5–15% анионные ПАВ; &lt;5% неионогенные ПАВ, </w:t>
            </w:r>
            <w:proofErr w:type="spellStart"/>
            <w:r w:rsidRPr="009C75C6">
              <w:rPr>
                <w:rFonts w:eastAsia="Calibri"/>
                <w:color w:val="000000" w:themeColor="text1"/>
                <w:sz w:val="18"/>
                <w:szCs w:val="18"/>
              </w:rPr>
              <w:t>поликарбоксилаты</w:t>
            </w:r>
            <w:proofErr w:type="spellEnd"/>
            <w:r w:rsidRPr="009C75C6">
              <w:rPr>
                <w:rFonts w:eastAsia="Calibri"/>
                <w:color w:val="000000" w:themeColor="text1"/>
                <w:sz w:val="18"/>
                <w:szCs w:val="18"/>
              </w:rPr>
              <w:t xml:space="preserve">, цеолиты; ароматизирующие добавки; </w:t>
            </w:r>
            <w:proofErr w:type="spellStart"/>
            <w:r w:rsidRPr="009C75C6">
              <w:rPr>
                <w:rFonts w:eastAsia="Calibri"/>
                <w:color w:val="000000" w:themeColor="text1"/>
                <w:sz w:val="18"/>
                <w:szCs w:val="18"/>
              </w:rPr>
              <w:t>гексилкоричный</w:t>
            </w:r>
            <w:proofErr w:type="spellEnd"/>
            <w:r w:rsidRPr="009C75C6">
              <w:rPr>
                <w:rFonts w:eastAsia="Calibri"/>
                <w:color w:val="000000" w:themeColor="text1"/>
                <w:sz w:val="18"/>
                <w:szCs w:val="18"/>
              </w:rPr>
              <w:t xml:space="preserve"> альдегид; лимонен.</w:t>
            </w:r>
          </w:p>
          <w:p w14:paraId="542D0C4E" w14:textId="77777777" w:rsidR="00217556" w:rsidRPr="009C75C6" w:rsidRDefault="00217556" w:rsidP="00217556">
            <w:pPr>
              <w:rPr>
                <w:rFonts w:eastAsia="Calibri"/>
                <w:color w:val="000000" w:themeColor="text1"/>
                <w:sz w:val="18"/>
                <w:szCs w:val="18"/>
              </w:rPr>
            </w:pPr>
            <w:r w:rsidRPr="009C75C6">
              <w:rPr>
                <w:rFonts w:eastAsia="Calibri"/>
                <w:color w:val="000000" w:themeColor="text1"/>
                <w:sz w:val="18"/>
                <w:szCs w:val="18"/>
              </w:rPr>
              <w:t xml:space="preserve">Условия хранения: хранить в сухом месте при температуре не ниже +5°C. Предохранять от попадания прямых солнечных лучей и нагревания выше 40 С. </w:t>
            </w:r>
          </w:p>
        </w:tc>
        <w:tc>
          <w:tcPr>
            <w:tcW w:w="486" w:type="pct"/>
            <w:shd w:val="clear" w:color="FFFFCC" w:fill="FFFFFF"/>
          </w:tcPr>
          <w:p w14:paraId="5F3DE50D"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Шт.</w:t>
            </w:r>
          </w:p>
        </w:tc>
        <w:tc>
          <w:tcPr>
            <w:tcW w:w="531" w:type="pct"/>
            <w:tcBorders>
              <w:top w:val="single" w:sz="4" w:space="0" w:color="000000"/>
              <w:left w:val="single" w:sz="4" w:space="0" w:color="000000"/>
              <w:bottom w:val="single" w:sz="4" w:space="0" w:color="000000"/>
              <w:right w:val="single" w:sz="4" w:space="0" w:color="000000"/>
            </w:tcBorders>
          </w:tcPr>
          <w:p w14:paraId="6488FFF5"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550</w:t>
            </w:r>
          </w:p>
        </w:tc>
      </w:tr>
      <w:tr w:rsidR="009C75C6" w:rsidRPr="009C75C6" w14:paraId="2002DF47" w14:textId="77777777" w:rsidTr="000F2F75">
        <w:trPr>
          <w:trHeight w:val="353"/>
        </w:trPr>
        <w:tc>
          <w:tcPr>
            <w:tcW w:w="214" w:type="pct"/>
            <w:tcBorders>
              <w:top w:val="single" w:sz="4" w:space="0" w:color="000000"/>
              <w:left w:val="single" w:sz="4" w:space="0" w:color="000000"/>
              <w:bottom w:val="single" w:sz="4" w:space="0" w:color="000000"/>
              <w:right w:val="single" w:sz="4" w:space="0" w:color="000000"/>
            </w:tcBorders>
          </w:tcPr>
          <w:p w14:paraId="2FD42F70"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10</w:t>
            </w:r>
          </w:p>
        </w:tc>
        <w:tc>
          <w:tcPr>
            <w:tcW w:w="1182" w:type="pct"/>
            <w:shd w:val="clear" w:color="FFFFCC" w:fill="FFFFFF"/>
          </w:tcPr>
          <w:p w14:paraId="7A2CB5F9" w14:textId="77777777" w:rsidR="00217556" w:rsidRPr="009C75C6" w:rsidRDefault="00217556" w:rsidP="00F508E8">
            <w:pPr>
              <w:rPr>
                <w:rFonts w:eastAsia="Calibri"/>
                <w:color w:val="000000" w:themeColor="text1"/>
                <w:sz w:val="18"/>
                <w:szCs w:val="18"/>
              </w:rPr>
            </w:pPr>
            <w:r w:rsidRPr="009C75C6">
              <w:rPr>
                <w:rFonts w:eastAsia="Calibri"/>
                <w:color w:val="000000" w:themeColor="text1"/>
                <w:sz w:val="18"/>
                <w:szCs w:val="18"/>
              </w:rPr>
              <w:t>Полотенце бумажное V-</w:t>
            </w:r>
            <w:r w:rsidR="00F508E8" w:rsidRPr="009C75C6">
              <w:rPr>
                <w:rFonts w:eastAsia="Calibri"/>
                <w:color w:val="000000" w:themeColor="text1"/>
                <w:sz w:val="18"/>
                <w:szCs w:val="18"/>
              </w:rPr>
              <w:t>типа однослойные</w:t>
            </w:r>
            <w:r w:rsidRPr="009C75C6">
              <w:rPr>
                <w:rFonts w:eastAsia="Calibri"/>
                <w:color w:val="000000" w:themeColor="text1"/>
                <w:sz w:val="18"/>
                <w:szCs w:val="18"/>
              </w:rPr>
              <w:t xml:space="preserve"> </w:t>
            </w:r>
          </w:p>
        </w:tc>
        <w:tc>
          <w:tcPr>
            <w:tcW w:w="2587" w:type="pct"/>
            <w:shd w:val="clear" w:color="FFFFCC" w:fill="FFFFFF"/>
          </w:tcPr>
          <w:p w14:paraId="204E0CF1" w14:textId="77777777" w:rsidR="00217556" w:rsidRPr="009C75C6" w:rsidRDefault="00217556" w:rsidP="00217556">
            <w:pPr>
              <w:rPr>
                <w:rFonts w:eastAsia="Calibri"/>
                <w:color w:val="000000" w:themeColor="text1"/>
                <w:sz w:val="18"/>
                <w:szCs w:val="18"/>
              </w:rPr>
            </w:pPr>
            <w:r w:rsidRPr="009C75C6">
              <w:rPr>
                <w:rFonts w:eastAsia="Calibri"/>
                <w:color w:val="000000" w:themeColor="text1"/>
                <w:sz w:val="18"/>
                <w:szCs w:val="18"/>
              </w:rPr>
              <w:t>Полотенца бумажные листовые 1-слойные белого цвета, с тиснением, V-сложения. Изготовлены из 100% целлюлозы. Упаковка по 250 листов, размер листа - 23х23см, плотность 26 гр./м</w:t>
            </w:r>
            <w:r w:rsidRPr="009C75C6">
              <w:rPr>
                <w:rFonts w:eastAsia="Calibri"/>
                <w:color w:val="000000" w:themeColor="text1"/>
                <w:sz w:val="18"/>
                <w:szCs w:val="18"/>
                <w:vertAlign w:val="superscript"/>
              </w:rPr>
              <w:t>2</w:t>
            </w:r>
            <w:r w:rsidRPr="009C75C6">
              <w:rPr>
                <w:rFonts w:eastAsia="Calibri"/>
                <w:color w:val="000000" w:themeColor="text1"/>
                <w:sz w:val="18"/>
                <w:szCs w:val="18"/>
              </w:rPr>
              <w:t>. 15 шт. в упаковке.</w:t>
            </w:r>
          </w:p>
        </w:tc>
        <w:tc>
          <w:tcPr>
            <w:tcW w:w="486" w:type="pct"/>
            <w:shd w:val="clear" w:color="FFFFCC" w:fill="FFFFFF"/>
          </w:tcPr>
          <w:p w14:paraId="6D533A36" w14:textId="77777777" w:rsidR="00217556" w:rsidRPr="009C75C6" w:rsidRDefault="00217556" w:rsidP="00217556">
            <w:pPr>
              <w:jc w:val="center"/>
              <w:rPr>
                <w:rFonts w:eastAsia="Calibri"/>
                <w:color w:val="000000" w:themeColor="text1"/>
                <w:sz w:val="18"/>
                <w:szCs w:val="18"/>
              </w:rPr>
            </w:pPr>
            <w:proofErr w:type="spellStart"/>
            <w:r w:rsidRPr="009C75C6">
              <w:rPr>
                <w:rFonts w:eastAsia="Calibri"/>
                <w:color w:val="000000" w:themeColor="text1"/>
                <w:sz w:val="18"/>
                <w:szCs w:val="18"/>
              </w:rPr>
              <w:t>Упак</w:t>
            </w:r>
            <w:proofErr w:type="spellEnd"/>
            <w:r w:rsidRPr="009C75C6">
              <w:rPr>
                <w:rFonts w:eastAsia="Calibri"/>
                <w:color w:val="000000" w:themeColor="text1"/>
                <w:sz w:val="18"/>
                <w:szCs w:val="18"/>
              </w:rPr>
              <w:t>.</w:t>
            </w:r>
          </w:p>
        </w:tc>
        <w:tc>
          <w:tcPr>
            <w:tcW w:w="531" w:type="pct"/>
            <w:tcBorders>
              <w:top w:val="single" w:sz="4" w:space="0" w:color="000000"/>
              <w:left w:val="single" w:sz="4" w:space="0" w:color="000000"/>
              <w:bottom w:val="single" w:sz="4" w:space="0" w:color="000000"/>
              <w:right w:val="single" w:sz="4" w:space="0" w:color="000000"/>
            </w:tcBorders>
          </w:tcPr>
          <w:p w14:paraId="2CED2074"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387</w:t>
            </w:r>
          </w:p>
        </w:tc>
      </w:tr>
      <w:tr w:rsidR="009C75C6" w:rsidRPr="009C75C6" w14:paraId="7B7CF1EC" w14:textId="77777777" w:rsidTr="000F2F75">
        <w:trPr>
          <w:trHeight w:val="353"/>
        </w:trPr>
        <w:tc>
          <w:tcPr>
            <w:tcW w:w="214" w:type="pct"/>
            <w:tcBorders>
              <w:top w:val="single" w:sz="4" w:space="0" w:color="000000"/>
              <w:left w:val="single" w:sz="4" w:space="0" w:color="000000"/>
              <w:bottom w:val="single" w:sz="4" w:space="0" w:color="000000"/>
              <w:right w:val="single" w:sz="4" w:space="0" w:color="000000"/>
            </w:tcBorders>
          </w:tcPr>
          <w:p w14:paraId="293C782B"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11</w:t>
            </w:r>
          </w:p>
        </w:tc>
        <w:tc>
          <w:tcPr>
            <w:tcW w:w="1182" w:type="pct"/>
            <w:shd w:val="clear" w:color="FFFFCC" w:fill="FFFFFF"/>
          </w:tcPr>
          <w:p w14:paraId="0FDAC724" w14:textId="77777777" w:rsidR="00217556" w:rsidRPr="009C75C6" w:rsidRDefault="00F508E8" w:rsidP="00217556">
            <w:pPr>
              <w:keepNext/>
              <w:outlineLvl w:val="2"/>
              <w:rPr>
                <w:rFonts w:eastAsia="Calibri"/>
                <w:b/>
                <w:bCs/>
                <w:color w:val="000000" w:themeColor="text1"/>
                <w:sz w:val="18"/>
                <w:szCs w:val="18"/>
                <w:lang w:eastAsia="en-US"/>
              </w:rPr>
            </w:pPr>
            <w:r w:rsidRPr="009C75C6">
              <w:rPr>
                <w:rFonts w:eastAsia="Calibri"/>
                <w:bCs/>
                <w:color w:val="000000" w:themeColor="text1"/>
                <w:sz w:val="18"/>
                <w:szCs w:val="18"/>
                <w:lang w:eastAsia="en-US"/>
              </w:rPr>
              <w:t xml:space="preserve">Стиральный порошок </w:t>
            </w:r>
          </w:p>
        </w:tc>
        <w:tc>
          <w:tcPr>
            <w:tcW w:w="2587" w:type="pct"/>
            <w:shd w:val="clear" w:color="FFFFCC" w:fill="FFFFFF"/>
          </w:tcPr>
          <w:p w14:paraId="5716686C" w14:textId="77777777" w:rsidR="00217556" w:rsidRPr="009C75C6" w:rsidRDefault="00F508E8" w:rsidP="00217556">
            <w:pPr>
              <w:rPr>
                <w:rFonts w:eastAsia="Calibri"/>
                <w:color w:val="000000" w:themeColor="text1"/>
                <w:sz w:val="18"/>
                <w:szCs w:val="18"/>
              </w:rPr>
            </w:pPr>
            <w:r w:rsidRPr="009C75C6">
              <w:rPr>
                <w:rFonts w:eastAsia="Calibri"/>
                <w:color w:val="000000" w:themeColor="text1"/>
                <w:sz w:val="18"/>
                <w:szCs w:val="18"/>
              </w:rPr>
              <w:t xml:space="preserve">Стиральный </w:t>
            </w:r>
            <w:proofErr w:type="gramStart"/>
            <w:r w:rsidRPr="009C75C6">
              <w:rPr>
                <w:rFonts w:eastAsia="Calibri"/>
                <w:color w:val="000000" w:themeColor="text1"/>
                <w:sz w:val="18"/>
                <w:szCs w:val="18"/>
              </w:rPr>
              <w:t xml:space="preserve">порошок </w:t>
            </w:r>
            <w:r w:rsidR="00217556" w:rsidRPr="009C75C6">
              <w:rPr>
                <w:rFonts w:eastAsia="Calibri"/>
                <w:color w:val="000000" w:themeColor="text1"/>
                <w:sz w:val="18"/>
                <w:szCs w:val="18"/>
              </w:rPr>
              <w:t xml:space="preserve"> АРИЭЛЬ</w:t>
            </w:r>
            <w:proofErr w:type="gramEnd"/>
            <w:r w:rsidR="00217556" w:rsidRPr="009C75C6">
              <w:rPr>
                <w:rFonts w:eastAsia="Calibri"/>
                <w:color w:val="000000" w:themeColor="text1"/>
                <w:sz w:val="18"/>
                <w:szCs w:val="18"/>
              </w:rPr>
              <w:t xml:space="preserve"> автомат, предназначен для стирки белого белья. </w:t>
            </w:r>
          </w:p>
          <w:p w14:paraId="11B0E7DB" w14:textId="77777777" w:rsidR="00217556" w:rsidRPr="009C75C6" w:rsidRDefault="00217556" w:rsidP="00217556">
            <w:pPr>
              <w:rPr>
                <w:rFonts w:eastAsia="Calibri"/>
                <w:color w:val="000000" w:themeColor="text1"/>
                <w:sz w:val="18"/>
                <w:szCs w:val="18"/>
              </w:rPr>
            </w:pPr>
            <w:r w:rsidRPr="009C75C6">
              <w:rPr>
                <w:rFonts w:eastAsia="Calibri"/>
                <w:color w:val="000000" w:themeColor="text1"/>
                <w:sz w:val="18"/>
                <w:szCs w:val="18"/>
              </w:rPr>
              <w:t>Назначение: синтетическое моющее средство Ariel порошкообразное для использования в стиральных машинах любого типа. Рекомендованная температура стирки указана на ярлыках текстильных изделий. Не предназначен для стирки изделий из шёлка и шерсти. Рекомендовано ведущими производителями стиральных машин для безупречной результатов стирки и защиты стиральной машины от известкового налёта и накипи.</w:t>
            </w:r>
          </w:p>
          <w:p w14:paraId="4ABB7042" w14:textId="77777777" w:rsidR="00217556" w:rsidRPr="009C75C6" w:rsidRDefault="00217556" w:rsidP="00217556">
            <w:pPr>
              <w:rPr>
                <w:rFonts w:eastAsia="Calibri"/>
                <w:color w:val="000000" w:themeColor="text1"/>
                <w:sz w:val="18"/>
                <w:szCs w:val="18"/>
              </w:rPr>
            </w:pPr>
            <w:r w:rsidRPr="009C75C6">
              <w:rPr>
                <w:rFonts w:eastAsia="Calibri"/>
                <w:color w:val="000000" w:themeColor="text1"/>
                <w:sz w:val="18"/>
                <w:szCs w:val="18"/>
              </w:rPr>
              <w:t>Способ применения: Насыпьте необходимое количество порошка в соответствующее отделение стиральной машины перед началом стирки. Подробная информация о дозировке указана на упаковке.</w:t>
            </w:r>
          </w:p>
          <w:p w14:paraId="13CE7A8E" w14:textId="77777777" w:rsidR="00217556" w:rsidRPr="009C75C6" w:rsidRDefault="00217556" w:rsidP="00217556">
            <w:pPr>
              <w:rPr>
                <w:rFonts w:eastAsia="Calibri"/>
                <w:color w:val="000000" w:themeColor="text1"/>
                <w:sz w:val="18"/>
                <w:szCs w:val="18"/>
              </w:rPr>
            </w:pPr>
            <w:r w:rsidRPr="009C75C6">
              <w:rPr>
                <w:rFonts w:eastAsia="Calibri"/>
                <w:color w:val="000000" w:themeColor="text1"/>
                <w:sz w:val="18"/>
                <w:szCs w:val="18"/>
              </w:rPr>
              <w:t xml:space="preserve">Состав: 5-15% анионные ПАВ, &lt;5% неионогенные ПАВ, отбеливающие вещества на основе кислорода, </w:t>
            </w:r>
            <w:proofErr w:type="spellStart"/>
            <w:r w:rsidRPr="009C75C6">
              <w:rPr>
                <w:rFonts w:eastAsia="Calibri"/>
                <w:color w:val="000000" w:themeColor="text1"/>
                <w:sz w:val="18"/>
                <w:szCs w:val="18"/>
              </w:rPr>
              <w:t>поликарбоксилаты</w:t>
            </w:r>
            <w:proofErr w:type="spellEnd"/>
            <w:r w:rsidRPr="009C75C6">
              <w:rPr>
                <w:rFonts w:eastAsia="Calibri"/>
                <w:color w:val="000000" w:themeColor="text1"/>
                <w:sz w:val="18"/>
                <w:szCs w:val="18"/>
              </w:rPr>
              <w:t>, цеолиты, энзимы, оптические отбеливатели, ароматизирующие компоненты.</w:t>
            </w:r>
          </w:p>
          <w:p w14:paraId="7340669C" w14:textId="77777777" w:rsidR="00217556" w:rsidRPr="009C75C6" w:rsidRDefault="00217556" w:rsidP="00AD68EB">
            <w:pPr>
              <w:rPr>
                <w:rFonts w:eastAsia="Calibri"/>
                <w:color w:val="000000" w:themeColor="text1"/>
                <w:sz w:val="18"/>
                <w:szCs w:val="18"/>
              </w:rPr>
            </w:pPr>
            <w:r w:rsidRPr="009C75C6">
              <w:rPr>
                <w:rFonts w:eastAsia="Calibri"/>
                <w:color w:val="000000" w:themeColor="text1"/>
                <w:sz w:val="18"/>
                <w:szCs w:val="18"/>
              </w:rPr>
              <w:t>Объем 3 кг.  Упаковка мягкая, водонепроницаемая, плотный полиэтиленовый пакет.</w:t>
            </w:r>
          </w:p>
        </w:tc>
        <w:tc>
          <w:tcPr>
            <w:tcW w:w="486" w:type="pct"/>
            <w:shd w:val="clear" w:color="FFFFCC" w:fill="FFFFFF"/>
          </w:tcPr>
          <w:p w14:paraId="08AD6463"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Шт.</w:t>
            </w:r>
          </w:p>
        </w:tc>
        <w:tc>
          <w:tcPr>
            <w:tcW w:w="531" w:type="pct"/>
            <w:tcBorders>
              <w:top w:val="single" w:sz="4" w:space="0" w:color="000000"/>
              <w:left w:val="single" w:sz="4" w:space="0" w:color="000000"/>
              <w:bottom w:val="single" w:sz="4" w:space="0" w:color="000000"/>
              <w:right w:val="single" w:sz="4" w:space="0" w:color="000000"/>
            </w:tcBorders>
          </w:tcPr>
          <w:p w14:paraId="7EF0EB39"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91</w:t>
            </w:r>
          </w:p>
        </w:tc>
      </w:tr>
      <w:tr w:rsidR="009C75C6" w:rsidRPr="009C75C6" w14:paraId="7439DDB5" w14:textId="77777777" w:rsidTr="000F2F75">
        <w:trPr>
          <w:trHeight w:val="1833"/>
        </w:trPr>
        <w:tc>
          <w:tcPr>
            <w:tcW w:w="214" w:type="pct"/>
            <w:tcBorders>
              <w:top w:val="single" w:sz="4" w:space="0" w:color="000000"/>
              <w:left w:val="single" w:sz="4" w:space="0" w:color="000000"/>
              <w:bottom w:val="single" w:sz="4" w:space="0" w:color="000000"/>
              <w:right w:val="single" w:sz="4" w:space="0" w:color="000000"/>
            </w:tcBorders>
          </w:tcPr>
          <w:p w14:paraId="0359F3A2"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12</w:t>
            </w:r>
          </w:p>
        </w:tc>
        <w:tc>
          <w:tcPr>
            <w:tcW w:w="1182" w:type="pct"/>
            <w:shd w:val="clear" w:color="FFFFCC" w:fill="FFFFFF"/>
          </w:tcPr>
          <w:p w14:paraId="2CE43BEF" w14:textId="77777777" w:rsidR="00217556" w:rsidRPr="009C75C6" w:rsidRDefault="00F508E8" w:rsidP="00217556">
            <w:pPr>
              <w:rPr>
                <w:rFonts w:eastAsia="Calibri"/>
                <w:color w:val="000000" w:themeColor="text1"/>
                <w:sz w:val="18"/>
                <w:szCs w:val="18"/>
              </w:rPr>
            </w:pPr>
            <w:r w:rsidRPr="009C75C6">
              <w:rPr>
                <w:rFonts w:eastAsia="Calibri"/>
                <w:color w:val="000000" w:themeColor="text1"/>
                <w:sz w:val="18"/>
                <w:szCs w:val="18"/>
              </w:rPr>
              <w:t>Средство для стирки-гель</w:t>
            </w:r>
            <w:r w:rsidR="00217556" w:rsidRPr="009C75C6">
              <w:rPr>
                <w:rFonts w:eastAsia="Calibri"/>
                <w:color w:val="000000" w:themeColor="text1"/>
                <w:sz w:val="18"/>
                <w:szCs w:val="18"/>
              </w:rPr>
              <w:t xml:space="preserve"> </w:t>
            </w:r>
          </w:p>
        </w:tc>
        <w:tc>
          <w:tcPr>
            <w:tcW w:w="2587" w:type="pct"/>
            <w:shd w:val="clear" w:color="FFFFCC" w:fill="FFFFFF"/>
          </w:tcPr>
          <w:p w14:paraId="4ADC0E80" w14:textId="77777777" w:rsidR="00217556" w:rsidRPr="009C75C6" w:rsidRDefault="00F508E8" w:rsidP="00F508E8">
            <w:pPr>
              <w:rPr>
                <w:rFonts w:eastAsia="Calibri"/>
                <w:color w:val="000000" w:themeColor="text1"/>
                <w:sz w:val="18"/>
                <w:szCs w:val="18"/>
                <w:shd w:val="clear" w:color="auto" w:fill="FFFFFF"/>
              </w:rPr>
            </w:pPr>
            <w:r w:rsidRPr="009C75C6">
              <w:rPr>
                <w:rFonts w:eastAsia="Calibri"/>
                <w:color w:val="000000" w:themeColor="text1"/>
                <w:sz w:val="18"/>
                <w:szCs w:val="18"/>
                <w:shd w:val="clear" w:color="auto" w:fill="FFFFFF"/>
              </w:rPr>
              <w:t xml:space="preserve">Средство для стирки- гель </w:t>
            </w:r>
            <w:proofErr w:type="spellStart"/>
            <w:r w:rsidR="00217556" w:rsidRPr="009C75C6">
              <w:rPr>
                <w:rFonts w:eastAsia="Calibri"/>
                <w:color w:val="000000" w:themeColor="text1"/>
                <w:sz w:val="18"/>
                <w:szCs w:val="18"/>
                <w:shd w:val="clear" w:color="auto" w:fill="FFFFFF"/>
              </w:rPr>
              <w:t>Alpi</w:t>
            </w:r>
            <w:proofErr w:type="spellEnd"/>
            <w:r w:rsidR="00217556" w:rsidRPr="009C75C6">
              <w:rPr>
                <w:rFonts w:eastAsia="Calibri"/>
                <w:color w:val="000000" w:themeColor="text1"/>
                <w:sz w:val="18"/>
                <w:szCs w:val="18"/>
                <w:shd w:val="clear" w:color="auto" w:fill="FFFFFF"/>
              </w:rPr>
              <w:t xml:space="preserve"> </w:t>
            </w:r>
            <w:proofErr w:type="spellStart"/>
            <w:r w:rsidR="00217556" w:rsidRPr="009C75C6">
              <w:rPr>
                <w:rFonts w:eastAsia="Calibri"/>
                <w:color w:val="000000" w:themeColor="text1"/>
                <w:sz w:val="18"/>
                <w:szCs w:val="18"/>
                <w:shd w:val="clear" w:color="auto" w:fill="FFFFFF"/>
              </w:rPr>
              <w:t>sensetive</w:t>
            </w:r>
            <w:proofErr w:type="spellEnd"/>
            <w:r w:rsidR="00217556" w:rsidRPr="009C75C6">
              <w:rPr>
                <w:rFonts w:eastAsia="Calibri"/>
                <w:color w:val="000000" w:themeColor="text1"/>
                <w:sz w:val="18"/>
                <w:szCs w:val="18"/>
                <w:shd w:val="clear" w:color="auto" w:fill="FFFFFF"/>
              </w:rPr>
              <w:t xml:space="preserve"> </w:t>
            </w:r>
            <w:proofErr w:type="spellStart"/>
            <w:r w:rsidR="00217556" w:rsidRPr="009C75C6">
              <w:rPr>
                <w:rFonts w:eastAsia="Calibri"/>
                <w:color w:val="000000" w:themeColor="text1"/>
                <w:sz w:val="18"/>
                <w:szCs w:val="18"/>
                <w:shd w:val="clear" w:color="auto" w:fill="FFFFFF"/>
              </w:rPr>
              <w:t>gel</w:t>
            </w:r>
            <w:proofErr w:type="spellEnd"/>
            <w:r w:rsidR="00217556" w:rsidRPr="009C75C6">
              <w:rPr>
                <w:rFonts w:eastAsia="Calibri"/>
                <w:color w:val="000000" w:themeColor="text1"/>
                <w:sz w:val="18"/>
                <w:szCs w:val="18"/>
                <w:shd w:val="clear" w:color="auto" w:fill="FFFFFF"/>
              </w:rPr>
              <w:t xml:space="preserve"> для детских вещей</w:t>
            </w:r>
            <w:r w:rsidRPr="009C75C6">
              <w:rPr>
                <w:rFonts w:eastAsia="Calibri"/>
                <w:color w:val="000000" w:themeColor="text1"/>
                <w:sz w:val="18"/>
                <w:szCs w:val="18"/>
                <w:shd w:val="clear" w:color="auto" w:fill="FFFFFF"/>
              </w:rPr>
              <w:t>.</w:t>
            </w:r>
            <w:r w:rsidR="00217556" w:rsidRPr="009C75C6">
              <w:rPr>
                <w:rFonts w:eastAsia="Calibri"/>
                <w:color w:val="000000" w:themeColor="text1"/>
                <w:sz w:val="18"/>
                <w:szCs w:val="18"/>
                <w:shd w:val="clear" w:color="auto" w:fill="FFFFFF"/>
              </w:rPr>
              <w:t xml:space="preserve"> Разработано специально для стирки детского белья и одежды. Не содержит фосфатов, хлора, красителей и других раздражающих компонентов. Легко вымывается из волокон ткани, придает детским вещам мягкость и облегчает глажение. Разработано под контролем ведущих специалистов Германии. Объем 5л. Состав: ≥30% очищенная вода; ≥5%, но &lt;15% анионные ПАВ; &lt;5%: неионогенные ПАВ, мыло, энзимы, </w:t>
            </w:r>
            <w:proofErr w:type="spellStart"/>
            <w:r w:rsidR="00217556" w:rsidRPr="009C75C6">
              <w:rPr>
                <w:rFonts w:eastAsia="Calibri"/>
                <w:color w:val="000000" w:themeColor="text1"/>
                <w:sz w:val="18"/>
                <w:szCs w:val="18"/>
                <w:shd w:val="clear" w:color="auto" w:fill="FFFFFF"/>
              </w:rPr>
              <w:t>поликарбоксилаты</w:t>
            </w:r>
            <w:proofErr w:type="spellEnd"/>
            <w:r w:rsidR="00217556" w:rsidRPr="009C75C6">
              <w:rPr>
                <w:rFonts w:eastAsia="Calibri"/>
                <w:color w:val="000000" w:themeColor="text1"/>
                <w:sz w:val="18"/>
                <w:szCs w:val="18"/>
                <w:shd w:val="clear" w:color="auto" w:fill="FFFFFF"/>
              </w:rPr>
              <w:t xml:space="preserve">, консервант, ароматизирующая добавка, краситель. </w:t>
            </w:r>
          </w:p>
        </w:tc>
        <w:tc>
          <w:tcPr>
            <w:tcW w:w="486" w:type="pct"/>
            <w:shd w:val="clear" w:color="FFFFCC" w:fill="FFFFFF"/>
          </w:tcPr>
          <w:p w14:paraId="772513B2"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Шт.</w:t>
            </w:r>
          </w:p>
        </w:tc>
        <w:tc>
          <w:tcPr>
            <w:tcW w:w="531" w:type="pct"/>
            <w:tcBorders>
              <w:top w:val="single" w:sz="4" w:space="0" w:color="000000"/>
              <w:left w:val="single" w:sz="4" w:space="0" w:color="000000"/>
              <w:bottom w:val="single" w:sz="4" w:space="0" w:color="000000"/>
              <w:right w:val="single" w:sz="4" w:space="0" w:color="000000"/>
            </w:tcBorders>
          </w:tcPr>
          <w:p w14:paraId="647193A4"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75</w:t>
            </w:r>
          </w:p>
        </w:tc>
      </w:tr>
      <w:tr w:rsidR="009C75C6" w:rsidRPr="009C75C6" w14:paraId="06F834D4" w14:textId="77777777" w:rsidTr="000F2F75">
        <w:trPr>
          <w:trHeight w:val="353"/>
        </w:trPr>
        <w:tc>
          <w:tcPr>
            <w:tcW w:w="214" w:type="pct"/>
            <w:tcBorders>
              <w:top w:val="single" w:sz="4" w:space="0" w:color="000000"/>
              <w:left w:val="single" w:sz="4" w:space="0" w:color="000000"/>
              <w:bottom w:val="single" w:sz="4" w:space="0" w:color="000000"/>
              <w:right w:val="single" w:sz="4" w:space="0" w:color="000000"/>
            </w:tcBorders>
          </w:tcPr>
          <w:p w14:paraId="6AFB4E81"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13</w:t>
            </w:r>
          </w:p>
        </w:tc>
        <w:tc>
          <w:tcPr>
            <w:tcW w:w="1182" w:type="pct"/>
            <w:shd w:val="clear" w:color="FFFFCC" w:fill="FFFFFF"/>
          </w:tcPr>
          <w:p w14:paraId="45FF9E7A" w14:textId="77777777" w:rsidR="00217556" w:rsidRPr="009C75C6" w:rsidRDefault="00217556" w:rsidP="00217556">
            <w:pPr>
              <w:rPr>
                <w:rFonts w:eastAsia="Calibri"/>
                <w:color w:val="000000" w:themeColor="text1"/>
                <w:sz w:val="18"/>
                <w:szCs w:val="18"/>
              </w:rPr>
            </w:pPr>
            <w:r w:rsidRPr="009C75C6">
              <w:rPr>
                <w:rFonts w:eastAsia="Calibri"/>
                <w:color w:val="000000" w:themeColor="text1"/>
                <w:sz w:val="18"/>
                <w:szCs w:val="18"/>
              </w:rPr>
              <w:t xml:space="preserve">Перчатки х/б </w:t>
            </w:r>
            <w:r w:rsidR="00F508E8" w:rsidRPr="009C75C6">
              <w:rPr>
                <w:rFonts w:eastAsia="Calibri"/>
                <w:color w:val="000000" w:themeColor="text1"/>
                <w:sz w:val="18"/>
                <w:szCs w:val="18"/>
              </w:rPr>
              <w:t>с ПВХ</w:t>
            </w:r>
          </w:p>
          <w:p w14:paraId="7A6F92A5" w14:textId="77777777" w:rsidR="00217556" w:rsidRPr="009C75C6" w:rsidRDefault="00217556" w:rsidP="00217556">
            <w:pPr>
              <w:keepNext/>
              <w:outlineLvl w:val="2"/>
              <w:rPr>
                <w:rFonts w:eastAsia="Calibri"/>
                <w:bCs/>
                <w:color w:val="000000" w:themeColor="text1"/>
                <w:sz w:val="18"/>
                <w:szCs w:val="18"/>
                <w:lang w:eastAsia="en-US"/>
              </w:rPr>
            </w:pPr>
          </w:p>
        </w:tc>
        <w:tc>
          <w:tcPr>
            <w:tcW w:w="2587" w:type="pct"/>
            <w:shd w:val="clear" w:color="FFFFCC" w:fill="FFFFFF"/>
          </w:tcPr>
          <w:p w14:paraId="2559CC76" w14:textId="57AB4858" w:rsidR="00217556" w:rsidRPr="009C75C6" w:rsidRDefault="00217556" w:rsidP="00217556">
            <w:pPr>
              <w:rPr>
                <w:rFonts w:eastAsia="Calibri"/>
                <w:color w:val="000000" w:themeColor="text1"/>
                <w:sz w:val="18"/>
                <w:szCs w:val="18"/>
              </w:rPr>
            </w:pPr>
            <w:r w:rsidRPr="009C75C6">
              <w:rPr>
                <w:rFonts w:eastAsia="Calibri"/>
                <w:color w:val="000000" w:themeColor="text1"/>
                <w:sz w:val="18"/>
                <w:szCs w:val="18"/>
              </w:rPr>
              <w:t xml:space="preserve">Перчатки х/б с ПВХ 4-х нитка </w:t>
            </w:r>
          </w:p>
          <w:p w14:paraId="0105A2E9" w14:textId="77777777" w:rsidR="00217556" w:rsidRPr="009C75C6" w:rsidRDefault="00217556" w:rsidP="00217556">
            <w:pPr>
              <w:rPr>
                <w:rFonts w:eastAsia="Calibri"/>
                <w:color w:val="000000" w:themeColor="text1"/>
                <w:sz w:val="18"/>
                <w:szCs w:val="18"/>
              </w:rPr>
            </w:pPr>
            <w:r w:rsidRPr="009C75C6">
              <w:rPr>
                <w:rFonts w:eastAsia="Calibri"/>
                <w:color w:val="000000" w:themeColor="text1"/>
                <w:sz w:val="18"/>
                <w:szCs w:val="18"/>
              </w:rPr>
              <w:t xml:space="preserve">10-й класс плетения обеспечивает хлопчатобумажному материалу исключительную прочность. Изготовленные из него перчатки отличаются длительным сроком эксплуатации, не протираются и не расползаются в слабых местах. Точечное ПВХ-покрытие на ладони создает надежное сцепление с поверхностями предметов. Перчатки </w:t>
            </w:r>
            <w:r w:rsidRPr="009C75C6">
              <w:rPr>
                <w:rFonts w:eastAsia="Calibri"/>
                <w:color w:val="000000" w:themeColor="text1"/>
                <w:sz w:val="18"/>
                <w:szCs w:val="18"/>
              </w:rPr>
              <w:lastRenderedPageBreak/>
              <w:t>имеют прочный сухой и мокрый хват. Модель плотно прилегает к руке, при этом не препятствуя прохождению воздуха через нити ткани. Работать в таких перчатках комфортно даже в жару.</w:t>
            </w:r>
          </w:p>
          <w:p w14:paraId="50478887" w14:textId="77777777" w:rsidR="00217556" w:rsidRPr="009C75C6" w:rsidRDefault="00217556" w:rsidP="00217556">
            <w:pPr>
              <w:rPr>
                <w:rFonts w:eastAsia="Calibri"/>
                <w:color w:val="000000" w:themeColor="text1"/>
                <w:sz w:val="18"/>
                <w:szCs w:val="18"/>
              </w:rPr>
            </w:pPr>
            <w:r w:rsidRPr="009C75C6">
              <w:rPr>
                <w:rFonts w:eastAsia="Calibri"/>
                <w:color w:val="000000" w:themeColor="text1"/>
                <w:sz w:val="18"/>
                <w:szCs w:val="18"/>
              </w:rPr>
              <w:t xml:space="preserve">Материал: хлопок 100%. Цвет: черный. 10 пар в упаковке. </w:t>
            </w:r>
          </w:p>
        </w:tc>
        <w:tc>
          <w:tcPr>
            <w:tcW w:w="486" w:type="pct"/>
            <w:shd w:val="clear" w:color="FFFFCC" w:fill="FFFFFF"/>
          </w:tcPr>
          <w:p w14:paraId="634D929C" w14:textId="77777777" w:rsidR="00217556" w:rsidRPr="009C75C6" w:rsidRDefault="00217556" w:rsidP="00217556">
            <w:pPr>
              <w:jc w:val="center"/>
              <w:rPr>
                <w:rFonts w:eastAsia="Calibri"/>
                <w:color w:val="000000" w:themeColor="text1"/>
                <w:sz w:val="18"/>
                <w:szCs w:val="18"/>
              </w:rPr>
            </w:pPr>
            <w:proofErr w:type="spellStart"/>
            <w:r w:rsidRPr="009C75C6">
              <w:rPr>
                <w:rFonts w:eastAsia="Calibri"/>
                <w:color w:val="000000" w:themeColor="text1"/>
                <w:sz w:val="18"/>
                <w:szCs w:val="18"/>
              </w:rPr>
              <w:lastRenderedPageBreak/>
              <w:t>Упак</w:t>
            </w:r>
            <w:proofErr w:type="spellEnd"/>
            <w:r w:rsidRPr="009C75C6">
              <w:rPr>
                <w:rFonts w:eastAsia="Calibri"/>
                <w:color w:val="000000" w:themeColor="text1"/>
                <w:sz w:val="18"/>
                <w:szCs w:val="18"/>
              </w:rPr>
              <w:t>.</w:t>
            </w:r>
          </w:p>
        </w:tc>
        <w:tc>
          <w:tcPr>
            <w:tcW w:w="531" w:type="pct"/>
            <w:tcBorders>
              <w:top w:val="single" w:sz="4" w:space="0" w:color="000000"/>
              <w:left w:val="single" w:sz="4" w:space="0" w:color="000000"/>
              <w:bottom w:val="single" w:sz="4" w:space="0" w:color="000000"/>
              <w:right w:val="single" w:sz="4" w:space="0" w:color="000000"/>
            </w:tcBorders>
          </w:tcPr>
          <w:p w14:paraId="31FE61BC"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15</w:t>
            </w:r>
          </w:p>
        </w:tc>
      </w:tr>
      <w:tr w:rsidR="009C75C6" w:rsidRPr="009C75C6" w14:paraId="07F00963" w14:textId="77777777" w:rsidTr="000F2F75">
        <w:trPr>
          <w:trHeight w:val="353"/>
        </w:trPr>
        <w:tc>
          <w:tcPr>
            <w:tcW w:w="214" w:type="pct"/>
            <w:tcBorders>
              <w:top w:val="single" w:sz="4" w:space="0" w:color="000000"/>
              <w:left w:val="single" w:sz="4" w:space="0" w:color="000000"/>
              <w:right w:val="single" w:sz="4" w:space="0" w:color="000000"/>
            </w:tcBorders>
          </w:tcPr>
          <w:p w14:paraId="7B0F6016"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14</w:t>
            </w:r>
          </w:p>
        </w:tc>
        <w:tc>
          <w:tcPr>
            <w:tcW w:w="1182" w:type="pct"/>
            <w:shd w:val="clear" w:color="FFFFCC" w:fill="FFFFFF"/>
          </w:tcPr>
          <w:p w14:paraId="17E6193E" w14:textId="77777777" w:rsidR="00217556" w:rsidRPr="009C75C6" w:rsidRDefault="00217556" w:rsidP="00F508E8">
            <w:pPr>
              <w:rPr>
                <w:rFonts w:eastAsia="Calibri"/>
                <w:color w:val="000000" w:themeColor="text1"/>
                <w:sz w:val="18"/>
                <w:szCs w:val="18"/>
              </w:rPr>
            </w:pPr>
            <w:r w:rsidRPr="009C75C6">
              <w:rPr>
                <w:rFonts w:eastAsia="Calibri"/>
                <w:color w:val="000000" w:themeColor="text1"/>
                <w:sz w:val="18"/>
                <w:szCs w:val="18"/>
              </w:rPr>
              <w:t xml:space="preserve">Перчатки </w:t>
            </w:r>
            <w:r w:rsidR="00F508E8" w:rsidRPr="009C75C6">
              <w:rPr>
                <w:rFonts w:eastAsia="Calibri"/>
                <w:color w:val="000000" w:themeColor="text1"/>
                <w:sz w:val="18"/>
                <w:szCs w:val="18"/>
              </w:rPr>
              <w:t>латекс</w:t>
            </w:r>
            <w:r w:rsidRPr="009C75C6">
              <w:rPr>
                <w:rFonts w:eastAsia="Calibri"/>
                <w:color w:val="000000" w:themeColor="text1"/>
                <w:sz w:val="18"/>
                <w:szCs w:val="18"/>
              </w:rPr>
              <w:t xml:space="preserve"> размер M</w:t>
            </w:r>
          </w:p>
        </w:tc>
        <w:tc>
          <w:tcPr>
            <w:tcW w:w="2587" w:type="pct"/>
            <w:shd w:val="clear" w:color="FFFFCC" w:fill="FFFFFF"/>
          </w:tcPr>
          <w:p w14:paraId="71630CB4" w14:textId="61034822" w:rsidR="00217556" w:rsidRPr="009C75C6" w:rsidRDefault="00217556" w:rsidP="00217556">
            <w:pPr>
              <w:rPr>
                <w:rFonts w:eastAsia="Calibri"/>
                <w:color w:val="000000" w:themeColor="text1"/>
                <w:sz w:val="18"/>
                <w:szCs w:val="18"/>
              </w:rPr>
            </w:pPr>
            <w:r w:rsidRPr="009C75C6">
              <w:rPr>
                <w:rFonts w:eastAsia="Calibri"/>
                <w:color w:val="000000" w:themeColor="text1"/>
                <w:sz w:val="18"/>
                <w:szCs w:val="18"/>
              </w:rPr>
              <w:t xml:space="preserve">Перчатки латексные. Цвет Синий. </w:t>
            </w:r>
            <w:proofErr w:type="spellStart"/>
            <w:r w:rsidRPr="009C75C6">
              <w:rPr>
                <w:rFonts w:eastAsia="Calibri"/>
                <w:color w:val="000000" w:themeColor="text1"/>
                <w:sz w:val="18"/>
                <w:szCs w:val="18"/>
              </w:rPr>
              <w:t>Неопудренные</w:t>
            </w:r>
            <w:proofErr w:type="spellEnd"/>
            <w:r w:rsidRPr="009C75C6">
              <w:rPr>
                <w:rFonts w:eastAsia="Calibri"/>
                <w:color w:val="000000" w:themeColor="text1"/>
                <w:sz w:val="18"/>
                <w:szCs w:val="18"/>
              </w:rPr>
              <w:t xml:space="preserve">, нестерильные, удлиненные, сверхпрочные перчатки текстурированные, размер M (25) пар/ 50 </w:t>
            </w:r>
            <w:proofErr w:type="spellStart"/>
            <w:r w:rsidRPr="009C75C6">
              <w:rPr>
                <w:rFonts w:eastAsia="Calibri"/>
                <w:color w:val="000000" w:themeColor="text1"/>
                <w:sz w:val="18"/>
                <w:szCs w:val="18"/>
              </w:rPr>
              <w:t>шт</w:t>
            </w:r>
            <w:proofErr w:type="spellEnd"/>
            <w:r w:rsidRPr="009C75C6">
              <w:rPr>
                <w:rFonts w:eastAsia="Calibri"/>
                <w:color w:val="000000" w:themeColor="text1"/>
                <w:sz w:val="18"/>
                <w:szCs w:val="18"/>
              </w:rPr>
              <w:t xml:space="preserve"> /упаковка. </w:t>
            </w:r>
          </w:p>
        </w:tc>
        <w:tc>
          <w:tcPr>
            <w:tcW w:w="486" w:type="pct"/>
            <w:shd w:val="clear" w:color="FFFFCC" w:fill="FFFFFF"/>
          </w:tcPr>
          <w:p w14:paraId="7FEB4388" w14:textId="77777777" w:rsidR="00217556" w:rsidRPr="009C75C6" w:rsidRDefault="00217556" w:rsidP="00217556">
            <w:pPr>
              <w:jc w:val="center"/>
              <w:rPr>
                <w:rFonts w:eastAsia="Calibri"/>
                <w:color w:val="000000" w:themeColor="text1"/>
                <w:sz w:val="18"/>
                <w:szCs w:val="18"/>
              </w:rPr>
            </w:pPr>
            <w:proofErr w:type="spellStart"/>
            <w:r w:rsidRPr="009C75C6">
              <w:rPr>
                <w:rFonts w:eastAsia="Calibri"/>
                <w:color w:val="000000" w:themeColor="text1"/>
                <w:sz w:val="18"/>
                <w:szCs w:val="18"/>
              </w:rPr>
              <w:t>Упак</w:t>
            </w:r>
            <w:proofErr w:type="spellEnd"/>
            <w:r w:rsidRPr="009C75C6">
              <w:rPr>
                <w:rFonts w:eastAsia="Calibri"/>
                <w:color w:val="000000" w:themeColor="text1"/>
                <w:sz w:val="18"/>
                <w:szCs w:val="18"/>
              </w:rPr>
              <w:t>.</w:t>
            </w:r>
          </w:p>
        </w:tc>
        <w:tc>
          <w:tcPr>
            <w:tcW w:w="531" w:type="pct"/>
            <w:tcBorders>
              <w:top w:val="single" w:sz="4" w:space="0" w:color="000000"/>
              <w:left w:val="single" w:sz="4" w:space="0" w:color="000000"/>
              <w:bottom w:val="single" w:sz="4" w:space="0" w:color="000000"/>
              <w:right w:val="single" w:sz="4" w:space="0" w:color="000000"/>
            </w:tcBorders>
          </w:tcPr>
          <w:p w14:paraId="7F8AB934"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34</w:t>
            </w:r>
          </w:p>
        </w:tc>
      </w:tr>
      <w:tr w:rsidR="009C75C6" w:rsidRPr="009C75C6" w14:paraId="0541E0A7" w14:textId="77777777" w:rsidTr="000F2F75">
        <w:trPr>
          <w:trHeight w:val="353"/>
        </w:trPr>
        <w:tc>
          <w:tcPr>
            <w:tcW w:w="214" w:type="pct"/>
            <w:tcBorders>
              <w:left w:val="single" w:sz="4" w:space="0" w:color="000000"/>
              <w:right w:val="single" w:sz="4" w:space="0" w:color="000000"/>
            </w:tcBorders>
          </w:tcPr>
          <w:p w14:paraId="1EA4DA6E"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15</w:t>
            </w:r>
          </w:p>
        </w:tc>
        <w:tc>
          <w:tcPr>
            <w:tcW w:w="1182" w:type="pct"/>
            <w:shd w:val="clear" w:color="FFFFCC" w:fill="FFFFFF"/>
          </w:tcPr>
          <w:p w14:paraId="355C8208" w14:textId="77777777" w:rsidR="00217556" w:rsidRPr="009C75C6" w:rsidRDefault="00217556" w:rsidP="00F508E8">
            <w:pPr>
              <w:rPr>
                <w:rFonts w:eastAsia="Calibri"/>
                <w:color w:val="000000" w:themeColor="text1"/>
                <w:sz w:val="18"/>
                <w:szCs w:val="18"/>
              </w:rPr>
            </w:pPr>
            <w:r w:rsidRPr="009C75C6">
              <w:rPr>
                <w:rFonts w:eastAsia="Calibri"/>
                <w:color w:val="000000" w:themeColor="text1"/>
                <w:sz w:val="18"/>
                <w:szCs w:val="18"/>
              </w:rPr>
              <w:t>Перчатки латекс</w:t>
            </w:r>
            <w:r w:rsidR="00F508E8" w:rsidRPr="009C75C6">
              <w:rPr>
                <w:rFonts w:eastAsia="Calibri"/>
                <w:color w:val="000000" w:themeColor="text1"/>
                <w:sz w:val="18"/>
                <w:szCs w:val="18"/>
              </w:rPr>
              <w:t xml:space="preserve"> р</w:t>
            </w:r>
            <w:r w:rsidRPr="009C75C6">
              <w:rPr>
                <w:rFonts w:eastAsia="Calibri"/>
                <w:color w:val="000000" w:themeColor="text1"/>
                <w:sz w:val="18"/>
                <w:szCs w:val="18"/>
              </w:rPr>
              <w:t xml:space="preserve">азмер L </w:t>
            </w:r>
          </w:p>
        </w:tc>
        <w:tc>
          <w:tcPr>
            <w:tcW w:w="2587" w:type="pct"/>
            <w:shd w:val="clear" w:color="FFFFCC" w:fill="FFFFFF"/>
          </w:tcPr>
          <w:p w14:paraId="38F53F1A" w14:textId="55F33D55" w:rsidR="00217556" w:rsidRPr="009C75C6" w:rsidRDefault="00217556" w:rsidP="00F508E8">
            <w:pPr>
              <w:rPr>
                <w:rFonts w:eastAsia="Calibri"/>
                <w:color w:val="000000" w:themeColor="text1"/>
                <w:sz w:val="18"/>
                <w:szCs w:val="18"/>
              </w:rPr>
            </w:pPr>
            <w:r w:rsidRPr="009C75C6">
              <w:rPr>
                <w:rFonts w:eastAsia="Calibri"/>
                <w:color w:val="000000" w:themeColor="text1"/>
                <w:sz w:val="18"/>
                <w:szCs w:val="18"/>
              </w:rPr>
              <w:t>Перчатки латекс</w:t>
            </w:r>
            <w:r w:rsidR="00F508E8" w:rsidRPr="009C75C6">
              <w:rPr>
                <w:rFonts w:eastAsia="Calibri"/>
                <w:color w:val="000000" w:themeColor="text1"/>
                <w:sz w:val="18"/>
                <w:szCs w:val="18"/>
              </w:rPr>
              <w:t>ные</w:t>
            </w:r>
            <w:r w:rsidRPr="009C75C6">
              <w:rPr>
                <w:rFonts w:eastAsia="Calibri"/>
                <w:color w:val="000000" w:themeColor="text1"/>
                <w:sz w:val="18"/>
                <w:szCs w:val="18"/>
              </w:rPr>
              <w:t xml:space="preserve">. Цвет Синий. </w:t>
            </w:r>
            <w:proofErr w:type="spellStart"/>
            <w:r w:rsidRPr="009C75C6">
              <w:rPr>
                <w:rFonts w:eastAsia="Calibri"/>
                <w:color w:val="000000" w:themeColor="text1"/>
                <w:sz w:val="18"/>
                <w:szCs w:val="18"/>
              </w:rPr>
              <w:t>Неопудренные</w:t>
            </w:r>
            <w:proofErr w:type="spellEnd"/>
            <w:r w:rsidRPr="009C75C6">
              <w:rPr>
                <w:rFonts w:eastAsia="Calibri"/>
                <w:color w:val="000000" w:themeColor="text1"/>
                <w:sz w:val="18"/>
                <w:szCs w:val="18"/>
              </w:rPr>
              <w:t xml:space="preserve">, нестерильные, удлиненные, сверхпрочные перчатки текстурированные, размер </w:t>
            </w:r>
            <w:r w:rsidRPr="009C75C6">
              <w:rPr>
                <w:rFonts w:eastAsia="Calibri"/>
                <w:color w:val="000000" w:themeColor="text1"/>
                <w:sz w:val="18"/>
                <w:szCs w:val="18"/>
                <w:lang w:val="en-US"/>
              </w:rPr>
              <w:t>L</w:t>
            </w:r>
            <w:r w:rsidRPr="009C75C6">
              <w:rPr>
                <w:rFonts w:eastAsia="Calibri"/>
                <w:color w:val="000000" w:themeColor="text1"/>
                <w:sz w:val="18"/>
                <w:szCs w:val="18"/>
              </w:rPr>
              <w:t xml:space="preserve"> (25) пар/ 50 </w:t>
            </w:r>
            <w:proofErr w:type="spellStart"/>
            <w:r w:rsidRPr="009C75C6">
              <w:rPr>
                <w:rFonts w:eastAsia="Calibri"/>
                <w:color w:val="000000" w:themeColor="text1"/>
                <w:sz w:val="18"/>
                <w:szCs w:val="18"/>
              </w:rPr>
              <w:t>шт</w:t>
            </w:r>
            <w:proofErr w:type="spellEnd"/>
            <w:r w:rsidRPr="009C75C6">
              <w:rPr>
                <w:rFonts w:eastAsia="Calibri"/>
                <w:color w:val="000000" w:themeColor="text1"/>
                <w:sz w:val="18"/>
                <w:szCs w:val="18"/>
              </w:rPr>
              <w:t xml:space="preserve"> /упаковка. </w:t>
            </w:r>
          </w:p>
        </w:tc>
        <w:tc>
          <w:tcPr>
            <w:tcW w:w="486" w:type="pct"/>
            <w:shd w:val="clear" w:color="FFFFCC" w:fill="FFFFFF"/>
          </w:tcPr>
          <w:p w14:paraId="3382AC40" w14:textId="77777777" w:rsidR="00217556" w:rsidRPr="009C75C6" w:rsidRDefault="00217556" w:rsidP="00217556">
            <w:pPr>
              <w:jc w:val="center"/>
              <w:rPr>
                <w:rFonts w:eastAsia="Calibri"/>
                <w:color w:val="000000" w:themeColor="text1"/>
                <w:sz w:val="18"/>
                <w:szCs w:val="18"/>
              </w:rPr>
            </w:pPr>
            <w:proofErr w:type="spellStart"/>
            <w:r w:rsidRPr="009C75C6">
              <w:rPr>
                <w:rFonts w:eastAsia="Calibri"/>
                <w:color w:val="000000" w:themeColor="text1"/>
                <w:sz w:val="18"/>
                <w:szCs w:val="18"/>
              </w:rPr>
              <w:t>Упак</w:t>
            </w:r>
            <w:proofErr w:type="spellEnd"/>
            <w:r w:rsidRPr="009C75C6">
              <w:rPr>
                <w:rFonts w:eastAsia="Calibri"/>
                <w:color w:val="000000" w:themeColor="text1"/>
                <w:sz w:val="18"/>
                <w:szCs w:val="18"/>
              </w:rPr>
              <w:t>.</w:t>
            </w:r>
          </w:p>
        </w:tc>
        <w:tc>
          <w:tcPr>
            <w:tcW w:w="531" w:type="pct"/>
            <w:tcBorders>
              <w:top w:val="single" w:sz="4" w:space="0" w:color="000000"/>
              <w:left w:val="single" w:sz="4" w:space="0" w:color="000000"/>
              <w:bottom w:val="single" w:sz="4" w:space="0" w:color="000000"/>
              <w:right w:val="single" w:sz="4" w:space="0" w:color="000000"/>
            </w:tcBorders>
          </w:tcPr>
          <w:p w14:paraId="3716EAFE"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108</w:t>
            </w:r>
          </w:p>
        </w:tc>
      </w:tr>
      <w:tr w:rsidR="009C75C6" w:rsidRPr="009C75C6" w14:paraId="650E1934" w14:textId="77777777" w:rsidTr="000F2F75">
        <w:trPr>
          <w:trHeight w:val="353"/>
        </w:trPr>
        <w:tc>
          <w:tcPr>
            <w:tcW w:w="214" w:type="pct"/>
            <w:tcBorders>
              <w:left w:val="single" w:sz="4" w:space="0" w:color="000000"/>
              <w:bottom w:val="single" w:sz="4" w:space="0" w:color="000000"/>
              <w:right w:val="single" w:sz="4" w:space="0" w:color="000000"/>
            </w:tcBorders>
          </w:tcPr>
          <w:p w14:paraId="4B5419FE"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16</w:t>
            </w:r>
          </w:p>
        </w:tc>
        <w:tc>
          <w:tcPr>
            <w:tcW w:w="1182" w:type="pct"/>
            <w:shd w:val="clear" w:color="FFFFCC" w:fill="FFFFFF"/>
          </w:tcPr>
          <w:p w14:paraId="74760F5E" w14:textId="77777777" w:rsidR="00217556" w:rsidRPr="009C75C6" w:rsidRDefault="00F508E8" w:rsidP="00217556">
            <w:pPr>
              <w:rPr>
                <w:rFonts w:eastAsia="Calibri"/>
                <w:color w:val="000000" w:themeColor="text1"/>
                <w:sz w:val="18"/>
                <w:szCs w:val="18"/>
              </w:rPr>
            </w:pPr>
            <w:r w:rsidRPr="009C75C6">
              <w:rPr>
                <w:rFonts w:eastAsia="Calibri"/>
                <w:color w:val="000000" w:themeColor="text1"/>
                <w:sz w:val="18"/>
                <w:szCs w:val="18"/>
              </w:rPr>
              <w:t>Перчатки латекс</w:t>
            </w:r>
            <w:r w:rsidR="00217556" w:rsidRPr="009C75C6">
              <w:rPr>
                <w:rFonts w:eastAsia="Calibri"/>
                <w:color w:val="000000" w:themeColor="text1"/>
                <w:sz w:val="18"/>
                <w:szCs w:val="18"/>
              </w:rPr>
              <w:t xml:space="preserve"> размер </w:t>
            </w:r>
            <w:r w:rsidR="00217556" w:rsidRPr="009C75C6">
              <w:rPr>
                <w:rFonts w:eastAsia="Calibri"/>
                <w:color w:val="000000" w:themeColor="text1"/>
                <w:sz w:val="18"/>
                <w:szCs w:val="18"/>
                <w:lang w:val="en-US"/>
              </w:rPr>
              <w:t>XL</w:t>
            </w:r>
          </w:p>
        </w:tc>
        <w:tc>
          <w:tcPr>
            <w:tcW w:w="2587" w:type="pct"/>
            <w:shd w:val="clear" w:color="FFFFCC" w:fill="FFFFFF"/>
          </w:tcPr>
          <w:p w14:paraId="70389124" w14:textId="6F84BED1" w:rsidR="00217556" w:rsidRPr="009C75C6" w:rsidRDefault="00217556" w:rsidP="00217556">
            <w:pPr>
              <w:rPr>
                <w:rFonts w:eastAsia="Calibri"/>
                <w:color w:val="000000" w:themeColor="text1"/>
                <w:sz w:val="18"/>
                <w:szCs w:val="18"/>
              </w:rPr>
            </w:pPr>
            <w:r w:rsidRPr="009C75C6">
              <w:rPr>
                <w:rFonts w:eastAsia="Calibri"/>
                <w:color w:val="000000" w:themeColor="text1"/>
                <w:sz w:val="18"/>
                <w:szCs w:val="18"/>
              </w:rPr>
              <w:t xml:space="preserve">Перчатки латексные. Цвет Синий. </w:t>
            </w:r>
            <w:proofErr w:type="spellStart"/>
            <w:r w:rsidRPr="009C75C6">
              <w:rPr>
                <w:rFonts w:eastAsia="Calibri"/>
                <w:color w:val="000000" w:themeColor="text1"/>
                <w:sz w:val="18"/>
                <w:szCs w:val="18"/>
              </w:rPr>
              <w:t>Неопудренные</w:t>
            </w:r>
            <w:proofErr w:type="spellEnd"/>
            <w:r w:rsidRPr="009C75C6">
              <w:rPr>
                <w:rFonts w:eastAsia="Calibri"/>
                <w:color w:val="000000" w:themeColor="text1"/>
                <w:sz w:val="18"/>
                <w:szCs w:val="18"/>
              </w:rPr>
              <w:t xml:space="preserve">, нестерильные, удлиненные, сверхпрочные перчатки текстурированные, размер XL (25) пар/ 50 </w:t>
            </w:r>
            <w:proofErr w:type="spellStart"/>
            <w:r w:rsidRPr="009C75C6">
              <w:rPr>
                <w:rFonts w:eastAsia="Calibri"/>
                <w:color w:val="000000" w:themeColor="text1"/>
                <w:sz w:val="18"/>
                <w:szCs w:val="18"/>
              </w:rPr>
              <w:t>шт</w:t>
            </w:r>
            <w:proofErr w:type="spellEnd"/>
            <w:r w:rsidRPr="009C75C6">
              <w:rPr>
                <w:rFonts w:eastAsia="Calibri"/>
                <w:color w:val="000000" w:themeColor="text1"/>
                <w:sz w:val="18"/>
                <w:szCs w:val="18"/>
              </w:rPr>
              <w:t xml:space="preserve"> /упаковка. </w:t>
            </w:r>
          </w:p>
        </w:tc>
        <w:tc>
          <w:tcPr>
            <w:tcW w:w="486" w:type="pct"/>
            <w:shd w:val="clear" w:color="FFFFCC" w:fill="FFFFFF"/>
          </w:tcPr>
          <w:p w14:paraId="452505FE" w14:textId="77777777" w:rsidR="00217556" w:rsidRPr="009C75C6" w:rsidRDefault="00217556" w:rsidP="00217556">
            <w:pPr>
              <w:jc w:val="center"/>
              <w:rPr>
                <w:rFonts w:eastAsia="Calibri"/>
                <w:color w:val="000000" w:themeColor="text1"/>
                <w:sz w:val="18"/>
                <w:szCs w:val="18"/>
              </w:rPr>
            </w:pPr>
            <w:proofErr w:type="spellStart"/>
            <w:r w:rsidRPr="009C75C6">
              <w:rPr>
                <w:rFonts w:eastAsia="Calibri"/>
                <w:color w:val="000000" w:themeColor="text1"/>
                <w:sz w:val="18"/>
                <w:szCs w:val="18"/>
              </w:rPr>
              <w:t>Упак</w:t>
            </w:r>
            <w:proofErr w:type="spellEnd"/>
            <w:r w:rsidRPr="009C75C6">
              <w:rPr>
                <w:rFonts w:eastAsia="Calibri"/>
                <w:color w:val="000000" w:themeColor="text1"/>
                <w:sz w:val="18"/>
                <w:szCs w:val="18"/>
              </w:rPr>
              <w:t>.</w:t>
            </w:r>
          </w:p>
        </w:tc>
        <w:tc>
          <w:tcPr>
            <w:tcW w:w="531" w:type="pct"/>
            <w:tcBorders>
              <w:top w:val="single" w:sz="4" w:space="0" w:color="000000"/>
              <w:left w:val="single" w:sz="4" w:space="0" w:color="000000"/>
              <w:bottom w:val="single" w:sz="4" w:space="0" w:color="000000"/>
              <w:right w:val="single" w:sz="4" w:space="0" w:color="000000"/>
            </w:tcBorders>
          </w:tcPr>
          <w:p w14:paraId="3863BB1D"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13</w:t>
            </w:r>
          </w:p>
        </w:tc>
      </w:tr>
      <w:tr w:rsidR="009C75C6" w:rsidRPr="009C75C6" w14:paraId="62A5C38B" w14:textId="77777777" w:rsidTr="000F2F75">
        <w:trPr>
          <w:trHeight w:val="353"/>
        </w:trPr>
        <w:tc>
          <w:tcPr>
            <w:tcW w:w="214" w:type="pct"/>
            <w:tcBorders>
              <w:top w:val="single" w:sz="4" w:space="0" w:color="000000"/>
              <w:left w:val="single" w:sz="4" w:space="0" w:color="000000"/>
              <w:bottom w:val="single" w:sz="4" w:space="0" w:color="000000"/>
              <w:right w:val="single" w:sz="4" w:space="0" w:color="000000"/>
            </w:tcBorders>
          </w:tcPr>
          <w:p w14:paraId="68E9DFA4"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17</w:t>
            </w:r>
          </w:p>
        </w:tc>
        <w:tc>
          <w:tcPr>
            <w:tcW w:w="1182" w:type="pct"/>
            <w:shd w:val="clear" w:color="auto" w:fill="FFFFFF" w:themeFill="background1"/>
          </w:tcPr>
          <w:p w14:paraId="6F358B2A" w14:textId="77777777" w:rsidR="00217556" w:rsidRPr="009C75C6" w:rsidRDefault="00217556" w:rsidP="00217556">
            <w:pPr>
              <w:rPr>
                <w:rFonts w:eastAsia="Calibri"/>
                <w:color w:val="000000" w:themeColor="text1"/>
                <w:sz w:val="18"/>
                <w:szCs w:val="18"/>
              </w:rPr>
            </w:pPr>
            <w:r w:rsidRPr="009C75C6">
              <w:rPr>
                <w:rFonts w:eastAsia="Calibri"/>
                <w:color w:val="000000" w:themeColor="text1"/>
                <w:sz w:val="18"/>
                <w:szCs w:val="18"/>
              </w:rPr>
              <w:t>Освежитель воздуха</w:t>
            </w:r>
          </w:p>
        </w:tc>
        <w:tc>
          <w:tcPr>
            <w:tcW w:w="2587" w:type="pct"/>
            <w:shd w:val="clear" w:color="auto" w:fill="FFFFFF" w:themeFill="background1"/>
          </w:tcPr>
          <w:p w14:paraId="7428BC5F" w14:textId="77777777" w:rsidR="00217556" w:rsidRPr="009C75C6" w:rsidRDefault="00F508E8" w:rsidP="00217556">
            <w:pPr>
              <w:keepNext/>
              <w:outlineLvl w:val="0"/>
              <w:rPr>
                <w:rFonts w:eastAsia="Calibri"/>
                <w:bCs/>
                <w:color w:val="000000" w:themeColor="text1"/>
                <w:kern w:val="32"/>
                <w:sz w:val="18"/>
                <w:szCs w:val="18"/>
                <w:lang w:eastAsia="en-US"/>
              </w:rPr>
            </w:pPr>
            <w:r w:rsidRPr="009C75C6">
              <w:rPr>
                <w:rFonts w:eastAsia="Calibri"/>
                <w:bCs/>
                <w:color w:val="000000" w:themeColor="text1"/>
                <w:kern w:val="32"/>
                <w:sz w:val="18"/>
                <w:szCs w:val="18"/>
                <w:shd w:val="clear" w:color="auto" w:fill="FFFFFF"/>
                <w:lang w:eastAsia="en-US"/>
              </w:rPr>
              <w:t>Освежитель воздуха</w:t>
            </w:r>
            <w:r w:rsidR="00217556" w:rsidRPr="009C75C6">
              <w:rPr>
                <w:rFonts w:eastAsia="Calibri"/>
                <w:bCs/>
                <w:color w:val="000000" w:themeColor="text1"/>
                <w:kern w:val="32"/>
                <w:sz w:val="18"/>
                <w:szCs w:val="18"/>
                <w:shd w:val="clear" w:color="auto" w:fill="FFFFFF"/>
                <w:lang w:eastAsia="en-US"/>
              </w:rPr>
              <w:t xml:space="preserve"> "GLADE", созданных на основе натуральных компонентов. Быстро и эффективно устраняют неприятные запахи. Безопасны для окружающей среды и человека.</w:t>
            </w:r>
          </w:p>
        </w:tc>
        <w:tc>
          <w:tcPr>
            <w:tcW w:w="486" w:type="pct"/>
            <w:shd w:val="clear" w:color="auto" w:fill="FFFFFF" w:themeFill="background1"/>
          </w:tcPr>
          <w:p w14:paraId="59CF7AED"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Шт.</w:t>
            </w:r>
          </w:p>
        </w:tc>
        <w:tc>
          <w:tcPr>
            <w:tcW w:w="531"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07ABBE07"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105</w:t>
            </w:r>
          </w:p>
        </w:tc>
      </w:tr>
      <w:tr w:rsidR="009C75C6" w:rsidRPr="009C75C6" w14:paraId="7DD3A9A2" w14:textId="77777777" w:rsidTr="000F2F75">
        <w:trPr>
          <w:trHeight w:val="353"/>
        </w:trPr>
        <w:tc>
          <w:tcPr>
            <w:tcW w:w="214" w:type="pct"/>
            <w:tcBorders>
              <w:top w:val="single" w:sz="4" w:space="0" w:color="000000"/>
              <w:left w:val="single" w:sz="4" w:space="0" w:color="000000"/>
              <w:bottom w:val="single" w:sz="4" w:space="0" w:color="000000"/>
              <w:right w:val="single" w:sz="4" w:space="0" w:color="000000"/>
            </w:tcBorders>
          </w:tcPr>
          <w:p w14:paraId="0C4BA3C2"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18</w:t>
            </w:r>
          </w:p>
        </w:tc>
        <w:tc>
          <w:tcPr>
            <w:tcW w:w="1182" w:type="pct"/>
            <w:shd w:val="clear" w:color="FFFFCC" w:fill="FFFFFF"/>
          </w:tcPr>
          <w:p w14:paraId="4CD61168" w14:textId="77777777" w:rsidR="00217556" w:rsidRPr="009C75C6" w:rsidRDefault="00F508E8" w:rsidP="00217556">
            <w:pPr>
              <w:rPr>
                <w:rFonts w:eastAsia="Calibri"/>
                <w:color w:val="000000" w:themeColor="text1"/>
                <w:sz w:val="18"/>
                <w:szCs w:val="18"/>
              </w:rPr>
            </w:pPr>
            <w:r w:rsidRPr="009C75C6">
              <w:rPr>
                <w:rFonts w:eastAsia="Calibri"/>
                <w:color w:val="000000" w:themeColor="text1"/>
                <w:sz w:val="18"/>
                <w:szCs w:val="18"/>
              </w:rPr>
              <w:t>Средство</w:t>
            </w:r>
            <w:r w:rsidR="00217556" w:rsidRPr="009C75C6">
              <w:rPr>
                <w:rFonts w:eastAsia="Calibri"/>
                <w:color w:val="000000" w:themeColor="text1"/>
                <w:sz w:val="18"/>
                <w:szCs w:val="18"/>
              </w:rPr>
              <w:t xml:space="preserve"> для посудомоечной машины</w:t>
            </w:r>
            <w:r w:rsidR="004A27BC" w:rsidRPr="009C75C6">
              <w:rPr>
                <w:rFonts w:eastAsia="Calibri"/>
                <w:color w:val="000000" w:themeColor="text1"/>
                <w:sz w:val="18"/>
                <w:szCs w:val="18"/>
              </w:rPr>
              <w:t xml:space="preserve"> соль</w:t>
            </w:r>
          </w:p>
        </w:tc>
        <w:tc>
          <w:tcPr>
            <w:tcW w:w="2587" w:type="pct"/>
            <w:shd w:val="clear" w:color="FFFFCC" w:fill="FFFFFF"/>
          </w:tcPr>
          <w:p w14:paraId="4B66AB02" w14:textId="4150647B" w:rsidR="00217556" w:rsidRPr="009C75C6" w:rsidRDefault="004A27BC" w:rsidP="00217556">
            <w:pPr>
              <w:keepNext/>
              <w:outlineLvl w:val="0"/>
              <w:rPr>
                <w:rFonts w:eastAsia="Calibri"/>
                <w:bCs/>
                <w:color w:val="000000" w:themeColor="text1"/>
                <w:kern w:val="32"/>
                <w:sz w:val="18"/>
                <w:szCs w:val="18"/>
                <w:lang w:eastAsia="en-US"/>
              </w:rPr>
            </w:pPr>
            <w:r w:rsidRPr="009C75C6">
              <w:rPr>
                <w:rFonts w:eastAsia="Calibri"/>
                <w:bCs/>
                <w:color w:val="000000" w:themeColor="text1"/>
                <w:kern w:val="32"/>
                <w:sz w:val="18"/>
                <w:szCs w:val="18"/>
                <w:lang w:eastAsia="en-US"/>
              </w:rPr>
              <w:t xml:space="preserve">Средство для посудомоечной машины соль. </w:t>
            </w:r>
            <w:r w:rsidR="00217556" w:rsidRPr="009C75C6">
              <w:rPr>
                <w:rFonts w:eastAsia="Calibri"/>
                <w:bCs/>
                <w:color w:val="000000" w:themeColor="text1"/>
                <w:kern w:val="32"/>
                <w:sz w:val="18"/>
                <w:szCs w:val="18"/>
                <w:lang w:eastAsia="en-US"/>
              </w:rPr>
              <w:t xml:space="preserve">Крупнокристаллическая соль для смягчения воды и предотвращения накипи. Объем 1,5 кг., упаковка бумажная. </w:t>
            </w:r>
          </w:p>
        </w:tc>
        <w:tc>
          <w:tcPr>
            <w:tcW w:w="486" w:type="pct"/>
            <w:shd w:val="clear" w:color="FFFFCC" w:fill="FFFFFF"/>
          </w:tcPr>
          <w:p w14:paraId="3CBB389B"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Шт.</w:t>
            </w:r>
          </w:p>
        </w:tc>
        <w:tc>
          <w:tcPr>
            <w:tcW w:w="531" w:type="pct"/>
            <w:tcBorders>
              <w:top w:val="single" w:sz="4" w:space="0" w:color="000000"/>
              <w:left w:val="single" w:sz="4" w:space="0" w:color="000000"/>
              <w:bottom w:val="single" w:sz="4" w:space="0" w:color="000000"/>
              <w:right w:val="single" w:sz="4" w:space="0" w:color="000000"/>
            </w:tcBorders>
          </w:tcPr>
          <w:p w14:paraId="757753B8"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300</w:t>
            </w:r>
          </w:p>
        </w:tc>
      </w:tr>
      <w:tr w:rsidR="009C75C6" w:rsidRPr="009C75C6" w14:paraId="4B66F850" w14:textId="77777777" w:rsidTr="000F2F75">
        <w:trPr>
          <w:trHeight w:val="353"/>
        </w:trPr>
        <w:tc>
          <w:tcPr>
            <w:tcW w:w="214" w:type="pct"/>
            <w:tcBorders>
              <w:top w:val="single" w:sz="4" w:space="0" w:color="000000"/>
              <w:left w:val="single" w:sz="4" w:space="0" w:color="000000"/>
              <w:bottom w:val="single" w:sz="4" w:space="0" w:color="000000"/>
              <w:right w:val="single" w:sz="4" w:space="0" w:color="000000"/>
            </w:tcBorders>
          </w:tcPr>
          <w:p w14:paraId="3C1FAC5B"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19</w:t>
            </w:r>
          </w:p>
        </w:tc>
        <w:tc>
          <w:tcPr>
            <w:tcW w:w="1182" w:type="pct"/>
            <w:shd w:val="clear" w:color="FFFFCC" w:fill="FFFFFF"/>
          </w:tcPr>
          <w:p w14:paraId="2623E651" w14:textId="77777777" w:rsidR="00217556" w:rsidRPr="009C75C6" w:rsidRDefault="004A27BC" w:rsidP="00217556">
            <w:pPr>
              <w:keepNext/>
              <w:outlineLvl w:val="0"/>
              <w:rPr>
                <w:rFonts w:eastAsia="Calibri"/>
                <w:bCs/>
                <w:color w:val="000000" w:themeColor="text1"/>
                <w:kern w:val="32"/>
                <w:sz w:val="18"/>
                <w:szCs w:val="18"/>
                <w:lang w:eastAsia="en-US"/>
              </w:rPr>
            </w:pPr>
            <w:r w:rsidRPr="009C75C6">
              <w:rPr>
                <w:rFonts w:eastAsia="Calibri"/>
                <w:bCs/>
                <w:color w:val="000000" w:themeColor="text1"/>
                <w:kern w:val="32"/>
                <w:sz w:val="18"/>
                <w:szCs w:val="18"/>
                <w:lang w:eastAsia="en-US"/>
              </w:rPr>
              <w:t>Средство для посудомоечной машины таблетки</w:t>
            </w:r>
            <w:r w:rsidR="00217556" w:rsidRPr="009C75C6">
              <w:rPr>
                <w:rFonts w:eastAsia="Calibri"/>
                <w:bCs/>
                <w:color w:val="000000" w:themeColor="text1"/>
                <w:kern w:val="32"/>
                <w:sz w:val="18"/>
                <w:szCs w:val="18"/>
                <w:lang w:eastAsia="en-US"/>
              </w:rPr>
              <w:t xml:space="preserve"> </w:t>
            </w:r>
          </w:p>
        </w:tc>
        <w:tc>
          <w:tcPr>
            <w:tcW w:w="2587" w:type="pct"/>
            <w:shd w:val="clear" w:color="FFFFCC" w:fill="FFFFFF"/>
          </w:tcPr>
          <w:p w14:paraId="4A47814D" w14:textId="77777777" w:rsidR="00217556" w:rsidRPr="009C75C6" w:rsidRDefault="00217556" w:rsidP="00217556">
            <w:pPr>
              <w:contextualSpacing/>
              <w:rPr>
                <w:rFonts w:eastAsia="Calibri"/>
                <w:color w:val="000000" w:themeColor="text1"/>
                <w:sz w:val="18"/>
                <w:szCs w:val="18"/>
              </w:rPr>
            </w:pPr>
            <w:r w:rsidRPr="009C75C6">
              <w:rPr>
                <w:rFonts w:eastAsia="Calibri"/>
                <w:b/>
                <w:color w:val="000000" w:themeColor="text1"/>
                <w:sz w:val="18"/>
                <w:szCs w:val="18"/>
              </w:rPr>
              <w:t xml:space="preserve"> </w:t>
            </w:r>
            <w:r w:rsidRPr="009C75C6">
              <w:rPr>
                <w:rFonts w:eastAsia="Calibri"/>
                <w:color w:val="000000" w:themeColor="text1"/>
                <w:sz w:val="18"/>
                <w:szCs w:val="18"/>
              </w:rPr>
              <w:t xml:space="preserve">Средство для посудомоечной машины таблетки 100 </w:t>
            </w:r>
            <w:proofErr w:type="spellStart"/>
            <w:r w:rsidRPr="009C75C6">
              <w:rPr>
                <w:rFonts w:eastAsia="Calibri"/>
                <w:color w:val="000000" w:themeColor="text1"/>
                <w:sz w:val="18"/>
                <w:szCs w:val="18"/>
              </w:rPr>
              <w:t>шт</w:t>
            </w:r>
            <w:proofErr w:type="spellEnd"/>
            <w:r w:rsidRPr="009C75C6">
              <w:rPr>
                <w:rFonts w:eastAsia="Calibri"/>
                <w:color w:val="000000" w:themeColor="text1"/>
                <w:sz w:val="18"/>
                <w:szCs w:val="18"/>
              </w:rPr>
              <w:t xml:space="preserve"> "Master FRESH" в растворимой оболочке.</w:t>
            </w:r>
          </w:p>
          <w:p w14:paraId="34383294" w14:textId="77777777" w:rsidR="00217556" w:rsidRPr="009C75C6" w:rsidRDefault="00217556" w:rsidP="00217556">
            <w:pPr>
              <w:rPr>
                <w:color w:val="000000" w:themeColor="text1"/>
                <w:sz w:val="18"/>
                <w:szCs w:val="18"/>
              </w:rPr>
            </w:pPr>
            <w:r w:rsidRPr="009C75C6">
              <w:rPr>
                <w:color w:val="000000" w:themeColor="text1"/>
                <w:sz w:val="18"/>
                <w:szCs w:val="18"/>
              </w:rPr>
              <w:t>"Таблетки не надо разворачивать! Оболочка быстро и полностью растворяется при контакте с водой!</w:t>
            </w:r>
          </w:p>
          <w:p w14:paraId="6AF915CE" w14:textId="77777777" w:rsidR="00217556" w:rsidRPr="009C75C6" w:rsidRDefault="00217556" w:rsidP="00217556">
            <w:pPr>
              <w:rPr>
                <w:color w:val="000000" w:themeColor="text1"/>
                <w:sz w:val="18"/>
                <w:szCs w:val="18"/>
              </w:rPr>
            </w:pPr>
            <w:r w:rsidRPr="009C75C6">
              <w:rPr>
                <w:color w:val="000000" w:themeColor="text1"/>
                <w:sz w:val="18"/>
                <w:szCs w:val="18"/>
              </w:rPr>
              <w:t xml:space="preserve">Высокоэффективный состав таблеток для посудомоечных машин Master FRESH TURBO 9 в 1 справляется с самыми </w:t>
            </w:r>
            <w:proofErr w:type="gramStart"/>
            <w:r w:rsidRPr="009C75C6">
              <w:rPr>
                <w:color w:val="000000" w:themeColor="text1"/>
                <w:sz w:val="18"/>
                <w:szCs w:val="18"/>
              </w:rPr>
              <w:t>сильными  и</w:t>
            </w:r>
            <w:proofErr w:type="gramEnd"/>
            <w:r w:rsidRPr="009C75C6">
              <w:rPr>
                <w:color w:val="000000" w:themeColor="text1"/>
                <w:sz w:val="18"/>
                <w:szCs w:val="18"/>
              </w:rPr>
              <w:t xml:space="preserve"> сложными загрязнениями.</w:t>
            </w:r>
          </w:p>
          <w:p w14:paraId="70C668F5" w14:textId="77777777" w:rsidR="00217556" w:rsidRPr="009C75C6" w:rsidRDefault="00217556" w:rsidP="00217556">
            <w:pPr>
              <w:rPr>
                <w:color w:val="000000" w:themeColor="text1"/>
                <w:sz w:val="18"/>
                <w:szCs w:val="18"/>
              </w:rPr>
            </w:pPr>
            <w:r w:rsidRPr="009C75C6">
              <w:rPr>
                <w:color w:val="000000" w:themeColor="text1"/>
                <w:sz w:val="18"/>
                <w:szCs w:val="18"/>
              </w:rPr>
              <w:t>Легко устраняет любые пятна, в том числе от чая, кофе и губной помады.</w:t>
            </w:r>
          </w:p>
          <w:p w14:paraId="06B57937" w14:textId="77777777" w:rsidR="00217556" w:rsidRPr="009C75C6" w:rsidRDefault="00217556" w:rsidP="00217556">
            <w:pPr>
              <w:rPr>
                <w:color w:val="000000" w:themeColor="text1"/>
                <w:sz w:val="18"/>
                <w:szCs w:val="18"/>
              </w:rPr>
            </w:pPr>
            <w:r w:rsidRPr="009C75C6">
              <w:rPr>
                <w:color w:val="000000" w:themeColor="text1"/>
                <w:sz w:val="18"/>
                <w:szCs w:val="18"/>
              </w:rPr>
              <w:t>Ухаживает за изделиями из стекла, нержавеющей стали и серебра, не царапает посуду.</w:t>
            </w:r>
          </w:p>
          <w:p w14:paraId="7AF7F058" w14:textId="77777777" w:rsidR="00217556" w:rsidRPr="009C75C6" w:rsidRDefault="00217556" w:rsidP="00217556">
            <w:pPr>
              <w:rPr>
                <w:color w:val="000000" w:themeColor="text1"/>
                <w:sz w:val="18"/>
                <w:szCs w:val="18"/>
              </w:rPr>
            </w:pPr>
            <w:r w:rsidRPr="009C75C6">
              <w:rPr>
                <w:color w:val="000000" w:themeColor="text1"/>
                <w:sz w:val="18"/>
                <w:szCs w:val="18"/>
              </w:rPr>
              <w:t>Обладает эффектом отмачивания.</w:t>
            </w:r>
          </w:p>
          <w:p w14:paraId="14CC571C" w14:textId="77777777" w:rsidR="00217556" w:rsidRPr="009C75C6" w:rsidRDefault="00217556" w:rsidP="00217556">
            <w:pPr>
              <w:rPr>
                <w:color w:val="000000" w:themeColor="text1"/>
                <w:sz w:val="18"/>
                <w:szCs w:val="18"/>
              </w:rPr>
            </w:pPr>
            <w:r w:rsidRPr="009C75C6">
              <w:rPr>
                <w:color w:val="000000" w:themeColor="text1"/>
                <w:sz w:val="18"/>
                <w:szCs w:val="18"/>
              </w:rPr>
              <w:t>Придает посуде блеск.</w:t>
            </w:r>
          </w:p>
          <w:p w14:paraId="7E367973" w14:textId="77777777" w:rsidR="00217556" w:rsidRPr="009C75C6" w:rsidRDefault="00217556" w:rsidP="00217556">
            <w:pPr>
              <w:rPr>
                <w:color w:val="000000" w:themeColor="text1"/>
                <w:sz w:val="18"/>
                <w:szCs w:val="18"/>
              </w:rPr>
            </w:pPr>
            <w:r w:rsidRPr="009C75C6">
              <w:rPr>
                <w:color w:val="000000" w:themeColor="text1"/>
                <w:sz w:val="18"/>
                <w:szCs w:val="18"/>
              </w:rPr>
              <w:t>Защищает посудомоечную машину от накипи и коррозии.</w:t>
            </w:r>
          </w:p>
          <w:p w14:paraId="0ADE3E65" w14:textId="77777777" w:rsidR="00217556" w:rsidRPr="009C75C6" w:rsidRDefault="00217556" w:rsidP="00217556">
            <w:pPr>
              <w:rPr>
                <w:color w:val="000000" w:themeColor="text1"/>
                <w:sz w:val="18"/>
                <w:szCs w:val="18"/>
              </w:rPr>
            </w:pPr>
            <w:r w:rsidRPr="009C75C6">
              <w:rPr>
                <w:color w:val="000000" w:themeColor="text1"/>
                <w:sz w:val="18"/>
                <w:szCs w:val="18"/>
              </w:rPr>
              <w:t>Антибактериальный эффект.</w:t>
            </w:r>
          </w:p>
          <w:p w14:paraId="0B0C67DC" w14:textId="77777777" w:rsidR="00217556" w:rsidRPr="009C75C6" w:rsidRDefault="00217556" w:rsidP="00217556">
            <w:pPr>
              <w:rPr>
                <w:color w:val="000000" w:themeColor="text1"/>
                <w:sz w:val="18"/>
                <w:szCs w:val="18"/>
              </w:rPr>
            </w:pPr>
            <w:r w:rsidRPr="009C75C6">
              <w:rPr>
                <w:color w:val="000000" w:themeColor="text1"/>
                <w:sz w:val="18"/>
                <w:szCs w:val="18"/>
              </w:rPr>
              <w:t>Упаковка – особо плотный картон оптимально сохраняет все свойства продукта."</w:t>
            </w:r>
            <w:r w:rsidRPr="009C75C6">
              <w:rPr>
                <w:color w:val="000000" w:themeColor="text1"/>
                <w:sz w:val="18"/>
                <w:szCs w:val="18"/>
              </w:rPr>
              <w:tab/>
            </w:r>
          </w:p>
          <w:p w14:paraId="75F91B1D" w14:textId="77777777" w:rsidR="00217556" w:rsidRPr="009C75C6" w:rsidRDefault="00217556" w:rsidP="00217556">
            <w:pPr>
              <w:keepNext/>
              <w:shd w:val="clear" w:color="auto" w:fill="FFFFFF"/>
              <w:outlineLvl w:val="2"/>
              <w:rPr>
                <w:rFonts w:eastAsia="Calibri"/>
                <w:b/>
                <w:bCs/>
                <w:color w:val="000000" w:themeColor="text1"/>
                <w:sz w:val="18"/>
                <w:szCs w:val="18"/>
                <w:lang w:eastAsia="en-US"/>
              </w:rPr>
            </w:pPr>
            <w:r w:rsidRPr="009C75C6">
              <w:rPr>
                <w:rFonts w:eastAsia="Calibri"/>
                <w:bCs/>
                <w:color w:val="000000" w:themeColor="text1"/>
                <w:sz w:val="18"/>
                <w:szCs w:val="18"/>
                <w:lang w:eastAsia="en-US"/>
              </w:rPr>
              <w:t xml:space="preserve">Состав: триполифосфат натрия ≥ </w:t>
            </w:r>
            <w:proofErr w:type="gramStart"/>
            <w:r w:rsidRPr="009C75C6">
              <w:rPr>
                <w:rFonts w:eastAsia="Calibri"/>
                <w:bCs/>
                <w:color w:val="000000" w:themeColor="text1"/>
                <w:sz w:val="18"/>
                <w:szCs w:val="18"/>
                <w:lang w:eastAsia="en-US"/>
              </w:rPr>
              <w:t>15%</w:t>
            </w:r>
            <w:proofErr w:type="gramEnd"/>
            <w:r w:rsidRPr="009C75C6">
              <w:rPr>
                <w:rFonts w:eastAsia="Calibri"/>
                <w:bCs/>
                <w:color w:val="000000" w:themeColor="text1"/>
                <w:sz w:val="18"/>
                <w:szCs w:val="18"/>
                <w:lang w:eastAsia="en-US"/>
              </w:rPr>
              <w:t xml:space="preserve"> но </w:t>
            </w:r>
            <w:proofErr w:type="gramStart"/>
            <w:r w:rsidRPr="009C75C6">
              <w:rPr>
                <w:rFonts w:eastAsia="Calibri"/>
                <w:bCs/>
                <w:color w:val="000000" w:themeColor="text1"/>
                <w:sz w:val="18"/>
                <w:szCs w:val="18"/>
                <w:lang w:eastAsia="en-US"/>
              </w:rPr>
              <w:t>&lt; 30</w:t>
            </w:r>
            <w:proofErr w:type="gramEnd"/>
            <w:r w:rsidRPr="009C75C6">
              <w:rPr>
                <w:rFonts w:eastAsia="Calibri"/>
                <w:bCs/>
                <w:color w:val="000000" w:themeColor="text1"/>
                <w:sz w:val="18"/>
                <w:szCs w:val="18"/>
                <w:lang w:eastAsia="en-US"/>
              </w:rPr>
              <w:t xml:space="preserve">%, кислородосодержащий отбеливатель ≥ </w:t>
            </w:r>
            <w:proofErr w:type="gramStart"/>
            <w:r w:rsidRPr="009C75C6">
              <w:rPr>
                <w:rFonts w:eastAsia="Calibri"/>
                <w:bCs/>
                <w:color w:val="000000" w:themeColor="text1"/>
                <w:sz w:val="18"/>
                <w:szCs w:val="18"/>
                <w:lang w:eastAsia="en-US"/>
              </w:rPr>
              <w:t>15%</w:t>
            </w:r>
            <w:proofErr w:type="gramEnd"/>
            <w:r w:rsidRPr="009C75C6">
              <w:rPr>
                <w:rFonts w:eastAsia="Calibri"/>
                <w:bCs/>
                <w:color w:val="000000" w:themeColor="text1"/>
                <w:sz w:val="18"/>
                <w:szCs w:val="18"/>
                <w:lang w:eastAsia="en-US"/>
              </w:rPr>
              <w:t xml:space="preserve"> но </w:t>
            </w:r>
            <w:proofErr w:type="gramStart"/>
            <w:r w:rsidRPr="009C75C6">
              <w:rPr>
                <w:rFonts w:eastAsia="Calibri"/>
                <w:bCs/>
                <w:color w:val="000000" w:themeColor="text1"/>
                <w:sz w:val="18"/>
                <w:szCs w:val="18"/>
                <w:lang w:eastAsia="en-US"/>
              </w:rPr>
              <w:t>&lt; 30</w:t>
            </w:r>
            <w:proofErr w:type="gramEnd"/>
            <w:r w:rsidRPr="009C75C6">
              <w:rPr>
                <w:rFonts w:eastAsia="Calibri"/>
                <w:bCs/>
                <w:color w:val="000000" w:themeColor="text1"/>
                <w:sz w:val="18"/>
                <w:szCs w:val="18"/>
                <w:lang w:eastAsia="en-US"/>
              </w:rPr>
              <w:t xml:space="preserve">%, </w:t>
            </w:r>
            <w:proofErr w:type="gramStart"/>
            <w:r w:rsidRPr="009C75C6">
              <w:rPr>
                <w:rFonts w:eastAsia="Calibri"/>
                <w:bCs/>
                <w:color w:val="000000" w:themeColor="text1"/>
                <w:sz w:val="18"/>
                <w:szCs w:val="18"/>
                <w:lang w:eastAsia="en-US"/>
              </w:rPr>
              <w:t>&lt; 5</w:t>
            </w:r>
            <w:proofErr w:type="gramEnd"/>
            <w:r w:rsidRPr="009C75C6">
              <w:rPr>
                <w:rFonts w:eastAsia="Calibri"/>
                <w:bCs/>
                <w:color w:val="000000" w:themeColor="text1"/>
                <w:sz w:val="18"/>
                <w:szCs w:val="18"/>
                <w:lang w:eastAsia="en-US"/>
              </w:rPr>
              <w:t xml:space="preserve">%: </w:t>
            </w:r>
            <w:proofErr w:type="spellStart"/>
            <w:r w:rsidRPr="009C75C6">
              <w:rPr>
                <w:rFonts w:eastAsia="Calibri"/>
                <w:bCs/>
                <w:color w:val="000000" w:themeColor="text1"/>
                <w:sz w:val="18"/>
                <w:szCs w:val="18"/>
                <w:lang w:eastAsia="en-US"/>
              </w:rPr>
              <w:t>поликарбоксилат</w:t>
            </w:r>
            <w:proofErr w:type="spellEnd"/>
            <w:r w:rsidRPr="009C75C6">
              <w:rPr>
                <w:rFonts w:eastAsia="Calibri"/>
                <w:bCs/>
                <w:color w:val="000000" w:themeColor="text1"/>
                <w:sz w:val="18"/>
                <w:szCs w:val="18"/>
                <w:lang w:eastAsia="en-US"/>
              </w:rPr>
              <w:t xml:space="preserve"> натрия, НПАВ, энзимы.</w:t>
            </w:r>
            <w:r w:rsidRPr="009C75C6">
              <w:rPr>
                <w:rFonts w:eastAsia="Calibri"/>
                <w:b/>
                <w:bCs/>
                <w:color w:val="000000" w:themeColor="text1"/>
                <w:sz w:val="18"/>
                <w:szCs w:val="18"/>
                <w:lang w:eastAsia="en-US"/>
              </w:rPr>
              <w:t xml:space="preserve"> </w:t>
            </w:r>
          </w:p>
        </w:tc>
        <w:tc>
          <w:tcPr>
            <w:tcW w:w="486" w:type="pct"/>
            <w:shd w:val="clear" w:color="FFFFCC" w:fill="FFFFFF"/>
          </w:tcPr>
          <w:p w14:paraId="70923094"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Шт.</w:t>
            </w:r>
          </w:p>
        </w:tc>
        <w:tc>
          <w:tcPr>
            <w:tcW w:w="531" w:type="pct"/>
            <w:tcBorders>
              <w:top w:val="single" w:sz="4" w:space="0" w:color="000000"/>
              <w:left w:val="single" w:sz="4" w:space="0" w:color="000000"/>
              <w:bottom w:val="single" w:sz="4" w:space="0" w:color="000000"/>
              <w:right w:val="single" w:sz="4" w:space="0" w:color="000000"/>
            </w:tcBorders>
          </w:tcPr>
          <w:p w14:paraId="335E8026"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445</w:t>
            </w:r>
          </w:p>
        </w:tc>
      </w:tr>
      <w:tr w:rsidR="009C75C6" w:rsidRPr="009C75C6" w14:paraId="03ABE9AA" w14:textId="77777777" w:rsidTr="000F2F75">
        <w:trPr>
          <w:trHeight w:val="353"/>
        </w:trPr>
        <w:tc>
          <w:tcPr>
            <w:tcW w:w="214" w:type="pct"/>
            <w:tcBorders>
              <w:top w:val="single" w:sz="4" w:space="0" w:color="000000"/>
              <w:left w:val="single" w:sz="4" w:space="0" w:color="000000"/>
              <w:bottom w:val="single" w:sz="4" w:space="0" w:color="000000"/>
              <w:right w:val="single" w:sz="4" w:space="0" w:color="000000"/>
            </w:tcBorders>
          </w:tcPr>
          <w:p w14:paraId="4850EBFB"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20</w:t>
            </w:r>
          </w:p>
        </w:tc>
        <w:tc>
          <w:tcPr>
            <w:tcW w:w="1182" w:type="pct"/>
            <w:shd w:val="clear" w:color="FFFFCC" w:fill="FFFFFF"/>
          </w:tcPr>
          <w:p w14:paraId="6379CAA2" w14:textId="77777777" w:rsidR="00217556" w:rsidRPr="009C75C6" w:rsidRDefault="00217556" w:rsidP="004A27BC">
            <w:pPr>
              <w:rPr>
                <w:rFonts w:eastAsia="Calibri"/>
                <w:b/>
                <w:color w:val="000000" w:themeColor="text1"/>
                <w:sz w:val="18"/>
                <w:szCs w:val="18"/>
              </w:rPr>
            </w:pPr>
            <w:r w:rsidRPr="009C75C6">
              <w:rPr>
                <w:rFonts w:eastAsia="Calibri"/>
                <w:color w:val="000000" w:themeColor="text1"/>
                <w:sz w:val="18"/>
                <w:szCs w:val="18"/>
              </w:rPr>
              <w:t xml:space="preserve">Мыло </w:t>
            </w:r>
            <w:r w:rsidR="004A27BC" w:rsidRPr="009C75C6">
              <w:rPr>
                <w:rFonts w:eastAsia="Calibri"/>
                <w:color w:val="000000" w:themeColor="text1"/>
                <w:sz w:val="18"/>
                <w:szCs w:val="18"/>
              </w:rPr>
              <w:t>туалетное детское</w:t>
            </w:r>
            <w:r w:rsidRPr="009C75C6">
              <w:rPr>
                <w:rFonts w:eastAsia="Calibri"/>
                <w:color w:val="000000" w:themeColor="text1"/>
                <w:sz w:val="18"/>
                <w:szCs w:val="18"/>
              </w:rPr>
              <w:t xml:space="preserve"> </w:t>
            </w:r>
          </w:p>
        </w:tc>
        <w:tc>
          <w:tcPr>
            <w:tcW w:w="2587" w:type="pct"/>
            <w:shd w:val="clear" w:color="FFFFCC" w:fill="FFFFFF"/>
          </w:tcPr>
          <w:p w14:paraId="525F8982" w14:textId="77777777" w:rsidR="00217556" w:rsidRPr="009C75C6" w:rsidRDefault="00217556" w:rsidP="00217556">
            <w:pPr>
              <w:contextualSpacing/>
              <w:rPr>
                <w:rFonts w:eastAsia="Calibri"/>
                <w:color w:val="000000" w:themeColor="text1"/>
                <w:sz w:val="18"/>
                <w:szCs w:val="18"/>
              </w:rPr>
            </w:pPr>
            <w:r w:rsidRPr="009C75C6">
              <w:rPr>
                <w:rFonts w:eastAsia="Calibri"/>
                <w:color w:val="000000" w:themeColor="text1"/>
                <w:sz w:val="18"/>
                <w:szCs w:val="18"/>
              </w:rPr>
              <w:t xml:space="preserve">Мыло туалетное детское. </w:t>
            </w:r>
          </w:p>
          <w:p w14:paraId="362B2634" w14:textId="77777777" w:rsidR="00217556" w:rsidRPr="009C75C6" w:rsidRDefault="00217556" w:rsidP="00217556">
            <w:pPr>
              <w:contextualSpacing/>
              <w:rPr>
                <w:rFonts w:eastAsia="Calibri"/>
                <w:color w:val="000000" w:themeColor="text1"/>
                <w:sz w:val="18"/>
                <w:szCs w:val="18"/>
                <w:shd w:val="clear" w:color="auto" w:fill="FFFFFF"/>
              </w:rPr>
            </w:pPr>
            <w:r w:rsidRPr="009C75C6">
              <w:rPr>
                <w:rFonts w:eastAsia="Calibri"/>
                <w:color w:val="000000" w:themeColor="text1"/>
                <w:sz w:val="18"/>
                <w:szCs w:val="18"/>
              </w:rPr>
              <w:t xml:space="preserve">Состав: </w:t>
            </w:r>
            <w:r w:rsidRPr="009C75C6">
              <w:rPr>
                <w:rFonts w:eastAsia="Calibri"/>
                <w:color w:val="000000" w:themeColor="text1"/>
                <w:sz w:val="18"/>
                <w:szCs w:val="18"/>
                <w:shd w:val="clear" w:color="auto" w:fill="FFFFFF"/>
              </w:rPr>
              <w:t>натриевые соли жирных кислот пищевых жиров, пальмового, кокосового или пальмоядрового масел, вода, глицерин, хлорид натрия, антиоксидант-пластификатор, гидроксид натрия.</w:t>
            </w:r>
          </w:p>
          <w:p w14:paraId="30657AE6" w14:textId="77777777" w:rsidR="00AD68EB" w:rsidRPr="009C75C6" w:rsidRDefault="00217556" w:rsidP="00217556">
            <w:pPr>
              <w:contextualSpacing/>
              <w:rPr>
                <w:rFonts w:eastAsia="Calibri"/>
                <w:color w:val="000000" w:themeColor="text1"/>
                <w:sz w:val="18"/>
                <w:szCs w:val="18"/>
                <w:shd w:val="clear" w:color="auto" w:fill="FFFFFF"/>
              </w:rPr>
            </w:pPr>
            <w:r w:rsidRPr="009C75C6">
              <w:rPr>
                <w:rFonts w:eastAsia="Calibri"/>
                <w:color w:val="000000" w:themeColor="text1"/>
                <w:sz w:val="18"/>
                <w:szCs w:val="18"/>
                <w:shd w:val="clear" w:color="auto" w:fill="FFFFFF"/>
              </w:rPr>
              <w:t xml:space="preserve">Кусок, вес 90 гр. </w:t>
            </w:r>
          </w:p>
          <w:p w14:paraId="40289382" w14:textId="77777777" w:rsidR="00217556" w:rsidRPr="009C75C6" w:rsidRDefault="00217556" w:rsidP="00217556">
            <w:pPr>
              <w:contextualSpacing/>
              <w:rPr>
                <w:rFonts w:eastAsia="Calibri"/>
                <w:color w:val="000000" w:themeColor="text1"/>
                <w:sz w:val="18"/>
                <w:szCs w:val="18"/>
              </w:rPr>
            </w:pPr>
            <w:r w:rsidRPr="009C75C6">
              <w:rPr>
                <w:rFonts w:eastAsia="Calibri"/>
                <w:color w:val="000000" w:themeColor="text1"/>
                <w:sz w:val="18"/>
                <w:szCs w:val="18"/>
                <w:shd w:val="clear" w:color="auto" w:fill="FFFFFF"/>
              </w:rPr>
              <w:t xml:space="preserve">Упаковано в индивидуальную бумажную упаковку. </w:t>
            </w:r>
          </w:p>
        </w:tc>
        <w:tc>
          <w:tcPr>
            <w:tcW w:w="486" w:type="pct"/>
            <w:shd w:val="clear" w:color="FFFFCC" w:fill="FFFFFF"/>
          </w:tcPr>
          <w:p w14:paraId="6FAFC6C7"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Шт.</w:t>
            </w:r>
          </w:p>
        </w:tc>
        <w:tc>
          <w:tcPr>
            <w:tcW w:w="531" w:type="pct"/>
            <w:tcBorders>
              <w:top w:val="single" w:sz="4" w:space="0" w:color="000000"/>
              <w:left w:val="single" w:sz="4" w:space="0" w:color="000000"/>
              <w:bottom w:val="single" w:sz="4" w:space="0" w:color="000000"/>
              <w:right w:val="single" w:sz="4" w:space="0" w:color="000000"/>
            </w:tcBorders>
          </w:tcPr>
          <w:p w14:paraId="4569B75B"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260</w:t>
            </w:r>
          </w:p>
        </w:tc>
      </w:tr>
      <w:tr w:rsidR="009C75C6" w:rsidRPr="009C75C6" w14:paraId="12C57178" w14:textId="77777777" w:rsidTr="000F2F75">
        <w:trPr>
          <w:trHeight w:val="353"/>
        </w:trPr>
        <w:tc>
          <w:tcPr>
            <w:tcW w:w="214" w:type="pct"/>
            <w:tcBorders>
              <w:top w:val="single" w:sz="4" w:space="0" w:color="000000"/>
              <w:left w:val="single" w:sz="4" w:space="0" w:color="000000"/>
              <w:bottom w:val="single" w:sz="4" w:space="0" w:color="000000"/>
              <w:right w:val="single" w:sz="4" w:space="0" w:color="000000"/>
            </w:tcBorders>
          </w:tcPr>
          <w:p w14:paraId="752FDCCC"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21</w:t>
            </w:r>
          </w:p>
        </w:tc>
        <w:tc>
          <w:tcPr>
            <w:tcW w:w="1182" w:type="pct"/>
            <w:shd w:val="clear" w:color="FFFFCC" w:fill="FFFFFF"/>
          </w:tcPr>
          <w:p w14:paraId="4836673C" w14:textId="77777777" w:rsidR="00217556" w:rsidRPr="009C75C6" w:rsidRDefault="00217556" w:rsidP="00217556">
            <w:pPr>
              <w:rPr>
                <w:rFonts w:eastAsia="Calibri"/>
                <w:color w:val="000000" w:themeColor="text1"/>
                <w:sz w:val="18"/>
                <w:szCs w:val="18"/>
              </w:rPr>
            </w:pPr>
            <w:r w:rsidRPr="009C75C6">
              <w:rPr>
                <w:rFonts w:eastAsia="Calibri"/>
                <w:color w:val="000000" w:themeColor="text1"/>
                <w:sz w:val="18"/>
                <w:szCs w:val="18"/>
              </w:rPr>
              <w:t xml:space="preserve">Мыло хозяйственное </w:t>
            </w:r>
          </w:p>
        </w:tc>
        <w:tc>
          <w:tcPr>
            <w:tcW w:w="2587" w:type="pct"/>
            <w:shd w:val="clear" w:color="FFFFCC" w:fill="FFFFFF"/>
          </w:tcPr>
          <w:p w14:paraId="6A233CA4" w14:textId="77777777" w:rsidR="00AD68EB" w:rsidRPr="009C75C6" w:rsidRDefault="00217556" w:rsidP="00217556">
            <w:pPr>
              <w:contextualSpacing/>
              <w:rPr>
                <w:rFonts w:eastAsia="Calibri"/>
                <w:color w:val="000000" w:themeColor="text1"/>
                <w:sz w:val="18"/>
                <w:szCs w:val="18"/>
              </w:rPr>
            </w:pPr>
            <w:r w:rsidRPr="009C75C6">
              <w:rPr>
                <w:rFonts w:eastAsia="Calibri"/>
                <w:color w:val="000000" w:themeColor="text1"/>
                <w:sz w:val="18"/>
                <w:szCs w:val="18"/>
              </w:rPr>
              <w:t xml:space="preserve">Мыло хозяйственное 72%. </w:t>
            </w:r>
          </w:p>
          <w:p w14:paraId="64DA433B" w14:textId="77777777" w:rsidR="00AD68EB" w:rsidRPr="009C75C6" w:rsidRDefault="00217556" w:rsidP="00217556">
            <w:pPr>
              <w:contextualSpacing/>
              <w:rPr>
                <w:rFonts w:eastAsia="Calibri"/>
                <w:color w:val="000000" w:themeColor="text1"/>
                <w:sz w:val="18"/>
                <w:szCs w:val="18"/>
              </w:rPr>
            </w:pPr>
            <w:r w:rsidRPr="009C75C6">
              <w:rPr>
                <w:rFonts w:eastAsia="Calibri"/>
                <w:color w:val="000000" w:themeColor="text1"/>
                <w:sz w:val="18"/>
                <w:szCs w:val="18"/>
              </w:rPr>
              <w:t xml:space="preserve">Кусок весом 200 гр. </w:t>
            </w:r>
          </w:p>
          <w:p w14:paraId="24521E9A" w14:textId="77777777" w:rsidR="00217556" w:rsidRPr="009C75C6" w:rsidRDefault="00217556" w:rsidP="00217556">
            <w:pPr>
              <w:contextualSpacing/>
              <w:rPr>
                <w:rFonts w:eastAsia="Calibri"/>
                <w:color w:val="000000" w:themeColor="text1"/>
                <w:sz w:val="18"/>
                <w:szCs w:val="18"/>
              </w:rPr>
            </w:pPr>
            <w:r w:rsidRPr="009C75C6">
              <w:rPr>
                <w:rFonts w:eastAsia="Calibri"/>
                <w:color w:val="000000" w:themeColor="text1"/>
                <w:sz w:val="18"/>
                <w:szCs w:val="18"/>
              </w:rPr>
              <w:t xml:space="preserve">Упаковано в индивидуальную упаковку. </w:t>
            </w:r>
          </w:p>
        </w:tc>
        <w:tc>
          <w:tcPr>
            <w:tcW w:w="486" w:type="pct"/>
            <w:shd w:val="clear" w:color="FFFFCC" w:fill="FFFFFF"/>
          </w:tcPr>
          <w:p w14:paraId="7D6CD08F"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Шт.</w:t>
            </w:r>
          </w:p>
        </w:tc>
        <w:tc>
          <w:tcPr>
            <w:tcW w:w="531" w:type="pct"/>
            <w:tcBorders>
              <w:top w:val="single" w:sz="4" w:space="0" w:color="000000"/>
              <w:left w:val="single" w:sz="4" w:space="0" w:color="000000"/>
              <w:bottom w:val="single" w:sz="4" w:space="0" w:color="000000"/>
              <w:right w:val="single" w:sz="4" w:space="0" w:color="000000"/>
            </w:tcBorders>
          </w:tcPr>
          <w:p w14:paraId="5289FD40"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240</w:t>
            </w:r>
          </w:p>
        </w:tc>
      </w:tr>
      <w:tr w:rsidR="009C75C6" w:rsidRPr="009C75C6" w14:paraId="7D88B4AE" w14:textId="77777777" w:rsidTr="000F2F75">
        <w:trPr>
          <w:trHeight w:val="353"/>
        </w:trPr>
        <w:tc>
          <w:tcPr>
            <w:tcW w:w="214" w:type="pct"/>
            <w:tcBorders>
              <w:top w:val="single" w:sz="4" w:space="0" w:color="000000"/>
              <w:left w:val="single" w:sz="4" w:space="0" w:color="000000"/>
              <w:bottom w:val="single" w:sz="4" w:space="0" w:color="000000"/>
              <w:right w:val="single" w:sz="4" w:space="0" w:color="000000"/>
            </w:tcBorders>
          </w:tcPr>
          <w:p w14:paraId="3B9ECDAE"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22</w:t>
            </w:r>
          </w:p>
        </w:tc>
        <w:tc>
          <w:tcPr>
            <w:tcW w:w="1182" w:type="pct"/>
            <w:shd w:val="clear" w:color="FFFFCC" w:fill="FFFFFF"/>
          </w:tcPr>
          <w:p w14:paraId="564551D1" w14:textId="77777777" w:rsidR="00217556" w:rsidRPr="009C75C6" w:rsidRDefault="00217556" w:rsidP="00217556">
            <w:pPr>
              <w:rPr>
                <w:rFonts w:eastAsia="Calibri"/>
                <w:color w:val="000000" w:themeColor="text1"/>
                <w:sz w:val="18"/>
                <w:szCs w:val="18"/>
              </w:rPr>
            </w:pPr>
            <w:r w:rsidRPr="009C75C6">
              <w:rPr>
                <w:rFonts w:eastAsia="Calibri"/>
                <w:color w:val="000000" w:themeColor="text1"/>
                <w:sz w:val="18"/>
                <w:szCs w:val="18"/>
              </w:rPr>
              <w:t xml:space="preserve">Мешки для мусора </w:t>
            </w:r>
            <w:r w:rsidR="00AF1221" w:rsidRPr="009C75C6">
              <w:rPr>
                <w:rFonts w:eastAsia="Calibri"/>
                <w:color w:val="000000" w:themeColor="text1"/>
                <w:sz w:val="18"/>
                <w:szCs w:val="18"/>
              </w:rPr>
              <w:t>120 л</w:t>
            </w:r>
          </w:p>
        </w:tc>
        <w:tc>
          <w:tcPr>
            <w:tcW w:w="2587" w:type="pct"/>
            <w:shd w:val="clear" w:color="FFFFCC" w:fill="FFFFFF"/>
          </w:tcPr>
          <w:p w14:paraId="3C60B550" w14:textId="77777777" w:rsidR="00217556" w:rsidRPr="009C75C6" w:rsidRDefault="004A27BC" w:rsidP="00217556">
            <w:pPr>
              <w:contextualSpacing/>
              <w:rPr>
                <w:rFonts w:eastAsia="Calibri"/>
                <w:color w:val="000000" w:themeColor="text1"/>
                <w:sz w:val="18"/>
                <w:szCs w:val="18"/>
              </w:rPr>
            </w:pPr>
            <w:bookmarkStart w:id="1" w:name="OLE_LINK139"/>
            <w:bookmarkStart w:id="2" w:name="OLE_LINK140"/>
            <w:r w:rsidRPr="009C75C6">
              <w:rPr>
                <w:rFonts w:eastAsia="Calibri"/>
                <w:color w:val="000000" w:themeColor="text1"/>
                <w:sz w:val="18"/>
                <w:szCs w:val="18"/>
                <w:shd w:val="clear" w:color="auto" w:fill="FFFFFF"/>
              </w:rPr>
              <w:t>Мешки для мусора н</w:t>
            </w:r>
            <w:r w:rsidR="00217556" w:rsidRPr="009C75C6">
              <w:rPr>
                <w:rFonts w:eastAsia="Calibri"/>
                <w:color w:val="000000" w:themeColor="text1"/>
                <w:sz w:val="18"/>
                <w:szCs w:val="18"/>
                <w:shd w:val="clear" w:color="auto" w:fill="FFFFFF"/>
              </w:rPr>
              <w:t xml:space="preserve">азначение: для хранения и транспортировки бытовых и продуктовых отходов, производственного мусора. Изготовлены из полиэтилена высокого давления. Мешки прочны при растяжении и сжатии. Стойки к удару и разрыву, устойчивы к проколам и поперечным разрывам. Объем: 120 л. Мешки для мусора изготовлены из особо прочного полиэтилена среднего давления (ПСД), плотность – 40 </w:t>
            </w:r>
            <w:proofErr w:type="spellStart"/>
            <w:r w:rsidR="00217556" w:rsidRPr="009C75C6">
              <w:rPr>
                <w:rFonts w:eastAsia="Calibri"/>
                <w:color w:val="000000" w:themeColor="text1"/>
                <w:sz w:val="18"/>
                <w:szCs w:val="18"/>
                <w:shd w:val="clear" w:color="auto" w:fill="FFFFFF"/>
              </w:rPr>
              <w:t>мкр</w:t>
            </w:r>
            <w:proofErr w:type="spellEnd"/>
            <w:r w:rsidR="00217556" w:rsidRPr="009C75C6">
              <w:rPr>
                <w:rFonts w:eastAsia="Calibri"/>
                <w:color w:val="000000" w:themeColor="text1"/>
                <w:sz w:val="18"/>
                <w:szCs w:val="18"/>
                <w:shd w:val="clear" w:color="auto" w:fill="FFFFFF"/>
              </w:rPr>
              <w:t xml:space="preserve">, цвет-черный, 10 шт./рулоне. </w:t>
            </w:r>
            <w:r w:rsidR="00217556" w:rsidRPr="009C75C6">
              <w:rPr>
                <w:rFonts w:eastAsia="Calibri"/>
                <w:color w:val="000000" w:themeColor="text1"/>
                <w:sz w:val="18"/>
                <w:szCs w:val="18"/>
              </w:rPr>
              <w:t>Срок годности и реализации соответствует санитарно-гигиеническим требованиям.</w:t>
            </w:r>
            <w:bookmarkEnd w:id="1"/>
            <w:bookmarkEnd w:id="2"/>
            <w:r w:rsidR="00217556" w:rsidRPr="009C75C6">
              <w:rPr>
                <w:rFonts w:eastAsia="Calibri"/>
                <w:color w:val="000000" w:themeColor="text1"/>
                <w:sz w:val="18"/>
                <w:szCs w:val="18"/>
              </w:rPr>
              <w:t xml:space="preserve"> </w:t>
            </w:r>
          </w:p>
        </w:tc>
        <w:tc>
          <w:tcPr>
            <w:tcW w:w="486" w:type="pct"/>
            <w:shd w:val="clear" w:color="FFFFCC" w:fill="FFFFFF"/>
          </w:tcPr>
          <w:p w14:paraId="6518979A" w14:textId="77777777" w:rsidR="00217556" w:rsidRPr="009C75C6" w:rsidRDefault="00217556" w:rsidP="00217556">
            <w:pPr>
              <w:jc w:val="center"/>
              <w:rPr>
                <w:rFonts w:eastAsia="Calibri"/>
                <w:color w:val="000000" w:themeColor="text1"/>
                <w:sz w:val="18"/>
                <w:szCs w:val="18"/>
              </w:rPr>
            </w:pPr>
            <w:proofErr w:type="spellStart"/>
            <w:r w:rsidRPr="009C75C6">
              <w:rPr>
                <w:rFonts w:eastAsia="Calibri"/>
                <w:color w:val="000000" w:themeColor="text1"/>
                <w:sz w:val="18"/>
                <w:szCs w:val="18"/>
              </w:rPr>
              <w:t>Рул</w:t>
            </w:r>
            <w:proofErr w:type="spellEnd"/>
            <w:r w:rsidRPr="009C75C6">
              <w:rPr>
                <w:rFonts w:eastAsia="Calibri"/>
                <w:color w:val="000000" w:themeColor="text1"/>
                <w:sz w:val="18"/>
                <w:szCs w:val="18"/>
              </w:rPr>
              <w:t>.</w:t>
            </w:r>
          </w:p>
        </w:tc>
        <w:tc>
          <w:tcPr>
            <w:tcW w:w="531" w:type="pct"/>
            <w:tcBorders>
              <w:top w:val="single" w:sz="4" w:space="0" w:color="000000"/>
              <w:left w:val="single" w:sz="4" w:space="0" w:color="000000"/>
              <w:bottom w:val="single" w:sz="4" w:space="0" w:color="000000"/>
              <w:right w:val="single" w:sz="4" w:space="0" w:color="000000"/>
            </w:tcBorders>
          </w:tcPr>
          <w:p w14:paraId="7B7CCB1B"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1000</w:t>
            </w:r>
          </w:p>
        </w:tc>
      </w:tr>
      <w:tr w:rsidR="009C75C6" w:rsidRPr="009C75C6" w14:paraId="17C9A5F1" w14:textId="77777777" w:rsidTr="000F2F75">
        <w:trPr>
          <w:trHeight w:val="353"/>
        </w:trPr>
        <w:tc>
          <w:tcPr>
            <w:tcW w:w="214" w:type="pct"/>
            <w:tcBorders>
              <w:top w:val="single" w:sz="4" w:space="0" w:color="000000"/>
              <w:left w:val="single" w:sz="4" w:space="0" w:color="000000"/>
              <w:bottom w:val="single" w:sz="4" w:space="0" w:color="000000"/>
              <w:right w:val="single" w:sz="4" w:space="0" w:color="000000"/>
            </w:tcBorders>
          </w:tcPr>
          <w:p w14:paraId="00886A61"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23</w:t>
            </w:r>
          </w:p>
        </w:tc>
        <w:tc>
          <w:tcPr>
            <w:tcW w:w="1182" w:type="pct"/>
            <w:shd w:val="clear" w:color="FFFFCC" w:fill="FFFFFF"/>
          </w:tcPr>
          <w:p w14:paraId="0C65C5C3" w14:textId="77777777" w:rsidR="00217556" w:rsidRPr="009C75C6" w:rsidRDefault="00217556" w:rsidP="00217556">
            <w:pPr>
              <w:rPr>
                <w:rFonts w:eastAsia="Calibri"/>
                <w:color w:val="000000" w:themeColor="text1"/>
                <w:sz w:val="18"/>
                <w:szCs w:val="18"/>
              </w:rPr>
            </w:pPr>
            <w:r w:rsidRPr="009C75C6">
              <w:rPr>
                <w:rFonts w:eastAsia="Calibri"/>
                <w:color w:val="000000" w:themeColor="text1"/>
                <w:sz w:val="18"/>
                <w:szCs w:val="18"/>
              </w:rPr>
              <w:t xml:space="preserve">Мешки для мусора </w:t>
            </w:r>
            <w:r w:rsidR="00AF1221" w:rsidRPr="009C75C6">
              <w:rPr>
                <w:rFonts w:eastAsia="Calibri"/>
                <w:color w:val="000000" w:themeColor="text1"/>
                <w:sz w:val="18"/>
                <w:szCs w:val="18"/>
              </w:rPr>
              <w:t>60 л</w:t>
            </w:r>
          </w:p>
        </w:tc>
        <w:tc>
          <w:tcPr>
            <w:tcW w:w="2587" w:type="pct"/>
            <w:shd w:val="clear" w:color="auto" w:fill="FFFFFF" w:themeFill="background1"/>
          </w:tcPr>
          <w:p w14:paraId="376077FF" w14:textId="77777777" w:rsidR="00217556" w:rsidRPr="009C75C6" w:rsidRDefault="00217556" w:rsidP="00217556">
            <w:pPr>
              <w:contextualSpacing/>
              <w:rPr>
                <w:rFonts w:eastAsia="Calibri"/>
                <w:color w:val="000000" w:themeColor="text1"/>
                <w:sz w:val="18"/>
                <w:szCs w:val="18"/>
                <w:shd w:val="clear" w:color="auto" w:fill="FFFFFF"/>
              </w:rPr>
            </w:pPr>
            <w:r w:rsidRPr="009C75C6">
              <w:rPr>
                <w:rFonts w:eastAsia="Calibri"/>
                <w:color w:val="000000" w:themeColor="text1"/>
                <w:sz w:val="18"/>
                <w:szCs w:val="18"/>
                <w:shd w:val="clear" w:color="auto" w:fill="FFFFFF"/>
              </w:rPr>
              <w:t>Мешки для мусора "</w:t>
            </w:r>
            <w:proofErr w:type="spellStart"/>
            <w:r w:rsidRPr="009C75C6">
              <w:rPr>
                <w:rFonts w:eastAsia="Calibri"/>
                <w:color w:val="000000" w:themeColor="text1"/>
                <w:sz w:val="18"/>
                <w:szCs w:val="18"/>
                <w:shd w:val="clear" w:color="auto" w:fill="FFFFFF"/>
              </w:rPr>
              <w:t>Крепакоф</w:t>
            </w:r>
            <w:proofErr w:type="spellEnd"/>
            <w:r w:rsidRPr="009C75C6">
              <w:rPr>
                <w:rFonts w:eastAsia="Calibri"/>
                <w:color w:val="000000" w:themeColor="text1"/>
                <w:sz w:val="18"/>
                <w:szCs w:val="18"/>
                <w:shd w:val="clear" w:color="auto" w:fill="FFFFFF"/>
              </w:rPr>
              <w:t>" ПНД 60л 20шт в упаковке, с ручками, плотность 9 мкм, размер 57х77см, черные.</w:t>
            </w:r>
          </w:p>
        </w:tc>
        <w:tc>
          <w:tcPr>
            <w:tcW w:w="486" w:type="pct"/>
            <w:shd w:val="clear" w:color="FFFFCC" w:fill="FFFFFF"/>
          </w:tcPr>
          <w:p w14:paraId="0AE852C9" w14:textId="77777777" w:rsidR="00217556" w:rsidRPr="009C75C6" w:rsidRDefault="00217556" w:rsidP="00217556">
            <w:pPr>
              <w:jc w:val="center"/>
              <w:rPr>
                <w:rFonts w:eastAsia="Calibri"/>
                <w:color w:val="000000" w:themeColor="text1"/>
                <w:sz w:val="18"/>
                <w:szCs w:val="18"/>
              </w:rPr>
            </w:pPr>
            <w:proofErr w:type="spellStart"/>
            <w:r w:rsidRPr="009C75C6">
              <w:rPr>
                <w:rFonts w:eastAsia="Calibri"/>
                <w:color w:val="000000" w:themeColor="text1"/>
                <w:sz w:val="18"/>
                <w:szCs w:val="18"/>
              </w:rPr>
              <w:t>Упак</w:t>
            </w:r>
            <w:proofErr w:type="spellEnd"/>
            <w:r w:rsidRPr="009C75C6">
              <w:rPr>
                <w:rFonts w:eastAsia="Calibri"/>
                <w:color w:val="000000" w:themeColor="text1"/>
                <w:sz w:val="18"/>
                <w:szCs w:val="18"/>
              </w:rPr>
              <w:t>.</w:t>
            </w:r>
          </w:p>
        </w:tc>
        <w:tc>
          <w:tcPr>
            <w:tcW w:w="531" w:type="pct"/>
            <w:tcBorders>
              <w:top w:val="single" w:sz="4" w:space="0" w:color="000000"/>
              <w:left w:val="single" w:sz="4" w:space="0" w:color="000000"/>
              <w:bottom w:val="single" w:sz="4" w:space="0" w:color="000000"/>
              <w:right w:val="single" w:sz="4" w:space="0" w:color="000000"/>
            </w:tcBorders>
          </w:tcPr>
          <w:p w14:paraId="0DBC9C6C"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2800</w:t>
            </w:r>
          </w:p>
        </w:tc>
      </w:tr>
      <w:tr w:rsidR="009C75C6" w:rsidRPr="009C75C6" w14:paraId="7A2767D8" w14:textId="77777777" w:rsidTr="000F2F75">
        <w:trPr>
          <w:trHeight w:val="353"/>
        </w:trPr>
        <w:tc>
          <w:tcPr>
            <w:tcW w:w="214" w:type="pct"/>
            <w:tcBorders>
              <w:top w:val="single" w:sz="4" w:space="0" w:color="000000"/>
              <w:left w:val="single" w:sz="4" w:space="0" w:color="000000"/>
              <w:bottom w:val="single" w:sz="4" w:space="0" w:color="000000"/>
              <w:right w:val="single" w:sz="4" w:space="0" w:color="000000"/>
            </w:tcBorders>
          </w:tcPr>
          <w:p w14:paraId="2DEFC5B3"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24</w:t>
            </w:r>
          </w:p>
        </w:tc>
        <w:tc>
          <w:tcPr>
            <w:tcW w:w="1182" w:type="pct"/>
            <w:shd w:val="clear" w:color="FFFFCC" w:fill="FFFFFF"/>
          </w:tcPr>
          <w:p w14:paraId="628031E0" w14:textId="77777777" w:rsidR="00217556" w:rsidRPr="009C75C6" w:rsidRDefault="00217556" w:rsidP="00217556">
            <w:pPr>
              <w:outlineLvl w:val="0"/>
              <w:rPr>
                <w:rFonts w:eastAsia="Calibri"/>
                <w:color w:val="000000" w:themeColor="text1"/>
                <w:sz w:val="18"/>
                <w:szCs w:val="18"/>
              </w:rPr>
            </w:pPr>
            <w:r w:rsidRPr="009C75C6">
              <w:rPr>
                <w:b/>
                <w:bCs/>
                <w:color w:val="000000" w:themeColor="text1"/>
                <w:kern w:val="36"/>
                <w:sz w:val="18"/>
                <w:szCs w:val="18"/>
              </w:rPr>
              <w:t xml:space="preserve"> </w:t>
            </w:r>
            <w:r w:rsidRPr="009C75C6">
              <w:rPr>
                <w:rFonts w:eastAsia="Calibri"/>
                <w:color w:val="000000" w:themeColor="text1"/>
                <w:sz w:val="18"/>
                <w:szCs w:val="18"/>
              </w:rPr>
              <w:t xml:space="preserve">Мешки для мусора </w:t>
            </w:r>
            <w:r w:rsidR="00AF1221" w:rsidRPr="009C75C6">
              <w:rPr>
                <w:rFonts w:eastAsia="Calibri"/>
                <w:color w:val="000000" w:themeColor="text1"/>
                <w:sz w:val="18"/>
                <w:szCs w:val="18"/>
              </w:rPr>
              <w:t>30 л</w:t>
            </w:r>
          </w:p>
        </w:tc>
        <w:tc>
          <w:tcPr>
            <w:tcW w:w="2587" w:type="pct"/>
            <w:shd w:val="clear" w:color="FFFFCC" w:fill="FFFFFF"/>
          </w:tcPr>
          <w:p w14:paraId="6B065403" w14:textId="77777777" w:rsidR="00217556" w:rsidRPr="009C75C6" w:rsidRDefault="00217556" w:rsidP="00217556">
            <w:pPr>
              <w:rPr>
                <w:rFonts w:eastAsia="Calibri"/>
                <w:color w:val="000000" w:themeColor="text1"/>
                <w:sz w:val="18"/>
                <w:szCs w:val="18"/>
              </w:rPr>
            </w:pPr>
            <w:r w:rsidRPr="009C75C6">
              <w:rPr>
                <w:rFonts w:eastAsia="Calibri"/>
                <w:color w:val="000000" w:themeColor="text1"/>
                <w:sz w:val="18"/>
                <w:szCs w:val="18"/>
              </w:rPr>
              <w:t xml:space="preserve">Мешки для мусора изготовлены из особо прочного полиэтилена низкого давления, плотность – 8 </w:t>
            </w:r>
            <w:proofErr w:type="spellStart"/>
            <w:r w:rsidRPr="009C75C6">
              <w:rPr>
                <w:rFonts w:eastAsia="Calibri"/>
                <w:color w:val="000000" w:themeColor="text1"/>
                <w:sz w:val="18"/>
                <w:szCs w:val="18"/>
              </w:rPr>
              <w:t>мкр</w:t>
            </w:r>
            <w:proofErr w:type="spellEnd"/>
            <w:r w:rsidRPr="009C75C6">
              <w:rPr>
                <w:rFonts w:eastAsia="Calibri"/>
                <w:color w:val="000000" w:themeColor="text1"/>
                <w:sz w:val="18"/>
                <w:szCs w:val="18"/>
              </w:rPr>
              <w:t xml:space="preserve">. цвет- синий, черный. Упаковка: 30 шт./рулон. Срок годности и реализации соответствует санитарно-гигиеническим требованиям. </w:t>
            </w:r>
          </w:p>
        </w:tc>
        <w:tc>
          <w:tcPr>
            <w:tcW w:w="486" w:type="pct"/>
            <w:shd w:val="clear" w:color="FFFFCC" w:fill="FFFFFF"/>
          </w:tcPr>
          <w:p w14:paraId="6CD1D7AC" w14:textId="77777777" w:rsidR="00217556" w:rsidRPr="009C75C6" w:rsidRDefault="00217556" w:rsidP="00217556">
            <w:pPr>
              <w:jc w:val="center"/>
              <w:rPr>
                <w:rFonts w:eastAsia="Calibri"/>
                <w:color w:val="000000" w:themeColor="text1"/>
                <w:sz w:val="18"/>
                <w:szCs w:val="18"/>
              </w:rPr>
            </w:pPr>
            <w:proofErr w:type="spellStart"/>
            <w:r w:rsidRPr="009C75C6">
              <w:rPr>
                <w:rFonts w:eastAsia="Calibri"/>
                <w:color w:val="000000" w:themeColor="text1"/>
                <w:sz w:val="18"/>
                <w:szCs w:val="18"/>
              </w:rPr>
              <w:t>Рул</w:t>
            </w:r>
            <w:proofErr w:type="spellEnd"/>
            <w:r w:rsidRPr="009C75C6">
              <w:rPr>
                <w:rFonts w:eastAsia="Calibri"/>
                <w:color w:val="000000" w:themeColor="text1"/>
                <w:sz w:val="18"/>
                <w:szCs w:val="18"/>
              </w:rPr>
              <w:t>.</w:t>
            </w:r>
          </w:p>
        </w:tc>
        <w:tc>
          <w:tcPr>
            <w:tcW w:w="531" w:type="pct"/>
            <w:tcBorders>
              <w:top w:val="single" w:sz="4" w:space="0" w:color="000000"/>
              <w:left w:val="single" w:sz="4" w:space="0" w:color="000000"/>
              <w:bottom w:val="single" w:sz="4" w:space="0" w:color="000000"/>
              <w:right w:val="single" w:sz="4" w:space="0" w:color="000000"/>
            </w:tcBorders>
          </w:tcPr>
          <w:p w14:paraId="494BC091"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1750</w:t>
            </w:r>
          </w:p>
        </w:tc>
      </w:tr>
      <w:tr w:rsidR="009C75C6" w:rsidRPr="009C75C6" w14:paraId="31D330FD" w14:textId="77777777" w:rsidTr="000F2F75">
        <w:trPr>
          <w:trHeight w:val="353"/>
        </w:trPr>
        <w:tc>
          <w:tcPr>
            <w:tcW w:w="214" w:type="pct"/>
            <w:tcBorders>
              <w:top w:val="single" w:sz="4" w:space="0" w:color="000000"/>
              <w:left w:val="single" w:sz="4" w:space="0" w:color="000000"/>
              <w:bottom w:val="single" w:sz="4" w:space="0" w:color="000000"/>
              <w:right w:val="single" w:sz="4" w:space="0" w:color="000000"/>
            </w:tcBorders>
          </w:tcPr>
          <w:p w14:paraId="54C7BC42"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25</w:t>
            </w:r>
          </w:p>
        </w:tc>
        <w:tc>
          <w:tcPr>
            <w:tcW w:w="1182" w:type="pct"/>
            <w:shd w:val="clear" w:color="FFFFCC" w:fill="FFFFFF"/>
          </w:tcPr>
          <w:p w14:paraId="0D8E144F" w14:textId="77777777" w:rsidR="00217556" w:rsidRPr="009C75C6" w:rsidRDefault="004A27BC" w:rsidP="00217556">
            <w:pPr>
              <w:rPr>
                <w:rFonts w:eastAsia="Calibri"/>
                <w:color w:val="000000" w:themeColor="text1"/>
                <w:sz w:val="18"/>
                <w:szCs w:val="18"/>
              </w:rPr>
            </w:pPr>
            <w:r w:rsidRPr="009C75C6">
              <w:rPr>
                <w:rFonts w:eastAsia="Calibri"/>
                <w:color w:val="000000" w:themeColor="text1"/>
                <w:sz w:val="18"/>
                <w:szCs w:val="18"/>
              </w:rPr>
              <w:t xml:space="preserve">Бумага туалетная однослойная 200 м </w:t>
            </w:r>
          </w:p>
        </w:tc>
        <w:tc>
          <w:tcPr>
            <w:tcW w:w="2587" w:type="pct"/>
            <w:shd w:val="clear" w:color="FFFFCC" w:fill="FFFFFF"/>
          </w:tcPr>
          <w:p w14:paraId="1EADD67F" w14:textId="77777777" w:rsidR="00217556" w:rsidRPr="009C75C6" w:rsidRDefault="004A27BC" w:rsidP="00217556">
            <w:pPr>
              <w:keepNext/>
              <w:outlineLvl w:val="0"/>
              <w:rPr>
                <w:rFonts w:eastAsia="Calibri"/>
                <w:bCs/>
                <w:color w:val="000000" w:themeColor="text1"/>
                <w:kern w:val="32"/>
                <w:sz w:val="18"/>
                <w:szCs w:val="18"/>
                <w:lang w:eastAsia="en-US"/>
              </w:rPr>
            </w:pPr>
            <w:r w:rsidRPr="009C75C6">
              <w:rPr>
                <w:rFonts w:eastAsia="Calibri"/>
                <w:bCs/>
                <w:color w:val="000000" w:themeColor="text1"/>
                <w:kern w:val="32"/>
                <w:sz w:val="18"/>
                <w:szCs w:val="18"/>
                <w:lang w:eastAsia="en-US"/>
              </w:rPr>
              <w:t xml:space="preserve">Бумага </w:t>
            </w:r>
            <w:proofErr w:type="gramStart"/>
            <w:r w:rsidRPr="009C75C6">
              <w:rPr>
                <w:rFonts w:eastAsia="Calibri"/>
                <w:bCs/>
                <w:color w:val="000000" w:themeColor="text1"/>
                <w:kern w:val="32"/>
                <w:sz w:val="18"/>
                <w:szCs w:val="18"/>
                <w:lang w:eastAsia="en-US"/>
              </w:rPr>
              <w:t xml:space="preserve">туалетная  </w:t>
            </w:r>
            <w:r w:rsidR="00217556" w:rsidRPr="009C75C6">
              <w:rPr>
                <w:rFonts w:eastAsia="Calibri"/>
                <w:bCs/>
                <w:color w:val="000000" w:themeColor="text1"/>
                <w:kern w:val="32"/>
                <w:sz w:val="18"/>
                <w:szCs w:val="18"/>
                <w:lang w:eastAsia="en-US"/>
              </w:rPr>
              <w:t>200</w:t>
            </w:r>
            <w:proofErr w:type="gramEnd"/>
            <w:r w:rsidR="00217556" w:rsidRPr="009C75C6">
              <w:rPr>
                <w:rFonts w:eastAsia="Calibri"/>
                <w:bCs/>
                <w:color w:val="000000" w:themeColor="text1"/>
                <w:kern w:val="32"/>
                <w:sz w:val="18"/>
                <w:szCs w:val="18"/>
                <w:lang w:eastAsia="en-US"/>
              </w:rPr>
              <w:t>м 1-но слойная с втулкой без перфорации, 100 % - целлюлоза, цвет белый. 12 рулонов в упаковке, d рулона 17cм, плотность 19 гр./м2</w:t>
            </w:r>
          </w:p>
        </w:tc>
        <w:tc>
          <w:tcPr>
            <w:tcW w:w="486" w:type="pct"/>
            <w:shd w:val="clear" w:color="FFFFCC" w:fill="FFFFFF"/>
          </w:tcPr>
          <w:p w14:paraId="0E0A77AB" w14:textId="77777777" w:rsidR="00217556" w:rsidRPr="009C75C6" w:rsidRDefault="00217556" w:rsidP="00217556">
            <w:pPr>
              <w:jc w:val="center"/>
              <w:rPr>
                <w:rFonts w:eastAsia="Calibri"/>
                <w:color w:val="000000" w:themeColor="text1"/>
                <w:sz w:val="18"/>
                <w:szCs w:val="18"/>
              </w:rPr>
            </w:pPr>
            <w:proofErr w:type="spellStart"/>
            <w:r w:rsidRPr="009C75C6">
              <w:rPr>
                <w:rFonts w:eastAsia="Calibri"/>
                <w:color w:val="000000" w:themeColor="text1"/>
                <w:sz w:val="18"/>
                <w:szCs w:val="18"/>
              </w:rPr>
              <w:t>Упак</w:t>
            </w:r>
            <w:proofErr w:type="spellEnd"/>
            <w:r w:rsidRPr="009C75C6">
              <w:rPr>
                <w:rFonts w:eastAsia="Calibri"/>
                <w:color w:val="000000" w:themeColor="text1"/>
                <w:sz w:val="18"/>
                <w:szCs w:val="18"/>
              </w:rPr>
              <w:t>.</w:t>
            </w:r>
          </w:p>
        </w:tc>
        <w:tc>
          <w:tcPr>
            <w:tcW w:w="531" w:type="pct"/>
            <w:tcBorders>
              <w:top w:val="single" w:sz="4" w:space="0" w:color="000000"/>
              <w:left w:val="single" w:sz="4" w:space="0" w:color="000000"/>
              <w:bottom w:val="single" w:sz="4" w:space="0" w:color="000000"/>
              <w:right w:val="single" w:sz="4" w:space="0" w:color="000000"/>
            </w:tcBorders>
          </w:tcPr>
          <w:p w14:paraId="429D9112"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162</w:t>
            </w:r>
          </w:p>
        </w:tc>
      </w:tr>
      <w:tr w:rsidR="009C75C6" w:rsidRPr="009C75C6" w14:paraId="6A63616B" w14:textId="77777777" w:rsidTr="000F2F75">
        <w:trPr>
          <w:trHeight w:val="353"/>
        </w:trPr>
        <w:tc>
          <w:tcPr>
            <w:tcW w:w="214" w:type="pct"/>
            <w:tcBorders>
              <w:top w:val="single" w:sz="4" w:space="0" w:color="000000"/>
              <w:left w:val="single" w:sz="4" w:space="0" w:color="000000"/>
              <w:bottom w:val="single" w:sz="4" w:space="0" w:color="000000"/>
              <w:right w:val="single" w:sz="4" w:space="0" w:color="000000"/>
            </w:tcBorders>
          </w:tcPr>
          <w:p w14:paraId="0E0B1E66"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26</w:t>
            </w:r>
          </w:p>
        </w:tc>
        <w:tc>
          <w:tcPr>
            <w:tcW w:w="1182" w:type="pct"/>
            <w:shd w:val="clear" w:color="FFFFCC" w:fill="FFFFFF"/>
          </w:tcPr>
          <w:p w14:paraId="5B99E347" w14:textId="77777777" w:rsidR="00217556" w:rsidRPr="009C75C6" w:rsidRDefault="004A27BC" w:rsidP="00217556">
            <w:pPr>
              <w:rPr>
                <w:rFonts w:eastAsia="Calibri"/>
                <w:color w:val="000000" w:themeColor="text1"/>
                <w:sz w:val="18"/>
                <w:szCs w:val="18"/>
              </w:rPr>
            </w:pPr>
            <w:r w:rsidRPr="009C75C6">
              <w:rPr>
                <w:rFonts w:eastAsia="Calibri"/>
                <w:color w:val="000000" w:themeColor="text1"/>
                <w:sz w:val="18"/>
                <w:szCs w:val="18"/>
              </w:rPr>
              <w:t>Бумага туалетная однослойная</w:t>
            </w:r>
            <w:r w:rsidR="00217556" w:rsidRPr="009C75C6">
              <w:rPr>
                <w:rFonts w:eastAsia="Calibri"/>
                <w:color w:val="000000" w:themeColor="text1"/>
                <w:sz w:val="18"/>
                <w:szCs w:val="18"/>
              </w:rPr>
              <w:t xml:space="preserve"> </w:t>
            </w:r>
            <w:r w:rsidRPr="009C75C6">
              <w:rPr>
                <w:rFonts w:eastAsia="Calibri"/>
                <w:color w:val="000000" w:themeColor="text1"/>
                <w:sz w:val="18"/>
                <w:szCs w:val="18"/>
              </w:rPr>
              <w:t>45 м</w:t>
            </w:r>
          </w:p>
        </w:tc>
        <w:tc>
          <w:tcPr>
            <w:tcW w:w="2587" w:type="pct"/>
            <w:shd w:val="clear" w:color="FFFFCC" w:fill="FFFFFF"/>
          </w:tcPr>
          <w:p w14:paraId="39B10BC9" w14:textId="77777777" w:rsidR="00217556" w:rsidRPr="009C75C6" w:rsidRDefault="00217556" w:rsidP="00217556">
            <w:pPr>
              <w:rPr>
                <w:rFonts w:eastAsia="Calibri"/>
                <w:color w:val="000000" w:themeColor="text1"/>
                <w:sz w:val="18"/>
                <w:szCs w:val="18"/>
              </w:rPr>
            </w:pPr>
            <w:r w:rsidRPr="009C75C6">
              <w:rPr>
                <w:rFonts w:eastAsia="Calibri"/>
                <w:color w:val="000000" w:themeColor="text1"/>
                <w:sz w:val="18"/>
                <w:szCs w:val="18"/>
              </w:rPr>
              <w:t>Бумага туалетная 1 слойная 45 м диаметр 9,2 см, диаметр втулки 4,6 см, высота рулона 12 см, белая,100 % - целлюлоза, плотность 19 гр./м</w:t>
            </w:r>
            <w:proofErr w:type="gramStart"/>
            <w:r w:rsidRPr="009C75C6">
              <w:rPr>
                <w:rFonts w:eastAsia="Calibri"/>
                <w:color w:val="000000" w:themeColor="text1"/>
                <w:sz w:val="18"/>
                <w:szCs w:val="18"/>
              </w:rPr>
              <w:t>2,  32</w:t>
            </w:r>
            <w:proofErr w:type="gramEnd"/>
            <w:r w:rsidRPr="009C75C6">
              <w:rPr>
                <w:rFonts w:eastAsia="Calibri"/>
                <w:color w:val="000000" w:themeColor="text1"/>
                <w:sz w:val="18"/>
                <w:szCs w:val="18"/>
              </w:rPr>
              <w:t xml:space="preserve"> </w:t>
            </w:r>
            <w:proofErr w:type="spellStart"/>
            <w:r w:rsidRPr="009C75C6">
              <w:rPr>
                <w:rFonts w:eastAsia="Calibri"/>
                <w:color w:val="000000" w:themeColor="text1"/>
                <w:sz w:val="18"/>
                <w:szCs w:val="18"/>
              </w:rPr>
              <w:t>рул</w:t>
            </w:r>
            <w:proofErr w:type="spellEnd"/>
            <w:r w:rsidRPr="009C75C6">
              <w:rPr>
                <w:rFonts w:eastAsia="Calibri"/>
                <w:color w:val="000000" w:themeColor="text1"/>
                <w:sz w:val="18"/>
                <w:szCs w:val="18"/>
              </w:rPr>
              <w:t>/</w:t>
            </w:r>
            <w:proofErr w:type="spellStart"/>
            <w:r w:rsidRPr="009C75C6">
              <w:rPr>
                <w:rFonts w:eastAsia="Calibri"/>
                <w:color w:val="000000" w:themeColor="text1"/>
                <w:sz w:val="18"/>
                <w:szCs w:val="18"/>
              </w:rPr>
              <w:t>уп</w:t>
            </w:r>
            <w:proofErr w:type="spellEnd"/>
            <w:r w:rsidRPr="009C75C6">
              <w:rPr>
                <w:rFonts w:eastAsia="Calibri"/>
                <w:color w:val="000000" w:themeColor="text1"/>
                <w:sz w:val="18"/>
                <w:szCs w:val="18"/>
              </w:rPr>
              <w:t>.</w:t>
            </w:r>
          </w:p>
        </w:tc>
        <w:tc>
          <w:tcPr>
            <w:tcW w:w="486" w:type="pct"/>
            <w:shd w:val="clear" w:color="FFFFCC" w:fill="FFFFFF"/>
          </w:tcPr>
          <w:p w14:paraId="581DF490" w14:textId="77777777" w:rsidR="00217556" w:rsidRPr="009C75C6" w:rsidRDefault="00217556" w:rsidP="00217556">
            <w:pPr>
              <w:jc w:val="center"/>
              <w:rPr>
                <w:rFonts w:eastAsia="Calibri"/>
                <w:color w:val="000000" w:themeColor="text1"/>
                <w:sz w:val="18"/>
                <w:szCs w:val="18"/>
              </w:rPr>
            </w:pPr>
            <w:proofErr w:type="spellStart"/>
            <w:r w:rsidRPr="009C75C6">
              <w:rPr>
                <w:rFonts w:eastAsia="Calibri"/>
                <w:color w:val="000000" w:themeColor="text1"/>
                <w:sz w:val="18"/>
                <w:szCs w:val="18"/>
              </w:rPr>
              <w:t>Упак</w:t>
            </w:r>
            <w:proofErr w:type="spellEnd"/>
            <w:r w:rsidRPr="009C75C6">
              <w:rPr>
                <w:rFonts w:eastAsia="Calibri"/>
                <w:color w:val="000000" w:themeColor="text1"/>
                <w:sz w:val="18"/>
                <w:szCs w:val="18"/>
              </w:rPr>
              <w:t>.</w:t>
            </w:r>
          </w:p>
        </w:tc>
        <w:tc>
          <w:tcPr>
            <w:tcW w:w="531" w:type="pct"/>
            <w:tcBorders>
              <w:top w:val="single" w:sz="4" w:space="0" w:color="000000"/>
              <w:left w:val="single" w:sz="4" w:space="0" w:color="000000"/>
              <w:bottom w:val="single" w:sz="4" w:space="0" w:color="000000"/>
              <w:right w:val="single" w:sz="4" w:space="0" w:color="000000"/>
            </w:tcBorders>
          </w:tcPr>
          <w:p w14:paraId="103C0A4A"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60</w:t>
            </w:r>
          </w:p>
        </w:tc>
      </w:tr>
      <w:tr w:rsidR="009C75C6" w:rsidRPr="009C75C6" w14:paraId="59DEC43C" w14:textId="77777777" w:rsidTr="000F2F75">
        <w:trPr>
          <w:trHeight w:val="353"/>
        </w:trPr>
        <w:tc>
          <w:tcPr>
            <w:tcW w:w="214" w:type="pct"/>
            <w:tcBorders>
              <w:top w:val="single" w:sz="4" w:space="0" w:color="000000"/>
              <w:left w:val="single" w:sz="4" w:space="0" w:color="000000"/>
              <w:bottom w:val="single" w:sz="4" w:space="0" w:color="000000"/>
              <w:right w:val="single" w:sz="4" w:space="0" w:color="000000"/>
            </w:tcBorders>
          </w:tcPr>
          <w:p w14:paraId="019D29FB"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27</w:t>
            </w:r>
          </w:p>
        </w:tc>
        <w:tc>
          <w:tcPr>
            <w:tcW w:w="1182" w:type="pct"/>
            <w:shd w:val="clear" w:color="FFFFCC" w:fill="FFFFFF"/>
          </w:tcPr>
          <w:p w14:paraId="05602913" w14:textId="77777777" w:rsidR="00217556" w:rsidRPr="009C75C6" w:rsidRDefault="00217556" w:rsidP="00217556">
            <w:pPr>
              <w:rPr>
                <w:rFonts w:eastAsia="Calibri"/>
                <w:color w:val="000000" w:themeColor="text1"/>
                <w:sz w:val="18"/>
                <w:szCs w:val="18"/>
              </w:rPr>
            </w:pPr>
            <w:r w:rsidRPr="009C75C6">
              <w:rPr>
                <w:rFonts w:eastAsia="Calibri"/>
                <w:color w:val="000000" w:themeColor="text1"/>
                <w:sz w:val="18"/>
                <w:szCs w:val="18"/>
              </w:rPr>
              <w:t xml:space="preserve">Крем для рук </w:t>
            </w:r>
          </w:p>
        </w:tc>
        <w:tc>
          <w:tcPr>
            <w:tcW w:w="2587" w:type="pct"/>
            <w:shd w:val="clear" w:color="FFFFCC" w:fill="FFFFFF"/>
          </w:tcPr>
          <w:p w14:paraId="55147BCB" w14:textId="77777777" w:rsidR="00217556" w:rsidRPr="009C75C6" w:rsidRDefault="00217556" w:rsidP="00217556">
            <w:pPr>
              <w:rPr>
                <w:color w:val="000000" w:themeColor="text1"/>
                <w:sz w:val="18"/>
                <w:szCs w:val="18"/>
              </w:rPr>
            </w:pPr>
            <w:r w:rsidRPr="009C75C6">
              <w:rPr>
                <w:color w:val="000000" w:themeColor="text1"/>
                <w:sz w:val="18"/>
                <w:szCs w:val="18"/>
              </w:rPr>
              <w:t xml:space="preserve">Крем для рук не менее 80 </w:t>
            </w:r>
            <w:proofErr w:type="spellStart"/>
            <w:r w:rsidRPr="009C75C6">
              <w:rPr>
                <w:color w:val="000000" w:themeColor="text1"/>
                <w:sz w:val="18"/>
                <w:szCs w:val="18"/>
              </w:rPr>
              <w:t>гр</w:t>
            </w:r>
            <w:proofErr w:type="spellEnd"/>
            <w:r w:rsidRPr="009C75C6">
              <w:rPr>
                <w:color w:val="000000" w:themeColor="text1"/>
                <w:sz w:val="18"/>
                <w:szCs w:val="18"/>
              </w:rPr>
              <w:t xml:space="preserve"> предназначен для защиты и облегчения очищения кожи рук от водорастворимых (разведённые растворы кислот, щелочей, моющие и обеззараживающие средства, известь, цемент, удобрения и др.) и </w:t>
            </w:r>
            <w:proofErr w:type="spellStart"/>
            <w:r w:rsidRPr="009C75C6">
              <w:rPr>
                <w:color w:val="000000" w:themeColor="text1"/>
                <w:sz w:val="18"/>
                <w:szCs w:val="18"/>
              </w:rPr>
              <w:t>водонерастворимых</w:t>
            </w:r>
            <w:proofErr w:type="spellEnd"/>
            <w:r w:rsidRPr="009C75C6">
              <w:rPr>
                <w:color w:val="000000" w:themeColor="text1"/>
                <w:sz w:val="18"/>
                <w:szCs w:val="18"/>
              </w:rPr>
              <w:t xml:space="preserve"> (базисные растворители, краски, нефтепродукты, технические масла, сажа и др.) </w:t>
            </w:r>
            <w:r w:rsidRPr="009C75C6">
              <w:rPr>
                <w:color w:val="000000" w:themeColor="text1"/>
                <w:sz w:val="18"/>
                <w:szCs w:val="18"/>
              </w:rPr>
              <w:lastRenderedPageBreak/>
              <w:t>веществ. Свойства: Крем обладает двойным действием, что дает возможность ему предохранять кожу почти от любого вида загрязнений, обеспечивая при этом, благодаря входящим в состав составляющим, специальный уход, предотвращая огрубление и тресканье кожи. При нанесении крем хорошо впитывается, не вызывая ощущений липкости и жирности.</w:t>
            </w:r>
          </w:p>
        </w:tc>
        <w:tc>
          <w:tcPr>
            <w:tcW w:w="486" w:type="pct"/>
            <w:shd w:val="clear" w:color="FFFFCC" w:fill="FFFFFF"/>
          </w:tcPr>
          <w:p w14:paraId="0DDE016F"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lastRenderedPageBreak/>
              <w:t>Шт.</w:t>
            </w:r>
          </w:p>
        </w:tc>
        <w:tc>
          <w:tcPr>
            <w:tcW w:w="531" w:type="pct"/>
            <w:tcBorders>
              <w:top w:val="single" w:sz="4" w:space="0" w:color="000000"/>
              <w:left w:val="single" w:sz="4" w:space="0" w:color="000000"/>
              <w:bottom w:val="single" w:sz="4" w:space="0" w:color="000000"/>
              <w:right w:val="single" w:sz="4" w:space="0" w:color="000000"/>
            </w:tcBorders>
          </w:tcPr>
          <w:p w14:paraId="18E9BC05"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370</w:t>
            </w:r>
          </w:p>
        </w:tc>
      </w:tr>
      <w:tr w:rsidR="009C75C6" w:rsidRPr="009C75C6" w14:paraId="2BDE048C" w14:textId="77777777" w:rsidTr="000F2F75">
        <w:trPr>
          <w:trHeight w:val="353"/>
        </w:trPr>
        <w:tc>
          <w:tcPr>
            <w:tcW w:w="214" w:type="pct"/>
            <w:tcBorders>
              <w:top w:val="single" w:sz="4" w:space="0" w:color="000000"/>
              <w:left w:val="single" w:sz="4" w:space="0" w:color="000000"/>
              <w:bottom w:val="single" w:sz="4" w:space="0" w:color="000000"/>
              <w:right w:val="single" w:sz="4" w:space="0" w:color="000000"/>
            </w:tcBorders>
          </w:tcPr>
          <w:p w14:paraId="521B2962"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28</w:t>
            </w:r>
          </w:p>
        </w:tc>
        <w:tc>
          <w:tcPr>
            <w:tcW w:w="1182" w:type="pct"/>
            <w:shd w:val="clear" w:color="FFFFCC" w:fill="FFFFFF"/>
          </w:tcPr>
          <w:p w14:paraId="770F6A8B" w14:textId="77777777" w:rsidR="00217556" w:rsidRPr="009C75C6" w:rsidRDefault="00217556" w:rsidP="004A27BC">
            <w:pPr>
              <w:rPr>
                <w:rFonts w:eastAsia="Calibri"/>
                <w:color w:val="000000" w:themeColor="text1"/>
                <w:sz w:val="18"/>
                <w:szCs w:val="18"/>
              </w:rPr>
            </w:pPr>
            <w:r w:rsidRPr="009C75C6">
              <w:rPr>
                <w:rFonts w:eastAsia="Calibri"/>
                <w:color w:val="000000" w:themeColor="text1"/>
                <w:sz w:val="18"/>
                <w:szCs w:val="18"/>
              </w:rPr>
              <w:t>Мыло</w:t>
            </w:r>
            <w:r w:rsidR="004A27BC" w:rsidRPr="009C75C6">
              <w:rPr>
                <w:rFonts w:eastAsia="Calibri"/>
                <w:color w:val="000000" w:themeColor="text1"/>
                <w:sz w:val="18"/>
                <w:szCs w:val="18"/>
              </w:rPr>
              <w:t>-крем жидкое</w:t>
            </w:r>
          </w:p>
        </w:tc>
        <w:tc>
          <w:tcPr>
            <w:tcW w:w="2587" w:type="pct"/>
            <w:shd w:val="clear" w:color="FFFFCC" w:fill="FFFFFF"/>
          </w:tcPr>
          <w:p w14:paraId="25773D73" w14:textId="77777777" w:rsidR="00217556" w:rsidRPr="009C75C6" w:rsidRDefault="00217556" w:rsidP="00217556">
            <w:pPr>
              <w:rPr>
                <w:rFonts w:eastAsia="Calibri"/>
                <w:color w:val="000000" w:themeColor="text1"/>
                <w:sz w:val="18"/>
                <w:szCs w:val="18"/>
              </w:rPr>
            </w:pPr>
            <w:r w:rsidRPr="009C75C6">
              <w:rPr>
                <w:rFonts w:eastAsia="Calibri"/>
                <w:color w:val="000000" w:themeColor="text1"/>
                <w:sz w:val="18"/>
                <w:szCs w:val="18"/>
                <w:shd w:val="clear" w:color="auto" w:fill="FFFFFF"/>
              </w:rPr>
              <w:t>Мыло</w:t>
            </w:r>
            <w:r w:rsidR="004A27BC" w:rsidRPr="009C75C6">
              <w:rPr>
                <w:rFonts w:eastAsia="Calibri"/>
                <w:color w:val="000000" w:themeColor="text1"/>
                <w:sz w:val="18"/>
                <w:szCs w:val="18"/>
                <w:shd w:val="clear" w:color="auto" w:fill="FFFFFF"/>
              </w:rPr>
              <w:t>-крем</w:t>
            </w:r>
            <w:r w:rsidRPr="009C75C6">
              <w:rPr>
                <w:rFonts w:eastAsia="Calibri"/>
                <w:color w:val="000000" w:themeColor="text1"/>
                <w:sz w:val="18"/>
                <w:szCs w:val="18"/>
                <w:shd w:val="clear" w:color="auto" w:fill="FFFFFF"/>
              </w:rPr>
              <w:t xml:space="preserve"> жидкое антибактериальное. Упаковка: ПЭТ бутылка. </w:t>
            </w:r>
            <w:bookmarkStart w:id="3" w:name="OLE_LINK180"/>
            <w:bookmarkStart w:id="4" w:name="OLE_LINK181"/>
            <w:r w:rsidRPr="009C75C6">
              <w:rPr>
                <w:rFonts w:eastAsia="Calibri"/>
                <w:color w:val="000000" w:themeColor="text1"/>
                <w:sz w:val="18"/>
                <w:szCs w:val="18"/>
                <w:shd w:val="clear" w:color="auto" w:fill="FFFFFF"/>
              </w:rPr>
              <w:t xml:space="preserve">Объем: 5 литров.  </w:t>
            </w:r>
            <w:bookmarkEnd w:id="3"/>
            <w:bookmarkEnd w:id="4"/>
            <w:r w:rsidRPr="009C75C6">
              <w:rPr>
                <w:rFonts w:eastAsia="Calibri"/>
                <w:color w:val="000000" w:themeColor="text1"/>
                <w:sz w:val="18"/>
                <w:szCs w:val="18"/>
                <w:shd w:val="clear" w:color="auto" w:fill="FFFFFF"/>
              </w:rPr>
              <w:t xml:space="preserve">Не оказывает вредного влияния на собственную микрофлору кожи. Обладает нейтральным значением рН 5,5-6,5, близким к естественному рН кожи человека. В качестве моющей основы содержит комплекс мягких ПАВ. В качестве ухаживающей за кожей добавки содержит экстракт ромашки, который оказывает успокаивающее, противовоспалительное, ранозаживляющее действие на кожу, предотвращая сухость и шелушение. Глицерин, входящий в состав мыла уменьшает испарение влаги с поверхности кожи, способствует поддержанию защитной функции кожи. Предназначено для гигиенической обработки рук в детских дошкольных и школьных учреждений, быту. </w:t>
            </w:r>
          </w:p>
        </w:tc>
        <w:tc>
          <w:tcPr>
            <w:tcW w:w="486" w:type="pct"/>
            <w:shd w:val="clear" w:color="FFFFCC" w:fill="FFFFFF"/>
          </w:tcPr>
          <w:p w14:paraId="6A7D2E6E"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Шт.</w:t>
            </w:r>
          </w:p>
        </w:tc>
        <w:tc>
          <w:tcPr>
            <w:tcW w:w="531" w:type="pct"/>
            <w:tcBorders>
              <w:top w:val="single" w:sz="4" w:space="0" w:color="000000"/>
              <w:left w:val="single" w:sz="4" w:space="0" w:color="000000"/>
              <w:bottom w:val="single" w:sz="4" w:space="0" w:color="000000"/>
              <w:right w:val="single" w:sz="4" w:space="0" w:color="000000"/>
            </w:tcBorders>
          </w:tcPr>
          <w:p w14:paraId="5F6B2101"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260</w:t>
            </w:r>
          </w:p>
        </w:tc>
      </w:tr>
      <w:tr w:rsidR="009C75C6" w:rsidRPr="009C75C6" w14:paraId="24ECE874" w14:textId="77777777" w:rsidTr="000F2F75">
        <w:trPr>
          <w:trHeight w:val="353"/>
        </w:trPr>
        <w:tc>
          <w:tcPr>
            <w:tcW w:w="214" w:type="pct"/>
            <w:tcBorders>
              <w:top w:val="single" w:sz="4" w:space="0" w:color="000000"/>
              <w:left w:val="single" w:sz="4" w:space="0" w:color="000000"/>
              <w:bottom w:val="single" w:sz="4" w:space="0" w:color="000000"/>
              <w:right w:val="single" w:sz="4" w:space="0" w:color="000000"/>
            </w:tcBorders>
          </w:tcPr>
          <w:p w14:paraId="7F6138E3"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29</w:t>
            </w:r>
          </w:p>
        </w:tc>
        <w:tc>
          <w:tcPr>
            <w:tcW w:w="1182" w:type="pct"/>
            <w:shd w:val="clear" w:color="FFFFCC" w:fill="FFFFFF"/>
          </w:tcPr>
          <w:p w14:paraId="4FD047FC" w14:textId="77777777" w:rsidR="00217556" w:rsidRPr="009C75C6" w:rsidRDefault="00217556" w:rsidP="00217556">
            <w:pPr>
              <w:keepNext/>
              <w:outlineLvl w:val="0"/>
              <w:rPr>
                <w:rFonts w:eastAsia="Calibri"/>
                <w:bCs/>
                <w:color w:val="000000" w:themeColor="text1"/>
                <w:kern w:val="32"/>
                <w:sz w:val="18"/>
                <w:szCs w:val="18"/>
                <w:lang w:eastAsia="en-US"/>
              </w:rPr>
            </w:pPr>
            <w:bookmarkStart w:id="5" w:name="OLE_LINK166"/>
            <w:bookmarkStart w:id="6" w:name="OLE_LINK167"/>
            <w:r w:rsidRPr="009C75C6">
              <w:rPr>
                <w:rFonts w:eastAsia="Calibri"/>
                <w:color w:val="000000" w:themeColor="text1"/>
                <w:kern w:val="32"/>
                <w:sz w:val="18"/>
                <w:szCs w:val="18"/>
                <w:lang w:eastAsia="en-US"/>
              </w:rPr>
              <w:t xml:space="preserve">Бумага </w:t>
            </w:r>
            <w:proofErr w:type="gramStart"/>
            <w:r w:rsidRPr="009C75C6">
              <w:rPr>
                <w:rFonts w:eastAsia="Calibri"/>
                <w:color w:val="000000" w:themeColor="text1"/>
                <w:kern w:val="32"/>
                <w:sz w:val="18"/>
                <w:szCs w:val="18"/>
                <w:lang w:eastAsia="en-US"/>
              </w:rPr>
              <w:t xml:space="preserve">туалетная </w:t>
            </w:r>
            <w:bookmarkEnd w:id="5"/>
            <w:bookmarkEnd w:id="6"/>
            <w:r w:rsidR="004A27BC" w:rsidRPr="009C75C6">
              <w:rPr>
                <w:rFonts w:eastAsia="Calibri"/>
                <w:color w:val="000000" w:themeColor="text1"/>
                <w:kern w:val="32"/>
                <w:sz w:val="18"/>
                <w:szCs w:val="18"/>
                <w:lang w:eastAsia="en-US"/>
              </w:rPr>
              <w:t xml:space="preserve"> трехслойная</w:t>
            </w:r>
            <w:proofErr w:type="gramEnd"/>
          </w:p>
        </w:tc>
        <w:tc>
          <w:tcPr>
            <w:tcW w:w="2587" w:type="pct"/>
            <w:shd w:val="clear" w:color="FFFFCC" w:fill="FFFFFF"/>
          </w:tcPr>
          <w:p w14:paraId="04668191" w14:textId="77777777" w:rsidR="00AD68EB" w:rsidRPr="009C75C6" w:rsidRDefault="00217556" w:rsidP="00217556">
            <w:pPr>
              <w:rPr>
                <w:rFonts w:eastAsia="Calibri"/>
                <w:color w:val="000000" w:themeColor="text1"/>
                <w:sz w:val="18"/>
                <w:szCs w:val="18"/>
              </w:rPr>
            </w:pPr>
            <w:r w:rsidRPr="009C75C6">
              <w:rPr>
                <w:rFonts w:eastAsia="Calibri"/>
                <w:color w:val="000000" w:themeColor="text1"/>
                <w:sz w:val="18"/>
                <w:szCs w:val="18"/>
              </w:rPr>
              <w:t xml:space="preserve">Бумага туалетная </w:t>
            </w:r>
            <w:r w:rsidR="004A27BC" w:rsidRPr="009C75C6">
              <w:rPr>
                <w:rFonts w:eastAsia="Calibri"/>
                <w:color w:val="000000" w:themeColor="text1"/>
                <w:sz w:val="18"/>
                <w:szCs w:val="18"/>
              </w:rPr>
              <w:t>т</w:t>
            </w:r>
            <w:r w:rsidRPr="009C75C6">
              <w:rPr>
                <w:rFonts w:eastAsia="Calibri"/>
                <w:color w:val="000000" w:themeColor="text1"/>
                <w:sz w:val="18"/>
                <w:szCs w:val="18"/>
              </w:rPr>
              <w:t xml:space="preserve">рехслойная, ароматизированная. </w:t>
            </w:r>
          </w:p>
          <w:p w14:paraId="6B85442E" w14:textId="77777777" w:rsidR="00217556" w:rsidRPr="009C75C6" w:rsidRDefault="00217556" w:rsidP="00217556">
            <w:pPr>
              <w:rPr>
                <w:rFonts w:eastAsia="Calibri"/>
                <w:color w:val="000000" w:themeColor="text1"/>
                <w:sz w:val="18"/>
                <w:szCs w:val="18"/>
              </w:rPr>
            </w:pPr>
            <w:r w:rsidRPr="009C75C6">
              <w:rPr>
                <w:rFonts w:eastAsia="Calibri"/>
                <w:color w:val="000000" w:themeColor="text1"/>
                <w:sz w:val="18"/>
                <w:szCs w:val="18"/>
              </w:rPr>
              <w:t>В 1 упаковке 8 рулонов</w:t>
            </w:r>
          </w:p>
        </w:tc>
        <w:tc>
          <w:tcPr>
            <w:tcW w:w="486" w:type="pct"/>
            <w:shd w:val="clear" w:color="FFFFCC" w:fill="FFFFFF"/>
          </w:tcPr>
          <w:p w14:paraId="729594DD" w14:textId="77777777" w:rsidR="00217556" w:rsidRPr="009C75C6" w:rsidRDefault="00217556" w:rsidP="00217556">
            <w:pPr>
              <w:jc w:val="center"/>
              <w:rPr>
                <w:rFonts w:eastAsia="Calibri"/>
                <w:color w:val="000000" w:themeColor="text1"/>
                <w:sz w:val="18"/>
                <w:szCs w:val="18"/>
              </w:rPr>
            </w:pPr>
            <w:proofErr w:type="spellStart"/>
            <w:r w:rsidRPr="009C75C6">
              <w:rPr>
                <w:rFonts w:eastAsia="Calibri"/>
                <w:color w:val="000000" w:themeColor="text1"/>
                <w:sz w:val="18"/>
                <w:szCs w:val="18"/>
              </w:rPr>
              <w:t>Упак</w:t>
            </w:r>
            <w:proofErr w:type="spellEnd"/>
            <w:r w:rsidRPr="009C75C6">
              <w:rPr>
                <w:rFonts w:eastAsia="Calibri"/>
                <w:color w:val="000000" w:themeColor="text1"/>
                <w:sz w:val="18"/>
                <w:szCs w:val="18"/>
              </w:rPr>
              <w:t>.</w:t>
            </w:r>
          </w:p>
        </w:tc>
        <w:tc>
          <w:tcPr>
            <w:tcW w:w="531" w:type="pct"/>
            <w:tcBorders>
              <w:top w:val="single" w:sz="4" w:space="0" w:color="000000"/>
              <w:left w:val="single" w:sz="4" w:space="0" w:color="000000"/>
              <w:bottom w:val="single" w:sz="4" w:space="0" w:color="000000"/>
              <w:right w:val="single" w:sz="4" w:space="0" w:color="000000"/>
            </w:tcBorders>
          </w:tcPr>
          <w:p w14:paraId="6F7CE1BC"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8</w:t>
            </w:r>
          </w:p>
        </w:tc>
      </w:tr>
      <w:tr w:rsidR="009C75C6" w:rsidRPr="009C75C6" w14:paraId="0FB80062" w14:textId="77777777" w:rsidTr="000F2F75">
        <w:trPr>
          <w:trHeight w:val="353"/>
        </w:trPr>
        <w:tc>
          <w:tcPr>
            <w:tcW w:w="214" w:type="pct"/>
            <w:tcBorders>
              <w:top w:val="single" w:sz="4" w:space="0" w:color="000000"/>
              <w:left w:val="single" w:sz="4" w:space="0" w:color="000000"/>
              <w:bottom w:val="single" w:sz="4" w:space="0" w:color="000000"/>
              <w:right w:val="single" w:sz="4" w:space="0" w:color="000000"/>
            </w:tcBorders>
          </w:tcPr>
          <w:p w14:paraId="2F9E670F"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30</w:t>
            </w:r>
          </w:p>
        </w:tc>
        <w:tc>
          <w:tcPr>
            <w:tcW w:w="1182" w:type="pct"/>
            <w:shd w:val="clear" w:color="FFFFCC" w:fill="FFFFFF"/>
          </w:tcPr>
          <w:p w14:paraId="6AE477C6" w14:textId="77777777" w:rsidR="00217556" w:rsidRPr="009C75C6" w:rsidRDefault="004A27BC" w:rsidP="00217556">
            <w:pPr>
              <w:rPr>
                <w:rFonts w:eastAsia="Calibri"/>
                <w:color w:val="000000" w:themeColor="text1"/>
                <w:sz w:val="18"/>
                <w:szCs w:val="18"/>
              </w:rPr>
            </w:pPr>
            <w:r w:rsidRPr="009C75C6">
              <w:rPr>
                <w:rFonts w:eastAsia="Calibri"/>
                <w:color w:val="000000" w:themeColor="text1"/>
                <w:sz w:val="18"/>
                <w:szCs w:val="18"/>
              </w:rPr>
              <w:t>Ополаскиватель кондиционер для белья</w:t>
            </w:r>
            <w:r w:rsidR="00217556" w:rsidRPr="009C75C6">
              <w:rPr>
                <w:rFonts w:eastAsia="Calibri"/>
                <w:color w:val="000000" w:themeColor="text1"/>
                <w:sz w:val="18"/>
                <w:szCs w:val="18"/>
              </w:rPr>
              <w:t xml:space="preserve"> </w:t>
            </w:r>
          </w:p>
        </w:tc>
        <w:tc>
          <w:tcPr>
            <w:tcW w:w="2587" w:type="pct"/>
            <w:shd w:val="clear" w:color="FFFFCC" w:fill="FFFFFF"/>
          </w:tcPr>
          <w:p w14:paraId="59D3D227" w14:textId="77777777" w:rsidR="00217556" w:rsidRPr="009C75C6" w:rsidRDefault="004A27BC" w:rsidP="004A27BC">
            <w:pPr>
              <w:rPr>
                <w:rFonts w:eastAsia="Calibri"/>
                <w:color w:val="000000" w:themeColor="text1"/>
                <w:sz w:val="18"/>
                <w:szCs w:val="18"/>
              </w:rPr>
            </w:pPr>
            <w:r w:rsidRPr="009C75C6">
              <w:rPr>
                <w:rFonts w:eastAsia="Calibri"/>
                <w:color w:val="000000" w:themeColor="text1"/>
                <w:sz w:val="18"/>
                <w:szCs w:val="18"/>
                <w:shd w:val="clear" w:color="auto" w:fill="FFFFFF"/>
              </w:rPr>
              <w:t>Ополаскиватель к</w:t>
            </w:r>
            <w:r w:rsidR="00217556" w:rsidRPr="009C75C6">
              <w:rPr>
                <w:rFonts w:eastAsia="Calibri"/>
                <w:color w:val="000000" w:themeColor="text1"/>
                <w:sz w:val="18"/>
                <w:szCs w:val="18"/>
                <w:shd w:val="clear" w:color="auto" w:fill="FFFFFF"/>
              </w:rPr>
              <w:t xml:space="preserve">ондиционер для белья EVA </w:t>
            </w:r>
            <w:proofErr w:type="spellStart"/>
            <w:r w:rsidR="00217556" w:rsidRPr="009C75C6">
              <w:rPr>
                <w:rFonts w:eastAsia="Calibri"/>
                <w:color w:val="000000" w:themeColor="text1"/>
                <w:sz w:val="18"/>
                <w:szCs w:val="18"/>
                <w:shd w:val="clear" w:color="auto" w:fill="FFFFFF"/>
              </w:rPr>
              <w:t>baby</w:t>
            </w:r>
            <w:proofErr w:type="spellEnd"/>
            <w:r w:rsidR="00217556" w:rsidRPr="009C75C6">
              <w:rPr>
                <w:rFonts w:eastAsia="Calibri"/>
                <w:color w:val="000000" w:themeColor="text1"/>
                <w:sz w:val="18"/>
                <w:szCs w:val="18"/>
                <w:shd w:val="clear" w:color="auto" w:fill="FFFFFF"/>
              </w:rPr>
              <w:t xml:space="preserve"> концентрированный детский 1,8 л. Гипоаллергенный кондиционер для белья «EVA» </w:t>
            </w:r>
            <w:proofErr w:type="spellStart"/>
            <w:r w:rsidR="00217556" w:rsidRPr="009C75C6">
              <w:rPr>
                <w:rFonts w:eastAsia="Calibri"/>
                <w:color w:val="000000" w:themeColor="text1"/>
                <w:sz w:val="18"/>
                <w:szCs w:val="18"/>
                <w:shd w:val="clear" w:color="auto" w:fill="FFFFFF"/>
              </w:rPr>
              <w:t>baby</w:t>
            </w:r>
            <w:proofErr w:type="spellEnd"/>
            <w:r w:rsidR="00217556" w:rsidRPr="009C75C6">
              <w:rPr>
                <w:rFonts w:eastAsia="Calibri"/>
                <w:color w:val="000000" w:themeColor="text1"/>
                <w:sz w:val="18"/>
                <w:szCs w:val="18"/>
                <w:shd w:val="clear" w:color="auto" w:fill="FFFFFF"/>
              </w:rPr>
              <w:t xml:space="preserve"> предназначен для белья и одежды детей и новорожденных. Идеально подходит для чувствительной и нежной кожи, бережно ухаживает за всеми видами ткани, полностью выполаскивается из одежды, поддерживает эластичность волокон, придает белью мягкость и приятный аромат на продолжительное время.</w:t>
            </w:r>
            <w:r w:rsidR="00217556" w:rsidRPr="009C75C6">
              <w:rPr>
                <w:rFonts w:eastAsia="Calibri"/>
                <w:color w:val="000000" w:themeColor="text1"/>
                <w:sz w:val="18"/>
                <w:szCs w:val="18"/>
                <w:shd w:val="clear" w:color="auto" w:fill="FFFFFF"/>
              </w:rPr>
              <w:br/>
              <w:t xml:space="preserve">Кондиционер облегчает глажение и обладает антистатическим эффектом. Состав: ≥30% очищенная вода, ≥5%, но &lt;15% катионные ПАВ, &lt;5%: неионогенные ПАВ, глицерин, ароматизирующая добавка, феноксиэтанол, </w:t>
            </w:r>
            <w:proofErr w:type="spellStart"/>
            <w:r w:rsidR="00217556" w:rsidRPr="009C75C6">
              <w:rPr>
                <w:rFonts w:eastAsia="Calibri"/>
                <w:color w:val="000000" w:themeColor="text1"/>
                <w:sz w:val="18"/>
                <w:szCs w:val="18"/>
                <w:shd w:val="clear" w:color="auto" w:fill="FFFFFF"/>
              </w:rPr>
              <w:t>этилгексилглицерин</w:t>
            </w:r>
            <w:proofErr w:type="spellEnd"/>
            <w:r w:rsidR="00217556" w:rsidRPr="009C75C6">
              <w:rPr>
                <w:rFonts w:eastAsia="Calibri"/>
                <w:color w:val="000000" w:themeColor="text1"/>
                <w:sz w:val="18"/>
                <w:szCs w:val="18"/>
                <w:shd w:val="clear" w:color="auto" w:fill="FFFFFF"/>
              </w:rPr>
              <w:t xml:space="preserve">. </w:t>
            </w:r>
          </w:p>
        </w:tc>
        <w:tc>
          <w:tcPr>
            <w:tcW w:w="486" w:type="pct"/>
            <w:shd w:val="clear" w:color="FFFFCC" w:fill="FFFFFF"/>
          </w:tcPr>
          <w:p w14:paraId="2E31F950"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Шт.</w:t>
            </w:r>
          </w:p>
        </w:tc>
        <w:tc>
          <w:tcPr>
            <w:tcW w:w="531" w:type="pct"/>
            <w:tcBorders>
              <w:top w:val="single" w:sz="4" w:space="0" w:color="000000"/>
              <w:left w:val="single" w:sz="4" w:space="0" w:color="000000"/>
              <w:bottom w:val="single" w:sz="4" w:space="0" w:color="000000"/>
              <w:right w:val="single" w:sz="4" w:space="0" w:color="000000"/>
            </w:tcBorders>
          </w:tcPr>
          <w:p w14:paraId="4E362F0E"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31</w:t>
            </w:r>
          </w:p>
        </w:tc>
      </w:tr>
      <w:tr w:rsidR="009C75C6" w:rsidRPr="009C75C6" w14:paraId="15C080D6" w14:textId="77777777" w:rsidTr="000F2F75">
        <w:trPr>
          <w:trHeight w:val="353"/>
        </w:trPr>
        <w:tc>
          <w:tcPr>
            <w:tcW w:w="214" w:type="pct"/>
            <w:tcBorders>
              <w:top w:val="single" w:sz="4" w:space="0" w:color="000000"/>
              <w:left w:val="single" w:sz="4" w:space="0" w:color="000000"/>
              <w:right w:val="single" w:sz="4" w:space="0" w:color="000000"/>
            </w:tcBorders>
          </w:tcPr>
          <w:p w14:paraId="20F37058"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31</w:t>
            </w:r>
          </w:p>
        </w:tc>
        <w:tc>
          <w:tcPr>
            <w:tcW w:w="1182" w:type="pct"/>
            <w:shd w:val="clear" w:color="FFFFCC" w:fill="FFFFFF"/>
          </w:tcPr>
          <w:p w14:paraId="3629910C" w14:textId="77777777" w:rsidR="00217556" w:rsidRPr="009C75C6" w:rsidRDefault="00217556" w:rsidP="00217556">
            <w:pPr>
              <w:rPr>
                <w:rFonts w:eastAsia="Calibri"/>
                <w:color w:val="000000" w:themeColor="text1"/>
                <w:sz w:val="18"/>
                <w:szCs w:val="18"/>
                <w:lang w:val="en-US"/>
              </w:rPr>
            </w:pPr>
            <w:r w:rsidRPr="009C75C6">
              <w:rPr>
                <w:rFonts w:eastAsia="Calibri"/>
                <w:color w:val="000000" w:themeColor="text1"/>
                <w:sz w:val="18"/>
                <w:szCs w:val="18"/>
              </w:rPr>
              <w:t xml:space="preserve">Перчатки </w:t>
            </w:r>
            <w:proofErr w:type="spellStart"/>
            <w:proofErr w:type="gramStart"/>
            <w:r w:rsidRPr="009C75C6">
              <w:rPr>
                <w:rFonts w:eastAsia="Calibri"/>
                <w:color w:val="000000" w:themeColor="text1"/>
                <w:sz w:val="18"/>
                <w:szCs w:val="18"/>
              </w:rPr>
              <w:t>нитриловые</w:t>
            </w:r>
            <w:proofErr w:type="spellEnd"/>
            <w:r w:rsidRPr="009C75C6">
              <w:rPr>
                <w:rFonts w:eastAsia="Calibri"/>
                <w:color w:val="000000" w:themeColor="text1"/>
                <w:sz w:val="18"/>
                <w:szCs w:val="18"/>
              </w:rPr>
              <w:t xml:space="preserve"> </w:t>
            </w:r>
            <w:r w:rsidR="004A27BC" w:rsidRPr="009C75C6">
              <w:rPr>
                <w:rFonts w:eastAsia="Calibri"/>
                <w:color w:val="000000" w:themeColor="text1"/>
                <w:sz w:val="18"/>
                <w:szCs w:val="18"/>
              </w:rPr>
              <w:t xml:space="preserve"> размер</w:t>
            </w:r>
            <w:proofErr w:type="gramEnd"/>
            <w:r w:rsidR="004A27BC" w:rsidRPr="009C75C6">
              <w:rPr>
                <w:rFonts w:eastAsia="Calibri"/>
                <w:color w:val="000000" w:themeColor="text1"/>
                <w:sz w:val="18"/>
                <w:szCs w:val="18"/>
              </w:rPr>
              <w:t xml:space="preserve"> </w:t>
            </w:r>
            <w:r w:rsidR="004A27BC" w:rsidRPr="009C75C6">
              <w:rPr>
                <w:rFonts w:eastAsia="Calibri"/>
                <w:color w:val="000000" w:themeColor="text1"/>
                <w:sz w:val="18"/>
                <w:szCs w:val="18"/>
                <w:lang w:val="en-US"/>
              </w:rPr>
              <w:t>L</w:t>
            </w:r>
          </w:p>
        </w:tc>
        <w:tc>
          <w:tcPr>
            <w:tcW w:w="2587" w:type="pct"/>
            <w:shd w:val="clear" w:color="FFFFCC" w:fill="FFFFFF"/>
          </w:tcPr>
          <w:p w14:paraId="73AE5239" w14:textId="77777777" w:rsidR="00217556" w:rsidRPr="009C75C6" w:rsidRDefault="00217556" w:rsidP="00217556">
            <w:pPr>
              <w:rPr>
                <w:rFonts w:eastAsia="Calibri"/>
                <w:color w:val="000000" w:themeColor="text1"/>
                <w:sz w:val="18"/>
                <w:szCs w:val="18"/>
                <w:shd w:val="clear" w:color="auto" w:fill="FFFFFF"/>
              </w:rPr>
            </w:pPr>
            <w:r w:rsidRPr="009C75C6">
              <w:rPr>
                <w:rFonts w:eastAsia="Calibri"/>
                <w:color w:val="000000" w:themeColor="text1"/>
                <w:sz w:val="18"/>
                <w:szCs w:val="18"/>
              </w:rPr>
              <w:t xml:space="preserve">Перчатки </w:t>
            </w:r>
            <w:proofErr w:type="spellStart"/>
            <w:r w:rsidRPr="009C75C6">
              <w:rPr>
                <w:rFonts w:eastAsia="Calibri"/>
                <w:color w:val="000000" w:themeColor="text1"/>
                <w:sz w:val="18"/>
                <w:szCs w:val="18"/>
              </w:rPr>
              <w:t>нитриловые</w:t>
            </w:r>
            <w:proofErr w:type="spellEnd"/>
            <w:r w:rsidRPr="009C75C6">
              <w:rPr>
                <w:rFonts w:eastAsia="Calibri"/>
                <w:color w:val="000000" w:themeColor="text1"/>
                <w:sz w:val="18"/>
                <w:szCs w:val="18"/>
              </w:rPr>
              <w:t xml:space="preserve"> смотровые. Размер </w:t>
            </w:r>
            <w:r w:rsidRPr="009C75C6">
              <w:rPr>
                <w:rFonts w:eastAsia="Calibri"/>
                <w:color w:val="000000" w:themeColor="text1"/>
                <w:sz w:val="18"/>
                <w:szCs w:val="18"/>
                <w:lang w:val="en-US"/>
              </w:rPr>
              <w:t>L</w:t>
            </w:r>
            <w:r w:rsidRPr="009C75C6">
              <w:rPr>
                <w:rFonts w:eastAsia="Calibri"/>
                <w:color w:val="000000" w:themeColor="text1"/>
                <w:sz w:val="18"/>
                <w:szCs w:val="18"/>
              </w:rPr>
              <w:t xml:space="preserve"> </w:t>
            </w:r>
            <w:r w:rsidRPr="009C75C6">
              <w:rPr>
                <w:rFonts w:eastAsia="Calibri"/>
                <w:color w:val="000000" w:themeColor="text1"/>
                <w:sz w:val="18"/>
                <w:szCs w:val="18"/>
                <w:shd w:val="clear" w:color="auto" w:fill="FFFFFF"/>
              </w:rPr>
              <w:t xml:space="preserve">Гипоаллергенны. Текстура для надежного захвата инструмента. Универсальная форма позволяет одеть перчатку на правую и левую руку. 50 пар в упаковке. </w:t>
            </w:r>
          </w:p>
        </w:tc>
        <w:tc>
          <w:tcPr>
            <w:tcW w:w="486" w:type="pct"/>
            <w:shd w:val="clear" w:color="FFFFCC" w:fill="FFFFFF"/>
          </w:tcPr>
          <w:p w14:paraId="01953EE2" w14:textId="77777777" w:rsidR="00217556" w:rsidRPr="009C75C6" w:rsidRDefault="00217556" w:rsidP="00217556">
            <w:pPr>
              <w:jc w:val="center"/>
              <w:rPr>
                <w:rFonts w:eastAsia="Calibri"/>
                <w:color w:val="000000" w:themeColor="text1"/>
                <w:sz w:val="18"/>
                <w:szCs w:val="18"/>
              </w:rPr>
            </w:pPr>
            <w:proofErr w:type="spellStart"/>
            <w:r w:rsidRPr="009C75C6">
              <w:rPr>
                <w:rFonts w:eastAsia="Calibri"/>
                <w:color w:val="000000" w:themeColor="text1"/>
                <w:sz w:val="18"/>
                <w:szCs w:val="18"/>
              </w:rPr>
              <w:t>Упак</w:t>
            </w:r>
            <w:proofErr w:type="spellEnd"/>
            <w:r w:rsidRPr="009C75C6">
              <w:rPr>
                <w:rFonts w:eastAsia="Calibri"/>
                <w:color w:val="000000" w:themeColor="text1"/>
                <w:sz w:val="18"/>
                <w:szCs w:val="18"/>
              </w:rPr>
              <w:t>.</w:t>
            </w:r>
          </w:p>
        </w:tc>
        <w:tc>
          <w:tcPr>
            <w:tcW w:w="531" w:type="pct"/>
            <w:tcBorders>
              <w:top w:val="single" w:sz="4" w:space="0" w:color="000000"/>
              <w:left w:val="single" w:sz="4" w:space="0" w:color="000000"/>
              <w:bottom w:val="single" w:sz="4" w:space="0" w:color="000000"/>
              <w:right w:val="single" w:sz="4" w:space="0" w:color="000000"/>
            </w:tcBorders>
          </w:tcPr>
          <w:p w14:paraId="559A266A"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360</w:t>
            </w:r>
          </w:p>
        </w:tc>
      </w:tr>
      <w:tr w:rsidR="009C75C6" w:rsidRPr="009C75C6" w14:paraId="3E188402" w14:textId="77777777" w:rsidTr="000F2F75">
        <w:trPr>
          <w:trHeight w:val="353"/>
        </w:trPr>
        <w:tc>
          <w:tcPr>
            <w:tcW w:w="214" w:type="pct"/>
            <w:tcBorders>
              <w:left w:val="single" w:sz="4" w:space="0" w:color="000000"/>
              <w:bottom w:val="single" w:sz="4" w:space="0" w:color="000000"/>
              <w:right w:val="single" w:sz="4" w:space="0" w:color="000000"/>
            </w:tcBorders>
          </w:tcPr>
          <w:p w14:paraId="151B45E5"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32</w:t>
            </w:r>
          </w:p>
        </w:tc>
        <w:tc>
          <w:tcPr>
            <w:tcW w:w="1182" w:type="pct"/>
            <w:shd w:val="clear" w:color="FFFFCC" w:fill="FFFFFF"/>
          </w:tcPr>
          <w:p w14:paraId="525525DA" w14:textId="77777777" w:rsidR="00217556" w:rsidRPr="009C75C6" w:rsidRDefault="00217556" w:rsidP="004A27BC">
            <w:pPr>
              <w:rPr>
                <w:rFonts w:eastAsia="Calibri"/>
                <w:color w:val="000000" w:themeColor="text1"/>
                <w:sz w:val="18"/>
                <w:szCs w:val="18"/>
                <w:lang w:val="en-US"/>
              </w:rPr>
            </w:pPr>
            <w:r w:rsidRPr="009C75C6">
              <w:rPr>
                <w:rFonts w:eastAsia="Calibri"/>
                <w:color w:val="000000" w:themeColor="text1"/>
                <w:sz w:val="18"/>
                <w:szCs w:val="18"/>
              </w:rPr>
              <w:t xml:space="preserve">Перчатки </w:t>
            </w:r>
            <w:proofErr w:type="spellStart"/>
            <w:r w:rsidRPr="009C75C6">
              <w:rPr>
                <w:rFonts w:eastAsia="Calibri"/>
                <w:color w:val="000000" w:themeColor="text1"/>
                <w:sz w:val="18"/>
                <w:szCs w:val="18"/>
              </w:rPr>
              <w:t>нитриловые</w:t>
            </w:r>
            <w:proofErr w:type="spellEnd"/>
            <w:r w:rsidRPr="009C75C6">
              <w:rPr>
                <w:rFonts w:eastAsia="Calibri"/>
                <w:color w:val="000000" w:themeColor="text1"/>
                <w:sz w:val="18"/>
                <w:szCs w:val="18"/>
              </w:rPr>
              <w:t xml:space="preserve"> </w:t>
            </w:r>
            <w:r w:rsidR="004A27BC" w:rsidRPr="009C75C6">
              <w:rPr>
                <w:rFonts w:eastAsia="Calibri"/>
                <w:color w:val="000000" w:themeColor="text1"/>
                <w:sz w:val="18"/>
                <w:szCs w:val="18"/>
              </w:rPr>
              <w:t xml:space="preserve">размер </w:t>
            </w:r>
            <w:r w:rsidR="004A27BC" w:rsidRPr="009C75C6">
              <w:rPr>
                <w:rFonts w:eastAsia="Calibri"/>
                <w:color w:val="000000" w:themeColor="text1"/>
                <w:sz w:val="18"/>
                <w:szCs w:val="18"/>
                <w:lang w:val="en-US"/>
              </w:rPr>
              <w:t>M</w:t>
            </w:r>
          </w:p>
        </w:tc>
        <w:tc>
          <w:tcPr>
            <w:tcW w:w="2587" w:type="pct"/>
            <w:shd w:val="clear" w:color="FFFFCC" w:fill="FFFFFF"/>
          </w:tcPr>
          <w:p w14:paraId="2799F6DC" w14:textId="77777777" w:rsidR="00217556" w:rsidRPr="009C75C6" w:rsidRDefault="00217556" w:rsidP="00217556">
            <w:pPr>
              <w:rPr>
                <w:rFonts w:eastAsia="Calibri"/>
                <w:color w:val="000000" w:themeColor="text1"/>
                <w:sz w:val="18"/>
                <w:szCs w:val="18"/>
                <w:shd w:val="clear" w:color="auto" w:fill="FFFFFF"/>
              </w:rPr>
            </w:pPr>
            <w:r w:rsidRPr="009C75C6">
              <w:rPr>
                <w:rFonts w:eastAsia="Calibri"/>
                <w:color w:val="000000" w:themeColor="text1"/>
                <w:sz w:val="18"/>
                <w:szCs w:val="18"/>
              </w:rPr>
              <w:t xml:space="preserve">Перчатки </w:t>
            </w:r>
            <w:proofErr w:type="spellStart"/>
            <w:r w:rsidRPr="009C75C6">
              <w:rPr>
                <w:rFonts w:eastAsia="Calibri"/>
                <w:color w:val="000000" w:themeColor="text1"/>
                <w:sz w:val="18"/>
                <w:szCs w:val="18"/>
              </w:rPr>
              <w:t>нитриловые</w:t>
            </w:r>
            <w:proofErr w:type="spellEnd"/>
            <w:r w:rsidRPr="009C75C6">
              <w:rPr>
                <w:rFonts w:eastAsia="Calibri"/>
                <w:color w:val="000000" w:themeColor="text1"/>
                <w:sz w:val="18"/>
                <w:szCs w:val="18"/>
              </w:rPr>
              <w:t xml:space="preserve"> смотровые. Размер </w:t>
            </w:r>
            <w:r w:rsidRPr="009C75C6">
              <w:rPr>
                <w:rFonts w:eastAsia="Calibri"/>
                <w:color w:val="000000" w:themeColor="text1"/>
                <w:sz w:val="18"/>
                <w:szCs w:val="18"/>
                <w:lang w:val="en-US"/>
              </w:rPr>
              <w:t>M</w:t>
            </w:r>
            <w:r w:rsidRPr="009C75C6">
              <w:rPr>
                <w:rFonts w:eastAsia="Calibri"/>
                <w:color w:val="000000" w:themeColor="text1"/>
                <w:sz w:val="18"/>
                <w:szCs w:val="18"/>
              </w:rPr>
              <w:t xml:space="preserve">. </w:t>
            </w:r>
            <w:r w:rsidRPr="009C75C6">
              <w:rPr>
                <w:rFonts w:eastAsia="Calibri"/>
                <w:color w:val="000000" w:themeColor="text1"/>
                <w:sz w:val="18"/>
                <w:szCs w:val="18"/>
                <w:shd w:val="clear" w:color="auto" w:fill="FFFFFF"/>
              </w:rPr>
              <w:t xml:space="preserve">Гипоаллергенны. Текстура для надежного захвата инструмента. Универсальная форма позволяет одеть перчатку на правую и левую руку. 50 пар в упаковке. </w:t>
            </w:r>
          </w:p>
        </w:tc>
        <w:tc>
          <w:tcPr>
            <w:tcW w:w="486" w:type="pct"/>
            <w:shd w:val="clear" w:color="FFFFCC" w:fill="FFFFFF"/>
          </w:tcPr>
          <w:p w14:paraId="58A02785" w14:textId="77777777" w:rsidR="00217556" w:rsidRPr="009C75C6" w:rsidRDefault="00217556" w:rsidP="00217556">
            <w:pPr>
              <w:jc w:val="center"/>
              <w:rPr>
                <w:rFonts w:eastAsia="Calibri"/>
                <w:color w:val="000000" w:themeColor="text1"/>
                <w:sz w:val="18"/>
                <w:szCs w:val="18"/>
              </w:rPr>
            </w:pPr>
            <w:proofErr w:type="spellStart"/>
            <w:r w:rsidRPr="009C75C6">
              <w:rPr>
                <w:rFonts w:eastAsia="Calibri"/>
                <w:color w:val="000000" w:themeColor="text1"/>
                <w:sz w:val="18"/>
                <w:szCs w:val="18"/>
              </w:rPr>
              <w:t>Упак</w:t>
            </w:r>
            <w:proofErr w:type="spellEnd"/>
            <w:r w:rsidRPr="009C75C6">
              <w:rPr>
                <w:rFonts w:eastAsia="Calibri"/>
                <w:color w:val="000000" w:themeColor="text1"/>
                <w:sz w:val="18"/>
                <w:szCs w:val="18"/>
              </w:rPr>
              <w:t>.</w:t>
            </w:r>
          </w:p>
        </w:tc>
        <w:tc>
          <w:tcPr>
            <w:tcW w:w="531" w:type="pct"/>
            <w:tcBorders>
              <w:top w:val="single" w:sz="4" w:space="0" w:color="000000"/>
              <w:left w:val="single" w:sz="4" w:space="0" w:color="000000"/>
              <w:bottom w:val="single" w:sz="4" w:space="0" w:color="000000"/>
              <w:right w:val="single" w:sz="4" w:space="0" w:color="000000"/>
            </w:tcBorders>
          </w:tcPr>
          <w:p w14:paraId="1318EBBE"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170</w:t>
            </w:r>
          </w:p>
        </w:tc>
      </w:tr>
      <w:tr w:rsidR="009C75C6" w:rsidRPr="009C75C6" w14:paraId="72E09298" w14:textId="77777777" w:rsidTr="000F2F75">
        <w:trPr>
          <w:trHeight w:val="353"/>
        </w:trPr>
        <w:tc>
          <w:tcPr>
            <w:tcW w:w="214" w:type="pct"/>
            <w:tcBorders>
              <w:top w:val="single" w:sz="4" w:space="0" w:color="000000"/>
              <w:left w:val="single" w:sz="4" w:space="0" w:color="000000"/>
              <w:bottom w:val="single" w:sz="4" w:space="0" w:color="000000"/>
              <w:right w:val="single" w:sz="4" w:space="0" w:color="000000"/>
            </w:tcBorders>
          </w:tcPr>
          <w:p w14:paraId="4D8D0C1B"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33</w:t>
            </w:r>
          </w:p>
        </w:tc>
        <w:tc>
          <w:tcPr>
            <w:tcW w:w="1182" w:type="pct"/>
            <w:shd w:val="clear" w:color="FFFFCC" w:fill="FFFFFF"/>
          </w:tcPr>
          <w:p w14:paraId="3716374F" w14:textId="77777777" w:rsidR="00217556" w:rsidRPr="009C75C6" w:rsidRDefault="00217556" w:rsidP="004A27BC">
            <w:pPr>
              <w:rPr>
                <w:rFonts w:eastAsia="Calibri"/>
                <w:color w:val="000000" w:themeColor="text1"/>
                <w:sz w:val="18"/>
                <w:szCs w:val="18"/>
              </w:rPr>
            </w:pPr>
            <w:r w:rsidRPr="009C75C6">
              <w:rPr>
                <w:rFonts w:eastAsia="Calibri"/>
                <w:color w:val="000000" w:themeColor="text1"/>
                <w:sz w:val="18"/>
                <w:szCs w:val="18"/>
              </w:rPr>
              <w:t>Средство для посудомоечн</w:t>
            </w:r>
            <w:r w:rsidR="004A27BC" w:rsidRPr="009C75C6">
              <w:rPr>
                <w:rFonts w:eastAsia="Calibri"/>
                <w:color w:val="000000" w:themeColor="text1"/>
                <w:sz w:val="18"/>
                <w:szCs w:val="18"/>
              </w:rPr>
              <w:t xml:space="preserve">ой </w:t>
            </w:r>
            <w:r w:rsidRPr="009C75C6">
              <w:rPr>
                <w:rFonts w:eastAsia="Calibri"/>
                <w:color w:val="000000" w:themeColor="text1"/>
                <w:sz w:val="18"/>
                <w:szCs w:val="18"/>
              </w:rPr>
              <w:t>машин</w:t>
            </w:r>
            <w:r w:rsidR="004A27BC" w:rsidRPr="009C75C6">
              <w:rPr>
                <w:rFonts w:eastAsia="Calibri"/>
                <w:color w:val="000000" w:themeColor="text1"/>
                <w:sz w:val="18"/>
                <w:szCs w:val="18"/>
              </w:rPr>
              <w:t>ы очиститель</w:t>
            </w:r>
          </w:p>
        </w:tc>
        <w:tc>
          <w:tcPr>
            <w:tcW w:w="2587" w:type="pct"/>
            <w:shd w:val="clear" w:color="FFFFCC" w:fill="FFFFFF"/>
          </w:tcPr>
          <w:p w14:paraId="6A54A0D2" w14:textId="77777777" w:rsidR="00217556" w:rsidRPr="009C75C6" w:rsidRDefault="004A27BC" w:rsidP="00217556">
            <w:pPr>
              <w:contextualSpacing/>
              <w:rPr>
                <w:rFonts w:eastAsia="Calibri"/>
                <w:color w:val="000000" w:themeColor="text1"/>
                <w:sz w:val="18"/>
                <w:szCs w:val="18"/>
              </w:rPr>
            </w:pPr>
            <w:r w:rsidRPr="009C75C6">
              <w:rPr>
                <w:rFonts w:eastAsia="Calibri"/>
                <w:color w:val="000000" w:themeColor="text1"/>
                <w:sz w:val="18"/>
                <w:szCs w:val="18"/>
              </w:rPr>
              <w:t xml:space="preserve">Средство для посудомоечной машины очиститель. </w:t>
            </w:r>
            <w:r w:rsidR="00217556" w:rsidRPr="009C75C6">
              <w:rPr>
                <w:rFonts w:eastAsia="Calibri"/>
                <w:color w:val="000000" w:themeColor="text1"/>
                <w:sz w:val="18"/>
                <w:szCs w:val="18"/>
              </w:rPr>
              <w:t>Интенсивная формула очистителя эффективно борется с остатками жира и накипи даже в труднодоступных местах и обеспечивает гигиеническую чистоту внутри посудомоечной машины. Объем: 250мл.</w:t>
            </w:r>
          </w:p>
          <w:p w14:paraId="4BAA914C" w14:textId="77777777" w:rsidR="00217556" w:rsidRPr="009C75C6" w:rsidRDefault="00217556" w:rsidP="00217556">
            <w:pPr>
              <w:contextualSpacing/>
              <w:rPr>
                <w:rFonts w:eastAsia="Calibri"/>
                <w:color w:val="000000" w:themeColor="text1"/>
                <w:sz w:val="18"/>
                <w:szCs w:val="18"/>
              </w:rPr>
            </w:pPr>
            <w:r w:rsidRPr="009C75C6">
              <w:rPr>
                <w:rFonts w:eastAsia="Calibri"/>
                <w:color w:val="000000" w:themeColor="text1"/>
                <w:sz w:val="18"/>
                <w:szCs w:val="18"/>
              </w:rPr>
              <w:t>Состав: 5-15% неионогенных ПАВ, менее 5% лимонной кислоты, муравьиной кислоты, отдушки.</w:t>
            </w:r>
          </w:p>
        </w:tc>
        <w:tc>
          <w:tcPr>
            <w:tcW w:w="486" w:type="pct"/>
            <w:shd w:val="clear" w:color="FFFFCC" w:fill="FFFFFF"/>
          </w:tcPr>
          <w:p w14:paraId="6994F7DC"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Шт.</w:t>
            </w:r>
          </w:p>
        </w:tc>
        <w:tc>
          <w:tcPr>
            <w:tcW w:w="531" w:type="pct"/>
            <w:tcBorders>
              <w:top w:val="single" w:sz="4" w:space="0" w:color="000000"/>
              <w:left w:val="single" w:sz="4" w:space="0" w:color="000000"/>
              <w:bottom w:val="single" w:sz="4" w:space="0" w:color="000000"/>
              <w:right w:val="single" w:sz="4" w:space="0" w:color="000000"/>
            </w:tcBorders>
          </w:tcPr>
          <w:p w14:paraId="12F5984E"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180</w:t>
            </w:r>
          </w:p>
        </w:tc>
      </w:tr>
      <w:tr w:rsidR="009C75C6" w:rsidRPr="009C75C6" w14:paraId="065052D6" w14:textId="77777777" w:rsidTr="000F2F75">
        <w:trPr>
          <w:trHeight w:val="353"/>
        </w:trPr>
        <w:tc>
          <w:tcPr>
            <w:tcW w:w="214" w:type="pct"/>
            <w:tcBorders>
              <w:top w:val="single" w:sz="4" w:space="0" w:color="000000"/>
              <w:left w:val="single" w:sz="4" w:space="0" w:color="000000"/>
              <w:bottom w:val="single" w:sz="4" w:space="0" w:color="000000"/>
              <w:right w:val="single" w:sz="4" w:space="0" w:color="000000"/>
            </w:tcBorders>
          </w:tcPr>
          <w:p w14:paraId="2C64BC25"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34</w:t>
            </w:r>
          </w:p>
        </w:tc>
        <w:tc>
          <w:tcPr>
            <w:tcW w:w="1182" w:type="pct"/>
            <w:shd w:val="clear" w:color="FFFFCC" w:fill="FFFFFF"/>
          </w:tcPr>
          <w:p w14:paraId="2F9292B6" w14:textId="77777777" w:rsidR="00217556" w:rsidRPr="009C75C6" w:rsidRDefault="004A27BC" w:rsidP="00217556">
            <w:pPr>
              <w:rPr>
                <w:rFonts w:eastAsia="Calibri"/>
                <w:color w:val="000000" w:themeColor="text1"/>
                <w:sz w:val="18"/>
                <w:szCs w:val="18"/>
              </w:rPr>
            </w:pPr>
            <w:r w:rsidRPr="009C75C6">
              <w:rPr>
                <w:rFonts w:eastAsia="Calibri"/>
                <w:color w:val="000000" w:themeColor="text1"/>
                <w:sz w:val="18"/>
                <w:szCs w:val="18"/>
              </w:rPr>
              <w:t>Чистящее средство для стиральной машины очиститель</w:t>
            </w:r>
            <w:r w:rsidR="00217556" w:rsidRPr="009C75C6">
              <w:rPr>
                <w:rFonts w:eastAsia="Calibri"/>
                <w:color w:val="000000" w:themeColor="text1"/>
                <w:sz w:val="18"/>
                <w:szCs w:val="18"/>
              </w:rPr>
              <w:t xml:space="preserve"> </w:t>
            </w:r>
          </w:p>
        </w:tc>
        <w:tc>
          <w:tcPr>
            <w:tcW w:w="2587" w:type="pct"/>
            <w:shd w:val="clear" w:color="FFFFCC" w:fill="FFFFFF"/>
          </w:tcPr>
          <w:p w14:paraId="25131D98" w14:textId="77777777" w:rsidR="00217556" w:rsidRPr="009C75C6" w:rsidRDefault="004A27BC" w:rsidP="00217556">
            <w:pPr>
              <w:rPr>
                <w:rFonts w:eastAsia="Calibri"/>
                <w:color w:val="000000" w:themeColor="text1"/>
                <w:sz w:val="18"/>
                <w:szCs w:val="18"/>
              </w:rPr>
            </w:pPr>
            <w:r w:rsidRPr="009C75C6">
              <w:rPr>
                <w:rFonts w:eastAsia="Calibri"/>
                <w:color w:val="000000" w:themeColor="text1"/>
                <w:sz w:val="18"/>
                <w:szCs w:val="18"/>
              </w:rPr>
              <w:t xml:space="preserve">Чистящее </w:t>
            </w:r>
            <w:proofErr w:type="gramStart"/>
            <w:r w:rsidRPr="009C75C6">
              <w:rPr>
                <w:rFonts w:eastAsia="Calibri"/>
                <w:color w:val="000000" w:themeColor="text1"/>
                <w:sz w:val="18"/>
                <w:szCs w:val="18"/>
              </w:rPr>
              <w:t>средство  для</w:t>
            </w:r>
            <w:proofErr w:type="gramEnd"/>
            <w:r w:rsidRPr="009C75C6">
              <w:rPr>
                <w:rFonts w:eastAsia="Calibri"/>
                <w:color w:val="000000" w:themeColor="text1"/>
                <w:sz w:val="18"/>
                <w:szCs w:val="18"/>
              </w:rPr>
              <w:t xml:space="preserve"> стиральной</w:t>
            </w:r>
            <w:r w:rsidR="00217556" w:rsidRPr="009C75C6">
              <w:rPr>
                <w:rFonts w:eastAsia="Calibri"/>
                <w:color w:val="000000" w:themeColor="text1"/>
                <w:sz w:val="18"/>
                <w:szCs w:val="18"/>
              </w:rPr>
              <w:t xml:space="preserve"> машин</w:t>
            </w:r>
            <w:r w:rsidRPr="009C75C6">
              <w:rPr>
                <w:rFonts w:eastAsia="Calibri"/>
                <w:color w:val="000000" w:themeColor="text1"/>
                <w:sz w:val="18"/>
                <w:szCs w:val="18"/>
              </w:rPr>
              <w:t>ы очиститель</w:t>
            </w:r>
            <w:r w:rsidR="00217556" w:rsidRPr="009C75C6">
              <w:rPr>
                <w:rFonts w:eastAsia="Calibri"/>
                <w:color w:val="000000" w:themeColor="text1"/>
                <w:sz w:val="18"/>
                <w:szCs w:val="18"/>
              </w:rPr>
              <w:t xml:space="preserve"> борется с остатками накипи и обеспечивает гигиеническую чистоту внутри машины. Состав: 15% или более, но не менее 30%: лимонная кислота, не менее 5%: </w:t>
            </w:r>
            <w:proofErr w:type="spellStart"/>
            <w:r w:rsidR="00217556" w:rsidRPr="009C75C6">
              <w:rPr>
                <w:rFonts w:eastAsia="Calibri"/>
                <w:color w:val="000000" w:themeColor="text1"/>
                <w:sz w:val="18"/>
                <w:szCs w:val="18"/>
              </w:rPr>
              <w:t>неиногенные</w:t>
            </w:r>
            <w:proofErr w:type="spellEnd"/>
            <w:r w:rsidR="00217556" w:rsidRPr="009C75C6">
              <w:rPr>
                <w:rFonts w:eastAsia="Calibri"/>
                <w:color w:val="000000" w:themeColor="text1"/>
                <w:sz w:val="18"/>
                <w:szCs w:val="18"/>
              </w:rPr>
              <w:t xml:space="preserve"> ПАВ, ароматизатор. </w:t>
            </w:r>
          </w:p>
          <w:p w14:paraId="69632303" w14:textId="77777777" w:rsidR="00217556" w:rsidRPr="009C75C6" w:rsidRDefault="00217556" w:rsidP="00217556">
            <w:pPr>
              <w:rPr>
                <w:rFonts w:eastAsia="Calibri"/>
                <w:color w:val="000000" w:themeColor="text1"/>
                <w:sz w:val="18"/>
                <w:szCs w:val="18"/>
              </w:rPr>
            </w:pPr>
            <w:r w:rsidRPr="009C75C6">
              <w:rPr>
                <w:rFonts w:eastAsia="Calibri"/>
                <w:color w:val="000000" w:themeColor="text1"/>
                <w:sz w:val="18"/>
                <w:szCs w:val="18"/>
              </w:rPr>
              <w:t xml:space="preserve">Объем 250 мл. Срок годности и реализации соответствует санитарно-гигиеническим требованиям. </w:t>
            </w:r>
          </w:p>
        </w:tc>
        <w:tc>
          <w:tcPr>
            <w:tcW w:w="486" w:type="pct"/>
            <w:shd w:val="clear" w:color="FFFFCC" w:fill="FFFFFF"/>
          </w:tcPr>
          <w:p w14:paraId="1B431F48"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Шт.</w:t>
            </w:r>
          </w:p>
        </w:tc>
        <w:tc>
          <w:tcPr>
            <w:tcW w:w="531" w:type="pct"/>
            <w:tcBorders>
              <w:top w:val="single" w:sz="4" w:space="0" w:color="000000"/>
              <w:left w:val="single" w:sz="4" w:space="0" w:color="000000"/>
              <w:bottom w:val="single" w:sz="4" w:space="0" w:color="000000"/>
              <w:right w:val="single" w:sz="4" w:space="0" w:color="000000"/>
            </w:tcBorders>
          </w:tcPr>
          <w:p w14:paraId="7913C3ED" w14:textId="77777777" w:rsidR="00217556" w:rsidRPr="009C75C6" w:rsidRDefault="00217556" w:rsidP="00217556">
            <w:pPr>
              <w:jc w:val="center"/>
              <w:rPr>
                <w:rFonts w:eastAsia="Calibri"/>
                <w:color w:val="000000" w:themeColor="text1"/>
                <w:sz w:val="18"/>
                <w:szCs w:val="18"/>
              </w:rPr>
            </w:pPr>
            <w:r w:rsidRPr="009C75C6">
              <w:rPr>
                <w:rFonts w:eastAsia="Calibri"/>
                <w:color w:val="000000" w:themeColor="text1"/>
                <w:sz w:val="18"/>
                <w:szCs w:val="18"/>
              </w:rPr>
              <w:t>22</w:t>
            </w:r>
          </w:p>
        </w:tc>
      </w:tr>
      <w:tr w:rsidR="009C75C6" w:rsidRPr="009C75C6" w14:paraId="1B7F42BE" w14:textId="77777777" w:rsidTr="000F2F75">
        <w:trPr>
          <w:trHeight w:val="353"/>
        </w:trPr>
        <w:tc>
          <w:tcPr>
            <w:tcW w:w="214" w:type="pct"/>
            <w:tcBorders>
              <w:top w:val="single" w:sz="4" w:space="0" w:color="000000"/>
              <w:left w:val="single" w:sz="4" w:space="0" w:color="000000"/>
              <w:bottom w:val="single" w:sz="4" w:space="0" w:color="000000"/>
              <w:right w:val="single" w:sz="4" w:space="0" w:color="000000"/>
            </w:tcBorders>
          </w:tcPr>
          <w:p w14:paraId="52869968" w14:textId="77777777" w:rsidR="000F2F75" w:rsidRPr="009C75C6" w:rsidRDefault="000F2F75" w:rsidP="000F2F75">
            <w:pPr>
              <w:jc w:val="center"/>
              <w:rPr>
                <w:rFonts w:eastAsia="Calibri"/>
                <w:color w:val="000000" w:themeColor="text1"/>
                <w:sz w:val="18"/>
                <w:szCs w:val="18"/>
              </w:rPr>
            </w:pPr>
            <w:r w:rsidRPr="009C75C6">
              <w:rPr>
                <w:rFonts w:eastAsia="Calibri"/>
                <w:color w:val="000000" w:themeColor="text1"/>
                <w:sz w:val="18"/>
                <w:szCs w:val="18"/>
              </w:rPr>
              <w:t>35</w:t>
            </w:r>
          </w:p>
        </w:tc>
        <w:tc>
          <w:tcPr>
            <w:tcW w:w="1182" w:type="pct"/>
            <w:shd w:val="clear" w:color="FFFFCC" w:fill="FFFFFF"/>
          </w:tcPr>
          <w:p w14:paraId="10B8176E" w14:textId="52F62532" w:rsidR="000F2F75" w:rsidRPr="009C75C6" w:rsidRDefault="000F2F75" w:rsidP="000F2F75">
            <w:pPr>
              <w:rPr>
                <w:rFonts w:eastAsia="Calibri"/>
                <w:color w:val="000000" w:themeColor="text1"/>
                <w:sz w:val="18"/>
                <w:szCs w:val="18"/>
              </w:rPr>
            </w:pPr>
            <w:r w:rsidRPr="009C75C6">
              <w:rPr>
                <w:rFonts w:eastAsia="Calibri"/>
                <w:color w:val="000000" w:themeColor="text1"/>
                <w:sz w:val="18"/>
                <w:szCs w:val="18"/>
              </w:rPr>
              <w:t>Антисептик универсальный для рук и поверхностей</w:t>
            </w:r>
          </w:p>
        </w:tc>
        <w:tc>
          <w:tcPr>
            <w:tcW w:w="2587" w:type="pct"/>
            <w:shd w:val="clear" w:color="FFFFCC" w:fill="FFFFFF"/>
          </w:tcPr>
          <w:p w14:paraId="016798FA" w14:textId="7170765D" w:rsidR="000F2F75" w:rsidRPr="009C75C6" w:rsidRDefault="000F2F75" w:rsidP="000F2F75">
            <w:pPr>
              <w:rPr>
                <w:rFonts w:eastAsia="Calibri"/>
                <w:color w:val="000000" w:themeColor="text1"/>
                <w:sz w:val="18"/>
                <w:szCs w:val="18"/>
              </w:rPr>
            </w:pPr>
            <w:r w:rsidRPr="009C75C6">
              <w:rPr>
                <w:rFonts w:eastAsia="Calibri"/>
                <w:color w:val="000000" w:themeColor="text1"/>
                <w:sz w:val="18"/>
                <w:szCs w:val="18"/>
                <w:shd w:val="clear" w:color="auto" w:fill="FFFFFF"/>
              </w:rPr>
              <w:t>Антисептик универсальный для рук и поверхностей «</w:t>
            </w:r>
            <w:proofErr w:type="spellStart"/>
            <w:r w:rsidRPr="009C75C6">
              <w:rPr>
                <w:rFonts w:eastAsia="Calibri"/>
                <w:color w:val="000000" w:themeColor="text1"/>
                <w:sz w:val="18"/>
                <w:szCs w:val="18"/>
                <w:shd w:val="clear" w:color="auto" w:fill="FFFFFF"/>
              </w:rPr>
              <w:t>Эдель</w:t>
            </w:r>
            <w:proofErr w:type="spellEnd"/>
            <w:r w:rsidRPr="009C75C6">
              <w:rPr>
                <w:rFonts w:eastAsia="Calibri"/>
                <w:color w:val="000000" w:themeColor="text1"/>
                <w:sz w:val="18"/>
                <w:szCs w:val="18"/>
                <w:shd w:val="clear" w:color="auto" w:fill="FFFFFF"/>
              </w:rPr>
              <w:t>» для обработки кожных покровов и малых по площади поверхностей с пролонгированным эффектом. Средство дезинфицирующее «</w:t>
            </w:r>
            <w:proofErr w:type="spellStart"/>
            <w:r w:rsidRPr="009C75C6">
              <w:rPr>
                <w:rFonts w:eastAsia="Calibri"/>
                <w:color w:val="000000" w:themeColor="text1"/>
                <w:sz w:val="18"/>
                <w:szCs w:val="18"/>
                <w:shd w:val="clear" w:color="auto" w:fill="FFFFFF"/>
              </w:rPr>
              <w:t>Эдель</w:t>
            </w:r>
            <w:proofErr w:type="spellEnd"/>
            <w:r w:rsidRPr="009C75C6">
              <w:rPr>
                <w:rFonts w:eastAsia="Calibri"/>
                <w:color w:val="000000" w:themeColor="text1"/>
                <w:sz w:val="18"/>
                <w:szCs w:val="18"/>
                <w:shd w:val="clear" w:color="auto" w:fill="FFFFFF"/>
              </w:rPr>
              <w:t xml:space="preserve">» содержит изопропиловый спирт 65,4%, </w:t>
            </w:r>
            <w:proofErr w:type="spellStart"/>
            <w:r w:rsidRPr="009C75C6">
              <w:rPr>
                <w:rFonts w:eastAsia="Calibri"/>
                <w:color w:val="000000" w:themeColor="text1"/>
                <w:sz w:val="18"/>
                <w:szCs w:val="18"/>
                <w:shd w:val="clear" w:color="auto" w:fill="FFFFFF"/>
              </w:rPr>
              <w:t>алкилдиметилбензиламмоний</w:t>
            </w:r>
            <w:proofErr w:type="spellEnd"/>
            <w:r w:rsidRPr="009C75C6">
              <w:rPr>
                <w:rFonts w:eastAsia="Calibri"/>
                <w:color w:val="000000" w:themeColor="text1"/>
                <w:sz w:val="18"/>
                <w:szCs w:val="18"/>
                <w:shd w:val="clear" w:color="auto" w:fill="FFFFFF"/>
              </w:rPr>
              <w:t xml:space="preserve"> хлорид 0,25%, </w:t>
            </w:r>
            <w:proofErr w:type="spellStart"/>
            <w:r w:rsidRPr="009C75C6">
              <w:rPr>
                <w:rFonts w:eastAsia="Calibri"/>
                <w:color w:val="000000" w:themeColor="text1"/>
                <w:sz w:val="18"/>
                <w:szCs w:val="18"/>
                <w:shd w:val="clear" w:color="auto" w:fill="FFFFFF"/>
              </w:rPr>
              <w:t>полигексаметиленгуанидин</w:t>
            </w:r>
            <w:proofErr w:type="spellEnd"/>
            <w:r w:rsidRPr="009C75C6">
              <w:rPr>
                <w:rFonts w:eastAsia="Calibri"/>
                <w:color w:val="000000" w:themeColor="text1"/>
                <w:sz w:val="18"/>
                <w:szCs w:val="18"/>
                <w:shd w:val="clear" w:color="auto" w:fill="FFFFFF"/>
              </w:rPr>
              <w:t xml:space="preserve"> 0,04%, </w:t>
            </w:r>
            <w:proofErr w:type="spellStart"/>
            <w:r w:rsidRPr="009C75C6">
              <w:rPr>
                <w:rFonts w:eastAsia="Calibri"/>
                <w:color w:val="000000" w:themeColor="text1"/>
                <w:sz w:val="18"/>
                <w:szCs w:val="18"/>
                <w:shd w:val="clear" w:color="auto" w:fill="FFFFFF"/>
              </w:rPr>
              <w:t>тетранил</w:t>
            </w:r>
            <w:proofErr w:type="spellEnd"/>
            <w:r w:rsidRPr="009C75C6">
              <w:rPr>
                <w:rFonts w:eastAsia="Calibri"/>
                <w:color w:val="000000" w:themeColor="text1"/>
                <w:sz w:val="18"/>
                <w:szCs w:val="18"/>
                <w:shd w:val="clear" w:color="auto" w:fill="FFFFFF"/>
              </w:rPr>
              <w:t xml:space="preserve"> У 0,05%, а также функциональные добавки (в том числе увлажняющие и ухаживающие за кожей). Упаковка пластиковая канистра 5 л</w:t>
            </w:r>
          </w:p>
        </w:tc>
        <w:tc>
          <w:tcPr>
            <w:tcW w:w="486" w:type="pct"/>
            <w:shd w:val="clear" w:color="FFFFCC" w:fill="FFFFFF"/>
          </w:tcPr>
          <w:p w14:paraId="7E646344" w14:textId="77777777" w:rsidR="000F2F75" w:rsidRPr="009C75C6" w:rsidRDefault="000F2F75" w:rsidP="000F2F75">
            <w:pPr>
              <w:jc w:val="center"/>
              <w:rPr>
                <w:rFonts w:eastAsia="Calibri"/>
                <w:color w:val="000000" w:themeColor="text1"/>
                <w:sz w:val="18"/>
                <w:szCs w:val="18"/>
              </w:rPr>
            </w:pPr>
            <w:r w:rsidRPr="009C75C6">
              <w:rPr>
                <w:rFonts w:eastAsia="Calibri"/>
                <w:color w:val="000000" w:themeColor="text1"/>
                <w:sz w:val="18"/>
                <w:szCs w:val="18"/>
              </w:rPr>
              <w:t>Шт.</w:t>
            </w:r>
          </w:p>
        </w:tc>
        <w:tc>
          <w:tcPr>
            <w:tcW w:w="531" w:type="pct"/>
            <w:tcBorders>
              <w:top w:val="single" w:sz="4" w:space="0" w:color="000000"/>
              <w:left w:val="single" w:sz="4" w:space="0" w:color="000000"/>
              <w:bottom w:val="single" w:sz="4" w:space="0" w:color="000000"/>
              <w:right w:val="single" w:sz="4" w:space="0" w:color="000000"/>
            </w:tcBorders>
          </w:tcPr>
          <w:p w14:paraId="6C412D99" w14:textId="77777777" w:rsidR="000F2F75" w:rsidRPr="009C75C6" w:rsidRDefault="000F2F75" w:rsidP="000F2F75">
            <w:pPr>
              <w:jc w:val="center"/>
              <w:rPr>
                <w:rFonts w:eastAsia="Calibri"/>
                <w:color w:val="000000" w:themeColor="text1"/>
                <w:sz w:val="18"/>
                <w:szCs w:val="18"/>
              </w:rPr>
            </w:pPr>
            <w:r w:rsidRPr="009C75C6">
              <w:rPr>
                <w:rFonts w:eastAsia="Calibri"/>
                <w:color w:val="000000" w:themeColor="text1"/>
                <w:sz w:val="18"/>
                <w:szCs w:val="18"/>
              </w:rPr>
              <w:t>15</w:t>
            </w:r>
          </w:p>
        </w:tc>
      </w:tr>
    </w:tbl>
    <w:p w14:paraId="7C3025BF" w14:textId="77777777" w:rsidR="00D010E4" w:rsidRPr="009C75C6" w:rsidRDefault="00D010E4" w:rsidP="00D010E4">
      <w:pPr>
        <w:ind w:left="-284"/>
        <w:rPr>
          <w:b/>
          <w:color w:val="000000" w:themeColor="text1"/>
          <w:sz w:val="18"/>
          <w:szCs w:val="18"/>
        </w:rPr>
      </w:pPr>
    </w:p>
    <w:bookmarkEnd w:id="0"/>
    <w:p w14:paraId="5E250F77" w14:textId="77777777" w:rsidR="00C00C05" w:rsidRPr="009C75C6" w:rsidRDefault="00C00C05" w:rsidP="000D3F32">
      <w:pPr>
        <w:rPr>
          <w:b/>
          <w:bCs/>
          <w:color w:val="000000" w:themeColor="text1"/>
          <w:sz w:val="18"/>
          <w:szCs w:val="18"/>
        </w:rPr>
      </w:pPr>
    </w:p>
    <w:sectPr w:rsidR="00C00C05" w:rsidRPr="009C75C6" w:rsidSect="00E64A5E">
      <w:pgSz w:w="11906" w:h="16838"/>
      <w:pgMar w:top="284" w:right="424" w:bottom="1134" w:left="568"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Arial Unicode MS">
    <w:altName w:val="Yu Gothic"/>
    <w:panose1 w:val="020B0604020202020204"/>
    <w:charset w:val="00"/>
    <w:family w:val="roman"/>
    <w:notTrueType/>
    <w:pitch w:val="variable"/>
    <w:sig w:usb0="00000003" w:usb1="00000000" w:usb2="00000000" w:usb3="00000000" w:csb0="00000001" w:csb1="00000000"/>
  </w:font>
  <w:font w:name="NTTierce">
    <w:altName w:val="Times New Roman"/>
    <w:panose1 w:val="00000000000000000000"/>
    <w:charset w:val="CC"/>
    <w:family w:val="auto"/>
    <w:notTrueType/>
    <w:pitch w:val="variable"/>
    <w:sig w:usb0="00000203" w:usb1="00000000" w:usb2="00000000" w:usb3="00000000" w:csb0="00000005" w:csb1="00000000"/>
  </w:font>
  <w:font w:name="MS Sans Serif">
    <w:altName w:val="Times New Roman"/>
    <w:panose1 w:val="00000000000000000000"/>
    <w:charset w:val="00"/>
    <w:family w:val="swiss"/>
    <w:notTrueType/>
    <w:pitch w:val="variable"/>
    <w:sig w:usb0="00000003" w:usb1="00000000" w:usb2="00000000" w:usb3="00000000" w:csb0="00000001" w:csb1="00000000"/>
  </w:font>
  <w:font w:name="Times New Roman CYR">
    <w:panose1 w:val="02020603050405020304"/>
    <w:charset w:val="CC"/>
    <w:family w:val="roman"/>
    <w:pitch w:val="variable"/>
    <w:sig w:usb0="E0002EFF" w:usb1="C000785B" w:usb2="00000009" w:usb3="00000000" w:csb0="000001FF" w:csb1="00000000"/>
  </w:font>
  <w:font w:name="Arial CYR">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Book Antiqua">
    <w:panose1 w:val="02040602050305030304"/>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B5864"/>
    <w:multiLevelType w:val="multilevel"/>
    <w:tmpl w:val="76B4707C"/>
    <w:lvl w:ilvl="0">
      <w:start w:val="1"/>
      <w:numFmt w:val="decimal"/>
      <w:pStyle w:val="a"/>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pStyle w:val="20"/>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A381CDA"/>
    <w:multiLevelType w:val="multilevel"/>
    <w:tmpl w:val="22F67D6A"/>
    <w:lvl w:ilvl="0">
      <w:start w:val="1"/>
      <w:numFmt w:val="decimal"/>
      <w:pStyle w:val="a0"/>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72496179">
    <w:abstractNumId w:val="1"/>
  </w:num>
  <w:num w:numId="2" w16cid:durableId="467628011">
    <w:abstractNumId w:val="0"/>
  </w:num>
  <w:num w:numId="3" w16cid:durableId="4436895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856882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130165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22361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624467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677944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74029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734146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388307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917622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644789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944840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886"/>
    <w:rsid w:val="000136C7"/>
    <w:rsid w:val="0002146D"/>
    <w:rsid w:val="00022130"/>
    <w:rsid w:val="00061D35"/>
    <w:rsid w:val="000A3886"/>
    <w:rsid w:val="000D3F32"/>
    <w:rsid w:val="000F2F75"/>
    <w:rsid w:val="00184923"/>
    <w:rsid w:val="001E44B3"/>
    <w:rsid w:val="0020117F"/>
    <w:rsid w:val="00217556"/>
    <w:rsid w:val="002816EE"/>
    <w:rsid w:val="002A23B0"/>
    <w:rsid w:val="002B00D7"/>
    <w:rsid w:val="003B03D2"/>
    <w:rsid w:val="003F6565"/>
    <w:rsid w:val="004A27BC"/>
    <w:rsid w:val="005873A1"/>
    <w:rsid w:val="006821B2"/>
    <w:rsid w:val="006D1643"/>
    <w:rsid w:val="0078608C"/>
    <w:rsid w:val="008213F0"/>
    <w:rsid w:val="009916E0"/>
    <w:rsid w:val="009C75C6"/>
    <w:rsid w:val="00A4780E"/>
    <w:rsid w:val="00AB3668"/>
    <w:rsid w:val="00AC5DC0"/>
    <w:rsid w:val="00AD68EB"/>
    <w:rsid w:val="00AF1221"/>
    <w:rsid w:val="00BD1F5A"/>
    <w:rsid w:val="00BE5059"/>
    <w:rsid w:val="00BE7715"/>
    <w:rsid w:val="00C00C05"/>
    <w:rsid w:val="00C46C81"/>
    <w:rsid w:val="00D010E4"/>
    <w:rsid w:val="00D32084"/>
    <w:rsid w:val="00D54B20"/>
    <w:rsid w:val="00E64A5E"/>
    <w:rsid w:val="00E75489"/>
    <w:rsid w:val="00F0105B"/>
    <w:rsid w:val="00F508E8"/>
    <w:rsid w:val="00F876A3"/>
    <w:rsid w:val="00F912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6FC85"/>
  <w15:docId w15:val="{4211E5F1-7185-48AE-8608-B2FA918C8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RU" w:eastAsia="ru-RU"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B03D2"/>
    <w:pPr>
      <w:spacing w:after="0" w:line="240" w:lineRule="auto"/>
    </w:pPr>
    <w:rPr>
      <w:rFonts w:ascii="Times New Roman" w:eastAsia="Times New Roman" w:hAnsi="Times New Roman" w:cs="Times New Roman"/>
      <w:sz w:val="24"/>
      <w:szCs w:val="24"/>
    </w:rPr>
  </w:style>
  <w:style w:type="paragraph" w:styleId="1">
    <w:name w:val="heading 1"/>
    <w:basedOn w:val="a1"/>
    <w:next w:val="a1"/>
    <w:link w:val="10"/>
    <w:uiPriority w:val="9"/>
    <w:qFormat/>
    <w:rsid w:val="00682819"/>
    <w:pPr>
      <w:keepNext/>
      <w:spacing w:before="240" w:after="60" w:line="259" w:lineRule="auto"/>
      <w:outlineLvl w:val="0"/>
    </w:pPr>
    <w:rPr>
      <w:rFonts w:ascii="Arial" w:eastAsia="Calibri" w:hAnsi="Arial" w:cs="Arial"/>
      <w:b/>
      <w:bCs/>
      <w:kern w:val="32"/>
      <w:sz w:val="32"/>
      <w:szCs w:val="32"/>
      <w:lang w:eastAsia="en-US"/>
    </w:rPr>
  </w:style>
  <w:style w:type="paragraph" w:styleId="21">
    <w:name w:val="heading 2"/>
    <w:basedOn w:val="a1"/>
    <w:next w:val="a1"/>
    <w:link w:val="22"/>
    <w:uiPriority w:val="9"/>
    <w:semiHidden/>
    <w:unhideWhenUsed/>
    <w:qFormat/>
    <w:rsid w:val="00682819"/>
    <w:pPr>
      <w:keepNext/>
      <w:widowControl w:val="0"/>
      <w:spacing w:after="26"/>
      <w:ind w:right="64"/>
      <w:jc w:val="center"/>
      <w:outlineLvl w:val="1"/>
    </w:pPr>
    <w:rPr>
      <w:b/>
      <w:kern w:val="28"/>
      <w:sz w:val="22"/>
      <w:szCs w:val="22"/>
    </w:rPr>
  </w:style>
  <w:style w:type="paragraph" w:styleId="3">
    <w:name w:val="heading 3"/>
    <w:basedOn w:val="a1"/>
    <w:next w:val="a1"/>
    <w:link w:val="30"/>
    <w:uiPriority w:val="9"/>
    <w:semiHidden/>
    <w:unhideWhenUsed/>
    <w:qFormat/>
    <w:rsid w:val="00682819"/>
    <w:pPr>
      <w:keepNext/>
      <w:spacing w:before="240" w:after="60" w:line="259" w:lineRule="auto"/>
      <w:outlineLvl w:val="2"/>
    </w:pPr>
    <w:rPr>
      <w:rFonts w:ascii="Arial" w:eastAsia="Calibri" w:hAnsi="Arial" w:cs="Arial"/>
      <w:b/>
      <w:bCs/>
      <w:sz w:val="26"/>
      <w:szCs w:val="26"/>
      <w:lang w:eastAsia="en-US"/>
    </w:rPr>
  </w:style>
  <w:style w:type="paragraph" w:styleId="4">
    <w:name w:val="heading 4"/>
    <w:basedOn w:val="a1"/>
    <w:next w:val="a1"/>
    <w:link w:val="40"/>
    <w:uiPriority w:val="9"/>
    <w:semiHidden/>
    <w:unhideWhenUsed/>
    <w:qFormat/>
    <w:rsid w:val="00682819"/>
    <w:pPr>
      <w:keepNext/>
      <w:spacing w:before="240" w:after="60"/>
      <w:jc w:val="both"/>
      <w:outlineLvl w:val="3"/>
    </w:pPr>
    <w:rPr>
      <w:rFonts w:ascii="Calibri" w:hAnsi="Calibri"/>
      <w:szCs w:val="20"/>
    </w:rPr>
  </w:style>
  <w:style w:type="paragraph" w:styleId="5">
    <w:name w:val="heading 5"/>
    <w:aliases w:val="Пункт"/>
    <w:basedOn w:val="a1"/>
    <w:next w:val="a1"/>
    <w:link w:val="50"/>
    <w:uiPriority w:val="9"/>
    <w:semiHidden/>
    <w:unhideWhenUsed/>
    <w:qFormat/>
    <w:rsid w:val="00682819"/>
    <w:pPr>
      <w:spacing w:before="240" w:after="60"/>
      <w:jc w:val="both"/>
      <w:outlineLvl w:val="4"/>
    </w:pPr>
    <w:rPr>
      <w:szCs w:val="20"/>
    </w:rPr>
  </w:style>
  <w:style w:type="paragraph" w:styleId="6">
    <w:name w:val="heading 6"/>
    <w:basedOn w:val="a1"/>
    <w:next w:val="a1"/>
    <w:link w:val="60"/>
    <w:uiPriority w:val="9"/>
    <w:semiHidden/>
    <w:unhideWhenUsed/>
    <w:qFormat/>
    <w:rsid w:val="00682819"/>
    <w:pPr>
      <w:spacing w:before="240" w:after="60"/>
      <w:jc w:val="both"/>
      <w:outlineLvl w:val="5"/>
    </w:pPr>
    <w:rPr>
      <w:i/>
      <w:szCs w:val="20"/>
    </w:rPr>
  </w:style>
  <w:style w:type="paragraph" w:styleId="7">
    <w:name w:val="heading 7"/>
    <w:basedOn w:val="a1"/>
    <w:next w:val="a1"/>
    <w:link w:val="70"/>
    <w:uiPriority w:val="99"/>
    <w:qFormat/>
    <w:rsid w:val="00682819"/>
    <w:pPr>
      <w:spacing w:before="240" w:after="60"/>
      <w:jc w:val="both"/>
      <w:outlineLvl w:val="6"/>
    </w:pPr>
    <w:rPr>
      <w:rFonts w:ascii="Calibri" w:hAnsi="Calibri"/>
    </w:rPr>
  </w:style>
  <w:style w:type="paragraph" w:styleId="8">
    <w:name w:val="heading 8"/>
    <w:basedOn w:val="a1"/>
    <w:next w:val="a1"/>
    <w:link w:val="80"/>
    <w:uiPriority w:val="99"/>
    <w:qFormat/>
    <w:rsid w:val="00682819"/>
    <w:pPr>
      <w:spacing w:before="240" w:after="60"/>
      <w:jc w:val="both"/>
      <w:outlineLvl w:val="7"/>
    </w:pPr>
    <w:rPr>
      <w:rFonts w:ascii="Calibri" w:hAnsi="Calibri"/>
      <w:i/>
      <w:iCs/>
    </w:rPr>
  </w:style>
  <w:style w:type="paragraph" w:styleId="9">
    <w:name w:val="heading 9"/>
    <w:basedOn w:val="a1"/>
    <w:next w:val="a1"/>
    <w:link w:val="90"/>
    <w:uiPriority w:val="99"/>
    <w:qFormat/>
    <w:rsid w:val="00682819"/>
    <w:pPr>
      <w:spacing w:before="240" w:after="60"/>
      <w:jc w:val="both"/>
      <w:outlineLvl w:val="8"/>
    </w:pPr>
    <w:rPr>
      <w:rFonts w:ascii="Arial" w:eastAsia="Calibri" w:hAnsi="Arial" w:cs="Arial"/>
      <w:sz w:val="22"/>
      <w:szCs w:val="2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
    <w:name w:val="Table Normal"/>
    <w:rsid w:val="008213F0"/>
    <w:tblPr>
      <w:tblCellMar>
        <w:top w:w="0" w:type="dxa"/>
        <w:left w:w="0" w:type="dxa"/>
        <w:bottom w:w="0" w:type="dxa"/>
        <w:right w:w="0" w:type="dxa"/>
      </w:tblCellMar>
    </w:tblPr>
  </w:style>
  <w:style w:type="paragraph" w:styleId="a5">
    <w:name w:val="Title"/>
    <w:basedOn w:val="a1"/>
    <w:link w:val="a6"/>
    <w:uiPriority w:val="10"/>
    <w:qFormat/>
    <w:rsid w:val="00682819"/>
    <w:pPr>
      <w:spacing w:before="240" w:after="60"/>
      <w:jc w:val="center"/>
      <w:outlineLvl w:val="0"/>
    </w:pPr>
    <w:rPr>
      <w:rFonts w:ascii="Arial" w:eastAsia="Calibri" w:hAnsi="Arial"/>
      <w:b/>
      <w:kern w:val="28"/>
      <w:sz w:val="32"/>
      <w:szCs w:val="20"/>
    </w:rPr>
  </w:style>
  <w:style w:type="character" w:customStyle="1" w:styleId="10">
    <w:name w:val="Заголовок 1 Знак"/>
    <w:basedOn w:val="a2"/>
    <w:link w:val="1"/>
    <w:uiPriority w:val="99"/>
    <w:rsid w:val="00682819"/>
    <w:rPr>
      <w:rFonts w:ascii="Arial" w:eastAsia="Calibri" w:hAnsi="Arial" w:cs="Arial"/>
      <w:b/>
      <w:bCs/>
      <w:kern w:val="32"/>
      <w:sz w:val="32"/>
      <w:szCs w:val="32"/>
    </w:rPr>
  </w:style>
  <w:style w:type="character" w:customStyle="1" w:styleId="22">
    <w:name w:val="Заголовок 2 Знак"/>
    <w:basedOn w:val="a2"/>
    <w:link w:val="21"/>
    <w:rsid w:val="00682819"/>
    <w:rPr>
      <w:rFonts w:ascii="Times New Roman" w:eastAsia="Times New Roman" w:hAnsi="Times New Roman" w:cs="Times New Roman"/>
      <w:b/>
      <w:kern w:val="28"/>
      <w:lang w:eastAsia="ru-RU"/>
    </w:rPr>
  </w:style>
  <w:style w:type="character" w:customStyle="1" w:styleId="30">
    <w:name w:val="Заголовок 3 Знак"/>
    <w:basedOn w:val="a2"/>
    <w:link w:val="3"/>
    <w:uiPriority w:val="99"/>
    <w:rsid w:val="00682819"/>
    <w:rPr>
      <w:rFonts w:ascii="Arial" w:eastAsia="Calibri" w:hAnsi="Arial" w:cs="Arial"/>
      <w:b/>
      <w:bCs/>
      <w:sz w:val="26"/>
      <w:szCs w:val="26"/>
    </w:rPr>
  </w:style>
  <w:style w:type="character" w:customStyle="1" w:styleId="40">
    <w:name w:val="Заголовок 4 Знак"/>
    <w:basedOn w:val="a2"/>
    <w:link w:val="4"/>
    <w:uiPriority w:val="99"/>
    <w:rsid w:val="00682819"/>
    <w:rPr>
      <w:rFonts w:ascii="Calibri" w:eastAsia="Times New Roman" w:hAnsi="Calibri" w:cs="Times New Roman"/>
      <w:sz w:val="24"/>
      <w:szCs w:val="20"/>
      <w:lang w:eastAsia="ru-RU"/>
    </w:rPr>
  </w:style>
  <w:style w:type="character" w:customStyle="1" w:styleId="50">
    <w:name w:val="Заголовок 5 Знак"/>
    <w:aliases w:val="Пункт Знак1"/>
    <w:basedOn w:val="a2"/>
    <w:link w:val="5"/>
    <w:uiPriority w:val="99"/>
    <w:rsid w:val="00682819"/>
    <w:rPr>
      <w:rFonts w:ascii="Calibri" w:eastAsia="Calibri" w:hAnsi="Calibri" w:cs="Times New Roman"/>
      <w:szCs w:val="20"/>
      <w:lang w:eastAsia="ru-RU"/>
    </w:rPr>
  </w:style>
  <w:style w:type="character" w:customStyle="1" w:styleId="60">
    <w:name w:val="Заголовок 6 Знак"/>
    <w:basedOn w:val="a2"/>
    <w:link w:val="6"/>
    <w:uiPriority w:val="99"/>
    <w:rsid w:val="00682819"/>
    <w:rPr>
      <w:rFonts w:ascii="Calibri" w:eastAsia="Times New Roman" w:hAnsi="Calibri" w:cs="Times New Roman"/>
      <w:i/>
      <w:szCs w:val="20"/>
      <w:lang w:eastAsia="ru-RU"/>
    </w:rPr>
  </w:style>
  <w:style w:type="character" w:customStyle="1" w:styleId="70">
    <w:name w:val="Заголовок 7 Знак"/>
    <w:basedOn w:val="a2"/>
    <w:link w:val="7"/>
    <w:uiPriority w:val="99"/>
    <w:rsid w:val="00682819"/>
    <w:rPr>
      <w:rFonts w:ascii="Calibri" w:eastAsia="Times New Roman" w:hAnsi="Calibri" w:cs="Times New Roman"/>
      <w:sz w:val="24"/>
      <w:szCs w:val="24"/>
      <w:lang w:eastAsia="ru-RU"/>
    </w:rPr>
  </w:style>
  <w:style w:type="character" w:customStyle="1" w:styleId="80">
    <w:name w:val="Заголовок 8 Знак"/>
    <w:basedOn w:val="a2"/>
    <w:link w:val="8"/>
    <w:uiPriority w:val="99"/>
    <w:rsid w:val="00682819"/>
    <w:rPr>
      <w:rFonts w:ascii="Calibri" w:eastAsia="Times New Roman" w:hAnsi="Calibri" w:cs="Times New Roman"/>
      <w:i/>
      <w:iCs/>
      <w:sz w:val="24"/>
      <w:szCs w:val="24"/>
      <w:lang w:eastAsia="ru-RU"/>
    </w:rPr>
  </w:style>
  <w:style w:type="character" w:customStyle="1" w:styleId="90">
    <w:name w:val="Заголовок 9 Знак"/>
    <w:basedOn w:val="a2"/>
    <w:link w:val="9"/>
    <w:uiPriority w:val="99"/>
    <w:rsid w:val="00682819"/>
    <w:rPr>
      <w:rFonts w:ascii="Arial" w:eastAsia="Calibri" w:hAnsi="Arial" w:cs="Arial"/>
      <w:lang w:eastAsia="ru-RU"/>
    </w:rPr>
  </w:style>
  <w:style w:type="character" w:customStyle="1" w:styleId="Heading5Char">
    <w:name w:val="Heading 5 Char"/>
    <w:aliases w:val="Пункт Char"/>
    <w:basedOn w:val="a2"/>
    <w:uiPriority w:val="99"/>
    <w:locked/>
    <w:rsid w:val="00682819"/>
    <w:rPr>
      <w:rFonts w:eastAsia="Times New Roman" w:cs="Times New Roman"/>
      <w:sz w:val="20"/>
      <w:lang w:eastAsia="ru-RU"/>
    </w:rPr>
  </w:style>
  <w:style w:type="table" w:styleId="a7">
    <w:name w:val="Table Grid"/>
    <w:basedOn w:val="a3"/>
    <w:uiPriority w:val="39"/>
    <w:rsid w:val="00682819"/>
    <w:pPr>
      <w:spacing w:after="0" w:line="240" w:lineRule="auto"/>
    </w:pPr>
    <w:rPr>
      <w:rFont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2"/>
    <w:uiPriority w:val="99"/>
    <w:rsid w:val="00682819"/>
    <w:rPr>
      <w:rFonts w:cs="Times New Roman"/>
      <w:color w:val="0563C1"/>
      <w:u w:val="single"/>
    </w:rPr>
  </w:style>
  <w:style w:type="paragraph" w:styleId="a9">
    <w:name w:val="header"/>
    <w:basedOn w:val="a1"/>
    <w:link w:val="aa"/>
    <w:uiPriority w:val="99"/>
    <w:rsid w:val="00682819"/>
    <w:pPr>
      <w:tabs>
        <w:tab w:val="center" w:pos="4677"/>
        <w:tab w:val="right" w:pos="9355"/>
      </w:tabs>
    </w:pPr>
    <w:rPr>
      <w:rFonts w:ascii="Calibri" w:eastAsia="Calibri" w:hAnsi="Calibri"/>
      <w:sz w:val="20"/>
      <w:szCs w:val="20"/>
    </w:rPr>
  </w:style>
  <w:style w:type="character" w:customStyle="1" w:styleId="aa">
    <w:name w:val="Верхний колонтитул Знак"/>
    <w:basedOn w:val="a2"/>
    <w:link w:val="a9"/>
    <w:uiPriority w:val="99"/>
    <w:rsid w:val="00682819"/>
    <w:rPr>
      <w:rFonts w:ascii="Calibri" w:eastAsia="Calibri" w:hAnsi="Calibri" w:cs="Times New Roman"/>
      <w:sz w:val="20"/>
      <w:szCs w:val="20"/>
      <w:lang w:eastAsia="ru-RU"/>
    </w:rPr>
  </w:style>
  <w:style w:type="paragraph" w:styleId="ab">
    <w:name w:val="footer"/>
    <w:basedOn w:val="a1"/>
    <w:link w:val="ac"/>
    <w:uiPriority w:val="99"/>
    <w:rsid w:val="00682819"/>
    <w:pPr>
      <w:tabs>
        <w:tab w:val="center" w:pos="4677"/>
        <w:tab w:val="right" w:pos="9355"/>
      </w:tabs>
    </w:pPr>
    <w:rPr>
      <w:rFonts w:ascii="Calibri" w:eastAsia="Calibri" w:hAnsi="Calibri"/>
      <w:sz w:val="20"/>
      <w:szCs w:val="20"/>
    </w:rPr>
  </w:style>
  <w:style w:type="character" w:customStyle="1" w:styleId="ac">
    <w:name w:val="Нижний колонтитул Знак"/>
    <w:basedOn w:val="a2"/>
    <w:link w:val="ab"/>
    <w:uiPriority w:val="99"/>
    <w:rsid w:val="00682819"/>
    <w:rPr>
      <w:rFonts w:ascii="Calibri" w:eastAsia="Calibri" w:hAnsi="Calibri" w:cs="Times New Roman"/>
      <w:sz w:val="20"/>
      <w:szCs w:val="20"/>
      <w:lang w:eastAsia="ru-RU"/>
    </w:rPr>
  </w:style>
  <w:style w:type="paragraph" w:styleId="ad">
    <w:name w:val="List Paragraph"/>
    <w:basedOn w:val="a1"/>
    <w:uiPriority w:val="99"/>
    <w:qFormat/>
    <w:rsid w:val="00682819"/>
    <w:pPr>
      <w:spacing w:after="160" w:line="259" w:lineRule="auto"/>
      <w:ind w:left="720"/>
      <w:contextualSpacing/>
    </w:pPr>
    <w:rPr>
      <w:rFonts w:ascii="Calibri" w:eastAsia="Calibri" w:hAnsi="Calibri"/>
      <w:sz w:val="22"/>
      <w:szCs w:val="22"/>
      <w:lang w:eastAsia="en-US"/>
    </w:rPr>
  </w:style>
  <w:style w:type="paragraph" w:customStyle="1" w:styleId="Default">
    <w:name w:val="Default"/>
    <w:rsid w:val="00682819"/>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Standard">
    <w:name w:val="Standard"/>
    <w:uiPriority w:val="99"/>
    <w:rsid w:val="00682819"/>
    <w:pPr>
      <w:suppressAutoHyphens/>
      <w:autoSpaceDN w:val="0"/>
      <w:spacing w:after="0" w:line="240" w:lineRule="auto"/>
      <w:textAlignment w:val="baseline"/>
    </w:pPr>
    <w:rPr>
      <w:rFonts w:ascii="Arial" w:eastAsia="SimSun" w:hAnsi="Arial" w:cs="Mangal"/>
      <w:kern w:val="3"/>
      <w:sz w:val="24"/>
      <w:szCs w:val="24"/>
      <w:lang w:eastAsia="zh-CN" w:bidi="hi-IN"/>
    </w:rPr>
  </w:style>
  <w:style w:type="paragraph" w:styleId="ae">
    <w:name w:val="Balloon Text"/>
    <w:basedOn w:val="a1"/>
    <w:link w:val="af"/>
    <w:uiPriority w:val="99"/>
    <w:semiHidden/>
    <w:rsid w:val="00682819"/>
    <w:rPr>
      <w:rFonts w:ascii="Tahoma" w:hAnsi="Tahoma"/>
      <w:sz w:val="16"/>
      <w:szCs w:val="16"/>
    </w:rPr>
  </w:style>
  <w:style w:type="character" w:customStyle="1" w:styleId="af">
    <w:name w:val="Текст выноски Знак"/>
    <w:basedOn w:val="a2"/>
    <w:link w:val="ae"/>
    <w:uiPriority w:val="99"/>
    <w:semiHidden/>
    <w:rsid w:val="00682819"/>
    <w:rPr>
      <w:rFonts w:ascii="Tahoma" w:eastAsia="Calibri" w:hAnsi="Tahoma" w:cs="Times New Roman"/>
      <w:sz w:val="16"/>
      <w:szCs w:val="16"/>
      <w:lang w:eastAsia="ru-RU"/>
    </w:rPr>
  </w:style>
  <w:style w:type="paragraph" w:customStyle="1" w:styleId="ConsPlusNonformat">
    <w:name w:val="ConsPlusNonformat"/>
    <w:link w:val="ConsPlusNonformat0"/>
    <w:uiPriority w:val="99"/>
    <w:rsid w:val="00682819"/>
    <w:pPr>
      <w:widowControl w:val="0"/>
      <w:autoSpaceDE w:val="0"/>
      <w:autoSpaceDN w:val="0"/>
      <w:adjustRightInd w:val="0"/>
      <w:spacing w:after="0" w:line="240" w:lineRule="auto"/>
    </w:pPr>
    <w:rPr>
      <w:rFonts w:ascii="Courier New" w:hAnsi="Courier New" w:cs="Times New Roman"/>
    </w:rPr>
  </w:style>
  <w:style w:type="character" w:customStyle="1" w:styleId="ConsPlusNonformat0">
    <w:name w:val="ConsPlusNonformat Знак"/>
    <w:link w:val="ConsPlusNonformat"/>
    <w:uiPriority w:val="99"/>
    <w:locked/>
    <w:rsid w:val="00682819"/>
    <w:rPr>
      <w:rFonts w:ascii="Courier New" w:eastAsia="Calibri" w:hAnsi="Courier New" w:cs="Times New Roman"/>
      <w:lang w:eastAsia="ru-RU"/>
    </w:rPr>
  </w:style>
  <w:style w:type="paragraph" w:styleId="af0">
    <w:name w:val="Body Text"/>
    <w:aliases w:val="body text,body text Знак Знак,Основной текст Знак1 Знак,Основной текст Знак Знак Знак,body text Знак Знак Знак Знак,Основной текст Знак1 Знак Знак Знак Знак,body text Знак1 Знак Знак,Основной текст Знак1,body text Знак1"/>
    <w:basedOn w:val="a1"/>
    <w:link w:val="23"/>
    <w:uiPriority w:val="99"/>
    <w:semiHidden/>
    <w:rsid w:val="00682819"/>
    <w:pPr>
      <w:spacing w:after="120"/>
      <w:jc w:val="both"/>
    </w:pPr>
    <w:rPr>
      <w:rFonts w:ascii="Calibri" w:eastAsia="Calibri" w:hAnsi="Calibri"/>
      <w:szCs w:val="20"/>
    </w:rPr>
  </w:style>
  <w:style w:type="character" w:customStyle="1" w:styleId="af1">
    <w:name w:val="Основной текст Знак"/>
    <w:aliases w:val="body text Знак Знак Знак,body text Знак1 Знак Знак Знак"/>
    <w:basedOn w:val="a2"/>
    <w:uiPriority w:val="99"/>
    <w:rsid w:val="00682819"/>
    <w:rPr>
      <w:rFonts w:ascii="Calibri" w:eastAsia="Calibri" w:hAnsi="Calibri" w:cs="Calibri"/>
      <w:color w:val="000000"/>
      <w:lang w:eastAsia="ru-RU"/>
    </w:rPr>
  </w:style>
  <w:style w:type="character" w:customStyle="1" w:styleId="BodyTextChar">
    <w:name w:val="Body Text Char"/>
    <w:aliases w:val="body text Char,body text Знак Знак Char,Основной текст Знак1 Знак Char,Основной текст Знак Знак Знак Char,body text Знак Знак Знак Знак Char,Основной текст Знак1 Знак Знак Знак Знак Char,body text Знак1 Знак Знак Char,body text Знак1 Char"/>
    <w:basedOn w:val="a2"/>
    <w:uiPriority w:val="99"/>
    <w:semiHidden/>
    <w:rsid w:val="00682819"/>
    <w:rPr>
      <w:lang w:eastAsia="en-US"/>
    </w:rPr>
  </w:style>
  <w:style w:type="character" w:customStyle="1" w:styleId="BodyTextChar10">
    <w:name w:val="Body Text Char10"/>
    <w:aliases w:val="body text Char10,body text Знак Знак Char9,Основной текст Знак1 Знак Char10,Основной текст Знак Знак Знак Char10,body text Знак Знак Знак Знак Char10,Основной текст Знак1 Знак Знак Знак Знак Char10,body text Знак1 Знак Знак Char9"/>
    <w:basedOn w:val="a2"/>
    <w:uiPriority w:val="99"/>
    <w:semiHidden/>
    <w:locked/>
    <w:rsid w:val="00682819"/>
    <w:rPr>
      <w:rFonts w:cs="Times New Roman"/>
      <w:lang w:eastAsia="en-US"/>
    </w:rPr>
  </w:style>
  <w:style w:type="character" w:customStyle="1" w:styleId="BodyTextChar9">
    <w:name w:val="Body Text Char9"/>
    <w:aliases w:val="body text Char9,body text Знак Знак Char8,Основной текст Знак1 Знак Char9,Основной текст Знак Знак Знак Char9,body text Знак Знак Знак Знак Char9,Основной текст Знак1 Знак Знак Знак Знак Char9,body text Знак1 Знак Знак Char8"/>
    <w:basedOn w:val="a2"/>
    <w:uiPriority w:val="99"/>
    <w:semiHidden/>
    <w:locked/>
    <w:rsid w:val="00682819"/>
    <w:rPr>
      <w:rFonts w:cs="Times New Roman"/>
      <w:lang w:eastAsia="en-US"/>
    </w:rPr>
  </w:style>
  <w:style w:type="character" w:customStyle="1" w:styleId="BodyTextChar8">
    <w:name w:val="Body Text Char8"/>
    <w:aliases w:val="body text Char8,body text Знак Знак Char7,Основной текст Знак1 Знак Char8,Основной текст Знак Знак Знак Char8,body text Знак Знак Знак Знак Char8,Основной текст Знак1 Знак Знак Знак Знак Char8,body text Знак1 Знак Знак Char7"/>
    <w:basedOn w:val="a2"/>
    <w:uiPriority w:val="99"/>
    <w:semiHidden/>
    <w:locked/>
    <w:rsid w:val="00682819"/>
    <w:rPr>
      <w:rFonts w:cs="Times New Roman"/>
      <w:lang w:eastAsia="en-US"/>
    </w:rPr>
  </w:style>
  <w:style w:type="character" w:customStyle="1" w:styleId="BodyTextChar7">
    <w:name w:val="Body Text Char7"/>
    <w:aliases w:val="body text Char7,body text Знак Знак Char6,Основной текст Знак1 Знак Char7,Основной текст Знак Знак Знак Char7,body text Знак Знак Знак Знак Char7,Основной текст Знак1 Знак Знак Знак Знак Char7,body text Знак1 Знак Знак Char6"/>
    <w:basedOn w:val="a2"/>
    <w:uiPriority w:val="99"/>
    <w:semiHidden/>
    <w:locked/>
    <w:rsid w:val="00682819"/>
    <w:rPr>
      <w:rFonts w:cs="Times New Roman"/>
      <w:lang w:eastAsia="en-US"/>
    </w:rPr>
  </w:style>
  <w:style w:type="character" w:customStyle="1" w:styleId="BodyTextChar6">
    <w:name w:val="Body Text Char6"/>
    <w:aliases w:val="body text Char6,body text Знак Знак Char5,Основной текст Знак1 Знак Char6,Основной текст Знак Знак Знак Char6,body text Знак Знак Знак Знак Char6,Основной текст Знак1 Знак Знак Знак Знак Char6,body text Знак1 Знак Знак Char5"/>
    <w:basedOn w:val="a2"/>
    <w:uiPriority w:val="99"/>
    <w:semiHidden/>
    <w:locked/>
    <w:rsid w:val="00682819"/>
    <w:rPr>
      <w:rFonts w:cs="Times New Roman"/>
      <w:lang w:eastAsia="en-US"/>
    </w:rPr>
  </w:style>
  <w:style w:type="character" w:customStyle="1" w:styleId="BodyTextChar5">
    <w:name w:val="Body Text Char5"/>
    <w:aliases w:val="body text Char5,body text Знак Знак Char4,Основной текст Знак1 Знак Char5,Основной текст Знак Знак Знак Char5,body text Знак Знак Знак Знак Char5,Основной текст Знак1 Знак Знак Знак Знак Char5,body text Знак1 Знак Знак Char4"/>
    <w:basedOn w:val="a2"/>
    <w:uiPriority w:val="99"/>
    <w:semiHidden/>
    <w:locked/>
    <w:rsid w:val="00682819"/>
    <w:rPr>
      <w:rFonts w:cs="Times New Roman"/>
      <w:lang w:eastAsia="en-US"/>
    </w:rPr>
  </w:style>
  <w:style w:type="character" w:customStyle="1" w:styleId="BodyTextChar4">
    <w:name w:val="Body Text Char4"/>
    <w:aliases w:val="body text Char4,body text Знак Знак Char3,Основной текст Знак1 Знак Char4,Основной текст Знак Знак Знак Char4,body text Знак Знак Знак Знак Char4,Основной текст Знак1 Знак Знак Знак Знак Char4,body text Знак1 Знак Знак Char3"/>
    <w:uiPriority w:val="99"/>
    <w:semiHidden/>
    <w:rsid w:val="00682819"/>
    <w:rPr>
      <w:lang w:eastAsia="en-US"/>
    </w:rPr>
  </w:style>
  <w:style w:type="character" w:customStyle="1" w:styleId="BodyTextChar3">
    <w:name w:val="Body Text Char3"/>
    <w:aliases w:val="body text Char3,body text Знак Знак Char2,Основной текст Знак1 Знак Char3,Основной текст Знак Знак Знак Char3,body text Знак Знак Знак Знак Char3,Основной текст Знак1 Знак Знак Знак Знак Char3,body text Знак1 Знак Знак Char2"/>
    <w:uiPriority w:val="99"/>
    <w:semiHidden/>
    <w:rsid w:val="00682819"/>
    <w:rPr>
      <w:lang w:eastAsia="en-US"/>
    </w:rPr>
  </w:style>
  <w:style w:type="character" w:customStyle="1" w:styleId="23">
    <w:name w:val="Основной текст Знак2"/>
    <w:aliases w:val="body text Знак,body text Знак Знак Знак1,Основной текст Знак1 Знак Знак,Основной текст Знак Знак Знак Знак,body text Знак Знак Знак Знак Знак,Основной текст Знак1 Знак Знак Знак Знак Знак,body text Знак1 Знак Знак Знак1"/>
    <w:link w:val="af0"/>
    <w:uiPriority w:val="99"/>
    <w:semiHidden/>
    <w:locked/>
    <w:rsid w:val="00682819"/>
    <w:rPr>
      <w:rFonts w:ascii="Calibri" w:eastAsia="Calibri" w:hAnsi="Calibri" w:cs="Times New Roman"/>
      <w:sz w:val="24"/>
      <w:szCs w:val="20"/>
      <w:lang w:eastAsia="ru-RU"/>
    </w:rPr>
  </w:style>
  <w:style w:type="paragraph" w:styleId="31">
    <w:name w:val="Body Text 3"/>
    <w:basedOn w:val="a1"/>
    <w:link w:val="32"/>
    <w:uiPriority w:val="99"/>
    <w:rsid w:val="00682819"/>
    <w:pPr>
      <w:spacing w:after="120" w:line="259" w:lineRule="auto"/>
    </w:pPr>
    <w:rPr>
      <w:rFonts w:ascii="Calibri" w:eastAsia="Calibri" w:hAnsi="Calibri"/>
      <w:sz w:val="16"/>
      <w:szCs w:val="16"/>
      <w:lang w:eastAsia="en-US"/>
    </w:rPr>
  </w:style>
  <w:style w:type="character" w:customStyle="1" w:styleId="32">
    <w:name w:val="Основной текст 3 Знак"/>
    <w:basedOn w:val="a2"/>
    <w:link w:val="31"/>
    <w:uiPriority w:val="99"/>
    <w:rsid w:val="00682819"/>
    <w:rPr>
      <w:rFonts w:ascii="Calibri" w:eastAsia="Calibri" w:hAnsi="Calibri" w:cs="Times New Roman"/>
      <w:sz w:val="16"/>
      <w:szCs w:val="16"/>
    </w:rPr>
  </w:style>
  <w:style w:type="paragraph" w:styleId="af2">
    <w:name w:val="Normal (Web)"/>
    <w:aliases w:val="Знак2,Обычный (веб)1"/>
    <w:basedOn w:val="a1"/>
    <w:uiPriority w:val="99"/>
    <w:rsid w:val="00682819"/>
    <w:pPr>
      <w:spacing w:after="60"/>
      <w:jc w:val="both"/>
    </w:pPr>
  </w:style>
  <w:style w:type="character" w:styleId="af3">
    <w:name w:val="FollowedHyperlink"/>
    <w:basedOn w:val="a2"/>
    <w:uiPriority w:val="99"/>
    <w:rsid w:val="00682819"/>
    <w:rPr>
      <w:rFonts w:cs="Times New Roman"/>
      <w:color w:val="800080"/>
      <w:u w:val="single"/>
    </w:rPr>
  </w:style>
  <w:style w:type="paragraph" w:styleId="HTML">
    <w:name w:val="HTML Address"/>
    <w:basedOn w:val="a1"/>
    <w:link w:val="HTML0"/>
    <w:uiPriority w:val="99"/>
    <w:rsid w:val="00682819"/>
    <w:pPr>
      <w:spacing w:after="60"/>
      <w:jc w:val="both"/>
    </w:pPr>
    <w:rPr>
      <w:rFonts w:ascii="Calibri" w:hAnsi="Calibri"/>
      <w:i/>
      <w:iCs/>
    </w:rPr>
  </w:style>
  <w:style w:type="character" w:customStyle="1" w:styleId="HTML0">
    <w:name w:val="Адрес HTML Знак"/>
    <w:basedOn w:val="a2"/>
    <w:link w:val="HTML"/>
    <w:uiPriority w:val="99"/>
    <w:rsid w:val="00682819"/>
    <w:rPr>
      <w:rFonts w:ascii="Calibri" w:eastAsia="Times New Roman" w:hAnsi="Calibri" w:cs="Times New Roman"/>
      <w:i/>
      <w:iCs/>
      <w:sz w:val="24"/>
      <w:szCs w:val="24"/>
      <w:lang w:eastAsia="ru-RU"/>
    </w:rPr>
  </w:style>
  <w:style w:type="character" w:styleId="HTML1">
    <w:name w:val="HTML Code"/>
    <w:basedOn w:val="a2"/>
    <w:uiPriority w:val="99"/>
    <w:rsid w:val="00682819"/>
    <w:rPr>
      <w:rFonts w:ascii="Courier New" w:hAnsi="Courier New" w:cs="Times New Roman"/>
      <w:sz w:val="20"/>
    </w:rPr>
  </w:style>
  <w:style w:type="character" w:styleId="HTML2">
    <w:name w:val="HTML Keyboard"/>
    <w:basedOn w:val="a2"/>
    <w:uiPriority w:val="99"/>
    <w:rsid w:val="00682819"/>
    <w:rPr>
      <w:rFonts w:ascii="Courier New" w:hAnsi="Courier New" w:cs="Times New Roman"/>
      <w:sz w:val="20"/>
    </w:rPr>
  </w:style>
  <w:style w:type="paragraph" w:styleId="HTML3">
    <w:name w:val="HTML Preformatted"/>
    <w:basedOn w:val="a1"/>
    <w:link w:val="HTML4"/>
    <w:uiPriority w:val="99"/>
    <w:rsid w:val="00682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jc w:val="both"/>
    </w:pPr>
    <w:rPr>
      <w:rFonts w:ascii="Courier New" w:eastAsia="Calibri" w:hAnsi="Courier New" w:cs="Courier New"/>
      <w:sz w:val="20"/>
      <w:szCs w:val="20"/>
    </w:rPr>
  </w:style>
  <w:style w:type="character" w:customStyle="1" w:styleId="HTML4">
    <w:name w:val="Стандартный HTML Знак"/>
    <w:basedOn w:val="a2"/>
    <w:link w:val="HTML3"/>
    <w:uiPriority w:val="99"/>
    <w:rsid w:val="00682819"/>
    <w:rPr>
      <w:rFonts w:ascii="Courier New" w:eastAsia="Calibri" w:hAnsi="Courier New" w:cs="Courier New"/>
      <w:sz w:val="20"/>
      <w:szCs w:val="20"/>
      <w:lang w:eastAsia="ru-RU"/>
    </w:rPr>
  </w:style>
  <w:style w:type="character" w:styleId="HTML5">
    <w:name w:val="HTML Sample"/>
    <w:basedOn w:val="a2"/>
    <w:uiPriority w:val="99"/>
    <w:rsid w:val="00682819"/>
    <w:rPr>
      <w:rFonts w:ascii="Courier New" w:hAnsi="Courier New" w:cs="Times New Roman"/>
    </w:rPr>
  </w:style>
  <w:style w:type="character" w:styleId="HTML6">
    <w:name w:val="HTML Typewriter"/>
    <w:basedOn w:val="a2"/>
    <w:uiPriority w:val="99"/>
    <w:rsid w:val="00682819"/>
    <w:rPr>
      <w:rFonts w:ascii="Courier New" w:hAnsi="Courier New" w:cs="Times New Roman"/>
      <w:sz w:val="20"/>
    </w:rPr>
  </w:style>
  <w:style w:type="paragraph" w:styleId="af4">
    <w:name w:val="Closing"/>
    <w:basedOn w:val="a1"/>
    <w:link w:val="af5"/>
    <w:uiPriority w:val="99"/>
    <w:rsid w:val="00682819"/>
    <w:pPr>
      <w:spacing w:after="60"/>
      <w:ind w:left="4252"/>
      <w:jc w:val="both"/>
    </w:pPr>
    <w:rPr>
      <w:rFonts w:ascii="Calibri" w:hAnsi="Calibri"/>
    </w:rPr>
  </w:style>
  <w:style w:type="character" w:customStyle="1" w:styleId="af5">
    <w:name w:val="Прощание Знак"/>
    <w:basedOn w:val="a2"/>
    <w:link w:val="af4"/>
    <w:uiPriority w:val="99"/>
    <w:rsid w:val="00682819"/>
    <w:rPr>
      <w:rFonts w:ascii="Calibri" w:eastAsia="Times New Roman" w:hAnsi="Calibri" w:cs="Times New Roman"/>
      <w:sz w:val="24"/>
      <w:szCs w:val="24"/>
      <w:lang w:eastAsia="ru-RU"/>
    </w:rPr>
  </w:style>
  <w:style w:type="character" w:customStyle="1" w:styleId="BodyTextChar1">
    <w:name w:val="Body Text Char1"/>
    <w:aliases w:val="body text Char1,Основной текст Знак1 Char,body text Знак Char,body text Знак1 Char1,Основной текст Знак1 Знак Char1,Основной текст Знак Знак Знак Char1,body text Знак Знак Знак Знак Char1,Основной текст Знак1 Знак Знак Знак Знак Char1"/>
    <w:uiPriority w:val="99"/>
    <w:locked/>
    <w:rsid w:val="00682819"/>
    <w:rPr>
      <w:rFonts w:eastAsia="Times New Roman"/>
      <w:sz w:val="24"/>
      <w:lang w:eastAsia="ru-RU"/>
    </w:rPr>
  </w:style>
  <w:style w:type="paragraph" w:styleId="af6">
    <w:name w:val="Body Text Indent"/>
    <w:basedOn w:val="a1"/>
    <w:link w:val="af7"/>
    <w:uiPriority w:val="99"/>
    <w:rsid w:val="00682819"/>
    <w:pPr>
      <w:spacing w:after="120"/>
      <w:ind w:left="283"/>
      <w:jc w:val="both"/>
    </w:pPr>
    <w:rPr>
      <w:rFonts w:ascii="Calibri" w:hAnsi="Calibri"/>
    </w:rPr>
  </w:style>
  <w:style w:type="character" w:customStyle="1" w:styleId="af7">
    <w:name w:val="Основной текст с отступом Знак"/>
    <w:basedOn w:val="a2"/>
    <w:link w:val="af6"/>
    <w:uiPriority w:val="99"/>
    <w:rsid w:val="00682819"/>
    <w:rPr>
      <w:rFonts w:ascii="Calibri" w:eastAsia="Times New Roman" w:hAnsi="Calibri" w:cs="Times New Roman"/>
      <w:sz w:val="24"/>
      <w:szCs w:val="24"/>
      <w:lang w:eastAsia="ru-RU"/>
    </w:rPr>
  </w:style>
  <w:style w:type="character" w:customStyle="1" w:styleId="11">
    <w:name w:val="Договор Знак1"/>
    <w:uiPriority w:val="99"/>
    <w:rsid w:val="00682819"/>
    <w:rPr>
      <w:sz w:val="24"/>
      <w:lang w:val="ru-RU" w:eastAsia="ru-RU"/>
    </w:rPr>
  </w:style>
  <w:style w:type="paragraph" w:styleId="2">
    <w:name w:val="Body Text 2"/>
    <w:aliases w:val="Договор"/>
    <w:basedOn w:val="a1"/>
    <w:link w:val="210"/>
    <w:uiPriority w:val="99"/>
    <w:rsid w:val="00682819"/>
    <w:pPr>
      <w:numPr>
        <w:ilvl w:val="1"/>
        <w:numId w:val="2"/>
      </w:numPr>
      <w:spacing w:after="120" w:line="480" w:lineRule="auto"/>
      <w:jc w:val="both"/>
    </w:pPr>
  </w:style>
  <w:style w:type="character" w:customStyle="1" w:styleId="24">
    <w:name w:val="Основной текст 2 Знак"/>
    <w:basedOn w:val="a2"/>
    <w:uiPriority w:val="99"/>
    <w:rsid w:val="00682819"/>
    <w:rPr>
      <w:rFonts w:ascii="Calibri" w:eastAsia="Calibri" w:hAnsi="Calibri" w:cs="Calibri"/>
      <w:color w:val="000000"/>
      <w:lang w:eastAsia="ru-RU"/>
    </w:rPr>
  </w:style>
  <w:style w:type="character" w:customStyle="1" w:styleId="210">
    <w:name w:val="Основной текст 2 Знак1"/>
    <w:aliases w:val="Договор Знак2"/>
    <w:basedOn w:val="a2"/>
    <w:link w:val="2"/>
    <w:uiPriority w:val="99"/>
    <w:locked/>
    <w:rsid w:val="00682819"/>
    <w:rPr>
      <w:rFonts w:ascii="Times New Roman" w:eastAsia="Times New Roman" w:hAnsi="Times New Roman" w:cs="Times New Roman"/>
      <w:sz w:val="24"/>
      <w:szCs w:val="24"/>
      <w:lang w:eastAsia="ru-RU"/>
    </w:rPr>
  </w:style>
  <w:style w:type="paragraph" w:styleId="25">
    <w:name w:val="Body Text Indent 2"/>
    <w:aliases w:val="Знак"/>
    <w:basedOn w:val="a1"/>
    <w:link w:val="26"/>
    <w:uiPriority w:val="99"/>
    <w:rsid w:val="00682819"/>
    <w:pPr>
      <w:spacing w:after="120" w:line="480" w:lineRule="auto"/>
      <w:ind w:left="283"/>
      <w:jc w:val="both"/>
    </w:pPr>
    <w:rPr>
      <w:rFonts w:ascii="Calibri" w:hAnsi="Calibri"/>
      <w:szCs w:val="20"/>
    </w:rPr>
  </w:style>
  <w:style w:type="character" w:customStyle="1" w:styleId="26">
    <w:name w:val="Основной текст с отступом 2 Знак"/>
    <w:aliases w:val="Знак Знак"/>
    <w:basedOn w:val="a2"/>
    <w:link w:val="25"/>
    <w:uiPriority w:val="99"/>
    <w:rsid w:val="00682819"/>
    <w:rPr>
      <w:rFonts w:ascii="Calibri" w:eastAsia="Times New Roman" w:hAnsi="Calibri" w:cs="Times New Roman"/>
      <w:sz w:val="24"/>
      <w:szCs w:val="20"/>
      <w:lang w:eastAsia="ru-RU"/>
    </w:rPr>
  </w:style>
  <w:style w:type="paragraph" w:customStyle="1" w:styleId="a">
    <w:name w:val="Часть"/>
    <w:basedOn w:val="a1"/>
    <w:uiPriority w:val="99"/>
    <w:semiHidden/>
    <w:rsid w:val="00682819"/>
    <w:pPr>
      <w:numPr>
        <w:numId w:val="3"/>
      </w:numPr>
      <w:spacing w:after="60"/>
      <w:ind w:left="0" w:firstLine="0"/>
      <w:jc w:val="center"/>
    </w:pPr>
    <w:rPr>
      <w:rFonts w:ascii="Arial" w:hAnsi="Arial"/>
      <w:b/>
      <w:caps/>
      <w:sz w:val="32"/>
      <w:szCs w:val="20"/>
    </w:rPr>
  </w:style>
  <w:style w:type="paragraph" w:customStyle="1" w:styleId="33">
    <w:name w:val="Раздел 3"/>
    <w:basedOn w:val="a1"/>
    <w:uiPriority w:val="99"/>
    <w:semiHidden/>
    <w:rsid w:val="00682819"/>
    <w:pPr>
      <w:tabs>
        <w:tab w:val="num" w:pos="360"/>
        <w:tab w:val="num" w:pos="720"/>
      </w:tabs>
      <w:spacing w:before="120" w:after="120"/>
      <w:ind w:left="360" w:hanging="360"/>
      <w:jc w:val="center"/>
    </w:pPr>
    <w:rPr>
      <w:b/>
      <w:szCs w:val="20"/>
    </w:rPr>
  </w:style>
  <w:style w:type="paragraph" w:customStyle="1" w:styleId="af8">
    <w:name w:val="Тендерные данные"/>
    <w:basedOn w:val="a1"/>
    <w:uiPriority w:val="99"/>
    <w:semiHidden/>
    <w:rsid w:val="00682819"/>
    <w:pPr>
      <w:tabs>
        <w:tab w:val="left" w:pos="1985"/>
      </w:tabs>
      <w:spacing w:before="120" w:after="60"/>
      <w:jc w:val="both"/>
    </w:pPr>
    <w:rPr>
      <w:b/>
      <w:szCs w:val="20"/>
    </w:rPr>
  </w:style>
  <w:style w:type="paragraph" w:customStyle="1" w:styleId="ConsNormal">
    <w:name w:val="ConsNormal"/>
    <w:link w:val="ConsNormal0"/>
    <w:uiPriority w:val="99"/>
    <w:rsid w:val="00682819"/>
    <w:pPr>
      <w:widowControl w:val="0"/>
      <w:autoSpaceDE w:val="0"/>
      <w:autoSpaceDN w:val="0"/>
      <w:adjustRightInd w:val="0"/>
      <w:spacing w:after="0" w:line="240" w:lineRule="auto"/>
      <w:ind w:right="19772" w:firstLine="720"/>
    </w:pPr>
    <w:rPr>
      <w:rFonts w:ascii="Arial" w:hAnsi="Arial" w:cs="Times New Roman"/>
    </w:rPr>
  </w:style>
  <w:style w:type="paragraph" w:customStyle="1" w:styleId="ConsNonformat">
    <w:name w:val="ConsNonformat"/>
    <w:uiPriority w:val="99"/>
    <w:semiHidden/>
    <w:rsid w:val="00682819"/>
    <w:pPr>
      <w:widowControl w:val="0"/>
      <w:autoSpaceDE w:val="0"/>
      <w:autoSpaceDN w:val="0"/>
      <w:adjustRightInd w:val="0"/>
      <w:spacing w:after="0" w:line="240" w:lineRule="auto"/>
      <w:ind w:right="19772"/>
    </w:pPr>
    <w:rPr>
      <w:rFonts w:ascii="Courier New" w:eastAsia="Times New Roman" w:hAnsi="Courier New" w:cs="Courier New"/>
      <w:sz w:val="20"/>
      <w:szCs w:val="20"/>
    </w:rPr>
  </w:style>
  <w:style w:type="paragraph" w:customStyle="1" w:styleId="12">
    <w:name w:val="Стиль1"/>
    <w:basedOn w:val="a1"/>
    <w:uiPriority w:val="99"/>
    <w:rsid w:val="00682819"/>
    <w:pPr>
      <w:keepNext/>
      <w:keepLines/>
      <w:widowControl w:val="0"/>
      <w:suppressLineNumbers/>
      <w:tabs>
        <w:tab w:val="num" w:pos="1152"/>
      </w:tabs>
      <w:suppressAutoHyphens/>
      <w:spacing w:after="60"/>
      <w:ind w:left="1152" w:hanging="432"/>
    </w:pPr>
    <w:rPr>
      <w:b/>
      <w:sz w:val="28"/>
    </w:rPr>
  </w:style>
  <w:style w:type="paragraph" w:customStyle="1" w:styleId="2-1">
    <w:name w:val="содержание2-1"/>
    <w:basedOn w:val="3"/>
    <w:next w:val="a1"/>
    <w:uiPriority w:val="99"/>
    <w:rsid w:val="00682819"/>
    <w:pPr>
      <w:spacing w:line="240" w:lineRule="auto"/>
      <w:jc w:val="both"/>
    </w:pPr>
    <w:rPr>
      <w:rFonts w:ascii="Times New Roman" w:eastAsia="Times New Roman" w:hAnsi="Times New Roman" w:cs="Times New Roman"/>
      <w:bCs w:val="0"/>
      <w:sz w:val="24"/>
      <w:szCs w:val="24"/>
      <w:lang w:eastAsia="ru-RU"/>
    </w:rPr>
  </w:style>
  <w:style w:type="paragraph" w:styleId="27">
    <w:name w:val="List Number 2"/>
    <w:basedOn w:val="a1"/>
    <w:uiPriority w:val="99"/>
    <w:rsid w:val="00682819"/>
    <w:pPr>
      <w:tabs>
        <w:tab w:val="num" w:pos="643"/>
      </w:tabs>
      <w:spacing w:after="60"/>
      <w:ind w:left="643" w:hanging="360"/>
      <w:jc w:val="both"/>
    </w:pPr>
  </w:style>
  <w:style w:type="paragraph" w:customStyle="1" w:styleId="20">
    <w:name w:val="Стиль2"/>
    <w:basedOn w:val="27"/>
    <w:uiPriority w:val="99"/>
    <w:rsid w:val="00682819"/>
    <w:pPr>
      <w:keepNext/>
      <w:keepLines/>
      <w:widowControl w:val="0"/>
      <w:numPr>
        <w:ilvl w:val="2"/>
        <w:numId w:val="4"/>
      </w:numPr>
      <w:suppressLineNumbers/>
      <w:suppressAutoHyphens/>
      <w:ind w:firstLine="0"/>
    </w:pPr>
    <w:rPr>
      <w:b/>
      <w:szCs w:val="20"/>
    </w:rPr>
  </w:style>
  <w:style w:type="paragraph" w:customStyle="1" w:styleId="34">
    <w:name w:val="Стиль3"/>
    <w:basedOn w:val="25"/>
    <w:uiPriority w:val="99"/>
    <w:rsid w:val="00682819"/>
    <w:pPr>
      <w:widowControl w:val="0"/>
      <w:tabs>
        <w:tab w:val="num" w:pos="1127"/>
      </w:tabs>
      <w:adjustRightInd w:val="0"/>
      <w:spacing w:after="0" w:line="240" w:lineRule="auto"/>
      <w:ind w:left="900"/>
    </w:pPr>
  </w:style>
  <w:style w:type="paragraph" w:customStyle="1" w:styleId="2-11">
    <w:name w:val="содержание2-11"/>
    <w:basedOn w:val="a1"/>
    <w:uiPriority w:val="99"/>
    <w:rsid w:val="00682819"/>
    <w:pPr>
      <w:spacing w:after="60"/>
      <w:jc w:val="both"/>
    </w:pPr>
  </w:style>
  <w:style w:type="paragraph" w:customStyle="1" w:styleId="41">
    <w:name w:val="Стиль4"/>
    <w:basedOn w:val="21"/>
    <w:next w:val="a1"/>
    <w:uiPriority w:val="99"/>
    <w:rsid w:val="00682819"/>
    <w:pPr>
      <w:keepLines/>
      <w:suppressLineNumbers/>
      <w:suppressAutoHyphens/>
      <w:ind w:firstLine="567"/>
    </w:pPr>
  </w:style>
  <w:style w:type="paragraph" w:customStyle="1" w:styleId="af9">
    <w:name w:val="Таблица заголовок"/>
    <w:basedOn w:val="a1"/>
    <w:uiPriority w:val="99"/>
    <w:rsid w:val="00682819"/>
    <w:pPr>
      <w:spacing w:before="120" w:after="120" w:line="360" w:lineRule="auto"/>
      <w:jc w:val="right"/>
    </w:pPr>
    <w:rPr>
      <w:b/>
      <w:sz w:val="28"/>
      <w:szCs w:val="28"/>
    </w:rPr>
  </w:style>
  <w:style w:type="paragraph" w:customStyle="1" w:styleId="afa">
    <w:name w:val="текст таблицы"/>
    <w:basedOn w:val="a1"/>
    <w:uiPriority w:val="99"/>
    <w:rsid w:val="00682819"/>
    <w:pPr>
      <w:spacing w:before="120"/>
      <w:ind w:right="-102"/>
    </w:pPr>
  </w:style>
  <w:style w:type="paragraph" w:customStyle="1" w:styleId="afb">
    <w:name w:val="Пункт Знак"/>
    <w:basedOn w:val="a1"/>
    <w:uiPriority w:val="99"/>
    <w:rsid w:val="00682819"/>
    <w:pPr>
      <w:tabs>
        <w:tab w:val="num" w:pos="1134"/>
        <w:tab w:val="left" w:pos="1701"/>
      </w:tabs>
      <w:snapToGrid w:val="0"/>
      <w:spacing w:line="360" w:lineRule="auto"/>
      <w:ind w:left="1134" w:hanging="567"/>
      <w:jc w:val="both"/>
    </w:pPr>
    <w:rPr>
      <w:sz w:val="28"/>
      <w:szCs w:val="20"/>
    </w:rPr>
  </w:style>
  <w:style w:type="paragraph" w:customStyle="1" w:styleId="afc">
    <w:name w:val="a"/>
    <w:basedOn w:val="a1"/>
    <w:uiPriority w:val="99"/>
    <w:rsid w:val="00682819"/>
    <w:pPr>
      <w:snapToGrid w:val="0"/>
      <w:spacing w:line="360" w:lineRule="auto"/>
      <w:ind w:left="1134" w:hanging="567"/>
      <w:jc w:val="both"/>
    </w:pPr>
    <w:rPr>
      <w:sz w:val="28"/>
      <w:szCs w:val="28"/>
    </w:rPr>
  </w:style>
  <w:style w:type="paragraph" w:customStyle="1" w:styleId="afd">
    <w:name w:val="Словарная статья"/>
    <w:basedOn w:val="a1"/>
    <w:next w:val="a1"/>
    <w:uiPriority w:val="99"/>
    <w:rsid w:val="00682819"/>
    <w:pPr>
      <w:autoSpaceDE w:val="0"/>
      <w:autoSpaceDN w:val="0"/>
      <w:adjustRightInd w:val="0"/>
      <w:ind w:right="118"/>
      <w:jc w:val="both"/>
    </w:pPr>
    <w:rPr>
      <w:rFonts w:ascii="Arial" w:hAnsi="Arial"/>
      <w:sz w:val="20"/>
      <w:szCs w:val="20"/>
    </w:rPr>
  </w:style>
  <w:style w:type="paragraph" w:customStyle="1" w:styleId="afe">
    <w:name w:val="Комментарий пользователя"/>
    <w:basedOn w:val="a1"/>
    <w:next w:val="a1"/>
    <w:uiPriority w:val="99"/>
    <w:rsid w:val="00682819"/>
    <w:pPr>
      <w:autoSpaceDE w:val="0"/>
      <w:autoSpaceDN w:val="0"/>
      <w:adjustRightInd w:val="0"/>
      <w:ind w:left="170"/>
    </w:pPr>
    <w:rPr>
      <w:rFonts w:ascii="Arial" w:hAnsi="Arial"/>
      <w:i/>
      <w:iCs/>
      <w:color w:val="000080"/>
      <w:sz w:val="20"/>
      <w:szCs w:val="20"/>
    </w:rPr>
  </w:style>
  <w:style w:type="paragraph" w:customStyle="1" w:styleId="paragraph">
    <w:name w:val="paragraph"/>
    <w:basedOn w:val="a1"/>
    <w:uiPriority w:val="99"/>
    <w:rsid w:val="00682819"/>
    <w:pPr>
      <w:spacing w:before="100" w:beforeAutospacing="1" w:after="100" w:afterAutospacing="1"/>
      <w:jc w:val="both"/>
    </w:pPr>
    <w:rPr>
      <w:rFonts w:ascii="Arial" w:eastAsia="Arial Unicode MS" w:hAnsi="Arial" w:cs="Arial"/>
      <w:color w:val="000000"/>
      <w:sz w:val="20"/>
      <w:szCs w:val="20"/>
    </w:rPr>
  </w:style>
  <w:style w:type="paragraph" w:customStyle="1" w:styleId="xl24">
    <w:name w:val="xl24"/>
    <w:basedOn w:val="a1"/>
    <w:uiPriority w:val="99"/>
    <w:rsid w:val="00682819"/>
    <w:pPr>
      <w:pBdr>
        <w:left w:val="single" w:sz="4" w:space="0" w:color="auto"/>
        <w:right w:val="single" w:sz="4" w:space="0" w:color="auto"/>
      </w:pBdr>
      <w:spacing w:before="100" w:beforeAutospacing="1" w:after="100" w:afterAutospacing="1"/>
      <w:jc w:val="center"/>
    </w:pPr>
    <w:rPr>
      <w:rFonts w:ascii="Arial Unicode MS" w:eastAsia="Arial Unicode MS" w:hAnsi="Arial Unicode MS" w:cs="Arial Unicode MS"/>
    </w:rPr>
  </w:style>
  <w:style w:type="paragraph" w:customStyle="1" w:styleId="11818">
    <w:name w:val="Стиль Заголовок 1 + Перед:  18 пт После:  18 пт"/>
    <w:basedOn w:val="1"/>
    <w:uiPriority w:val="99"/>
    <w:rsid w:val="00682819"/>
    <w:pPr>
      <w:keepNext w:val="0"/>
      <w:pageBreakBefore/>
      <w:spacing w:before="360" w:after="360" w:line="360" w:lineRule="auto"/>
      <w:ind w:firstLine="567"/>
      <w:jc w:val="center"/>
    </w:pPr>
    <w:rPr>
      <w:rFonts w:ascii="Times New Roman" w:eastAsia="Times New Roman" w:hAnsi="Times New Roman" w:cs="Times New Roman"/>
      <w:kern w:val="0"/>
      <w:sz w:val="24"/>
      <w:szCs w:val="24"/>
      <w:lang w:eastAsia="ru-RU"/>
    </w:rPr>
  </w:style>
  <w:style w:type="paragraph" w:customStyle="1" w:styleId="13">
    <w:name w:val="Обычный1"/>
    <w:uiPriority w:val="99"/>
    <w:rsid w:val="00682819"/>
    <w:pPr>
      <w:spacing w:after="0" w:line="240" w:lineRule="auto"/>
    </w:pPr>
    <w:rPr>
      <w:rFonts w:ascii="Times New Roman" w:eastAsia="Times New Roman" w:hAnsi="Times New Roman" w:cs="Times New Roman"/>
      <w:sz w:val="20"/>
      <w:szCs w:val="20"/>
      <w:vertAlign w:val="superscript"/>
    </w:rPr>
  </w:style>
  <w:style w:type="paragraph" w:customStyle="1" w:styleId="14">
    <w:name w:val="Название1"/>
    <w:basedOn w:val="a1"/>
    <w:uiPriority w:val="99"/>
    <w:rsid w:val="00682819"/>
    <w:pPr>
      <w:snapToGrid w:val="0"/>
      <w:jc w:val="center"/>
    </w:pPr>
    <w:rPr>
      <w:szCs w:val="20"/>
    </w:rPr>
  </w:style>
  <w:style w:type="paragraph" w:customStyle="1" w:styleId="61">
    <w:name w:val="Текст для М6"/>
    <w:basedOn w:val="a1"/>
    <w:uiPriority w:val="99"/>
    <w:rsid w:val="00682819"/>
    <w:pPr>
      <w:spacing w:line="360" w:lineRule="auto"/>
      <w:ind w:firstLine="720"/>
      <w:jc w:val="both"/>
    </w:pPr>
    <w:rPr>
      <w:sz w:val="26"/>
      <w:szCs w:val="20"/>
    </w:rPr>
  </w:style>
  <w:style w:type="paragraph" w:customStyle="1" w:styleId="211">
    <w:name w:val="Основной текст 21"/>
    <w:basedOn w:val="a1"/>
    <w:uiPriority w:val="99"/>
    <w:rsid w:val="00682819"/>
    <w:pPr>
      <w:jc w:val="both"/>
    </w:pPr>
    <w:rPr>
      <w:b/>
      <w:color w:val="000000"/>
      <w:szCs w:val="20"/>
    </w:rPr>
  </w:style>
  <w:style w:type="paragraph" w:customStyle="1" w:styleId="aff">
    <w:name w:val="ПодразделТ"/>
    <w:basedOn w:val="a1"/>
    <w:next w:val="a1"/>
    <w:uiPriority w:val="99"/>
    <w:rsid w:val="00682819"/>
    <w:pPr>
      <w:keepNext/>
      <w:keepLines/>
      <w:spacing w:before="360" w:after="360" w:line="312" w:lineRule="auto"/>
      <w:ind w:firstLine="720"/>
      <w:jc w:val="both"/>
      <w:outlineLvl w:val="1"/>
    </w:pPr>
    <w:rPr>
      <w:b/>
      <w:sz w:val="32"/>
      <w:szCs w:val="20"/>
    </w:rPr>
  </w:style>
  <w:style w:type="character" w:styleId="aff0">
    <w:name w:val="page number"/>
    <w:basedOn w:val="a2"/>
    <w:uiPriority w:val="99"/>
    <w:rsid w:val="00682819"/>
    <w:rPr>
      <w:rFonts w:ascii="Times New Roman" w:hAnsi="Times New Roman" w:cs="Times New Roman"/>
    </w:rPr>
  </w:style>
  <w:style w:type="character" w:customStyle="1" w:styleId="aff1">
    <w:name w:val="Основной шрифт"/>
    <w:uiPriority w:val="99"/>
    <w:semiHidden/>
    <w:rsid w:val="00682819"/>
  </w:style>
  <w:style w:type="character" w:customStyle="1" w:styleId="15">
    <w:name w:val="Знак Знак1"/>
    <w:uiPriority w:val="99"/>
    <w:rsid w:val="00682819"/>
    <w:rPr>
      <w:sz w:val="24"/>
      <w:lang w:val="ru-RU" w:eastAsia="ru-RU"/>
    </w:rPr>
  </w:style>
  <w:style w:type="character" w:customStyle="1" w:styleId="35">
    <w:name w:val="Стиль3 Знак"/>
    <w:basedOn w:val="15"/>
    <w:uiPriority w:val="99"/>
    <w:rsid w:val="00682819"/>
    <w:rPr>
      <w:rFonts w:cs="Times New Roman"/>
      <w:sz w:val="24"/>
      <w:lang w:val="ru-RU" w:eastAsia="ru-RU" w:bidi="ar-SA"/>
    </w:rPr>
  </w:style>
  <w:style w:type="character" w:customStyle="1" w:styleId="36">
    <w:name w:val="Стиль3 Знак Знак"/>
    <w:uiPriority w:val="99"/>
    <w:rsid w:val="00682819"/>
    <w:rPr>
      <w:sz w:val="24"/>
      <w:lang w:val="ru-RU" w:eastAsia="ru-RU"/>
    </w:rPr>
  </w:style>
  <w:style w:type="character" w:customStyle="1" w:styleId="16">
    <w:name w:val="Знак1"/>
    <w:uiPriority w:val="99"/>
    <w:rsid w:val="00682819"/>
    <w:rPr>
      <w:sz w:val="24"/>
      <w:lang w:val="ru-RU" w:eastAsia="ru-RU"/>
    </w:rPr>
  </w:style>
  <w:style w:type="paragraph" w:customStyle="1" w:styleId="ConsPlusCell">
    <w:name w:val="ConsPlusCell"/>
    <w:uiPriority w:val="99"/>
    <w:rsid w:val="00682819"/>
    <w:pPr>
      <w:widowControl w:val="0"/>
      <w:autoSpaceDE w:val="0"/>
      <w:autoSpaceDN w:val="0"/>
      <w:adjustRightInd w:val="0"/>
      <w:spacing w:after="0" w:line="240" w:lineRule="auto"/>
    </w:pPr>
    <w:rPr>
      <w:rFonts w:ascii="Arial" w:eastAsia="Times New Roman" w:hAnsi="Arial" w:cs="Arial"/>
      <w:sz w:val="20"/>
      <w:szCs w:val="20"/>
    </w:rPr>
  </w:style>
  <w:style w:type="paragraph" w:styleId="91">
    <w:name w:val="toc 9"/>
    <w:basedOn w:val="a1"/>
    <w:next w:val="a1"/>
    <w:autoRedefine/>
    <w:uiPriority w:val="99"/>
    <w:semiHidden/>
    <w:rsid w:val="00682819"/>
    <w:pPr>
      <w:ind w:left="1920"/>
    </w:pPr>
    <w:rPr>
      <w:sz w:val="18"/>
      <w:szCs w:val="18"/>
    </w:rPr>
  </w:style>
  <w:style w:type="paragraph" w:styleId="aff2">
    <w:name w:val="List Bullet"/>
    <w:basedOn w:val="a1"/>
    <w:autoRedefine/>
    <w:uiPriority w:val="99"/>
    <w:rsid w:val="00682819"/>
    <w:pPr>
      <w:tabs>
        <w:tab w:val="num" w:pos="360"/>
        <w:tab w:val="num" w:pos="720"/>
        <w:tab w:val="num" w:pos="1209"/>
      </w:tabs>
      <w:spacing w:after="60"/>
      <w:ind w:left="360" w:hanging="360"/>
      <w:jc w:val="both"/>
    </w:pPr>
  </w:style>
  <w:style w:type="paragraph" w:styleId="a0">
    <w:name w:val="List Number"/>
    <w:basedOn w:val="a1"/>
    <w:uiPriority w:val="99"/>
    <w:rsid w:val="00682819"/>
    <w:pPr>
      <w:numPr>
        <w:numId w:val="1"/>
      </w:numPr>
      <w:spacing w:after="60"/>
      <w:ind w:left="928"/>
      <w:jc w:val="both"/>
    </w:pPr>
  </w:style>
  <w:style w:type="paragraph" w:styleId="28">
    <w:name w:val="List Bullet 2"/>
    <w:basedOn w:val="a1"/>
    <w:autoRedefine/>
    <w:uiPriority w:val="99"/>
    <w:rsid w:val="00682819"/>
    <w:pPr>
      <w:spacing w:after="60"/>
      <w:jc w:val="both"/>
    </w:pPr>
  </w:style>
  <w:style w:type="paragraph" w:styleId="37">
    <w:name w:val="List Bullet 3"/>
    <w:basedOn w:val="a1"/>
    <w:autoRedefine/>
    <w:uiPriority w:val="99"/>
    <w:rsid w:val="00682819"/>
    <w:pPr>
      <w:tabs>
        <w:tab w:val="num" w:pos="643"/>
        <w:tab w:val="num" w:pos="720"/>
        <w:tab w:val="num" w:pos="926"/>
      </w:tabs>
      <w:spacing w:after="60"/>
      <w:ind w:left="926" w:hanging="360"/>
      <w:jc w:val="both"/>
    </w:pPr>
  </w:style>
  <w:style w:type="paragraph" w:styleId="42">
    <w:name w:val="List Bullet 4"/>
    <w:basedOn w:val="a1"/>
    <w:autoRedefine/>
    <w:uiPriority w:val="99"/>
    <w:rsid w:val="00682819"/>
    <w:pPr>
      <w:tabs>
        <w:tab w:val="num" w:pos="360"/>
        <w:tab w:val="num" w:pos="720"/>
        <w:tab w:val="num" w:pos="1209"/>
      </w:tabs>
      <w:spacing w:after="60"/>
      <w:ind w:left="1209" w:hanging="360"/>
      <w:jc w:val="both"/>
    </w:pPr>
  </w:style>
  <w:style w:type="paragraph" w:styleId="51">
    <w:name w:val="List Bullet 5"/>
    <w:basedOn w:val="a1"/>
    <w:autoRedefine/>
    <w:uiPriority w:val="99"/>
    <w:rsid w:val="00682819"/>
    <w:pPr>
      <w:tabs>
        <w:tab w:val="num" w:pos="360"/>
        <w:tab w:val="num" w:pos="720"/>
        <w:tab w:val="num" w:pos="1492"/>
      </w:tabs>
      <w:spacing w:after="60"/>
      <w:ind w:left="1492" w:hanging="360"/>
      <w:jc w:val="both"/>
    </w:pPr>
  </w:style>
  <w:style w:type="paragraph" w:styleId="38">
    <w:name w:val="List Number 3"/>
    <w:basedOn w:val="a1"/>
    <w:uiPriority w:val="99"/>
    <w:rsid w:val="00682819"/>
    <w:pPr>
      <w:tabs>
        <w:tab w:val="num" w:pos="643"/>
        <w:tab w:val="num" w:pos="720"/>
        <w:tab w:val="num" w:pos="926"/>
      </w:tabs>
      <w:spacing w:after="60"/>
      <w:ind w:left="926" w:hanging="360"/>
      <w:jc w:val="both"/>
    </w:pPr>
  </w:style>
  <w:style w:type="paragraph" w:styleId="43">
    <w:name w:val="List Number 4"/>
    <w:basedOn w:val="a1"/>
    <w:uiPriority w:val="99"/>
    <w:rsid w:val="00682819"/>
    <w:pPr>
      <w:tabs>
        <w:tab w:val="num" w:pos="720"/>
        <w:tab w:val="num" w:pos="926"/>
        <w:tab w:val="num" w:pos="1209"/>
      </w:tabs>
      <w:spacing w:after="60"/>
      <w:ind w:left="1209" w:hanging="360"/>
      <w:jc w:val="both"/>
    </w:pPr>
  </w:style>
  <w:style w:type="paragraph" w:styleId="52">
    <w:name w:val="List Number 5"/>
    <w:basedOn w:val="a1"/>
    <w:uiPriority w:val="99"/>
    <w:rsid w:val="00682819"/>
    <w:pPr>
      <w:tabs>
        <w:tab w:val="num" w:pos="1492"/>
      </w:tabs>
      <w:spacing w:after="60"/>
      <w:ind w:left="1492" w:hanging="360"/>
      <w:jc w:val="both"/>
    </w:pPr>
  </w:style>
  <w:style w:type="character" w:customStyle="1" w:styleId="a6">
    <w:name w:val="Заголовок Знак"/>
    <w:basedOn w:val="a2"/>
    <w:link w:val="a5"/>
    <w:uiPriority w:val="99"/>
    <w:rsid w:val="00682819"/>
    <w:rPr>
      <w:rFonts w:ascii="Arial" w:eastAsia="Calibri" w:hAnsi="Arial" w:cs="Times New Roman"/>
      <w:b/>
      <w:kern w:val="28"/>
      <w:sz w:val="32"/>
      <w:szCs w:val="20"/>
      <w:lang w:eastAsia="ru-RU"/>
    </w:rPr>
  </w:style>
  <w:style w:type="paragraph" w:styleId="aff3">
    <w:name w:val="Subtitle"/>
    <w:basedOn w:val="a1"/>
    <w:next w:val="a1"/>
    <w:link w:val="aff4"/>
    <w:uiPriority w:val="11"/>
    <w:qFormat/>
    <w:rsid w:val="008213F0"/>
    <w:pPr>
      <w:spacing w:after="60"/>
      <w:jc w:val="center"/>
    </w:pPr>
    <w:rPr>
      <w:rFonts w:ascii="Arial" w:eastAsia="Arial" w:hAnsi="Arial" w:cs="Arial"/>
      <w:color w:val="000000"/>
    </w:rPr>
  </w:style>
  <w:style w:type="character" w:customStyle="1" w:styleId="aff4">
    <w:name w:val="Подзаголовок Знак"/>
    <w:basedOn w:val="a2"/>
    <w:link w:val="aff3"/>
    <w:uiPriority w:val="99"/>
    <w:rsid w:val="00682819"/>
    <w:rPr>
      <w:rFonts w:ascii="Arial" w:eastAsia="Calibri" w:hAnsi="Arial" w:cs="Times New Roman"/>
      <w:sz w:val="24"/>
      <w:szCs w:val="20"/>
      <w:lang w:eastAsia="ru-RU"/>
    </w:rPr>
  </w:style>
  <w:style w:type="paragraph" w:styleId="aff5">
    <w:name w:val="Date"/>
    <w:basedOn w:val="a1"/>
    <w:next w:val="a1"/>
    <w:link w:val="aff6"/>
    <w:uiPriority w:val="99"/>
    <w:rsid w:val="00682819"/>
    <w:pPr>
      <w:spacing w:after="60"/>
      <w:jc w:val="both"/>
    </w:pPr>
    <w:rPr>
      <w:rFonts w:ascii="Calibri" w:hAnsi="Calibri"/>
      <w:szCs w:val="20"/>
    </w:rPr>
  </w:style>
  <w:style w:type="character" w:customStyle="1" w:styleId="aff6">
    <w:name w:val="Дата Знак"/>
    <w:basedOn w:val="a2"/>
    <w:link w:val="aff5"/>
    <w:uiPriority w:val="99"/>
    <w:rsid w:val="00682819"/>
    <w:rPr>
      <w:rFonts w:ascii="Calibri" w:eastAsia="Times New Roman" w:hAnsi="Calibri" w:cs="Times New Roman"/>
      <w:sz w:val="24"/>
      <w:szCs w:val="20"/>
      <w:lang w:eastAsia="ru-RU"/>
    </w:rPr>
  </w:style>
  <w:style w:type="paragraph" w:styleId="39">
    <w:name w:val="Body Text Indent 3"/>
    <w:basedOn w:val="a1"/>
    <w:link w:val="3a"/>
    <w:uiPriority w:val="99"/>
    <w:rsid w:val="00682819"/>
    <w:pPr>
      <w:spacing w:after="120"/>
      <w:ind w:left="283"/>
      <w:jc w:val="both"/>
    </w:pPr>
    <w:rPr>
      <w:rFonts w:ascii="Calibri" w:hAnsi="Calibri"/>
      <w:sz w:val="16"/>
      <w:szCs w:val="20"/>
    </w:rPr>
  </w:style>
  <w:style w:type="character" w:customStyle="1" w:styleId="3a">
    <w:name w:val="Основной текст с отступом 3 Знак"/>
    <w:basedOn w:val="a2"/>
    <w:link w:val="39"/>
    <w:uiPriority w:val="99"/>
    <w:rsid w:val="00682819"/>
    <w:rPr>
      <w:rFonts w:ascii="Calibri" w:eastAsia="Times New Roman" w:hAnsi="Calibri" w:cs="Times New Roman"/>
      <w:sz w:val="16"/>
      <w:szCs w:val="20"/>
      <w:lang w:eastAsia="ru-RU"/>
    </w:rPr>
  </w:style>
  <w:style w:type="paragraph" w:styleId="aff7">
    <w:name w:val="Block Text"/>
    <w:basedOn w:val="a1"/>
    <w:uiPriority w:val="99"/>
    <w:rsid w:val="00682819"/>
    <w:pPr>
      <w:spacing w:after="120"/>
      <w:ind w:left="1440" w:right="1440"/>
      <w:jc w:val="both"/>
    </w:pPr>
    <w:rPr>
      <w:szCs w:val="20"/>
    </w:rPr>
  </w:style>
  <w:style w:type="paragraph" w:styleId="aff8">
    <w:name w:val="Plain Text"/>
    <w:basedOn w:val="a1"/>
    <w:link w:val="aff9"/>
    <w:uiPriority w:val="99"/>
    <w:rsid w:val="00682819"/>
    <w:rPr>
      <w:rFonts w:ascii="Courier New" w:eastAsia="Calibri" w:hAnsi="Courier New" w:cs="Courier New"/>
      <w:sz w:val="20"/>
      <w:szCs w:val="20"/>
    </w:rPr>
  </w:style>
  <w:style w:type="character" w:customStyle="1" w:styleId="aff9">
    <w:name w:val="Текст Знак"/>
    <w:basedOn w:val="a2"/>
    <w:link w:val="aff8"/>
    <w:uiPriority w:val="99"/>
    <w:rsid w:val="00682819"/>
    <w:rPr>
      <w:rFonts w:ascii="Courier New" w:eastAsia="Calibri" w:hAnsi="Courier New" w:cs="Courier New"/>
      <w:sz w:val="20"/>
      <w:szCs w:val="20"/>
      <w:lang w:eastAsia="ru-RU"/>
    </w:rPr>
  </w:style>
  <w:style w:type="paragraph" w:styleId="affa">
    <w:name w:val="envelope address"/>
    <w:basedOn w:val="a1"/>
    <w:uiPriority w:val="99"/>
    <w:rsid w:val="00682819"/>
    <w:pPr>
      <w:framePr w:w="7920" w:h="1980" w:hRule="exact" w:hSpace="180" w:wrap="auto" w:hAnchor="page" w:xAlign="center" w:yAlign="bottom"/>
      <w:spacing w:after="60"/>
      <w:ind w:left="2880"/>
      <w:jc w:val="both"/>
    </w:pPr>
    <w:rPr>
      <w:rFonts w:ascii="Arial" w:hAnsi="Arial" w:cs="Arial"/>
    </w:rPr>
  </w:style>
  <w:style w:type="character" w:styleId="HTML7">
    <w:name w:val="HTML Acronym"/>
    <w:basedOn w:val="a2"/>
    <w:uiPriority w:val="99"/>
    <w:rsid w:val="00682819"/>
    <w:rPr>
      <w:rFonts w:cs="Times New Roman"/>
    </w:rPr>
  </w:style>
  <w:style w:type="character" w:styleId="affb">
    <w:name w:val="Emphasis"/>
    <w:basedOn w:val="a2"/>
    <w:uiPriority w:val="99"/>
    <w:qFormat/>
    <w:rsid w:val="00682819"/>
    <w:rPr>
      <w:rFonts w:cs="Times New Roman"/>
      <w:i/>
    </w:rPr>
  </w:style>
  <w:style w:type="paragraph" w:styleId="affc">
    <w:name w:val="Note Heading"/>
    <w:basedOn w:val="a1"/>
    <w:next w:val="a1"/>
    <w:link w:val="affd"/>
    <w:uiPriority w:val="99"/>
    <w:rsid w:val="00682819"/>
    <w:pPr>
      <w:spacing w:after="60"/>
      <w:jc w:val="both"/>
    </w:pPr>
    <w:rPr>
      <w:rFonts w:ascii="Calibri" w:hAnsi="Calibri"/>
    </w:rPr>
  </w:style>
  <w:style w:type="character" w:customStyle="1" w:styleId="affd">
    <w:name w:val="Заголовок записки Знак"/>
    <w:basedOn w:val="a2"/>
    <w:link w:val="affc"/>
    <w:uiPriority w:val="99"/>
    <w:rsid w:val="00682819"/>
    <w:rPr>
      <w:rFonts w:ascii="Calibri" w:eastAsia="Times New Roman" w:hAnsi="Calibri" w:cs="Times New Roman"/>
      <w:sz w:val="24"/>
      <w:szCs w:val="24"/>
      <w:lang w:eastAsia="ru-RU"/>
    </w:rPr>
  </w:style>
  <w:style w:type="paragraph" w:styleId="affe">
    <w:name w:val="Body Text First Indent"/>
    <w:basedOn w:val="af0"/>
    <w:link w:val="afff"/>
    <w:uiPriority w:val="99"/>
    <w:rsid w:val="00682819"/>
    <w:pPr>
      <w:ind w:firstLine="210"/>
    </w:pPr>
    <w:rPr>
      <w:rFonts w:eastAsia="Times New Roman"/>
    </w:rPr>
  </w:style>
  <w:style w:type="character" w:customStyle="1" w:styleId="afff">
    <w:name w:val="Красная строка Знак"/>
    <w:basedOn w:val="af1"/>
    <w:link w:val="affe"/>
    <w:uiPriority w:val="99"/>
    <w:rsid w:val="00682819"/>
    <w:rPr>
      <w:rFonts w:ascii="Calibri" w:eastAsia="Times New Roman" w:hAnsi="Calibri" w:cs="Times New Roman"/>
      <w:color w:val="000000"/>
      <w:sz w:val="24"/>
      <w:szCs w:val="20"/>
      <w:lang w:eastAsia="ru-RU"/>
    </w:rPr>
  </w:style>
  <w:style w:type="paragraph" w:styleId="29">
    <w:name w:val="Body Text First Indent 2"/>
    <w:basedOn w:val="af6"/>
    <w:link w:val="2a"/>
    <w:uiPriority w:val="99"/>
    <w:rsid w:val="00682819"/>
    <w:pPr>
      <w:ind w:firstLine="210"/>
    </w:pPr>
  </w:style>
  <w:style w:type="character" w:customStyle="1" w:styleId="2a">
    <w:name w:val="Красная строка 2 Знак"/>
    <w:basedOn w:val="af7"/>
    <w:link w:val="29"/>
    <w:uiPriority w:val="99"/>
    <w:rsid w:val="00682819"/>
    <w:rPr>
      <w:rFonts w:ascii="Calibri" w:eastAsia="Times New Roman" w:hAnsi="Calibri" w:cs="Times New Roman"/>
      <w:sz w:val="24"/>
      <w:szCs w:val="24"/>
      <w:lang w:eastAsia="ru-RU"/>
    </w:rPr>
  </w:style>
  <w:style w:type="character" w:styleId="afff0">
    <w:name w:val="line number"/>
    <w:basedOn w:val="a2"/>
    <w:uiPriority w:val="99"/>
    <w:rsid w:val="00682819"/>
    <w:rPr>
      <w:rFonts w:cs="Times New Roman"/>
    </w:rPr>
  </w:style>
  <w:style w:type="paragraph" w:styleId="2b">
    <w:name w:val="envelope return"/>
    <w:basedOn w:val="a1"/>
    <w:uiPriority w:val="99"/>
    <w:rsid w:val="00682819"/>
    <w:pPr>
      <w:spacing w:after="60"/>
      <w:jc w:val="both"/>
    </w:pPr>
    <w:rPr>
      <w:rFonts w:ascii="Arial" w:hAnsi="Arial" w:cs="Arial"/>
      <w:sz w:val="20"/>
      <w:szCs w:val="20"/>
    </w:rPr>
  </w:style>
  <w:style w:type="paragraph" w:styleId="afff1">
    <w:name w:val="Normal Indent"/>
    <w:basedOn w:val="a1"/>
    <w:uiPriority w:val="99"/>
    <w:rsid w:val="00682819"/>
    <w:pPr>
      <w:spacing w:after="60"/>
      <w:ind w:left="708"/>
      <w:jc w:val="both"/>
    </w:pPr>
  </w:style>
  <w:style w:type="character" w:styleId="HTML8">
    <w:name w:val="HTML Definition"/>
    <w:basedOn w:val="a2"/>
    <w:uiPriority w:val="99"/>
    <w:rsid w:val="00682819"/>
    <w:rPr>
      <w:rFonts w:cs="Times New Roman"/>
      <w:i/>
    </w:rPr>
  </w:style>
  <w:style w:type="character" w:styleId="HTML9">
    <w:name w:val="HTML Variable"/>
    <w:basedOn w:val="a2"/>
    <w:uiPriority w:val="99"/>
    <w:rsid w:val="00682819"/>
    <w:rPr>
      <w:rFonts w:cs="Times New Roman"/>
      <w:i/>
    </w:rPr>
  </w:style>
  <w:style w:type="paragraph" w:styleId="afff2">
    <w:name w:val="Signature"/>
    <w:basedOn w:val="a1"/>
    <w:link w:val="afff3"/>
    <w:uiPriority w:val="99"/>
    <w:rsid w:val="00682819"/>
    <w:pPr>
      <w:spacing w:after="60"/>
      <w:ind w:left="4252"/>
      <w:jc w:val="both"/>
    </w:pPr>
    <w:rPr>
      <w:rFonts w:ascii="Calibri" w:hAnsi="Calibri"/>
    </w:rPr>
  </w:style>
  <w:style w:type="character" w:customStyle="1" w:styleId="afff3">
    <w:name w:val="Подпись Знак"/>
    <w:basedOn w:val="a2"/>
    <w:link w:val="afff2"/>
    <w:uiPriority w:val="99"/>
    <w:rsid w:val="00682819"/>
    <w:rPr>
      <w:rFonts w:ascii="Calibri" w:eastAsia="Times New Roman" w:hAnsi="Calibri" w:cs="Times New Roman"/>
      <w:sz w:val="24"/>
      <w:szCs w:val="24"/>
      <w:lang w:eastAsia="ru-RU"/>
    </w:rPr>
  </w:style>
  <w:style w:type="paragraph" w:styleId="afff4">
    <w:name w:val="Salutation"/>
    <w:basedOn w:val="a1"/>
    <w:next w:val="a1"/>
    <w:link w:val="afff5"/>
    <w:uiPriority w:val="99"/>
    <w:rsid w:val="00682819"/>
    <w:pPr>
      <w:spacing w:after="60"/>
      <w:jc w:val="both"/>
    </w:pPr>
    <w:rPr>
      <w:rFonts w:ascii="Calibri" w:hAnsi="Calibri"/>
    </w:rPr>
  </w:style>
  <w:style w:type="character" w:customStyle="1" w:styleId="afff5">
    <w:name w:val="Приветствие Знак"/>
    <w:basedOn w:val="a2"/>
    <w:link w:val="afff4"/>
    <w:uiPriority w:val="99"/>
    <w:rsid w:val="00682819"/>
    <w:rPr>
      <w:rFonts w:ascii="Calibri" w:eastAsia="Times New Roman" w:hAnsi="Calibri" w:cs="Times New Roman"/>
      <w:sz w:val="24"/>
      <w:szCs w:val="24"/>
      <w:lang w:eastAsia="ru-RU"/>
    </w:rPr>
  </w:style>
  <w:style w:type="paragraph" w:styleId="afff6">
    <w:name w:val="List Continue"/>
    <w:basedOn w:val="a1"/>
    <w:uiPriority w:val="99"/>
    <w:rsid w:val="00682819"/>
    <w:pPr>
      <w:spacing w:after="120"/>
      <w:ind w:left="283"/>
      <w:jc w:val="both"/>
    </w:pPr>
  </w:style>
  <w:style w:type="paragraph" w:styleId="2c">
    <w:name w:val="List Continue 2"/>
    <w:basedOn w:val="a1"/>
    <w:uiPriority w:val="99"/>
    <w:rsid w:val="00682819"/>
    <w:pPr>
      <w:spacing w:after="120"/>
      <w:ind w:left="566"/>
      <w:jc w:val="both"/>
    </w:pPr>
  </w:style>
  <w:style w:type="paragraph" w:styleId="3b">
    <w:name w:val="List Continue 3"/>
    <w:basedOn w:val="a1"/>
    <w:uiPriority w:val="99"/>
    <w:rsid w:val="00682819"/>
    <w:pPr>
      <w:spacing w:after="120"/>
      <w:ind w:left="849"/>
      <w:jc w:val="both"/>
    </w:pPr>
  </w:style>
  <w:style w:type="paragraph" w:styleId="44">
    <w:name w:val="List Continue 4"/>
    <w:basedOn w:val="a1"/>
    <w:uiPriority w:val="99"/>
    <w:rsid w:val="00682819"/>
    <w:pPr>
      <w:spacing w:after="120"/>
      <w:ind w:left="1132"/>
      <w:jc w:val="both"/>
    </w:pPr>
  </w:style>
  <w:style w:type="paragraph" w:styleId="53">
    <w:name w:val="List Continue 5"/>
    <w:basedOn w:val="a1"/>
    <w:uiPriority w:val="99"/>
    <w:rsid w:val="00682819"/>
    <w:pPr>
      <w:spacing w:after="120"/>
      <w:ind w:left="1415"/>
      <w:jc w:val="both"/>
    </w:pPr>
  </w:style>
  <w:style w:type="paragraph" w:styleId="afff7">
    <w:name w:val="List"/>
    <w:basedOn w:val="a1"/>
    <w:uiPriority w:val="99"/>
    <w:rsid w:val="00682819"/>
    <w:pPr>
      <w:spacing w:after="60"/>
      <w:ind w:left="283" w:hanging="283"/>
      <w:jc w:val="both"/>
    </w:pPr>
  </w:style>
  <w:style w:type="paragraph" w:styleId="2d">
    <w:name w:val="List 2"/>
    <w:basedOn w:val="a1"/>
    <w:uiPriority w:val="99"/>
    <w:rsid w:val="00682819"/>
    <w:pPr>
      <w:spacing w:after="60"/>
      <w:ind w:left="566" w:hanging="283"/>
      <w:jc w:val="both"/>
    </w:pPr>
  </w:style>
  <w:style w:type="paragraph" w:styleId="3c">
    <w:name w:val="List 3"/>
    <w:basedOn w:val="a1"/>
    <w:uiPriority w:val="99"/>
    <w:rsid w:val="00682819"/>
    <w:pPr>
      <w:spacing w:after="60"/>
      <w:ind w:left="849" w:hanging="283"/>
      <w:jc w:val="both"/>
    </w:pPr>
  </w:style>
  <w:style w:type="paragraph" w:styleId="45">
    <w:name w:val="List 4"/>
    <w:basedOn w:val="a1"/>
    <w:uiPriority w:val="99"/>
    <w:rsid w:val="00682819"/>
    <w:pPr>
      <w:spacing w:after="60"/>
      <w:ind w:left="1132" w:hanging="283"/>
      <w:jc w:val="both"/>
    </w:pPr>
  </w:style>
  <w:style w:type="paragraph" w:styleId="54">
    <w:name w:val="List 5"/>
    <w:basedOn w:val="a1"/>
    <w:uiPriority w:val="99"/>
    <w:rsid w:val="00682819"/>
    <w:pPr>
      <w:spacing w:after="60"/>
      <w:ind w:left="1415" w:hanging="283"/>
      <w:jc w:val="both"/>
    </w:pPr>
  </w:style>
  <w:style w:type="character" w:styleId="afff8">
    <w:name w:val="Strong"/>
    <w:basedOn w:val="a2"/>
    <w:uiPriority w:val="22"/>
    <w:qFormat/>
    <w:rsid w:val="00682819"/>
    <w:rPr>
      <w:rFonts w:cs="Times New Roman"/>
      <w:b/>
    </w:rPr>
  </w:style>
  <w:style w:type="character" w:styleId="HTMLa">
    <w:name w:val="HTML Cite"/>
    <w:basedOn w:val="a2"/>
    <w:uiPriority w:val="99"/>
    <w:rsid w:val="00682819"/>
    <w:rPr>
      <w:rFonts w:cs="Times New Roman"/>
      <w:i/>
    </w:rPr>
  </w:style>
  <w:style w:type="paragraph" w:styleId="afff9">
    <w:name w:val="Message Header"/>
    <w:basedOn w:val="a1"/>
    <w:link w:val="afffa"/>
    <w:uiPriority w:val="99"/>
    <w:rsid w:val="00682819"/>
    <w:pPr>
      <w:pBdr>
        <w:top w:val="single" w:sz="6" w:space="1" w:color="auto"/>
        <w:left w:val="single" w:sz="6" w:space="1" w:color="auto"/>
        <w:bottom w:val="single" w:sz="6" w:space="1" w:color="auto"/>
        <w:right w:val="single" w:sz="6" w:space="1" w:color="auto"/>
      </w:pBdr>
      <w:shd w:val="pct20" w:color="auto" w:fill="auto"/>
      <w:spacing w:after="60"/>
      <w:ind w:left="1134" w:hanging="1134"/>
      <w:jc w:val="both"/>
    </w:pPr>
    <w:rPr>
      <w:rFonts w:ascii="Arial" w:eastAsia="Calibri" w:hAnsi="Arial" w:cs="Arial"/>
    </w:rPr>
  </w:style>
  <w:style w:type="character" w:customStyle="1" w:styleId="afffa">
    <w:name w:val="Шапка Знак"/>
    <w:basedOn w:val="a2"/>
    <w:link w:val="afff9"/>
    <w:uiPriority w:val="99"/>
    <w:rsid w:val="00682819"/>
    <w:rPr>
      <w:rFonts w:ascii="Arial" w:eastAsia="Calibri" w:hAnsi="Arial" w:cs="Arial"/>
      <w:sz w:val="24"/>
      <w:szCs w:val="24"/>
      <w:shd w:val="pct20" w:color="auto" w:fill="auto"/>
      <w:lang w:eastAsia="ru-RU"/>
    </w:rPr>
  </w:style>
  <w:style w:type="paragraph" w:styleId="afffb">
    <w:name w:val="E-mail Signature"/>
    <w:basedOn w:val="a1"/>
    <w:link w:val="afffc"/>
    <w:uiPriority w:val="99"/>
    <w:rsid w:val="00682819"/>
    <w:pPr>
      <w:spacing w:after="60"/>
      <w:jc w:val="both"/>
    </w:pPr>
    <w:rPr>
      <w:rFonts w:ascii="Calibri" w:hAnsi="Calibri"/>
    </w:rPr>
  </w:style>
  <w:style w:type="character" w:customStyle="1" w:styleId="afffc">
    <w:name w:val="Электронная подпись Знак"/>
    <w:basedOn w:val="a2"/>
    <w:link w:val="afffb"/>
    <w:uiPriority w:val="99"/>
    <w:rsid w:val="00682819"/>
    <w:rPr>
      <w:rFonts w:ascii="Calibri" w:eastAsia="Times New Roman" w:hAnsi="Calibri" w:cs="Times New Roman"/>
      <w:sz w:val="24"/>
      <w:szCs w:val="24"/>
      <w:lang w:eastAsia="ru-RU"/>
    </w:rPr>
  </w:style>
  <w:style w:type="character" w:customStyle="1" w:styleId="afffd">
    <w:name w:val="Договор Знак"/>
    <w:uiPriority w:val="99"/>
    <w:rsid w:val="00682819"/>
    <w:rPr>
      <w:sz w:val="24"/>
      <w:lang w:val="ru-RU" w:eastAsia="ru-RU"/>
    </w:rPr>
  </w:style>
  <w:style w:type="paragraph" w:customStyle="1" w:styleId="ConsTitle">
    <w:name w:val="ConsTitle"/>
    <w:uiPriority w:val="99"/>
    <w:rsid w:val="00682819"/>
    <w:pPr>
      <w:widowControl w:val="0"/>
      <w:autoSpaceDE w:val="0"/>
      <w:autoSpaceDN w:val="0"/>
      <w:adjustRightInd w:val="0"/>
      <w:spacing w:after="0" w:line="240" w:lineRule="auto"/>
    </w:pPr>
    <w:rPr>
      <w:rFonts w:ascii="Arial" w:eastAsia="Times New Roman" w:hAnsi="Arial" w:cs="Arial"/>
      <w:b/>
      <w:bCs/>
      <w:sz w:val="16"/>
      <w:szCs w:val="16"/>
    </w:rPr>
  </w:style>
  <w:style w:type="paragraph" w:customStyle="1" w:styleId="afffe">
    <w:name w:val="Краткий обратный адрес"/>
    <w:basedOn w:val="a1"/>
    <w:uiPriority w:val="99"/>
    <w:rsid w:val="00682819"/>
    <w:pPr>
      <w:spacing w:after="60"/>
      <w:jc w:val="both"/>
    </w:pPr>
  </w:style>
  <w:style w:type="paragraph" w:customStyle="1" w:styleId="FR2">
    <w:name w:val="FR2"/>
    <w:uiPriority w:val="99"/>
    <w:rsid w:val="00682819"/>
    <w:pPr>
      <w:widowControl w:val="0"/>
      <w:adjustRightInd w:val="0"/>
      <w:spacing w:after="0" w:line="360" w:lineRule="atLeast"/>
      <w:ind w:left="160"/>
      <w:jc w:val="center"/>
    </w:pPr>
    <w:rPr>
      <w:rFonts w:ascii="Arial" w:eastAsia="Times New Roman" w:hAnsi="Arial" w:cs="Times New Roman"/>
      <w:szCs w:val="20"/>
    </w:rPr>
  </w:style>
  <w:style w:type="character" w:customStyle="1" w:styleId="affff">
    <w:name w:val="Договор Знак Знак"/>
    <w:uiPriority w:val="99"/>
    <w:rsid w:val="00682819"/>
    <w:rPr>
      <w:sz w:val="24"/>
      <w:lang w:val="ru-RU" w:eastAsia="ru-RU"/>
    </w:rPr>
  </w:style>
  <w:style w:type="character" w:customStyle="1" w:styleId="labelheaderlevel21">
    <w:name w:val="label_header_level_21"/>
    <w:uiPriority w:val="99"/>
    <w:rsid w:val="00682819"/>
    <w:rPr>
      <w:b/>
      <w:color w:val="0000FF"/>
      <w:sz w:val="20"/>
    </w:rPr>
  </w:style>
  <w:style w:type="paragraph" w:customStyle="1" w:styleId="ConsPlusNormal">
    <w:name w:val="ConsPlusNormal"/>
    <w:link w:val="ConsPlusNormal0"/>
    <w:uiPriority w:val="99"/>
    <w:rsid w:val="00682819"/>
    <w:pPr>
      <w:widowControl w:val="0"/>
      <w:autoSpaceDE w:val="0"/>
      <w:autoSpaceDN w:val="0"/>
      <w:adjustRightInd w:val="0"/>
      <w:spacing w:after="0" w:line="240" w:lineRule="auto"/>
      <w:ind w:firstLine="720"/>
    </w:pPr>
    <w:rPr>
      <w:rFonts w:ascii="Arial" w:hAnsi="Arial" w:cs="Times New Roman"/>
    </w:rPr>
  </w:style>
  <w:style w:type="paragraph" w:customStyle="1" w:styleId="caaieiaie3">
    <w:name w:val="caaieiaie 3"/>
    <w:basedOn w:val="a1"/>
    <w:next w:val="a1"/>
    <w:uiPriority w:val="99"/>
    <w:rsid w:val="00682819"/>
    <w:pPr>
      <w:keepNext/>
      <w:jc w:val="center"/>
    </w:pPr>
    <w:rPr>
      <w:rFonts w:ascii="NTTierce" w:hAnsi="NTTierce"/>
      <w:b/>
      <w:sz w:val="22"/>
      <w:szCs w:val="20"/>
    </w:rPr>
  </w:style>
  <w:style w:type="paragraph" w:customStyle="1" w:styleId="200">
    <w:name w:val="20"/>
    <w:basedOn w:val="a1"/>
    <w:uiPriority w:val="99"/>
    <w:rsid w:val="00682819"/>
    <w:pPr>
      <w:spacing w:before="104" w:after="104"/>
      <w:ind w:left="104" w:right="104"/>
    </w:pPr>
  </w:style>
  <w:style w:type="character" w:customStyle="1" w:styleId="spanheaderlevel21">
    <w:name w:val="span_header_level_21"/>
    <w:uiPriority w:val="99"/>
    <w:rsid w:val="00682819"/>
    <w:rPr>
      <w:b/>
      <w:sz w:val="22"/>
    </w:rPr>
  </w:style>
  <w:style w:type="character" w:customStyle="1" w:styleId="labelnoticename1">
    <w:name w:val="label_noticename1"/>
    <w:uiPriority w:val="99"/>
    <w:rsid w:val="00682819"/>
    <w:rPr>
      <w:b/>
      <w:sz w:val="24"/>
    </w:rPr>
  </w:style>
  <w:style w:type="character" w:customStyle="1" w:styleId="spanbodyheader11">
    <w:name w:val="span_body_header_11"/>
    <w:uiPriority w:val="99"/>
    <w:rsid w:val="00682819"/>
    <w:rPr>
      <w:b/>
      <w:sz w:val="20"/>
    </w:rPr>
  </w:style>
  <w:style w:type="character" w:customStyle="1" w:styleId="tendersubject1">
    <w:name w:val="tendersubject1"/>
    <w:uiPriority w:val="99"/>
    <w:rsid w:val="00682819"/>
    <w:rPr>
      <w:b/>
      <w:color w:val="0000FF"/>
      <w:sz w:val="20"/>
    </w:rPr>
  </w:style>
  <w:style w:type="character" w:customStyle="1" w:styleId="labelbodytext11">
    <w:name w:val="label_body_text_11"/>
    <w:uiPriority w:val="99"/>
    <w:rsid w:val="00682819"/>
    <w:rPr>
      <w:color w:val="0000FF"/>
      <w:sz w:val="20"/>
    </w:rPr>
  </w:style>
  <w:style w:type="character" w:customStyle="1" w:styleId="spanbodytext21">
    <w:name w:val="span_body_text_21"/>
    <w:uiPriority w:val="99"/>
    <w:rsid w:val="00682819"/>
    <w:rPr>
      <w:sz w:val="20"/>
    </w:rPr>
  </w:style>
  <w:style w:type="character" w:customStyle="1" w:styleId="spanheaderlot21">
    <w:name w:val="span_header_lot_21"/>
    <w:uiPriority w:val="99"/>
    <w:rsid w:val="00682819"/>
    <w:rPr>
      <w:b/>
      <w:sz w:val="20"/>
    </w:rPr>
  </w:style>
  <w:style w:type="character" w:customStyle="1" w:styleId="spanheaderlot11">
    <w:name w:val="span_header_lot_11"/>
    <w:uiPriority w:val="99"/>
    <w:rsid w:val="00682819"/>
    <w:rPr>
      <w:b/>
      <w:sz w:val="24"/>
    </w:rPr>
  </w:style>
  <w:style w:type="character" w:customStyle="1" w:styleId="labeltextlot11">
    <w:name w:val="label_text_lot_11"/>
    <w:uiPriority w:val="99"/>
    <w:rsid w:val="00682819"/>
    <w:rPr>
      <w:b/>
      <w:color w:val="0000FF"/>
      <w:sz w:val="24"/>
    </w:rPr>
  </w:style>
  <w:style w:type="character" w:customStyle="1" w:styleId="labeltextlot21">
    <w:name w:val="label_text_lot_21"/>
    <w:uiPriority w:val="99"/>
    <w:rsid w:val="00682819"/>
    <w:rPr>
      <w:color w:val="0000FF"/>
      <w:sz w:val="20"/>
    </w:rPr>
  </w:style>
  <w:style w:type="character" w:customStyle="1" w:styleId="spantextlot21">
    <w:name w:val="span_text_lot_21"/>
    <w:uiPriority w:val="99"/>
    <w:rsid w:val="00682819"/>
    <w:rPr>
      <w:sz w:val="20"/>
    </w:rPr>
  </w:style>
  <w:style w:type="paragraph" w:customStyle="1" w:styleId="consplusnormal1">
    <w:name w:val="consplusnormal"/>
    <w:basedOn w:val="a1"/>
    <w:uiPriority w:val="99"/>
    <w:rsid w:val="00682819"/>
    <w:pPr>
      <w:spacing w:before="150" w:after="150"/>
      <w:ind w:left="150" w:right="150"/>
    </w:pPr>
  </w:style>
  <w:style w:type="paragraph" w:customStyle="1" w:styleId="consplusnonformat1">
    <w:name w:val="consplusnonformat"/>
    <w:basedOn w:val="a1"/>
    <w:uiPriority w:val="99"/>
    <w:rsid w:val="00682819"/>
    <w:pPr>
      <w:spacing w:before="150" w:after="150"/>
      <w:ind w:left="150" w:right="150"/>
    </w:pPr>
  </w:style>
  <w:style w:type="paragraph" w:customStyle="1" w:styleId="3d">
    <w:name w:val="3"/>
    <w:basedOn w:val="a1"/>
    <w:uiPriority w:val="99"/>
    <w:rsid w:val="00682819"/>
    <w:pPr>
      <w:spacing w:before="100" w:beforeAutospacing="1" w:after="100" w:afterAutospacing="1"/>
    </w:pPr>
    <w:rPr>
      <w:rFonts w:ascii="Arial Unicode MS" w:eastAsia="Arial Unicode MS" w:hAnsi="Arial Unicode MS" w:cs="Arial Unicode MS"/>
    </w:rPr>
  </w:style>
  <w:style w:type="paragraph" w:customStyle="1" w:styleId="affff0">
    <w:name w:val="Основной нумерованный"/>
    <w:basedOn w:val="a1"/>
    <w:uiPriority w:val="99"/>
    <w:rsid w:val="00682819"/>
    <w:pPr>
      <w:widowControl w:val="0"/>
      <w:tabs>
        <w:tab w:val="left" w:pos="1276"/>
      </w:tabs>
      <w:spacing w:before="100" w:after="60"/>
      <w:ind w:firstLine="709"/>
      <w:jc w:val="both"/>
    </w:pPr>
    <w:rPr>
      <w:sz w:val="26"/>
      <w:szCs w:val="20"/>
    </w:rPr>
  </w:style>
  <w:style w:type="paragraph" w:customStyle="1" w:styleId="Caaieiaie">
    <w:name w:val="Caaieiaie"/>
    <w:basedOn w:val="1"/>
    <w:uiPriority w:val="99"/>
    <w:rsid w:val="00682819"/>
    <w:pPr>
      <w:keepNext w:val="0"/>
      <w:pageBreakBefore/>
      <w:widowControl w:val="0"/>
      <w:suppressAutoHyphens/>
      <w:overflowPunct w:val="0"/>
      <w:autoSpaceDE w:val="0"/>
      <w:autoSpaceDN w:val="0"/>
      <w:adjustRightInd w:val="0"/>
      <w:spacing w:before="0" w:after="240" w:line="240" w:lineRule="auto"/>
      <w:jc w:val="center"/>
      <w:textAlignment w:val="baseline"/>
      <w:outlineLvl w:val="9"/>
    </w:pPr>
    <w:rPr>
      <w:rFonts w:ascii="Times New Roman" w:eastAsia="Times New Roman" w:hAnsi="Times New Roman" w:cs="Times New Roman"/>
      <w:bCs w:val="0"/>
      <w:kern w:val="28"/>
      <w:sz w:val="28"/>
      <w:szCs w:val="24"/>
      <w:lang w:eastAsia="ru-RU"/>
    </w:rPr>
  </w:style>
  <w:style w:type="paragraph" w:customStyle="1" w:styleId="affff1">
    <w:name w:val="текст"/>
    <w:basedOn w:val="a1"/>
    <w:uiPriority w:val="99"/>
    <w:rsid w:val="00682819"/>
    <w:pPr>
      <w:tabs>
        <w:tab w:val="num" w:pos="792"/>
      </w:tabs>
      <w:spacing w:after="60"/>
      <w:ind w:left="792" w:hanging="432"/>
      <w:jc w:val="both"/>
    </w:pPr>
    <w:rPr>
      <w:rFonts w:ascii="Arial" w:hAnsi="Arial"/>
      <w:bCs/>
      <w:szCs w:val="20"/>
    </w:rPr>
  </w:style>
  <w:style w:type="paragraph" w:customStyle="1" w:styleId="TableStyle">
    <w:name w:val="Table Style"/>
    <w:basedOn w:val="a1"/>
    <w:uiPriority w:val="99"/>
    <w:rsid w:val="00682819"/>
    <w:pPr>
      <w:tabs>
        <w:tab w:val="num" w:pos="1797"/>
      </w:tabs>
      <w:spacing w:before="60" w:after="60"/>
      <w:ind w:firstLine="567"/>
      <w:jc w:val="both"/>
    </w:pPr>
    <w:rPr>
      <w:rFonts w:ascii="Arial" w:hAnsi="Arial" w:cs="Arial"/>
      <w:szCs w:val="20"/>
    </w:rPr>
  </w:style>
  <w:style w:type="paragraph" w:customStyle="1" w:styleId="Frontsection">
    <w:name w:val="Front section"/>
    <w:uiPriority w:val="99"/>
    <w:rsid w:val="00682819"/>
    <w:pPr>
      <w:widowControl w:val="0"/>
      <w:spacing w:after="0" w:line="240" w:lineRule="auto"/>
    </w:pPr>
    <w:rPr>
      <w:rFonts w:ascii="Times New Roman" w:eastAsia="Times New Roman" w:hAnsi="Times New Roman" w:cs="Times New Roman"/>
      <w:sz w:val="24"/>
      <w:szCs w:val="20"/>
    </w:rPr>
  </w:style>
  <w:style w:type="paragraph" w:customStyle="1" w:styleId="affff2">
    <w:name w:val="Простой текст"/>
    <w:basedOn w:val="aff8"/>
    <w:uiPriority w:val="99"/>
    <w:rsid w:val="00682819"/>
    <w:pPr>
      <w:spacing w:before="60" w:after="60"/>
      <w:jc w:val="both"/>
    </w:pPr>
    <w:rPr>
      <w:rFonts w:ascii="Times New Roman" w:hAnsi="Times New Roman" w:cs="Times New Roman"/>
      <w:sz w:val="24"/>
    </w:rPr>
  </w:style>
  <w:style w:type="paragraph" w:customStyle="1" w:styleId="Normal1">
    <w:name w:val="Normal1"/>
    <w:uiPriority w:val="99"/>
    <w:rsid w:val="00682819"/>
    <w:pPr>
      <w:widowControl w:val="0"/>
      <w:spacing w:after="0" w:line="280" w:lineRule="auto"/>
      <w:ind w:left="80" w:right="400"/>
      <w:jc w:val="both"/>
    </w:pPr>
    <w:rPr>
      <w:rFonts w:ascii="Times New Roman" w:eastAsia="Times New Roman" w:hAnsi="Times New Roman" w:cs="Times New Roman"/>
      <w:sz w:val="20"/>
      <w:szCs w:val="20"/>
    </w:rPr>
  </w:style>
  <w:style w:type="character" w:customStyle="1" w:styleId="120">
    <w:name w:val="Стиль 12 пт полужирный"/>
    <w:uiPriority w:val="99"/>
    <w:rsid w:val="00682819"/>
    <w:rPr>
      <w:rFonts w:ascii="Times New Roman" w:hAnsi="Times New Roman"/>
      <w:b/>
      <w:sz w:val="24"/>
    </w:rPr>
  </w:style>
  <w:style w:type="character" w:customStyle="1" w:styleId="contenttitle">
    <w:name w:val="contenttitle"/>
    <w:uiPriority w:val="99"/>
    <w:rsid w:val="00682819"/>
  </w:style>
  <w:style w:type="paragraph" w:customStyle="1" w:styleId="affff3">
    <w:name w:val="Таблицы (моноширинный)"/>
    <w:basedOn w:val="a1"/>
    <w:next w:val="a1"/>
    <w:uiPriority w:val="99"/>
    <w:rsid w:val="00682819"/>
    <w:pPr>
      <w:widowControl w:val="0"/>
      <w:autoSpaceDE w:val="0"/>
      <w:autoSpaceDN w:val="0"/>
      <w:adjustRightInd w:val="0"/>
      <w:jc w:val="both"/>
    </w:pPr>
    <w:rPr>
      <w:rFonts w:ascii="Courier New" w:hAnsi="Courier New" w:cs="Courier New"/>
      <w:sz w:val="20"/>
      <w:szCs w:val="20"/>
    </w:rPr>
  </w:style>
  <w:style w:type="character" w:customStyle="1" w:styleId="affff4">
    <w:name w:val="Гипертекстовая ссылка"/>
    <w:uiPriority w:val="99"/>
    <w:rsid w:val="00682819"/>
    <w:rPr>
      <w:b/>
      <w:color w:val="008000"/>
      <w:sz w:val="20"/>
      <w:u w:val="single"/>
    </w:rPr>
  </w:style>
  <w:style w:type="character" w:customStyle="1" w:styleId="affff5">
    <w:name w:val="Цветовое выделение"/>
    <w:uiPriority w:val="99"/>
    <w:rsid w:val="00682819"/>
    <w:rPr>
      <w:b/>
      <w:color w:val="000080"/>
      <w:sz w:val="20"/>
    </w:rPr>
  </w:style>
  <w:style w:type="character" w:customStyle="1" w:styleId="affff6">
    <w:name w:val="Продолжение ссылки"/>
    <w:basedOn w:val="affff4"/>
    <w:uiPriority w:val="99"/>
    <w:rsid w:val="00682819"/>
    <w:rPr>
      <w:rFonts w:cs="Times New Roman"/>
      <w:b/>
      <w:bCs/>
      <w:color w:val="008000"/>
      <w:sz w:val="20"/>
      <w:szCs w:val="20"/>
      <w:u w:val="single"/>
    </w:rPr>
  </w:style>
  <w:style w:type="character" w:customStyle="1" w:styleId="DFN">
    <w:name w:val="DFN"/>
    <w:uiPriority w:val="99"/>
    <w:rsid w:val="00682819"/>
    <w:rPr>
      <w:b/>
    </w:rPr>
  </w:style>
  <w:style w:type="paragraph" w:customStyle="1" w:styleId="Iauiue">
    <w:name w:val="Iau?iue"/>
    <w:uiPriority w:val="99"/>
    <w:rsid w:val="00682819"/>
    <w:pPr>
      <w:widowControl w:val="0"/>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en-US"/>
    </w:rPr>
  </w:style>
  <w:style w:type="paragraph" w:customStyle="1" w:styleId="212">
    <w:name w:val="Основной текст с отступом 21"/>
    <w:basedOn w:val="a1"/>
    <w:uiPriority w:val="99"/>
    <w:rsid w:val="00682819"/>
    <w:pPr>
      <w:overflowPunct w:val="0"/>
      <w:autoSpaceDE w:val="0"/>
      <w:autoSpaceDN w:val="0"/>
      <w:adjustRightInd w:val="0"/>
      <w:spacing w:after="120" w:line="480" w:lineRule="auto"/>
      <w:ind w:left="283"/>
      <w:textAlignment w:val="baseline"/>
    </w:pPr>
    <w:rPr>
      <w:sz w:val="20"/>
      <w:szCs w:val="20"/>
      <w:lang w:val="en-US"/>
    </w:rPr>
  </w:style>
  <w:style w:type="paragraph" w:customStyle="1" w:styleId="310">
    <w:name w:val="Основной текст 31"/>
    <w:basedOn w:val="a1"/>
    <w:uiPriority w:val="99"/>
    <w:rsid w:val="00682819"/>
    <w:pPr>
      <w:overflowPunct w:val="0"/>
      <w:autoSpaceDE w:val="0"/>
      <w:autoSpaceDN w:val="0"/>
      <w:adjustRightInd w:val="0"/>
      <w:spacing w:after="120"/>
      <w:textAlignment w:val="baseline"/>
    </w:pPr>
    <w:rPr>
      <w:sz w:val="16"/>
      <w:szCs w:val="20"/>
      <w:lang w:val="en-US"/>
    </w:rPr>
  </w:style>
  <w:style w:type="paragraph" w:customStyle="1" w:styleId="311">
    <w:name w:val="Основной текст с отступом 31"/>
    <w:basedOn w:val="a1"/>
    <w:uiPriority w:val="99"/>
    <w:rsid w:val="00682819"/>
    <w:pPr>
      <w:overflowPunct w:val="0"/>
      <w:autoSpaceDE w:val="0"/>
      <w:autoSpaceDN w:val="0"/>
      <w:adjustRightInd w:val="0"/>
      <w:spacing w:after="120"/>
      <w:ind w:left="283"/>
      <w:textAlignment w:val="baseline"/>
    </w:pPr>
    <w:rPr>
      <w:sz w:val="16"/>
      <w:szCs w:val="20"/>
      <w:lang w:val="en-US"/>
    </w:rPr>
  </w:style>
  <w:style w:type="paragraph" w:customStyle="1" w:styleId="Iniiaiieoaeno2">
    <w:name w:val="Iniiaiie oaeno 2"/>
    <w:basedOn w:val="Iauiue"/>
    <w:uiPriority w:val="99"/>
    <w:rsid w:val="00682819"/>
    <w:pPr>
      <w:widowControl/>
      <w:shd w:val="clear" w:color="auto" w:fill="FFFFFF"/>
      <w:spacing w:before="100" w:after="100" w:line="254" w:lineRule="exact"/>
      <w:ind w:right="53" w:firstLine="533"/>
      <w:jc w:val="both"/>
    </w:pPr>
    <w:rPr>
      <w:color w:val="000000"/>
      <w:sz w:val="22"/>
      <w:lang w:val="ru-RU"/>
    </w:rPr>
  </w:style>
  <w:style w:type="paragraph" w:customStyle="1" w:styleId="NormalTable">
    <w:name w:val="NormalTable"/>
    <w:basedOn w:val="a1"/>
    <w:uiPriority w:val="99"/>
    <w:rsid w:val="00682819"/>
    <w:pPr>
      <w:overflowPunct w:val="0"/>
      <w:autoSpaceDE w:val="0"/>
      <w:autoSpaceDN w:val="0"/>
      <w:adjustRightInd w:val="0"/>
      <w:jc w:val="both"/>
      <w:textAlignment w:val="baseline"/>
    </w:pPr>
    <w:rPr>
      <w:rFonts w:ascii="Arial" w:hAnsi="Arial"/>
      <w:sz w:val="20"/>
      <w:szCs w:val="20"/>
      <w:lang w:val="en-GB"/>
    </w:rPr>
  </w:style>
  <w:style w:type="character" w:customStyle="1" w:styleId="17">
    <w:name w:val="Гиперссылка1"/>
    <w:uiPriority w:val="99"/>
    <w:rsid w:val="00682819"/>
    <w:rPr>
      <w:color w:val="0000FF"/>
      <w:u w:val="single"/>
    </w:rPr>
  </w:style>
  <w:style w:type="paragraph" w:customStyle="1" w:styleId="Niaocaaieiaie">
    <w:name w:val="Niaocaaieiaie"/>
    <w:basedOn w:val="Caaieiaie"/>
    <w:uiPriority w:val="99"/>
    <w:rsid w:val="00682819"/>
    <w:pPr>
      <w:spacing w:after="0"/>
    </w:pPr>
    <w:rPr>
      <w:b w:val="0"/>
      <w:sz w:val="32"/>
    </w:rPr>
  </w:style>
  <w:style w:type="character" w:customStyle="1" w:styleId="18">
    <w:name w:val="Просмотренная гиперссылка1"/>
    <w:uiPriority w:val="99"/>
    <w:rsid w:val="00682819"/>
    <w:rPr>
      <w:color w:val="FF00FF"/>
      <w:u w:val="single"/>
    </w:rPr>
  </w:style>
  <w:style w:type="paragraph" w:customStyle="1" w:styleId="xl25">
    <w:name w:val="xl25"/>
    <w:basedOn w:val="a1"/>
    <w:uiPriority w:val="99"/>
    <w:rsid w:val="00682819"/>
    <w:pPr>
      <w:overflowPunct w:val="0"/>
      <w:autoSpaceDE w:val="0"/>
      <w:autoSpaceDN w:val="0"/>
      <w:adjustRightInd w:val="0"/>
      <w:spacing w:before="100" w:after="100"/>
      <w:textAlignment w:val="baseline"/>
    </w:pPr>
    <w:rPr>
      <w:rFonts w:ascii="MS Sans Serif" w:hAnsi="MS Sans Serif"/>
      <w:b/>
      <w:sz w:val="32"/>
      <w:szCs w:val="20"/>
    </w:rPr>
  </w:style>
  <w:style w:type="paragraph" w:customStyle="1" w:styleId="xl26">
    <w:name w:val="xl26"/>
    <w:basedOn w:val="a1"/>
    <w:uiPriority w:val="99"/>
    <w:rsid w:val="00682819"/>
    <w:pPr>
      <w:pBdr>
        <w:top w:val="single" w:sz="6" w:space="0" w:color="auto"/>
        <w:left w:val="single" w:sz="6" w:space="0" w:color="auto"/>
        <w:bottom w:val="single" w:sz="6" w:space="0" w:color="auto"/>
        <w:right w:val="single" w:sz="6" w:space="0" w:color="auto"/>
      </w:pBdr>
      <w:shd w:val="clear" w:color="auto" w:fill="C0C0C0"/>
      <w:overflowPunct w:val="0"/>
      <w:autoSpaceDE w:val="0"/>
      <w:autoSpaceDN w:val="0"/>
      <w:adjustRightInd w:val="0"/>
      <w:spacing w:before="100" w:after="100"/>
      <w:jc w:val="center"/>
      <w:textAlignment w:val="baseline"/>
    </w:pPr>
    <w:rPr>
      <w:b/>
      <w:szCs w:val="20"/>
    </w:rPr>
  </w:style>
  <w:style w:type="paragraph" w:customStyle="1" w:styleId="xl27">
    <w:name w:val="xl27"/>
    <w:basedOn w:val="a1"/>
    <w:uiPriority w:val="99"/>
    <w:rsid w:val="00682819"/>
    <w:pPr>
      <w:pBdr>
        <w:top w:val="single" w:sz="6" w:space="0" w:color="auto"/>
        <w:left w:val="single" w:sz="6" w:space="0" w:color="auto"/>
        <w:bottom w:val="single" w:sz="6" w:space="0" w:color="auto"/>
        <w:right w:val="single" w:sz="6" w:space="0" w:color="auto"/>
      </w:pBdr>
      <w:shd w:val="clear" w:color="auto" w:fill="C0C0C0"/>
      <w:overflowPunct w:val="0"/>
      <w:autoSpaceDE w:val="0"/>
      <w:autoSpaceDN w:val="0"/>
      <w:adjustRightInd w:val="0"/>
      <w:spacing w:before="100" w:after="100"/>
      <w:jc w:val="center"/>
      <w:textAlignment w:val="baseline"/>
    </w:pPr>
    <w:rPr>
      <w:b/>
      <w:szCs w:val="20"/>
    </w:rPr>
  </w:style>
  <w:style w:type="paragraph" w:customStyle="1" w:styleId="xl28">
    <w:name w:val="xl28"/>
    <w:basedOn w:val="a1"/>
    <w:uiPriority w:val="99"/>
    <w:rsid w:val="00682819"/>
    <w:pPr>
      <w:pBdr>
        <w:top w:val="single" w:sz="6" w:space="0" w:color="auto"/>
        <w:left w:val="single" w:sz="6" w:space="0" w:color="auto"/>
        <w:bottom w:val="single" w:sz="6" w:space="0" w:color="auto"/>
        <w:right w:val="single" w:sz="6" w:space="0" w:color="auto"/>
      </w:pBdr>
      <w:shd w:val="clear" w:color="auto" w:fill="C0C0C0"/>
      <w:overflowPunct w:val="0"/>
      <w:autoSpaceDE w:val="0"/>
      <w:autoSpaceDN w:val="0"/>
      <w:adjustRightInd w:val="0"/>
      <w:spacing w:before="100" w:after="100"/>
      <w:jc w:val="center"/>
      <w:textAlignment w:val="baseline"/>
    </w:pPr>
    <w:rPr>
      <w:b/>
      <w:szCs w:val="20"/>
    </w:rPr>
  </w:style>
  <w:style w:type="paragraph" w:customStyle="1" w:styleId="xl29">
    <w:name w:val="xl29"/>
    <w:basedOn w:val="a1"/>
    <w:uiPriority w:val="99"/>
    <w:rsid w:val="00682819"/>
    <w:pPr>
      <w:overflowPunct w:val="0"/>
      <w:autoSpaceDE w:val="0"/>
      <w:autoSpaceDN w:val="0"/>
      <w:adjustRightInd w:val="0"/>
      <w:spacing w:before="100" w:after="100"/>
      <w:textAlignment w:val="baseline"/>
    </w:pPr>
    <w:rPr>
      <w:rFonts w:ascii="MS Sans Serif" w:hAnsi="MS Sans Serif"/>
      <w:b/>
      <w:sz w:val="36"/>
      <w:szCs w:val="20"/>
    </w:rPr>
  </w:style>
  <w:style w:type="paragraph" w:customStyle="1" w:styleId="xl30">
    <w:name w:val="xl30"/>
    <w:basedOn w:val="a1"/>
    <w:uiPriority w:val="99"/>
    <w:rsid w:val="00682819"/>
    <w:pPr>
      <w:pBdr>
        <w:top w:val="single" w:sz="6" w:space="0" w:color="auto"/>
        <w:left w:val="single" w:sz="6" w:space="0" w:color="auto"/>
        <w:bottom w:val="single" w:sz="6" w:space="0" w:color="auto"/>
        <w:right w:val="single" w:sz="6" w:space="0" w:color="auto"/>
      </w:pBdr>
      <w:overflowPunct w:val="0"/>
      <w:autoSpaceDE w:val="0"/>
      <w:autoSpaceDN w:val="0"/>
      <w:adjustRightInd w:val="0"/>
      <w:spacing w:before="100" w:after="100"/>
      <w:textAlignment w:val="baseline"/>
    </w:pPr>
    <w:rPr>
      <w:szCs w:val="20"/>
    </w:rPr>
  </w:style>
  <w:style w:type="paragraph" w:customStyle="1" w:styleId="xl31">
    <w:name w:val="xl31"/>
    <w:basedOn w:val="a1"/>
    <w:uiPriority w:val="99"/>
    <w:rsid w:val="00682819"/>
    <w:pPr>
      <w:overflowPunct w:val="0"/>
      <w:autoSpaceDE w:val="0"/>
      <w:autoSpaceDN w:val="0"/>
      <w:adjustRightInd w:val="0"/>
      <w:spacing w:before="100" w:after="100"/>
      <w:jc w:val="center"/>
      <w:textAlignment w:val="baseline"/>
    </w:pPr>
    <w:rPr>
      <w:szCs w:val="20"/>
    </w:rPr>
  </w:style>
  <w:style w:type="paragraph" w:customStyle="1" w:styleId="xl32">
    <w:name w:val="xl32"/>
    <w:basedOn w:val="a1"/>
    <w:uiPriority w:val="99"/>
    <w:rsid w:val="00682819"/>
    <w:pPr>
      <w:overflowPunct w:val="0"/>
      <w:autoSpaceDE w:val="0"/>
      <w:autoSpaceDN w:val="0"/>
      <w:adjustRightInd w:val="0"/>
      <w:spacing w:before="100" w:after="100"/>
      <w:jc w:val="center"/>
      <w:textAlignment w:val="baseline"/>
    </w:pPr>
    <w:rPr>
      <w:rFonts w:ascii="MS Sans Serif" w:hAnsi="MS Sans Serif"/>
      <w:sz w:val="36"/>
      <w:szCs w:val="20"/>
    </w:rPr>
  </w:style>
  <w:style w:type="paragraph" w:customStyle="1" w:styleId="xl33">
    <w:name w:val="xl33"/>
    <w:basedOn w:val="a1"/>
    <w:uiPriority w:val="99"/>
    <w:rsid w:val="00682819"/>
    <w:pPr>
      <w:pBdr>
        <w:top w:val="single" w:sz="6" w:space="0" w:color="auto"/>
        <w:left w:val="single" w:sz="6" w:space="0" w:color="auto"/>
        <w:bottom w:val="single" w:sz="6" w:space="0" w:color="auto"/>
        <w:right w:val="single" w:sz="6" w:space="0" w:color="auto"/>
      </w:pBdr>
      <w:overflowPunct w:val="0"/>
      <w:autoSpaceDE w:val="0"/>
      <w:autoSpaceDN w:val="0"/>
      <w:adjustRightInd w:val="0"/>
      <w:spacing w:before="100" w:after="100"/>
      <w:jc w:val="center"/>
      <w:textAlignment w:val="baseline"/>
    </w:pPr>
    <w:rPr>
      <w:szCs w:val="20"/>
    </w:rPr>
  </w:style>
  <w:style w:type="paragraph" w:customStyle="1" w:styleId="xl34">
    <w:name w:val="xl34"/>
    <w:basedOn w:val="a1"/>
    <w:uiPriority w:val="99"/>
    <w:rsid w:val="00682819"/>
    <w:pPr>
      <w:pBdr>
        <w:top w:val="single" w:sz="6" w:space="0" w:color="auto"/>
        <w:left w:val="single" w:sz="6" w:space="0" w:color="auto"/>
        <w:bottom w:val="single" w:sz="6" w:space="0" w:color="auto"/>
        <w:right w:val="single" w:sz="6" w:space="0" w:color="auto"/>
      </w:pBdr>
      <w:shd w:val="clear" w:color="auto" w:fill="C0C0C0"/>
      <w:overflowPunct w:val="0"/>
      <w:autoSpaceDE w:val="0"/>
      <w:autoSpaceDN w:val="0"/>
      <w:adjustRightInd w:val="0"/>
      <w:spacing w:before="100" w:after="100"/>
      <w:textAlignment w:val="baseline"/>
    </w:pPr>
    <w:rPr>
      <w:b/>
      <w:szCs w:val="20"/>
    </w:rPr>
  </w:style>
  <w:style w:type="paragraph" w:customStyle="1" w:styleId="19">
    <w:name w:val="Текст1"/>
    <w:basedOn w:val="a1"/>
    <w:uiPriority w:val="99"/>
    <w:rsid w:val="00682819"/>
    <w:pPr>
      <w:overflowPunct w:val="0"/>
      <w:autoSpaceDE w:val="0"/>
      <w:autoSpaceDN w:val="0"/>
      <w:adjustRightInd w:val="0"/>
      <w:textAlignment w:val="baseline"/>
    </w:pPr>
    <w:rPr>
      <w:rFonts w:ascii="Courier New" w:hAnsi="Courier New"/>
      <w:sz w:val="20"/>
      <w:szCs w:val="20"/>
    </w:rPr>
  </w:style>
  <w:style w:type="paragraph" w:customStyle="1" w:styleId="1a">
    <w:name w:val="Текст выноски1"/>
    <w:basedOn w:val="a1"/>
    <w:uiPriority w:val="99"/>
    <w:rsid w:val="00682819"/>
    <w:pPr>
      <w:overflowPunct w:val="0"/>
      <w:autoSpaceDE w:val="0"/>
      <w:autoSpaceDN w:val="0"/>
      <w:adjustRightInd w:val="0"/>
      <w:spacing w:before="100" w:after="100"/>
      <w:textAlignment w:val="baseline"/>
    </w:pPr>
    <w:rPr>
      <w:rFonts w:ascii="Tahoma" w:hAnsi="Tahoma"/>
      <w:sz w:val="16"/>
      <w:szCs w:val="20"/>
    </w:rPr>
  </w:style>
  <w:style w:type="paragraph" w:customStyle="1" w:styleId="font5">
    <w:name w:val="font5"/>
    <w:basedOn w:val="a1"/>
    <w:rsid w:val="00682819"/>
    <w:pPr>
      <w:overflowPunct w:val="0"/>
      <w:autoSpaceDE w:val="0"/>
      <w:autoSpaceDN w:val="0"/>
      <w:adjustRightInd w:val="0"/>
      <w:spacing w:before="100" w:after="100"/>
      <w:textAlignment w:val="baseline"/>
    </w:pPr>
    <w:rPr>
      <w:rFonts w:ascii="Times New Roman CYR" w:hAnsi="Times New Roman CYR"/>
      <w:sz w:val="18"/>
      <w:szCs w:val="20"/>
    </w:rPr>
  </w:style>
  <w:style w:type="paragraph" w:customStyle="1" w:styleId="xl35">
    <w:name w:val="xl35"/>
    <w:basedOn w:val="a1"/>
    <w:uiPriority w:val="99"/>
    <w:rsid w:val="00682819"/>
    <w:pPr>
      <w:pBdr>
        <w:top w:val="single" w:sz="6" w:space="0" w:color="auto"/>
        <w:left w:val="single" w:sz="6" w:space="0" w:color="auto"/>
        <w:bottom w:val="single" w:sz="6" w:space="0" w:color="auto"/>
        <w:right w:val="single" w:sz="6" w:space="0" w:color="auto"/>
      </w:pBdr>
      <w:overflowPunct w:val="0"/>
      <w:autoSpaceDE w:val="0"/>
      <w:autoSpaceDN w:val="0"/>
      <w:adjustRightInd w:val="0"/>
      <w:spacing w:before="100" w:after="100"/>
      <w:textAlignment w:val="baseline"/>
    </w:pPr>
    <w:rPr>
      <w:b/>
      <w:szCs w:val="20"/>
    </w:rPr>
  </w:style>
  <w:style w:type="paragraph" w:customStyle="1" w:styleId="xl36">
    <w:name w:val="xl36"/>
    <w:basedOn w:val="a1"/>
    <w:uiPriority w:val="99"/>
    <w:rsid w:val="00682819"/>
    <w:pPr>
      <w:overflowPunct w:val="0"/>
      <w:autoSpaceDE w:val="0"/>
      <w:autoSpaceDN w:val="0"/>
      <w:adjustRightInd w:val="0"/>
      <w:spacing w:before="100" w:after="100"/>
      <w:textAlignment w:val="baseline"/>
    </w:pPr>
    <w:rPr>
      <w:rFonts w:ascii="Arial CYR" w:hAnsi="Arial CYR"/>
      <w:color w:val="000000"/>
      <w:szCs w:val="20"/>
    </w:rPr>
  </w:style>
  <w:style w:type="paragraph" w:customStyle="1" w:styleId="xl37">
    <w:name w:val="xl37"/>
    <w:basedOn w:val="a1"/>
    <w:uiPriority w:val="99"/>
    <w:rsid w:val="00682819"/>
    <w:pPr>
      <w:pBdr>
        <w:left w:val="single" w:sz="6" w:space="0" w:color="auto"/>
        <w:bottom w:val="single" w:sz="6" w:space="0" w:color="auto"/>
        <w:right w:val="single" w:sz="6" w:space="0" w:color="auto"/>
      </w:pBdr>
      <w:overflowPunct w:val="0"/>
      <w:autoSpaceDE w:val="0"/>
      <w:autoSpaceDN w:val="0"/>
      <w:adjustRightInd w:val="0"/>
      <w:spacing w:before="100" w:after="100"/>
      <w:textAlignment w:val="baseline"/>
    </w:pPr>
    <w:rPr>
      <w:rFonts w:ascii="Times New Roman CYR" w:hAnsi="Times New Roman CYR"/>
      <w:color w:val="000000"/>
      <w:sz w:val="18"/>
      <w:szCs w:val="20"/>
    </w:rPr>
  </w:style>
  <w:style w:type="paragraph" w:customStyle="1" w:styleId="xl38">
    <w:name w:val="xl38"/>
    <w:basedOn w:val="a1"/>
    <w:uiPriority w:val="99"/>
    <w:rsid w:val="00682819"/>
    <w:pPr>
      <w:pBdr>
        <w:left w:val="single" w:sz="6" w:space="0" w:color="auto"/>
        <w:bottom w:val="single" w:sz="6" w:space="0" w:color="auto"/>
        <w:right w:val="single" w:sz="6" w:space="0" w:color="auto"/>
      </w:pBdr>
      <w:overflowPunct w:val="0"/>
      <w:autoSpaceDE w:val="0"/>
      <w:autoSpaceDN w:val="0"/>
      <w:adjustRightInd w:val="0"/>
      <w:spacing w:before="100" w:after="100"/>
      <w:jc w:val="center"/>
      <w:textAlignment w:val="baseline"/>
    </w:pPr>
    <w:rPr>
      <w:rFonts w:ascii="Times New Roman CYR" w:hAnsi="Times New Roman CYR"/>
      <w:color w:val="000000"/>
      <w:sz w:val="18"/>
      <w:szCs w:val="20"/>
    </w:rPr>
  </w:style>
  <w:style w:type="paragraph" w:customStyle="1" w:styleId="xl39">
    <w:name w:val="xl39"/>
    <w:basedOn w:val="a1"/>
    <w:uiPriority w:val="99"/>
    <w:rsid w:val="00682819"/>
    <w:pPr>
      <w:pBdr>
        <w:left w:val="single" w:sz="6" w:space="0" w:color="auto"/>
        <w:bottom w:val="single" w:sz="6" w:space="0" w:color="auto"/>
        <w:right w:val="single" w:sz="6" w:space="0" w:color="auto"/>
      </w:pBdr>
      <w:overflowPunct w:val="0"/>
      <w:autoSpaceDE w:val="0"/>
      <w:autoSpaceDN w:val="0"/>
      <w:adjustRightInd w:val="0"/>
      <w:spacing w:before="100" w:after="100"/>
      <w:jc w:val="center"/>
      <w:textAlignment w:val="baseline"/>
    </w:pPr>
    <w:rPr>
      <w:rFonts w:ascii="Times New Roman CYR" w:hAnsi="Times New Roman CYR"/>
      <w:color w:val="000000"/>
      <w:sz w:val="18"/>
      <w:szCs w:val="20"/>
    </w:rPr>
  </w:style>
  <w:style w:type="paragraph" w:customStyle="1" w:styleId="xl40">
    <w:name w:val="xl40"/>
    <w:basedOn w:val="a1"/>
    <w:uiPriority w:val="99"/>
    <w:rsid w:val="00682819"/>
    <w:pPr>
      <w:pBdr>
        <w:left w:val="single" w:sz="6" w:space="0" w:color="auto"/>
        <w:bottom w:val="single" w:sz="6" w:space="0" w:color="auto"/>
        <w:right w:val="single" w:sz="6" w:space="0" w:color="auto"/>
      </w:pBdr>
      <w:overflowPunct w:val="0"/>
      <w:autoSpaceDE w:val="0"/>
      <w:autoSpaceDN w:val="0"/>
      <w:adjustRightInd w:val="0"/>
      <w:spacing w:before="100" w:after="100"/>
      <w:jc w:val="center"/>
      <w:textAlignment w:val="baseline"/>
    </w:pPr>
    <w:rPr>
      <w:rFonts w:ascii="Times New Roman CYR" w:hAnsi="Times New Roman CYR"/>
      <w:color w:val="000000"/>
      <w:sz w:val="18"/>
      <w:szCs w:val="20"/>
    </w:rPr>
  </w:style>
  <w:style w:type="paragraph" w:customStyle="1" w:styleId="xl41">
    <w:name w:val="xl41"/>
    <w:basedOn w:val="a1"/>
    <w:uiPriority w:val="99"/>
    <w:rsid w:val="00682819"/>
    <w:pPr>
      <w:pBdr>
        <w:bottom w:val="single" w:sz="6" w:space="0" w:color="auto"/>
      </w:pBdr>
      <w:overflowPunct w:val="0"/>
      <w:autoSpaceDE w:val="0"/>
      <w:autoSpaceDN w:val="0"/>
      <w:adjustRightInd w:val="0"/>
      <w:spacing w:before="100" w:after="100"/>
      <w:jc w:val="center"/>
      <w:textAlignment w:val="baseline"/>
    </w:pPr>
    <w:rPr>
      <w:rFonts w:ascii="Arial CYR" w:hAnsi="Arial CYR"/>
      <w:b/>
      <w:color w:val="000000"/>
      <w:szCs w:val="20"/>
    </w:rPr>
  </w:style>
  <w:style w:type="paragraph" w:customStyle="1" w:styleId="xl42">
    <w:name w:val="xl42"/>
    <w:basedOn w:val="a1"/>
    <w:uiPriority w:val="99"/>
    <w:rsid w:val="00682819"/>
    <w:pPr>
      <w:pBdr>
        <w:top w:val="single" w:sz="6" w:space="0" w:color="auto"/>
        <w:left w:val="single" w:sz="6" w:space="0" w:color="auto"/>
        <w:bottom w:val="single" w:sz="6" w:space="0" w:color="auto"/>
      </w:pBdr>
      <w:overflowPunct w:val="0"/>
      <w:autoSpaceDE w:val="0"/>
      <w:autoSpaceDN w:val="0"/>
      <w:adjustRightInd w:val="0"/>
      <w:spacing w:before="100" w:after="100"/>
      <w:jc w:val="center"/>
      <w:textAlignment w:val="baseline"/>
    </w:pPr>
    <w:rPr>
      <w:rFonts w:ascii="Arial CYR" w:hAnsi="Arial CYR"/>
      <w:b/>
      <w:color w:val="000000"/>
      <w:szCs w:val="20"/>
    </w:rPr>
  </w:style>
  <w:style w:type="paragraph" w:customStyle="1" w:styleId="xl43">
    <w:name w:val="xl43"/>
    <w:basedOn w:val="a1"/>
    <w:uiPriority w:val="99"/>
    <w:rsid w:val="00682819"/>
    <w:pPr>
      <w:pBdr>
        <w:top w:val="single" w:sz="6" w:space="0" w:color="auto"/>
        <w:bottom w:val="single" w:sz="6" w:space="0" w:color="auto"/>
      </w:pBdr>
      <w:overflowPunct w:val="0"/>
      <w:autoSpaceDE w:val="0"/>
      <w:autoSpaceDN w:val="0"/>
      <w:adjustRightInd w:val="0"/>
      <w:spacing w:before="100" w:after="100"/>
      <w:jc w:val="center"/>
      <w:textAlignment w:val="baseline"/>
    </w:pPr>
    <w:rPr>
      <w:rFonts w:ascii="Arial CYR" w:hAnsi="Arial CYR"/>
      <w:b/>
      <w:color w:val="000000"/>
      <w:szCs w:val="20"/>
    </w:rPr>
  </w:style>
  <w:style w:type="paragraph" w:customStyle="1" w:styleId="xl44">
    <w:name w:val="xl44"/>
    <w:basedOn w:val="a1"/>
    <w:uiPriority w:val="99"/>
    <w:rsid w:val="00682819"/>
    <w:pPr>
      <w:pBdr>
        <w:top w:val="single" w:sz="6" w:space="0" w:color="auto"/>
        <w:bottom w:val="single" w:sz="6" w:space="0" w:color="auto"/>
      </w:pBdr>
      <w:overflowPunct w:val="0"/>
      <w:autoSpaceDE w:val="0"/>
      <w:autoSpaceDN w:val="0"/>
      <w:adjustRightInd w:val="0"/>
      <w:spacing w:before="100" w:after="100"/>
      <w:textAlignment w:val="baseline"/>
    </w:pPr>
    <w:rPr>
      <w:b/>
      <w:szCs w:val="20"/>
    </w:rPr>
  </w:style>
  <w:style w:type="paragraph" w:customStyle="1" w:styleId="xl45">
    <w:name w:val="xl45"/>
    <w:basedOn w:val="a1"/>
    <w:uiPriority w:val="99"/>
    <w:rsid w:val="00682819"/>
    <w:pPr>
      <w:pBdr>
        <w:top w:val="single" w:sz="6" w:space="0" w:color="auto"/>
        <w:left w:val="single" w:sz="6" w:space="0" w:color="auto"/>
        <w:right w:val="single" w:sz="6" w:space="0" w:color="auto"/>
      </w:pBdr>
      <w:overflowPunct w:val="0"/>
      <w:autoSpaceDE w:val="0"/>
      <w:autoSpaceDN w:val="0"/>
      <w:adjustRightInd w:val="0"/>
      <w:spacing w:before="100" w:after="100"/>
      <w:textAlignment w:val="baseline"/>
    </w:pPr>
    <w:rPr>
      <w:rFonts w:ascii="Times New Roman CYR" w:hAnsi="Times New Roman CYR"/>
      <w:color w:val="000000"/>
      <w:sz w:val="18"/>
      <w:szCs w:val="20"/>
    </w:rPr>
  </w:style>
  <w:style w:type="paragraph" w:customStyle="1" w:styleId="xl46">
    <w:name w:val="xl46"/>
    <w:basedOn w:val="a1"/>
    <w:uiPriority w:val="99"/>
    <w:rsid w:val="00682819"/>
    <w:pPr>
      <w:pBdr>
        <w:top w:val="single" w:sz="6" w:space="0" w:color="auto"/>
        <w:left w:val="single" w:sz="6" w:space="0" w:color="auto"/>
        <w:right w:val="single" w:sz="6" w:space="0" w:color="auto"/>
      </w:pBdr>
      <w:overflowPunct w:val="0"/>
      <w:autoSpaceDE w:val="0"/>
      <w:autoSpaceDN w:val="0"/>
      <w:adjustRightInd w:val="0"/>
      <w:spacing w:before="100" w:after="100"/>
      <w:jc w:val="center"/>
      <w:textAlignment w:val="baseline"/>
    </w:pPr>
    <w:rPr>
      <w:rFonts w:ascii="Times New Roman CYR" w:hAnsi="Times New Roman CYR"/>
      <w:color w:val="000000"/>
      <w:sz w:val="18"/>
      <w:szCs w:val="20"/>
    </w:rPr>
  </w:style>
  <w:style w:type="paragraph" w:customStyle="1" w:styleId="xl47">
    <w:name w:val="xl47"/>
    <w:basedOn w:val="a1"/>
    <w:uiPriority w:val="99"/>
    <w:rsid w:val="00682819"/>
    <w:pPr>
      <w:pBdr>
        <w:top w:val="single" w:sz="6" w:space="0" w:color="auto"/>
        <w:left w:val="single" w:sz="6" w:space="0" w:color="auto"/>
        <w:right w:val="single" w:sz="6" w:space="0" w:color="auto"/>
      </w:pBdr>
      <w:overflowPunct w:val="0"/>
      <w:autoSpaceDE w:val="0"/>
      <w:autoSpaceDN w:val="0"/>
      <w:adjustRightInd w:val="0"/>
      <w:spacing w:before="100" w:after="100"/>
      <w:jc w:val="center"/>
      <w:textAlignment w:val="baseline"/>
    </w:pPr>
    <w:rPr>
      <w:rFonts w:ascii="Times New Roman CYR" w:hAnsi="Times New Roman CYR"/>
      <w:color w:val="000000"/>
      <w:sz w:val="18"/>
      <w:szCs w:val="20"/>
    </w:rPr>
  </w:style>
  <w:style w:type="paragraph" w:customStyle="1" w:styleId="xl48">
    <w:name w:val="xl48"/>
    <w:basedOn w:val="a1"/>
    <w:uiPriority w:val="99"/>
    <w:rsid w:val="00682819"/>
    <w:pPr>
      <w:pBdr>
        <w:top w:val="single" w:sz="6" w:space="0" w:color="auto"/>
        <w:left w:val="single" w:sz="6" w:space="0" w:color="auto"/>
        <w:right w:val="single" w:sz="6" w:space="0" w:color="auto"/>
      </w:pBdr>
      <w:overflowPunct w:val="0"/>
      <w:autoSpaceDE w:val="0"/>
      <w:autoSpaceDN w:val="0"/>
      <w:adjustRightInd w:val="0"/>
      <w:spacing w:before="100" w:after="100"/>
      <w:jc w:val="center"/>
      <w:textAlignment w:val="baseline"/>
    </w:pPr>
    <w:rPr>
      <w:rFonts w:ascii="Times New Roman CYR" w:hAnsi="Times New Roman CYR"/>
      <w:color w:val="000000"/>
      <w:sz w:val="18"/>
      <w:szCs w:val="20"/>
    </w:rPr>
  </w:style>
  <w:style w:type="paragraph" w:customStyle="1" w:styleId="xl49">
    <w:name w:val="xl49"/>
    <w:basedOn w:val="a1"/>
    <w:uiPriority w:val="99"/>
    <w:rsid w:val="00682819"/>
    <w:pPr>
      <w:pBdr>
        <w:top w:val="single" w:sz="6" w:space="0" w:color="auto"/>
        <w:left w:val="single" w:sz="6" w:space="0" w:color="auto"/>
        <w:bottom w:val="single" w:sz="6" w:space="0" w:color="auto"/>
      </w:pBdr>
      <w:overflowPunct w:val="0"/>
      <w:autoSpaceDE w:val="0"/>
      <w:autoSpaceDN w:val="0"/>
      <w:adjustRightInd w:val="0"/>
      <w:spacing w:before="100" w:after="100"/>
      <w:jc w:val="center"/>
      <w:textAlignment w:val="baseline"/>
    </w:pPr>
    <w:rPr>
      <w:rFonts w:ascii="Arial Unicode MS" w:eastAsia="Arial Unicode MS"/>
      <w:b/>
      <w:color w:val="000000"/>
      <w:szCs w:val="20"/>
    </w:rPr>
  </w:style>
  <w:style w:type="paragraph" w:customStyle="1" w:styleId="xl50">
    <w:name w:val="xl50"/>
    <w:basedOn w:val="a1"/>
    <w:uiPriority w:val="99"/>
    <w:rsid w:val="00682819"/>
    <w:pPr>
      <w:pBdr>
        <w:top w:val="single" w:sz="6" w:space="0" w:color="auto"/>
        <w:bottom w:val="single" w:sz="6" w:space="0" w:color="auto"/>
      </w:pBdr>
      <w:overflowPunct w:val="0"/>
      <w:autoSpaceDE w:val="0"/>
      <w:autoSpaceDN w:val="0"/>
      <w:adjustRightInd w:val="0"/>
      <w:spacing w:before="100" w:after="100"/>
      <w:textAlignment w:val="baseline"/>
    </w:pPr>
    <w:rPr>
      <w:rFonts w:ascii="Arial Unicode MS" w:eastAsia="Arial Unicode MS"/>
      <w:szCs w:val="20"/>
    </w:rPr>
  </w:style>
  <w:style w:type="paragraph" w:customStyle="1" w:styleId="xl51">
    <w:name w:val="xl51"/>
    <w:basedOn w:val="a1"/>
    <w:uiPriority w:val="99"/>
    <w:rsid w:val="00682819"/>
    <w:pPr>
      <w:pBdr>
        <w:top w:val="single" w:sz="6" w:space="0" w:color="auto"/>
        <w:left w:val="single" w:sz="6" w:space="0" w:color="auto"/>
        <w:bottom w:val="single" w:sz="6" w:space="0" w:color="auto"/>
        <w:right w:val="single" w:sz="6" w:space="0" w:color="auto"/>
      </w:pBdr>
      <w:overflowPunct w:val="0"/>
      <w:autoSpaceDE w:val="0"/>
      <w:autoSpaceDN w:val="0"/>
      <w:adjustRightInd w:val="0"/>
      <w:spacing w:before="100" w:after="100"/>
      <w:textAlignment w:val="baseline"/>
    </w:pPr>
    <w:rPr>
      <w:rFonts w:ascii="Times New Roman CYR" w:hAnsi="Times New Roman CYR"/>
      <w:color w:val="000000"/>
      <w:sz w:val="18"/>
      <w:szCs w:val="20"/>
    </w:rPr>
  </w:style>
  <w:style w:type="paragraph" w:customStyle="1" w:styleId="xl52">
    <w:name w:val="xl52"/>
    <w:basedOn w:val="a1"/>
    <w:uiPriority w:val="99"/>
    <w:rsid w:val="00682819"/>
    <w:pPr>
      <w:pBdr>
        <w:top w:val="single" w:sz="6" w:space="0" w:color="auto"/>
        <w:left w:val="single" w:sz="6" w:space="0" w:color="auto"/>
        <w:bottom w:val="single" w:sz="6" w:space="0" w:color="auto"/>
        <w:right w:val="single" w:sz="6" w:space="0" w:color="auto"/>
      </w:pBdr>
      <w:overflowPunct w:val="0"/>
      <w:autoSpaceDE w:val="0"/>
      <w:autoSpaceDN w:val="0"/>
      <w:adjustRightInd w:val="0"/>
      <w:spacing w:before="100" w:after="100"/>
      <w:textAlignment w:val="baseline"/>
    </w:pPr>
    <w:rPr>
      <w:rFonts w:ascii="Arial CYR" w:hAnsi="Arial CYR"/>
      <w:color w:val="000000"/>
      <w:szCs w:val="20"/>
    </w:rPr>
  </w:style>
  <w:style w:type="paragraph" w:customStyle="1" w:styleId="xl53">
    <w:name w:val="xl53"/>
    <w:basedOn w:val="a1"/>
    <w:uiPriority w:val="99"/>
    <w:rsid w:val="00682819"/>
    <w:pPr>
      <w:pBdr>
        <w:top w:val="single" w:sz="6" w:space="0" w:color="auto"/>
        <w:left w:val="single" w:sz="6" w:space="0" w:color="auto"/>
        <w:bottom w:val="single" w:sz="6" w:space="0" w:color="auto"/>
      </w:pBdr>
      <w:overflowPunct w:val="0"/>
      <w:autoSpaceDE w:val="0"/>
      <w:autoSpaceDN w:val="0"/>
      <w:adjustRightInd w:val="0"/>
      <w:spacing w:before="100" w:after="100"/>
      <w:jc w:val="center"/>
      <w:textAlignment w:val="baseline"/>
    </w:pPr>
    <w:rPr>
      <w:rFonts w:ascii="Arial CYR" w:hAnsi="Arial CYR"/>
      <w:b/>
      <w:color w:val="000000"/>
      <w:sz w:val="28"/>
      <w:szCs w:val="20"/>
    </w:rPr>
  </w:style>
  <w:style w:type="paragraph" w:customStyle="1" w:styleId="xl54">
    <w:name w:val="xl54"/>
    <w:basedOn w:val="a1"/>
    <w:uiPriority w:val="99"/>
    <w:rsid w:val="00682819"/>
    <w:pPr>
      <w:pBdr>
        <w:top w:val="single" w:sz="6" w:space="0" w:color="auto"/>
        <w:bottom w:val="single" w:sz="6" w:space="0" w:color="auto"/>
      </w:pBdr>
      <w:overflowPunct w:val="0"/>
      <w:autoSpaceDE w:val="0"/>
      <w:autoSpaceDN w:val="0"/>
      <w:adjustRightInd w:val="0"/>
      <w:spacing w:before="100" w:after="100"/>
      <w:jc w:val="center"/>
      <w:textAlignment w:val="baseline"/>
    </w:pPr>
    <w:rPr>
      <w:rFonts w:ascii="Arial CYR" w:hAnsi="Arial CYR"/>
      <w:b/>
      <w:color w:val="000000"/>
      <w:sz w:val="28"/>
      <w:szCs w:val="20"/>
    </w:rPr>
  </w:style>
  <w:style w:type="paragraph" w:customStyle="1" w:styleId="xl55">
    <w:name w:val="xl55"/>
    <w:basedOn w:val="a1"/>
    <w:uiPriority w:val="99"/>
    <w:rsid w:val="00682819"/>
    <w:pPr>
      <w:pBdr>
        <w:top w:val="single" w:sz="6" w:space="0" w:color="auto"/>
        <w:left w:val="single" w:sz="6" w:space="0" w:color="auto"/>
      </w:pBdr>
      <w:overflowPunct w:val="0"/>
      <w:autoSpaceDE w:val="0"/>
      <w:autoSpaceDN w:val="0"/>
      <w:adjustRightInd w:val="0"/>
      <w:spacing w:before="100" w:after="100"/>
      <w:jc w:val="center"/>
      <w:textAlignment w:val="baseline"/>
    </w:pPr>
    <w:rPr>
      <w:rFonts w:ascii="Arial CYR" w:hAnsi="Arial CYR"/>
      <w:b/>
      <w:color w:val="000000"/>
      <w:sz w:val="28"/>
      <w:szCs w:val="20"/>
    </w:rPr>
  </w:style>
  <w:style w:type="paragraph" w:customStyle="1" w:styleId="xl56">
    <w:name w:val="xl56"/>
    <w:basedOn w:val="a1"/>
    <w:uiPriority w:val="99"/>
    <w:rsid w:val="00682819"/>
    <w:pPr>
      <w:pBdr>
        <w:top w:val="single" w:sz="6" w:space="0" w:color="auto"/>
      </w:pBdr>
      <w:overflowPunct w:val="0"/>
      <w:autoSpaceDE w:val="0"/>
      <w:autoSpaceDN w:val="0"/>
      <w:adjustRightInd w:val="0"/>
      <w:spacing w:before="100" w:after="100"/>
      <w:jc w:val="center"/>
      <w:textAlignment w:val="baseline"/>
    </w:pPr>
    <w:rPr>
      <w:rFonts w:ascii="Arial CYR" w:hAnsi="Arial CYR"/>
      <w:b/>
      <w:color w:val="000000"/>
      <w:sz w:val="28"/>
      <w:szCs w:val="20"/>
    </w:rPr>
  </w:style>
  <w:style w:type="paragraph" w:customStyle="1" w:styleId="2e">
    <w:name w:val="2"/>
    <w:basedOn w:val="21"/>
    <w:uiPriority w:val="99"/>
    <w:rsid w:val="00682819"/>
    <w:pPr>
      <w:keepNext w:val="0"/>
      <w:overflowPunct w:val="0"/>
      <w:autoSpaceDE w:val="0"/>
      <w:autoSpaceDN w:val="0"/>
      <w:adjustRightInd w:val="0"/>
      <w:spacing w:after="120"/>
      <w:ind w:firstLine="709"/>
      <w:jc w:val="both"/>
      <w:textAlignment w:val="baseline"/>
      <w:outlineLvl w:val="9"/>
    </w:pPr>
    <w:rPr>
      <w:b w:val="0"/>
    </w:rPr>
  </w:style>
  <w:style w:type="paragraph" w:customStyle="1" w:styleId="1b">
    <w:name w:val="Цитата1"/>
    <w:basedOn w:val="a1"/>
    <w:uiPriority w:val="99"/>
    <w:rsid w:val="00682819"/>
    <w:pPr>
      <w:widowControl w:val="0"/>
      <w:shd w:val="clear" w:color="auto" w:fill="FFFFFF"/>
      <w:overflowPunct w:val="0"/>
      <w:autoSpaceDE w:val="0"/>
      <w:autoSpaceDN w:val="0"/>
      <w:adjustRightInd w:val="0"/>
      <w:spacing w:line="360" w:lineRule="auto"/>
      <w:ind w:left="5341" w:right="3090" w:hanging="1327"/>
      <w:textAlignment w:val="baseline"/>
    </w:pPr>
    <w:rPr>
      <w:b/>
      <w:color w:val="000000"/>
      <w:szCs w:val="20"/>
    </w:rPr>
  </w:style>
  <w:style w:type="character" w:customStyle="1" w:styleId="Iniiaiieoeoo">
    <w:name w:val="Iniiaiie o?eoo"/>
    <w:uiPriority w:val="99"/>
    <w:rsid w:val="00682819"/>
  </w:style>
  <w:style w:type="paragraph" w:customStyle="1" w:styleId="caaieiaie1">
    <w:name w:val="caaieiaie 1"/>
    <w:basedOn w:val="Iauiue"/>
    <w:next w:val="Iauiue"/>
    <w:uiPriority w:val="99"/>
    <w:rsid w:val="00682819"/>
    <w:pPr>
      <w:keepNext/>
      <w:widowControl/>
    </w:pPr>
    <w:rPr>
      <w:b/>
      <w:sz w:val="22"/>
    </w:rPr>
  </w:style>
  <w:style w:type="paragraph" w:customStyle="1" w:styleId="caaieiaie2">
    <w:name w:val="caaieiaie 2"/>
    <w:basedOn w:val="caaieiaie1"/>
    <w:next w:val="Iniiaiieoaeno"/>
    <w:uiPriority w:val="99"/>
    <w:rsid w:val="00682819"/>
    <w:pPr>
      <w:keepLines/>
      <w:widowControl w:val="0"/>
      <w:tabs>
        <w:tab w:val="left" w:pos="0"/>
        <w:tab w:val="left" w:pos="153"/>
      </w:tabs>
      <w:suppressAutoHyphens/>
      <w:spacing w:before="240"/>
    </w:pPr>
    <w:rPr>
      <w:kern w:val="28"/>
      <w:sz w:val="24"/>
      <w:lang w:val="ru-RU"/>
    </w:rPr>
  </w:style>
  <w:style w:type="paragraph" w:customStyle="1" w:styleId="Iniiaiieoaeno">
    <w:name w:val="Iniiaiie oaeno"/>
    <w:basedOn w:val="Iauiue"/>
    <w:uiPriority w:val="99"/>
    <w:rsid w:val="00682819"/>
    <w:pPr>
      <w:keepNext/>
      <w:spacing w:before="120"/>
      <w:ind w:firstLine="567"/>
      <w:jc w:val="both"/>
    </w:pPr>
    <w:rPr>
      <w:sz w:val="24"/>
      <w:lang w:val="ru-RU"/>
    </w:rPr>
  </w:style>
  <w:style w:type="paragraph" w:customStyle="1" w:styleId="caaieiaie4">
    <w:name w:val="caaieiaie 4"/>
    <w:basedOn w:val="Iauiue"/>
    <w:next w:val="Iauiue"/>
    <w:uiPriority w:val="99"/>
    <w:rsid w:val="00682819"/>
    <w:pPr>
      <w:keepNext/>
      <w:widowControl/>
      <w:tabs>
        <w:tab w:val="left" w:pos="56"/>
        <w:tab w:val="left" w:pos="6122"/>
      </w:tabs>
      <w:jc w:val="both"/>
    </w:pPr>
    <w:rPr>
      <w:b/>
      <w:sz w:val="24"/>
      <w:lang w:val="ru-RU"/>
    </w:rPr>
  </w:style>
  <w:style w:type="paragraph" w:customStyle="1" w:styleId="caaieiaie5">
    <w:name w:val="caaieiaie 5"/>
    <w:basedOn w:val="Iauiue"/>
    <w:next w:val="Iauiue"/>
    <w:uiPriority w:val="99"/>
    <w:rsid w:val="00682819"/>
    <w:pPr>
      <w:keepNext/>
      <w:widowControl/>
      <w:spacing w:before="100" w:after="100"/>
      <w:ind w:left="575"/>
    </w:pPr>
    <w:rPr>
      <w:b/>
      <w:sz w:val="24"/>
      <w:lang w:val="ru-RU"/>
    </w:rPr>
  </w:style>
  <w:style w:type="paragraph" w:customStyle="1" w:styleId="caaieiaie6">
    <w:name w:val="caaieiaie 6"/>
    <w:basedOn w:val="Iauiue"/>
    <w:next w:val="Iauiue"/>
    <w:uiPriority w:val="99"/>
    <w:rsid w:val="00682819"/>
    <w:pPr>
      <w:widowControl/>
      <w:tabs>
        <w:tab w:val="left" w:pos="0"/>
        <w:tab w:val="left" w:pos="2286"/>
      </w:tabs>
      <w:spacing w:before="240" w:after="60"/>
      <w:ind w:left="2286" w:hanging="1152"/>
    </w:pPr>
    <w:rPr>
      <w:b/>
      <w:sz w:val="22"/>
      <w:lang w:val="ru-RU"/>
    </w:rPr>
  </w:style>
  <w:style w:type="paragraph" w:customStyle="1" w:styleId="caaieiaie7">
    <w:name w:val="caaieiaie 7"/>
    <w:basedOn w:val="Iauiue"/>
    <w:next w:val="Iauiue"/>
    <w:uiPriority w:val="99"/>
    <w:rsid w:val="00682819"/>
    <w:pPr>
      <w:widowControl/>
      <w:tabs>
        <w:tab w:val="left" w:pos="0"/>
        <w:tab w:val="left" w:pos="2430"/>
      </w:tabs>
      <w:spacing w:before="240" w:after="60"/>
      <w:ind w:left="2430" w:hanging="1296"/>
    </w:pPr>
    <w:rPr>
      <w:sz w:val="24"/>
      <w:lang w:val="ru-RU"/>
    </w:rPr>
  </w:style>
  <w:style w:type="paragraph" w:customStyle="1" w:styleId="caaieiaie8">
    <w:name w:val="caaieiaie 8"/>
    <w:basedOn w:val="Iauiue"/>
    <w:next w:val="Iauiue"/>
    <w:uiPriority w:val="99"/>
    <w:rsid w:val="00682819"/>
    <w:pPr>
      <w:tabs>
        <w:tab w:val="left" w:pos="0"/>
        <w:tab w:val="left" w:pos="2574"/>
      </w:tabs>
      <w:spacing w:before="240" w:after="60"/>
      <w:ind w:left="2574" w:hanging="1440"/>
    </w:pPr>
    <w:rPr>
      <w:rFonts w:ascii="Arial" w:hAnsi="Arial"/>
      <w:i/>
      <w:lang w:val="ru-RU"/>
    </w:rPr>
  </w:style>
  <w:style w:type="paragraph" w:customStyle="1" w:styleId="caaieiaie9">
    <w:name w:val="caaieiaie 9"/>
    <w:basedOn w:val="Iauiue"/>
    <w:next w:val="Iauiue"/>
    <w:uiPriority w:val="99"/>
    <w:rsid w:val="00682819"/>
    <w:pPr>
      <w:tabs>
        <w:tab w:val="left" w:pos="0"/>
        <w:tab w:val="left" w:pos="2718"/>
      </w:tabs>
      <w:spacing w:before="240" w:after="60" w:line="360" w:lineRule="auto"/>
      <w:ind w:left="2718" w:hanging="1584"/>
    </w:pPr>
    <w:rPr>
      <w:rFonts w:ascii="Arial" w:hAnsi="Arial"/>
      <w:i/>
      <w:sz w:val="18"/>
      <w:lang w:val="ru-RU"/>
    </w:rPr>
  </w:style>
  <w:style w:type="paragraph" w:customStyle="1" w:styleId="Ioiaiaaiiuenienie">
    <w:name w:val="Ioia?iaaiiue nienie"/>
    <w:basedOn w:val="Iauiue"/>
    <w:uiPriority w:val="99"/>
    <w:rsid w:val="00682819"/>
    <w:pPr>
      <w:widowControl/>
      <w:tabs>
        <w:tab w:val="left" w:pos="1998"/>
      </w:tabs>
      <w:spacing w:before="60"/>
      <w:ind w:left="1998" w:hanging="864"/>
      <w:jc w:val="both"/>
    </w:pPr>
    <w:rPr>
      <w:sz w:val="24"/>
      <w:lang w:val="ru-RU"/>
    </w:rPr>
  </w:style>
  <w:style w:type="paragraph" w:customStyle="1" w:styleId="Ioiaiaaiiuenienie2">
    <w:name w:val="Ioia?iaaiiue nienie 2"/>
    <w:basedOn w:val="Ioiaiaaiiuenienie"/>
    <w:uiPriority w:val="99"/>
    <w:rsid w:val="00682819"/>
    <w:pPr>
      <w:tabs>
        <w:tab w:val="clear" w:pos="1998"/>
        <w:tab w:val="left" w:pos="2214"/>
      </w:tabs>
      <w:spacing w:before="120"/>
      <w:ind w:left="2142" w:hanging="1008"/>
    </w:pPr>
  </w:style>
  <w:style w:type="paragraph" w:customStyle="1" w:styleId="Iaeeiaaiiuenienie3">
    <w:name w:val="Ia?ee?iaaiiue nienie 3"/>
    <w:basedOn w:val="Iauiue"/>
    <w:uiPriority w:val="99"/>
    <w:rsid w:val="00682819"/>
    <w:pPr>
      <w:widowControl/>
      <w:tabs>
        <w:tab w:val="left" w:pos="1260"/>
      </w:tabs>
      <w:spacing w:before="120"/>
      <w:ind w:firstLine="720"/>
      <w:jc w:val="both"/>
    </w:pPr>
    <w:rPr>
      <w:sz w:val="24"/>
      <w:lang w:val="ru-RU"/>
    </w:rPr>
  </w:style>
  <w:style w:type="paragraph" w:customStyle="1" w:styleId="Ioiaiaaiiuenienie3">
    <w:name w:val="Ioia?iaaiiue nienie 3"/>
    <w:basedOn w:val="Iauiue"/>
    <w:uiPriority w:val="99"/>
    <w:rsid w:val="00682819"/>
    <w:pPr>
      <w:tabs>
        <w:tab w:val="left" w:pos="926"/>
        <w:tab w:val="left" w:pos="1256"/>
      </w:tabs>
      <w:ind w:left="926" w:hanging="360"/>
    </w:pPr>
    <w:rPr>
      <w:sz w:val="24"/>
      <w:lang w:val="ru-RU"/>
    </w:rPr>
  </w:style>
  <w:style w:type="paragraph" w:customStyle="1" w:styleId="Iaeeiaaiiuenienie">
    <w:name w:val="Ia?ee?iaaiiue nienie"/>
    <w:basedOn w:val="Iniiaiieoaeno"/>
    <w:uiPriority w:val="99"/>
    <w:rsid w:val="00682819"/>
    <w:pPr>
      <w:spacing w:before="60"/>
    </w:pPr>
  </w:style>
  <w:style w:type="paragraph" w:customStyle="1" w:styleId="Ieieeeieiioeooe">
    <w:name w:val="Ie?iee eieiioeooe"/>
    <w:basedOn w:val="Iauiue"/>
    <w:uiPriority w:val="99"/>
    <w:rsid w:val="00682819"/>
    <w:pPr>
      <w:widowControl/>
      <w:tabs>
        <w:tab w:val="center" w:pos="4677"/>
        <w:tab w:val="right" w:pos="9355"/>
      </w:tabs>
    </w:pPr>
    <w:rPr>
      <w:sz w:val="24"/>
      <w:lang w:val="ru-RU"/>
    </w:rPr>
  </w:style>
  <w:style w:type="character" w:customStyle="1" w:styleId="iiianoaieou">
    <w:name w:val="iiia? no?aieou"/>
    <w:uiPriority w:val="99"/>
    <w:rsid w:val="00682819"/>
  </w:style>
  <w:style w:type="paragraph" w:customStyle="1" w:styleId="iaeaaeaiea1">
    <w:name w:val="iaeaaeaiea 1"/>
    <w:basedOn w:val="Iauiue"/>
    <w:next w:val="Iauiue"/>
    <w:uiPriority w:val="99"/>
    <w:rsid w:val="00682819"/>
    <w:pPr>
      <w:widowControl/>
      <w:spacing w:before="100" w:after="100"/>
    </w:pPr>
    <w:rPr>
      <w:sz w:val="24"/>
      <w:lang w:val="ru-RU"/>
    </w:rPr>
  </w:style>
  <w:style w:type="paragraph" w:customStyle="1" w:styleId="iaeaaeaiea2">
    <w:name w:val="iaeaaeaiea 2"/>
    <w:basedOn w:val="Iauiue"/>
    <w:next w:val="Iauiue"/>
    <w:uiPriority w:val="99"/>
    <w:rsid w:val="00682819"/>
    <w:pPr>
      <w:widowControl/>
      <w:spacing w:before="100" w:after="100"/>
      <w:ind w:left="240"/>
    </w:pPr>
    <w:rPr>
      <w:sz w:val="24"/>
      <w:lang w:val="ru-RU"/>
    </w:rPr>
  </w:style>
  <w:style w:type="paragraph" w:customStyle="1" w:styleId="iaeaaeaiea3">
    <w:name w:val="iaeaaeaiea 3"/>
    <w:basedOn w:val="Iauiue"/>
    <w:next w:val="Iauiue"/>
    <w:uiPriority w:val="99"/>
    <w:rsid w:val="00682819"/>
    <w:pPr>
      <w:widowControl/>
      <w:spacing w:before="100" w:after="100"/>
      <w:ind w:left="480"/>
    </w:pPr>
    <w:rPr>
      <w:sz w:val="24"/>
      <w:lang w:val="ru-RU"/>
    </w:rPr>
  </w:style>
  <w:style w:type="paragraph" w:customStyle="1" w:styleId="iaeaaeaiea4">
    <w:name w:val="iaeaaeaiea 4"/>
    <w:basedOn w:val="Iauiue"/>
    <w:next w:val="Iauiue"/>
    <w:uiPriority w:val="99"/>
    <w:rsid w:val="00682819"/>
    <w:pPr>
      <w:widowControl/>
      <w:spacing w:before="100" w:after="100"/>
      <w:ind w:left="720"/>
    </w:pPr>
    <w:rPr>
      <w:sz w:val="24"/>
      <w:lang w:val="ru-RU"/>
    </w:rPr>
  </w:style>
  <w:style w:type="paragraph" w:customStyle="1" w:styleId="iaeaaeaiea5">
    <w:name w:val="iaeaaeaiea 5"/>
    <w:basedOn w:val="Iauiue"/>
    <w:next w:val="Iauiue"/>
    <w:uiPriority w:val="99"/>
    <w:rsid w:val="00682819"/>
    <w:pPr>
      <w:widowControl/>
      <w:spacing w:before="100" w:after="100"/>
      <w:ind w:left="960"/>
    </w:pPr>
    <w:rPr>
      <w:sz w:val="24"/>
      <w:lang w:val="ru-RU"/>
    </w:rPr>
  </w:style>
  <w:style w:type="paragraph" w:customStyle="1" w:styleId="iaeaaeaiea6">
    <w:name w:val="iaeaaeaiea 6"/>
    <w:basedOn w:val="Iauiue"/>
    <w:next w:val="Iauiue"/>
    <w:uiPriority w:val="99"/>
    <w:rsid w:val="00682819"/>
    <w:pPr>
      <w:widowControl/>
      <w:spacing w:before="100" w:after="100"/>
      <w:ind w:left="1200"/>
    </w:pPr>
    <w:rPr>
      <w:sz w:val="24"/>
      <w:lang w:val="ru-RU"/>
    </w:rPr>
  </w:style>
  <w:style w:type="paragraph" w:customStyle="1" w:styleId="iaeaaeaiea7">
    <w:name w:val="iaeaaeaiea 7"/>
    <w:basedOn w:val="Iauiue"/>
    <w:next w:val="Iauiue"/>
    <w:uiPriority w:val="99"/>
    <w:rsid w:val="00682819"/>
    <w:pPr>
      <w:widowControl/>
      <w:spacing w:before="100" w:after="100"/>
      <w:ind w:left="1440"/>
    </w:pPr>
    <w:rPr>
      <w:sz w:val="24"/>
      <w:lang w:val="ru-RU"/>
    </w:rPr>
  </w:style>
  <w:style w:type="paragraph" w:customStyle="1" w:styleId="iaeaaeaiea8">
    <w:name w:val="iaeaaeaiea 8"/>
    <w:basedOn w:val="Iauiue"/>
    <w:next w:val="Iauiue"/>
    <w:uiPriority w:val="99"/>
    <w:rsid w:val="00682819"/>
    <w:pPr>
      <w:widowControl/>
      <w:spacing w:before="100" w:after="100"/>
      <w:ind w:left="1680"/>
    </w:pPr>
    <w:rPr>
      <w:sz w:val="24"/>
      <w:lang w:val="ru-RU"/>
    </w:rPr>
  </w:style>
  <w:style w:type="paragraph" w:customStyle="1" w:styleId="iaeaaeaiea9">
    <w:name w:val="iaeaaeaiea 9"/>
    <w:basedOn w:val="Iauiue"/>
    <w:next w:val="Iauiue"/>
    <w:uiPriority w:val="99"/>
    <w:rsid w:val="00682819"/>
    <w:pPr>
      <w:widowControl/>
      <w:spacing w:before="100" w:after="100"/>
      <w:ind w:left="1920"/>
    </w:pPr>
    <w:rPr>
      <w:sz w:val="24"/>
      <w:lang w:val="ru-RU"/>
    </w:rPr>
  </w:style>
  <w:style w:type="paragraph" w:customStyle="1" w:styleId="Aaoieeeieiioeooe">
    <w:name w:val="Aa?oiee eieiioeooe"/>
    <w:basedOn w:val="Iauiue"/>
    <w:uiPriority w:val="99"/>
    <w:rsid w:val="00682819"/>
    <w:pPr>
      <w:widowControl/>
      <w:tabs>
        <w:tab w:val="center" w:pos="4677"/>
        <w:tab w:val="right" w:pos="9355"/>
      </w:tabs>
      <w:spacing w:before="100" w:after="100"/>
    </w:pPr>
    <w:rPr>
      <w:sz w:val="24"/>
      <w:lang w:val="ru-RU"/>
    </w:rPr>
  </w:style>
  <w:style w:type="paragraph" w:customStyle="1" w:styleId="Iacaaiea">
    <w:name w:val="Iacaaiea"/>
    <w:basedOn w:val="Iauiue"/>
    <w:uiPriority w:val="99"/>
    <w:rsid w:val="00682819"/>
    <w:pPr>
      <w:widowControl/>
      <w:jc w:val="center"/>
    </w:pPr>
    <w:rPr>
      <w:sz w:val="24"/>
      <w:lang w:val="ru-RU"/>
    </w:rPr>
  </w:style>
  <w:style w:type="paragraph" w:customStyle="1" w:styleId="Iniiaiieoaenonionooiii2">
    <w:name w:val="Iniiaiie oaeno n ionooiii 2"/>
    <w:basedOn w:val="Iauiue"/>
    <w:uiPriority w:val="99"/>
    <w:rsid w:val="00682819"/>
    <w:pPr>
      <w:widowControl/>
      <w:shd w:val="clear" w:color="auto" w:fill="FFFFFF"/>
      <w:ind w:firstLine="533"/>
      <w:jc w:val="both"/>
    </w:pPr>
    <w:rPr>
      <w:color w:val="000000"/>
      <w:sz w:val="22"/>
      <w:lang w:val="ru-RU"/>
    </w:rPr>
  </w:style>
  <w:style w:type="character" w:customStyle="1" w:styleId="affff7">
    <w:name w:val="комментарий"/>
    <w:uiPriority w:val="99"/>
    <w:rsid w:val="00682819"/>
    <w:rPr>
      <w:b/>
      <w:i/>
      <w:sz w:val="28"/>
    </w:rPr>
  </w:style>
  <w:style w:type="paragraph" w:styleId="3e">
    <w:name w:val="toc 3"/>
    <w:basedOn w:val="a1"/>
    <w:next w:val="a1"/>
    <w:autoRedefine/>
    <w:uiPriority w:val="99"/>
    <w:rsid w:val="00682819"/>
    <w:pPr>
      <w:tabs>
        <w:tab w:val="left" w:pos="360"/>
        <w:tab w:val="right" w:leader="dot" w:pos="10195"/>
      </w:tabs>
      <w:jc w:val="both"/>
    </w:pPr>
    <w:rPr>
      <w:iCs/>
      <w:noProof/>
    </w:rPr>
  </w:style>
  <w:style w:type="paragraph" w:styleId="1c">
    <w:name w:val="toc 1"/>
    <w:basedOn w:val="a1"/>
    <w:next w:val="a1"/>
    <w:autoRedefine/>
    <w:uiPriority w:val="99"/>
    <w:rsid w:val="00682819"/>
    <w:pPr>
      <w:tabs>
        <w:tab w:val="right" w:leader="dot" w:pos="10195"/>
      </w:tabs>
      <w:spacing w:before="120" w:after="120" w:line="360" w:lineRule="auto"/>
    </w:pPr>
    <w:rPr>
      <w:bCs/>
      <w:noProof/>
    </w:rPr>
  </w:style>
  <w:style w:type="paragraph" w:styleId="2f">
    <w:name w:val="toc 2"/>
    <w:basedOn w:val="a1"/>
    <w:next w:val="a1"/>
    <w:autoRedefine/>
    <w:uiPriority w:val="99"/>
    <w:rsid w:val="00682819"/>
    <w:pPr>
      <w:tabs>
        <w:tab w:val="right" w:leader="dot" w:pos="10195"/>
      </w:tabs>
      <w:spacing w:line="360" w:lineRule="auto"/>
      <w:jc w:val="both"/>
    </w:pPr>
    <w:rPr>
      <w:smallCaps/>
      <w:noProof/>
    </w:rPr>
  </w:style>
  <w:style w:type="paragraph" w:styleId="46">
    <w:name w:val="toc 4"/>
    <w:basedOn w:val="a1"/>
    <w:next w:val="a1"/>
    <w:autoRedefine/>
    <w:uiPriority w:val="99"/>
    <w:rsid w:val="00682819"/>
    <w:pPr>
      <w:tabs>
        <w:tab w:val="left" w:pos="540"/>
        <w:tab w:val="right" w:leader="dot" w:pos="10195"/>
      </w:tabs>
      <w:jc w:val="both"/>
    </w:pPr>
    <w:rPr>
      <w:sz w:val="18"/>
      <w:szCs w:val="18"/>
    </w:rPr>
  </w:style>
  <w:style w:type="paragraph" w:styleId="55">
    <w:name w:val="toc 5"/>
    <w:basedOn w:val="a1"/>
    <w:next w:val="a1"/>
    <w:autoRedefine/>
    <w:uiPriority w:val="99"/>
    <w:semiHidden/>
    <w:rsid w:val="00682819"/>
    <w:pPr>
      <w:ind w:left="960"/>
    </w:pPr>
    <w:rPr>
      <w:sz w:val="18"/>
      <w:szCs w:val="18"/>
    </w:rPr>
  </w:style>
  <w:style w:type="paragraph" w:customStyle="1" w:styleId="3TimesNewRoman">
    <w:name w:val="Стиль Заголовок 3 + Times New Roman не полужирный"/>
    <w:basedOn w:val="3"/>
    <w:link w:val="3TimesNewRoman0"/>
    <w:uiPriority w:val="99"/>
    <w:rsid w:val="00682819"/>
    <w:pPr>
      <w:spacing w:line="240" w:lineRule="auto"/>
      <w:jc w:val="both"/>
    </w:pPr>
    <w:rPr>
      <w:rFonts w:cs="Times New Roman"/>
      <w:bCs w:val="0"/>
      <w:sz w:val="24"/>
      <w:szCs w:val="20"/>
      <w:lang w:eastAsia="ru-RU"/>
    </w:rPr>
  </w:style>
  <w:style w:type="character" w:customStyle="1" w:styleId="3TimesNewRoman0">
    <w:name w:val="Стиль Заголовок 3 + Times New Roman не полужирный Знак"/>
    <w:link w:val="3TimesNewRoman"/>
    <w:uiPriority w:val="99"/>
    <w:locked/>
    <w:rsid w:val="00682819"/>
    <w:rPr>
      <w:rFonts w:ascii="Arial" w:eastAsia="Calibri" w:hAnsi="Arial" w:cs="Times New Roman"/>
      <w:b/>
      <w:sz w:val="24"/>
      <w:szCs w:val="20"/>
      <w:lang w:eastAsia="ru-RU"/>
    </w:rPr>
  </w:style>
  <w:style w:type="paragraph" w:styleId="62">
    <w:name w:val="toc 6"/>
    <w:basedOn w:val="a1"/>
    <w:next w:val="a1"/>
    <w:autoRedefine/>
    <w:uiPriority w:val="99"/>
    <w:semiHidden/>
    <w:rsid w:val="00682819"/>
    <w:pPr>
      <w:ind w:left="1200"/>
    </w:pPr>
    <w:rPr>
      <w:sz w:val="18"/>
      <w:szCs w:val="18"/>
    </w:rPr>
  </w:style>
  <w:style w:type="paragraph" w:styleId="71">
    <w:name w:val="toc 7"/>
    <w:basedOn w:val="a1"/>
    <w:next w:val="a1"/>
    <w:autoRedefine/>
    <w:uiPriority w:val="99"/>
    <w:semiHidden/>
    <w:rsid w:val="00682819"/>
    <w:pPr>
      <w:ind w:left="1440"/>
    </w:pPr>
    <w:rPr>
      <w:sz w:val="18"/>
      <w:szCs w:val="18"/>
    </w:rPr>
  </w:style>
  <w:style w:type="paragraph" w:styleId="81">
    <w:name w:val="toc 8"/>
    <w:basedOn w:val="a1"/>
    <w:next w:val="a1"/>
    <w:autoRedefine/>
    <w:uiPriority w:val="99"/>
    <w:semiHidden/>
    <w:rsid w:val="00682819"/>
    <w:pPr>
      <w:ind w:left="1680"/>
    </w:pPr>
    <w:rPr>
      <w:sz w:val="18"/>
      <w:szCs w:val="18"/>
    </w:rPr>
  </w:style>
  <w:style w:type="paragraph" w:customStyle="1" w:styleId="3TimesNewRoman00">
    <w:name w:val="Стиль Заголовок 3 + Times New Roman Перед:  0 пт После:  0 пт"/>
    <w:basedOn w:val="3"/>
    <w:uiPriority w:val="99"/>
    <w:rsid w:val="00682819"/>
    <w:pPr>
      <w:spacing w:before="0" w:after="0" w:line="240" w:lineRule="auto"/>
      <w:jc w:val="both"/>
    </w:pPr>
    <w:rPr>
      <w:rFonts w:ascii="Times New Roman" w:eastAsia="Times New Roman" w:hAnsi="Times New Roman" w:cs="Times New Roman"/>
      <w:sz w:val="24"/>
      <w:szCs w:val="24"/>
      <w:lang w:eastAsia="ru-RU"/>
    </w:rPr>
  </w:style>
  <w:style w:type="paragraph" w:customStyle="1" w:styleId="300">
    <w:name w:val="Стиль Заголовок 3 + не полужирный Перед:  0 пт После:  0 пт"/>
    <w:basedOn w:val="4"/>
    <w:uiPriority w:val="99"/>
    <w:rsid w:val="00682819"/>
    <w:pPr>
      <w:spacing w:before="0" w:after="0"/>
    </w:pPr>
    <w:rPr>
      <w:b/>
    </w:rPr>
  </w:style>
  <w:style w:type="paragraph" w:customStyle="1" w:styleId="affff8">
    <w:name w:val="Условия контракта"/>
    <w:basedOn w:val="a1"/>
    <w:uiPriority w:val="99"/>
    <w:semiHidden/>
    <w:rsid w:val="00682819"/>
    <w:pPr>
      <w:tabs>
        <w:tab w:val="num" w:pos="360"/>
      </w:tabs>
      <w:spacing w:before="240" w:after="120"/>
      <w:ind w:left="360" w:hanging="360"/>
      <w:jc w:val="both"/>
    </w:pPr>
    <w:rPr>
      <w:b/>
      <w:szCs w:val="20"/>
    </w:rPr>
  </w:style>
  <w:style w:type="character" w:customStyle="1" w:styleId="ConsPlusNormal0">
    <w:name w:val="ConsPlusNormal Знак"/>
    <w:link w:val="ConsPlusNormal"/>
    <w:uiPriority w:val="99"/>
    <w:locked/>
    <w:rsid w:val="00682819"/>
    <w:rPr>
      <w:rFonts w:ascii="Arial" w:eastAsia="Calibri" w:hAnsi="Arial" w:cs="Times New Roman"/>
      <w:lang w:eastAsia="ru-RU"/>
    </w:rPr>
  </w:style>
  <w:style w:type="paragraph" w:styleId="affff9">
    <w:name w:val="footnote text"/>
    <w:basedOn w:val="a1"/>
    <w:link w:val="affffa"/>
    <w:uiPriority w:val="99"/>
    <w:rsid w:val="00682819"/>
    <w:rPr>
      <w:rFonts w:ascii="Calibri" w:hAnsi="Calibri"/>
      <w:sz w:val="20"/>
      <w:szCs w:val="20"/>
    </w:rPr>
  </w:style>
  <w:style w:type="character" w:customStyle="1" w:styleId="affffa">
    <w:name w:val="Текст сноски Знак"/>
    <w:basedOn w:val="a2"/>
    <w:link w:val="affff9"/>
    <w:uiPriority w:val="99"/>
    <w:rsid w:val="00682819"/>
    <w:rPr>
      <w:rFonts w:ascii="Calibri" w:eastAsia="Times New Roman" w:hAnsi="Calibri" w:cs="Times New Roman"/>
      <w:sz w:val="20"/>
      <w:szCs w:val="20"/>
      <w:lang w:eastAsia="ru-RU"/>
    </w:rPr>
  </w:style>
  <w:style w:type="paragraph" w:customStyle="1" w:styleId="affffb">
    <w:name w:val="Таблица шапка"/>
    <w:basedOn w:val="a1"/>
    <w:uiPriority w:val="99"/>
    <w:semiHidden/>
    <w:rsid w:val="00682819"/>
    <w:pPr>
      <w:keepNext/>
      <w:snapToGrid w:val="0"/>
      <w:spacing w:before="40" w:after="40"/>
      <w:ind w:left="57" w:right="57"/>
    </w:pPr>
    <w:rPr>
      <w:szCs w:val="20"/>
    </w:rPr>
  </w:style>
  <w:style w:type="paragraph" w:styleId="affffc">
    <w:name w:val="Document Map"/>
    <w:basedOn w:val="a1"/>
    <w:link w:val="affffd"/>
    <w:uiPriority w:val="99"/>
    <w:rsid w:val="00682819"/>
    <w:pPr>
      <w:shd w:val="clear" w:color="auto" w:fill="000080"/>
      <w:spacing w:after="60"/>
      <w:jc w:val="both"/>
    </w:pPr>
    <w:rPr>
      <w:rFonts w:ascii="Tahoma" w:eastAsia="Calibri" w:hAnsi="Tahoma" w:cs="Tahoma"/>
      <w:sz w:val="20"/>
      <w:szCs w:val="20"/>
    </w:rPr>
  </w:style>
  <w:style w:type="character" w:customStyle="1" w:styleId="affffd">
    <w:name w:val="Схема документа Знак"/>
    <w:basedOn w:val="a2"/>
    <w:link w:val="affffc"/>
    <w:uiPriority w:val="99"/>
    <w:rsid w:val="00682819"/>
    <w:rPr>
      <w:rFonts w:ascii="Tahoma" w:eastAsia="Calibri" w:hAnsi="Tahoma" w:cs="Tahoma"/>
      <w:sz w:val="20"/>
      <w:szCs w:val="20"/>
      <w:shd w:val="clear" w:color="auto" w:fill="000080"/>
      <w:lang w:eastAsia="ru-RU"/>
    </w:rPr>
  </w:style>
  <w:style w:type="paragraph" w:customStyle="1" w:styleId="1d">
    <w:name w:val="Знак1 Знак Знак Знак Знак Знак Знак Знак Знак Знак Знак Знак Знак Знак Знак Знак Знак Знак Знак Знак Знак Знак Знак Знак Знак Знак Знак Знак"/>
    <w:basedOn w:val="a1"/>
    <w:uiPriority w:val="99"/>
    <w:rsid w:val="00682819"/>
    <w:pPr>
      <w:spacing w:after="160" w:line="240" w:lineRule="exact"/>
    </w:pPr>
    <w:rPr>
      <w:rFonts w:eastAsia="Calibri"/>
      <w:sz w:val="20"/>
      <w:szCs w:val="20"/>
      <w:lang w:eastAsia="zh-CN"/>
    </w:rPr>
  </w:style>
  <w:style w:type="paragraph" w:customStyle="1" w:styleId="1e">
    <w:name w:val="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1"/>
    <w:uiPriority w:val="99"/>
    <w:rsid w:val="00682819"/>
    <w:pPr>
      <w:spacing w:after="160" w:line="240" w:lineRule="exact"/>
    </w:pPr>
    <w:rPr>
      <w:rFonts w:eastAsia="Calibri"/>
      <w:sz w:val="20"/>
      <w:szCs w:val="20"/>
      <w:lang w:eastAsia="zh-CN"/>
    </w:rPr>
  </w:style>
  <w:style w:type="paragraph" w:customStyle="1" w:styleId="3f">
    <w:name w:val="Знак3 Знак Знак Знак Знак Знак Знак Знак Знак Знак Знак Знак Знак Знак Знак Знак Знак Знак"/>
    <w:basedOn w:val="a1"/>
    <w:uiPriority w:val="99"/>
    <w:rsid w:val="00682819"/>
    <w:pPr>
      <w:spacing w:after="160" w:line="240" w:lineRule="exact"/>
    </w:pPr>
    <w:rPr>
      <w:rFonts w:eastAsia="Calibri"/>
      <w:sz w:val="20"/>
      <w:szCs w:val="20"/>
      <w:lang w:eastAsia="zh-CN"/>
    </w:rPr>
  </w:style>
  <w:style w:type="paragraph" w:customStyle="1" w:styleId="110">
    <w:name w:val="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1"/>
    <w:basedOn w:val="a1"/>
    <w:uiPriority w:val="99"/>
    <w:rsid w:val="00682819"/>
    <w:pPr>
      <w:spacing w:after="160" w:line="240" w:lineRule="exact"/>
    </w:pPr>
    <w:rPr>
      <w:rFonts w:eastAsia="Calibri"/>
      <w:sz w:val="20"/>
      <w:szCs w:val="20"/>
      <w:lang w:eastAsia="zh-CN"/>
    </w:rPr>
  </w:style>
  <w:style w:type="paragraph" w:customStyle="1" w:styleId="1f">
    <w:name w:val="Знак1 Знак Знак Знак"/>
    <w:basedOn w:val="a1"/>
    <w:uiPriority w:val="99"/>
    <w:rsid w:val="00682819"/>
    <w:pPr>
      <w:spacing w:after="160" w:line="240" w:lineRule="exact"/>
    </w:pPr>
    <w:rPr>
      <w:rFonts w:eastAsia="Calibri"/>
      <w:sz w:val="20"/>
      <w:szCs w:val="20"/>
      <w:lang w:eastAsia="zh-CN"/>
    </w:rPr>
  </w:style>
  <w:style w:type="paragraph" w:customStyle="1" w:styleId="3f0">
    <w:name w:val="Знак3 Знак Знак Знак Знак Знак Знак Знак Знак Знак Знак Знак Знак Знак Знак Знак Знак Знак Знак Знак Знак Знак"/>
    <w:basedOn w:val="a1"/>
    <w:uiPriority w:val="99"/>
    <w:rsid w:val="00682819"/>
    <w:pPr>
      <w:spacing w:after="160" w:line="240" w:lineRule="exact"/>
    </w:pPr>
    <w:rPr>
      <w:rFonts w:eastAsia="Calibri"/>
      <w:sz w:val="20"/>
      <w:szCs w:val="20"/>
      <w:lang w:eastAsia="zh-CN"/>
    </w:rPr>
  </w:style>
  <w:style w:type="paragraph" w:customStyle="1" w:styleId="1f0">
    <w:name w:val="1"/>
    <w:basedOn w:val="a1"/>
    <w:uiPriority w:val="99"/>
    <w:rsid w:val="00682819"/>
    <w:pPr>
      <w:spacing w:after="160" w:line="240" w:lineRule="exact"/>
    </w:pPr>
    <w:rPr>
      <w:rFonts w:eastAsia="Calibri"/>
      <w:sz w:val="20"/>
      <w:szCs w:val="20"/>
      <w:lang w:eastAsia="zh-CN"/>
    </w:rPr>
  </w:style>
  <w:style w:type="character" w:customStyle="1" w:styleId="47">
    <w:name w:val="Знак Знак4"/>
    <w:uiPriority w:val="99"/>
    <w:rsid w:val="00682819"/>
    <w:rPr>
      <w:rFonts w:ascii="Arial" w:hAnsi="Arial"/>
      <w:noProof/>
      <w:sz w:val="24"/>
      <w:lang w:val="ru-RU" w:eastAsia="ru-RU"/>
    </w:rPr>
  </w:style>
  <w:style w:type="paragraph" w:customStyle="1" w:styleId="150">
    <w:name w:val="Обычный + 15 пт"/>
    <w:aliases w:val="По ширине,Первая строка:  1,25 см,Перед:  6 пт,Междустр.и..."/>
    <w:basedOn w:val="af6"/>
    <w:uiPriority w:val="99"/>
    <w:rsid w:val="00682819"/>
    <w:pPr>
      <w:widowControl w:val="0"/>
      <w:snapToGrid w:val="0"/>
      <w:spacing w:before="120" w:after="0" w:line="264" w:lineRule="auto"/>
      <w:ind w:left="0" w:firstLine="720"/>
    </w:pPr>
    <w:rPr>
      <w:bCs/>
      <w:sz w:val="30"/>
      <w:szCs w:val="30"/>
    </w:rPr>
  </w:style>
  <w:style w:type="paragraph" w:customStyle="1" w:styleId="DecimalAligned">
    <w:name w:val="Decimal Aligned"/>
    <w:basedOn w:val="a1"/>
    <w:uiPriority w:val="99"/>
    <w:rsid w:val="00682819"/>
    <w:pPr>
      <w:tabs>
        <w:tab w:val="decimal" w:pos="360"/>
      </w:tabs>
      <w:spacing w:after="200" w:line="276" w:lineRule="auto"/>
    </w:pPr>
    <w:rPr>
      <w:rFonts w:ascii="Calibri" w:hAnsi="Calibri"/>
      <w:sz w:val="22"/>
      <w:szCs w:val="22"/>
      <w:lang w:eastAsia="en-US"/>
    </w:rPr>
  </w:style>
  <w:style w:type="character" w:styleId="affffe">
    <w:name w:val="Subtle Emphasis"/>
    <w:basedOn w:val="a2"/>
    <w:uiPriority w:val="99"/>
    <w:qFormat/>
    <w:rsid w:val="00682819"/>
    <w:rPr>
      <w:rFonts w:eastAsia="Times New Roman" w:cs="Times New Roman"/>
      <w:i/>
      <w:color w:val="808080"/>
      <w:sz w:val="22"/>
      <w:lang w:val="ru-RU"/>
    </w:rPr>
  </w:style>
  <w:style w:type="table" w:customStyle="1" w:styleId="-11">
    <w:name w:val="Светлая заливка - Акцент 11"/>
    <w:uiPriority w:val="99"/>
    <w:rsid w:val="00682819"/>
    <w:pPr>
      <w:spacing w:after="0" w:line="240" w:lineRule="auto"/>
    </w:pPr>
    <w:rPr>
      <w:rFonts w:eastAsia="Times New Roman" w:cs="Times New Roman"/>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style>
  <w:style w:type="table" w:styleId="1-1">
    <w:name w:val="Medium Grid 1 Accent 1"/>
    <w:basedOn w:val="a3"/>
    <w:uiPriority w:val="99"/>
    <w:rsid w:val="00682819"/>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rFonts w:cs="Times New Roman"/>
        <w:b/>
        <w:bCs/>
      </w:rPr>
    </w:tblStylePr>
    <w:tblStylePr w:type="lastRow">
      <w:rPr>
        <w:rFonts w:cs="Times New Roman"/>
        <w:b/>
        <w:bCs/>
      </w:rPr>
      <w:tblPr/>
      <w:tcPr>
        <w:tcBorders>
          <w:top w:val="single" w:sz="18" w:space="0" w:color="7BA0CD"/>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A7BFDE"/>
      </w:tcPr>
    </w:tblStylePr>
    <w:tblStylePr w:type="band1Horz">
      <w:rPr>
        <w:rFonts w:cs="Times New Roman"/>
      </w:rPr>
      <w:tblPr/>
      <w:tcPr>
        <w:shd w:val="clear" w:color="auto" w:fill="A7BFDE"/>
      </w:tcPr>
    </w:tblStylePr>
  </w:style>
  <w:style w:type="table" w:styleId="1-4">
    <w:name w:val="Medium Grid 1 Accent 4"/>
    <w:basedOn w:val="a3"/>
    <w:uiPriority w:val="99"/>
    <w:rsid w:val="00682819"/>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rFonts w:cs="Times New Roman"/>
        <w:b/>
        <w:bCs/>
      </w:rPr>
    </w:tblStylePr>
    <w:tblStylePr w:type="lastRow">
      <w:rPr>
        <w:rFonts w:cs="Times New Roman"/>
        <w:b/>
        <w:bCs/>
      </w:rPr>
      <w:tblPr/>
      <w:tcPr>
        <w:tcBorders>
          <w:top w:val="single" w:sz="18" w:space="0" w:color="9F8AB9"/>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BFB1D0"/>
      </w:tcPr>
    </w:tblStylePr>
    <w:tblStylePr w:type="band1Horz">
      <w:rPr>
        <w:rFonts w:cs="Times New Roman"/>
      </w:rPr>
      <w:tblPr/>
      <w:tcPr>
        <w:shd w:val="clear" w:color="auto" w:fill="BFB1D0"/>
      </w:tcPr>
    </w:tblStylePr>
  </w:style>
  <w:style w:type="table" w:styleId="1-3">
    <w:name w:val="Medium Grid 1 Accent 3"/>
    <w:basedOn w:val="a3"/>
    <w:uiPriority w:val="99"/>
    <w:rsid w:val="00682819"/>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rFonts w:cs="Times New Roman"/>
        <w:b/>
        <w:bCs/>
      </w:rPr>
    </w:tblStylePr>
    <w:tblStylePr w:type="lastRow">
      <w:rPr>
        <w:rFonts w:cs="Times New Roman"/>
        <w:b/>
        <w:bCs/>
      </w:rPr>
      <w:tblPr/>
      <w:tcPr>
        <w:tcBorders>
          <w:top w:val="single" w:sz="18" w:space="0" w:color="B3CC82"/>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DDDAC"/>
      </w:tcPr>
    </w:tblStylePr>
    <w:tblStylePr w:type="band1Horz">
      <w:rPr>
        <w:rFonts w:cs="Times New Roman"/>
      </w:rPr>
      <w:tblPr/>
      <w:tcPr>
        <w:shd w:val="clear" w:color="auto" w:fill="CDDDAC"/>
      </w:tcPr>
    </w:tblStylePr>
  </w:style>
  <w:style w:type="table" w:styleId="1-2">
    <w:name w:val="Medium Grid 1 Accent 2"/>
    <w:basedOn w:val="a3"/>
    <w:uiPriority w:val="99"/>
    <w:rsid w:val="00682819"/>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rFonts w:cs="Times New Roman"/>
        <w:b/>
        <w:bCs/>
      </w:rPr>
    </w:tblStylePr>
    <w:tblStylePr w:type="lastRow">
      <w:rPr>
        <w:rFonts w:cs="Times New Roman"/>
        <w:b/>
        <w:bCs/>
      </w:rPr>
      <w:tblPr/>
      <w:tcPr>
        <w:tcBorders>
          <w:top w:val="single" w:sz="18" w:space="0" w:color="CF7B79"/>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FA7A6"/>
      </w:tcPr>
    </w:tblStylePr>
    <w:tblStylePr w:type="band1Horz">
      <w:rPr>
        <w:rFonts w:cs="Times New Roman"/>
      </w:rPr>
      <w:tblPr/>
      <w:tcPr>
        <w:shd w:val="clear" w:color="auto" w:fill="DFA7A6"/>
      </w:tcPr>
    </w:tblStylePr>
  </w:style>
  <w:style w:type="table" w:styleId="1-5">
    <w:name w:val="Medium Grid 1 Accent 5"/>
    <w:basedOn w:val="a3"/>
    <w:uiPriority w:val="99"/>
    <w:rsid w:val="00682819"/>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rFonts w:cs="Times New Roman"/>
        <w:b/>
        <w:bCs/>
      </w:rPr>
    </w:tblStylePr>
    <w:tblStylePr w:type="lastRow">
      <w:rPr>
        <w:rFonts w:cs="Times New Roman"/>
        <w:b/>
        <w:bCs/>
      </w:rPr>
      <w:tblPr/>
      <w:tcPr>
        <w:tcBorders>
          <w:top w:val="single" w:sz="18" w:space="0" w:color="78C0D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A5D5E2"/>
      </w:tcPr>
    </w:tblStylePr>
    <w:tblStylePr w:type="band1Horz">
      <w:rPr>
        <w:rFonts w:cs="Times New Roman"/>
      </w:rPr>
      <w:tblPr/>
      <w:tcPr>
        <w:shd w:val="clear" w:color="auto" w:fill="A5D5E2"/>
      </w:tcPr>
    </w:tblStylePr>
  </w:style>
  <w:style w:type="table" w:customStyle="1" w:styleId="56">
    <w:name w:val="Стиль5"/>
    <w:uiPriority w:val="99"/>
    <w:rsid w:val="00682819"/>
    <w:pPr>
      <w:spacing w:after="0" w:line="240" w:lineRule="auto"/>
    </w:pPr>
    <w:rPr>
      <w:rFonts w:ascii="Times New Roman" w:eastAsia="Times New Roman" w:hAnsi="Times New Roman" w:cs="Times New Roman"/>
      <w:sz w:val="20"/>
      <w:szCs w:val="20"/>
    </w:rPr>
    <w:tblPr>
      <w:tblInd w:w="0" w:type="dxa"/>
      <w:tblCellMar>
        <w:top w:w="0" w:type="dxa"/>
        <w:left w:w="108" w:type="dxa"/>
        <w:bottom w:w="0" w:type="dxa"/>
        <w:right w:w="108" w:type="dxa"/>
      </w:tblCellMar>
    </w:tblPr>
    <w:tcPr>
      <w:shd w:val="clear" w:color="auto" w:fill="FABF8F"/>
    </w:tcPr>
  </w:style>
  <w:style w:type="table" w:styleId="-4">
    <w:name w:val="Colorful Grid Accent 4"/>
    <w:basedOn w:val="a3"/>
    <w:uiPriority w:val="99"/>
    <w:rsid w:val="00682819"/>
    <w:pPr>
      <w:spacing w:after="0" w:line="240" w:lineRule="auto"/>
    </w:pPr>
    <w:rPr>
      <w:rFonts w:ascii="Times New Roman" w:eastAsia="Times New Roman" w:hAnsi="Times New Roman" w:cs="Times New Roman"/>
      <w:color w:val="000000"/>
      <w:sz w:val="20"/>
      <w:szCs w:val="20"/>
    </w:rPr>
    <w:tblPr>
      <w:tblStyleRowBandSize w:val="1"/>
      <w:tblStyleColBandSize w:val="1"/>
      <w:tblBorders>
        <w:insideH w:val="single" w:sz="4" w:space="0" w:color="D8D0C8"/>
      </w:tblBorders>
    </w:tblPr>
    <w:tcPr>
      <w:shd w:val="clear" w:color="auto" w:fill="E5DFEC"/>
    </w:tcPr>
    <w:tblStylePr w:type="firstRow">
      <w:rPr>
        <w:rFonts w:cs="Times New Roman"/>
        <w:b/>
        <w:bCs/>
      </w:rPr>
      <w:tblPr/>
      <w:tcPr>
        <w:shd w:val="clear" w:color="auto" w:fill="CCC0D9"/>
      </w:tcPr>
    </w:tblStylePr>
    <w:tblStylePr w:type="lastRow">
      <w:rPr>
        <w:rFonts w:cs="Times New Roman"/>
        <w:b/>
        <w:bCs/>
        <w:color w:val="000000"/>
      </w:rPr>
      <w:tblPr/>
      <w:tcPr>
        <w:shd w:val="clear" w:color="auto" w:fill="CCC0D9"/>
      </w:tcPr>
    </w:tblStylePr>
    <w:tblStylePr w:type="firstCol">
      <w:rPr>
        <w:rFonts w:cs="Times New Roman"/>
        <w:color w:val="D8D0C8"/>
      </w:rPr>
      <w:tblPr/>
      <w:tcPr>
        <w:shd w:val="clear" w:color="auto" w:fill="5F497A"/>
      </w:tcPr>
    </w:tblStylePr>
    <w:tblStylePr w:type="lastCol">
      <w:rPr>
        <w:rFonts w:cs="Times New Roman"/>
        <w:color w:val="D8D0C8"/>
      </w:rPr>
      <w:tblPr/>
      <w:tcPr>
        <w:shd w:val="clear" w:color="auto" w:fill="5F497A"/>
      </w:tcPr>
    </w:tblStylePr>
    <w:tblStylePr w:type="band1Vert">
      <w:rPr>
        <w:rFonts w:cs="Times New Roman"/>
      </w:rPr>
      <w:tblPr/>
      <w:tcPr>
        <w:shd w:val="clear" w:color="auto" w:fill="BFB1D0"/>
      </w:tcPr>
    </w:tblStylePr>
    <w:tblStylePr w:type="band1Horz">
      <w:rPr>
        <w:rFonts w:cs="Times New Roman"/>
      </w:rPr>
      <w:tblPr/>
      <w:tcPr>
        <w:shd w:val="clear" w:color="auto" w:fill="BFB1D0"/>
      </w:tcPr>
    </w:tblStylePr>
  </w:style>
  <w:style w:type="table" w:styleId="2-2">
    <w:name w:val="Medium List 2 Accent 2"/>
    <w:basedOn w:val="a3"/>
    <w:uiPriority w:val="99"/>
    <w:rsid w:val="00682819"/>
    <w:pPr>
      <w:spacing w:after="0" w:line="240" w:lineRule="auto"/>
    </w:pPr>
    <w:rPr>
      <w:rFonts w:ascii="Cambria" w:eastAsia="Times New Roman" w:hAnsi="Cambria" w:cs="Times New Roman"/>
      <w:color w:val="000000"/>
      <w:sz w:val="20"/>
      <w:szCs w:val="2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rFonts w:cs="Times New Roman"/>
        <w:sz w:val="24"/>
        <w:szCs w:val="24"/>
      </w:rPr>
      <w:tblPr/>
      <w:tcPr>
        <w:tcBorders>
          <w:top w:val="nil"/>
          <w:left w:val="nil"/>
          <w:bottom w:val="single" w:sz="24" w:space="0" w:color="C0504D"/>
          <w:right w:val="nil"/>
          <w:insideH w:val="nil"/>
          <w:insideV w:val="nil"/>
        </w:tcBorders>
        <w:shd w:val="clear" w:color="auto" w:fill="D8D0C8"/>
      </w:tcPr>
    </w:tblStylePr>
    <w:tblStylePr w:type="lastRow">
      <w:rPr>
        <w:rFonts w:cs="Times New Roman"/>
      </w:rPr>
      <w:tblPr/>
      <w:tcPr>
        <w:tcBorders>
          <w:top w:val="single" w:sz="8" w:space="0" w:color="C0504D"/>
          <w:left w:val="nil"/>
          <w:bottom w:val="nil"/>
          <w:right w:val="nil"/>
          <w:insideH w:val="nil"/>
          <w:insideV w:val="nil"/>
        </w:tcBorders>
        <w:shd w:val="clear" w:color="auto" w:fill="D8D0C8"/>
      </w:tcPr>
    </w:tblStylePr>
    <w:tblStylePr w:type="firstCol">
      <w:rPr>
        <w:rFonts w:cs="Times New Roman"/>
      </w:rPr>
      <w:tblPr/>
      <w:tcPr>
        <w:tcBorders>
          <w:top w:val="nil"/>
          <w:left w:val="nil"/>
          <w:bottom w:val="nil"/>
          <w:right w:val="single" w:sz="8" w:space="0" w:color="C0504D"/>
          <w:insideH w:val="nil"/>
          <w:insideV w:val="nil"/>
        </w:tcBorders>
        <w:shd w:val="clear" w:color="auto" w:fill="D8D0C8"/>
      </w:tcPr>
    </w:tblStylePr>
    <w:tblStylePr w:type="lastCol">
      <w:rPr>
        <w:rFonts w:cs="Times New Roman"/>
      </w:rPr>
      <w:tblPr/>
      <w:tcPr>
        <w:tcBorders>
          <w:top w:val="nil"/>
          <w:left w:val="single" w:sz="8" w:space="0" w:color="C0504D"/>
          <w:bottom w:val="nil"/>
          <w:right w:val="nil"/>
          <w:insideH w:val="nil"/>
          <w:insideV w:val="nil"/>
        </w:tcBorders>
        <w:shd w:val="clear" w:color="auto" w:fill="D8D0C8"/>
      </w:tcPr>
    </w:tblStylePr>
    <w:tblStylePr w:type="band1Vert">
      <w:rPr>
        <w:rFonts w:cs="Times New Roman"/>
      </w:rPr>
      <w:tblPr/>
      <w:tcPr>
        <w:tcBorders>
          <w:left w:val="nil"/>
          <w:right w:val="nil"/>
          <w:insideH w:val="nil"/>
          <w:insideV w:val="nil"/>
        </w:tcBorders>
        <w:shd w:val="clear" w:color="auto" w:fill="EFD3D2"/>
      </w:tcPr>
    </w:tblStylePr>
    <w:tblStylePr w:type="band1Horz">
      <w:rPr>
        <w:rFonts w:cs="Times New Roman"/>
      </w:rPr>
      <w:tblPr/>
      <w:tcPr>
        <w:tcBorders>
          <w:top w:val="nil"/>
          <w:bottom w:val="nil"/>
          <w:insideH w:val="nil"/>
          <w:insideV w:val="nil"/>
        </w:tcBorders>
        <w:shd w:val="clear" w:color="auto" w:fill="EFD3D2"/>
      </w:tcPr>
    </w:tblStylePr>
    <w:tblStylePr w:type="nwCell">
      <w:rPr>
        <w:rFonts w:cs="Times New Roman"/>
      </w:rPr>
      <w:tblPr/>
      <w:tcPr>
        <w:shd w:val="clear" w:color="auto" w:fill="D8D0C8"/>
      </w:tcPr>
    </w:tblStylePr>
    <w:tblStylePr w:type="swCell">
      <w:rPr>
        <w:rFonts w:cs="Times New Roman"/>
      </w:rPr>
      <w:tblPr/>
      <w:tcPr>
        <w:tcBorders>
          <w:top w:val="nil"/>
        </w:tcBorders>
      </w:tcPr>
    </w:tblStylePr>
  </w:style>
  <w:style w:type="table" w:customStyle="1" w:styleId="63">
    <w:name w:val="Стиль6"/>
    <w:uiPriority w:val="99"/>
    <w:rsid w:val="00682819"/>
    <w:pPr>
      <w:spacing w:after="0" w:line="240" w:lineRule="auto"/>
    </w:pPr>
    <w:rPr>
      <w:rFonts w:ascii="Times New Roman" w:eastAsia="Times New Roman" w:hAnsi="Times New Roman" w:cs="Times New Roman"/>
      <w:sz w:val="20"/>
      <w:szCs w:val="20"/>
    </w:rPr>
    <w:tblPr>
      <w:tblInd w:w="0" w:type="dxa"/>
      <w:tblCellMar>
        <w:top w:w="0" w:type="dxa"/>
        <w:left w:w="108" w:type="dxa"/>
        <w:bottom w:w="0" w:type="dxa"/>
        <w:right w:w="108" w:type="dxa"/>
      </w:tblCellMar>
    </w:tblPr>
    <w:tcPr>
      <w:shd w:val="clear" w:color="auto" w:fill="B8CCE4"/>
    </w:tcPr>
  </w:style>
  <w:style w:type="table" w:styleId="2-10">
    <w:name w:val="Medium List 2 Accent 1"/>
    <w:basedOn w:val="a3"/>
    <w:uiPriority w:val="99"/>
    <w:rsid w:val="00682819"/>
    <w:pPr>
      <w:spacing w:after="0" w:line="240" w:lineRule="auto"/>
    </w:pPr>
    <w:rPr>
      <w:rFonts w:ascii="Cambria" w:eastAsia="Times New Roman" w:hAnsi="Cambria" w:cs="Times New Roman"/>
      <w:color w:val="000000"/>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rFonts w:cs="Times New Roman"/>
        <w:sz w:val="24"/>
        <w:szCs w:val="24"/>
      </w:rPr>
      <w:tblPr/>
      <w:tcPr>
        <w:tcBorders>
          <w:top w:val="nil"/>
          <w:left w:val="nil"/>
          <w:bottom w:val="single" w:sz="24" w:space="0" w:color="4F81BD"/>
          <w:right w:val="nil"/>
          <w:insideH w:val="nil"/>
          <w:insideV w:val="nil"/>
        </w:tcBorders>
        <w:shd w:val="clear" w:color="auto" w:fill="D8D0C8"/>
      </w:tcPr>
    </w:tblStylePr>
    <w:tblStylePr w:type="lastRow">
      <w:rPr>
        <w:rFonts w:cs="Times New Roman"/>
      </w:rPr>
      <w:tblPr/>
      <w:tcPr>
        <w:tcBorders>
          <w:top w:val="single" w:sz="8" w:space="0" w:color="4F81BD"/>
          <w:left w:val="nil"/>
          <w:bottom w:val="nil"/>
          <w:right w:val="nil"/>
          <w:insideH w:val="nil"/>
          <w:insideV w:val="nil"/>
        </w:tcBorders>
        <w:shd w:val="clear" w:color="auto" w:fill="D8D0C8"/>
      </w:tcPr>
    </w:tblStylePr>
    <w:tblStylePr w:type="firstCol">
      <w:rPr>
        <w:rFonts w:cs="Times New Roman"/>
      </w:rPr>
      <w:tblPr/>
      <w:tcPr>
        <w:tcBorders>
          <w:top w:val="nil"/>
          <w:left w:val="nil"/>
          <w:bottom w:val="nil"/>
          <w:right w:val="single" w:sz="8" w:space="0" w:color="4F81BD"/>
          <w:insideH w:val="nil"/>
          <w:insideV w:val="nil"/>
        </w:tcBorders>
        <w:shd w:val="clear" w:color="auto" w:fill="D8D0C8"/>
      </w:tcPr>
    </w:tblStylePr>
    <w:tblStylePr w:type="lastCol">
      <w:rPr>
        <w:rFonts w:cs="Times New Roman"/>
      </w:rPr>
      <w:tblPr/>
      <w:tcPr>
        <w:tcBorders>
          <w:top w:val="nil"/>
          <w:left w:val="single" w:sz="8" w:space="0" w:color="4F81BD"/>
          <w:bottom w:val="nil"/>
          <w:right w:val="nil"/>
          <w:insideH w:val="nil"/>
          <w:insideV w:val="nil"/>
        </w:tcBorders>
        <w:shd w:val="clear" w:color="auto" w:fill="D8D0C8"/>
      </w:tc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top w:val="nil"/>
          <w:bottom w:val="nil"/>
          <w:insideH w:val="nil"/>
          <w:insideV w:val="nil"/>
        </w:tcBorders>
        <w:shd w:val="clear" w:color="auto" w:fill="D3DFEE"/>
      </w:tcPr>
    </w:tblStylePr>
    <w:tblStylePr w:type="nwCell">
      <w:rPr>
        <w:rFonts w:cs="Times New Roman"/>
      </w:rPr>
      <w:tblPr/>
      <w:tcPr>
        <w:shd w:val="clear" w:color="auto" w:fill="D8D0C8"/>
      </w:tcPr>
    </w:tblStylePr>
    <w:tblStylePr w:type="swCell">
      <w:rPr>
        <w:rFonts w:cs="Times New Roman"/>
      </w:rPr>
      <w:tblPr/>
      <w:tcPr>
        <w:tcBorders>
          <w:top w:val="nil"/>
        </w:tcBorders>
      </w:tcPr>
    </w:tblStylePr>
  </w:style>
  <w:style w:type="table" w:styleId="1-40">
    <w:name w:val="Medium Shading 1 Accent 4"/>
    <w:basedOn w:val="a3"/>
    <w:uiPriority w:val="99"/>
    <w:rsid w:val="00682819"/>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pPr>
      <w:rPr>
        <w:rFonts w:cs="Times New Roman"/>
        <w:b/>
        <w:bCs/>
        <w:color w:val="D8D0C8"/>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pPr>
      <w:rPr>
        <w:rFonts w:cs="Times New Roman"/>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FD8E8"/>
      </w:tcPr>
    </w:tblStylePr>
    <w:tblStylePr w:type="band1Horz">
      <w:rPr>
        <w:rFonts w:cs="Times New Roman"/>
      </w:rPr>
      <w:tblPr/>
      <w:tcPr>
        <w:tcBorders>
          <w:insideH w:val="nil"/>
          <w:insideV w:val="nil"/>
        </w:tcBorders>
        <w:shd w:val="clear" w:color="auto" w:fill="DFD8E8"/>
      </w:tcPr>
    </w:tblStylePr>
    <w:tblStylePr w:type="band2Horz">
      <w:rPr>
        <w:rFonts w:cs="Times New Roman"/>
      </w:rPr>
      <w:tblPr/>
      <w:tcPr>
        <w:tcBorders>
          <w:insideH w:val="nil"/>
          <w:insideV w:val="nil"/>
        </w:tcBorders>
      </w:tcPr>
    </w:tblStylePr>
  </w:style>
  <w:style w:type="table" w:customStyle="1" w:styleId="2-110">
    <w:name w:val="Средняя заливка 2 - Акцент 11"/>
    <w:uiPriority w:val="99"/>
    <w:rsid w:val="00682819"/>
    <w:pPr>
      <w:spacing w:after="0" w:line="240" w:lineRule="auto"/>
    </w:pPr>
    <w:rPr>
      <w:rFonts w:ascii="Times New Roman" w:eastAsia="Times New Roman" w:hAnsi="Times New Roman" w:cs="Times New Roman"/>
      <w:sz w:val="20"/>
      <w:szCs w:val="2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style>
  <w:style w:type="table" w:styleId="2-3">
    <w:name w:val="Medium Shading 2 Accent 3"/>
    <w:basedOn w:val="a3"/>
    <w:uiPriority w:val="99"/>
    <w:rsid w:val="00682819"/>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pPr>
      <w:rPr>
        <w:rFonts w:cs="Times New Roman"/>
        <w:b/>
        <w:bCs/>
        <w:color w:val="D8D0C8"/>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pPr>
      <w:rPr>
        <w:rFonts w:cs="Times New Roman"/>
        <w:color w:val="auto"/>
      </w:rPr>
      <w:tblPr/>
      <w:tcPr>
        <w:tcBorders>
          <w:top w:val="double" w:sz="6" w:space="0" w:color="auto"/>
          <w:left w:val="nil"/>
          <w:bottom w:val="single" w:sz="18" w:space="0" w:color="auto"/>
          <w:right w:val="nil"/>
          <w:insideH w:val="nil"/>
          <w:insideV w:val="nil"/>
        </w:tcBorders>
        <w:shd w:val="clear" w:color="auto" w:fill="D8D0C8"/>
      </w:tcPr>
    </w:tblStylePr>
    <w:tblStylePr w:type="firstCol">
      <w:rPr>
        <w:rFonts w:cs="Times New Roman"/>
        <w:b/>
        <w:bCs/>
        <w:color w:val="D8D0C8"/>
      </w:rPr>
      <w:tblPr/>
      <w:tcPr>
        <w:tcBorders>
          <w:top w:val="nil"/>
          <w:left w:val="nil"/>
          <w:bottom w:val="single" w:sz="18" w:space="0" w:color="auto"/>
          <w:right w:val="nil"/>
          <w:insideH w:val="nil"/>
          <w:insideV w:val="nil"/>
        </w:tcBorders>
        <w:shd w:val="clear" w:color="auto" w:fill="9BBB59"/>
      </w:tcPr>
    </w:tblStylePr>
    <w:tblStylePr w:type="lastCol">
      <w:rPr>
        <w:rFonts w:cs="Times New Roman"/>
        <w:b/>
        <w:bCs/>
        <w:color w:val="D8D0C8"/>
      </w:rPr>
      <w:tblPr/>
      <w:tcPr>
        <w:tcBorders>
          <w:left w:val="nil"/>
          <w:right w:val="nil"/>
          <w:insideH w:val="nil"/>
          <w:insideV w:val="nil"/>
        </w:tcBorders>
        <w:shd w:val="clear" w:color="auto" w:fill="9BBB59"/>
      </w:tcPr>
    </w:tblStylePr>
    <w:tblStylePr w:type="band1Vert">
      <w:rPr>
        <w:rFonts w:cs="Times New Roman"/>
      </w:rPr>
      <w:tblPr/>
      <w:tcPr>
        <w:tcBorders>
          <w:left w:val="nil"/>
          <w:right w:val="nil"/>
          <w:insideH w:val="nil"/>
          <w:insideV w:val="nil"/>
        </w:tcBorders>
        <w:shd w:val="clear" w:color="auto" w:fill="BDB0A2"/>
      </w:tcPr>
    </w:tblStylePr>
    <w:tblStylePr w:type="band1Horz">
      <w:rPr>
        <w:rFonts w:cs="Times New Roman"/>
      </w:rPr>
      <w:tblPr/>
      <w:tcPr>
        <w:shd w:val="clear" w:color="auto" w:fill="BDB0A2"/>
      </w:tcPr>
    </w:tblStylePr>
    <w:tblStylePr w:type="neCell">
      <w:rPr>
        <w:rFonts w:cs="Times New Roman"/>
      </w:rPr>
      <w:tblPr/>
      <w:tcPr>
        <w:tcBorders>
          <w:top w:val="single" w:sz="18" w:space="0" w:color="auto"/>
          <w:left w:val="nil"/>
          <w:bottom w:val="single" w:sz="18" w:space="0" w:color="auto"/>
          <w:right w:val="nil"/>
          <w:insideH w:val="nil"/>
          <w:insideV w:val="nil"/>
        </w:tcBorders>
      </w:tcPr>
    </w:tblStylePr>
    <w:tblStylePr w:type="nwCell">
      <w:rPr>
        <w:rFonts w:cs="Times New Roman"/>
        <w:color w:val="D8D0C8"/>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99"/>
    <w:rsid w:val="00682819"/>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pPr>
      <w:rPr>
        <w:rFonts w:cs="Times New Roman"/>
        <w:b/>
        <w:bCs/>
        <w:color w:val="D8D0C8"/>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pPr>
      <w:rPr>
        <w:rFonts w:cs="Times New Roman"/>
        <w:color w:val="auto"/>
      </w:rPr>
      <w:tblPr/>
      <w:tcPr>
        <w:tcBorders>
          <w:top w:val="double" w:sz="6" w:space="0" w:color="auto"/>
          <w:left w:val="nil"/>
          <w:bottom w:val="single" w:sz="18" w:space="0" w:color="auto"/>
          <w:right w:val="nil"/>
          <w:insideH w:val="nil"/>
          <w:insideV w:val="nil"/>
        </w:tcBorders>
        <w:shd w:val="clear" w:color="auto" w:fill="D8D0C8"/>
      </w:tcPr>
    </w:tblStylePr>
    <w:tblStylePr w:type="firstCol">
      <w:rPr>
        <w:rFonts w:cs="Times New Roman"/>
        <w:b/>
        <w:bCs/>
        <w:color w:val="D8D0C8"/>
      </w:rPr>
      <w:tblPr/>
      <w:tcPr>
        <w:tcBorders>
          <w:top w:val="nil"/>
          <w:left w:val="nil"/>
          <w:bottom w:val="single" w:sz="18" w:space="0" w:color="auto"/>
          <w:right w:val="nil"/>
          <w:insideH w:val="nil"/>
          <w:insideV w:val="nil"/>
        </w:tcBorders>
        <w:shd w:val="clear" w:color="auto" w:fill="4BACC6"/>
      </w:tcPr>
    </w:tblStylePr>
    <w:tblStylePr w:type="lastCol">
      <w:rPr>
        <w:rFonts w:cs="Times New Roman"/>
        <w:b/>
        <w:bCs/>
        <w:color w:val="D8D0C8"/>
      </w:rPr>
      <w:tblPr/>
      <w:tcPr>
        <w:tcBorders>
          <w:left w:val="nil"/>
          <w:right w:val="nil"/>
          <w:insideH w:val="nil"/>
          <w:insideV w:val="nil"/>
        </w:tcBorders>
        <w:shd w:val="clear" w:color="auto" w:fill="4BACC6"/>
      </w:tcPr>
    </w:tblStylePr>
    <w:tblStylePr w:type="band1Vert">
      <w:rPr>
        <w:rFonts w:cs="Times New Roman"/>
      </w:rPr>
      <w:tblPr/>
      <w:tcPr>
        <w:tcBorders>
          <w:left w:val="nil"/>
          <w:right w:val="nil"/>
          <w:insideH w:val="nil"/>
          <w:insideV w:val="nil"/>
        </w:tcBorders>
        <w:shd w:val="clear" w:color="auto" w:fill="BDB0A2"/>
      </w:tcPr>
    </w:tblStylePr>
    <w:tblStylePr w:type="band1Horz">
      <w:rPr>
        <w:rFonts w:cs="Times New Roman"/>
      </w:rPr>
      <w:tblPr/>
      <w:tcPr>
        <w:shd w:val="clear" w:color="auto" w:fill="BDB0A2"/>
      </w:tcPr>
    </w:tblStylePr>
    <w:tblStylePr w:type="neCell">
      <w:rPr>
        <w:rFonts w:cs="Times New Roman"/>
      </w:rPr>
      <w:tblPr/>
      <w:tcPr>
        <w:tcBorders>
          <w:top w:val="single" w:sz="18" w:space="0" w:color="auto"/>
          <w:left w:val="nil"/>
          <w:bottom w:val="single" w:sz="18" w:space="0" w:color="auto"/>
          <w:right w:val="nil"/>
          <w:insideH w:val="nil"/>
          <w:insideV w:val="nil"/>
        </w:tcBorders>
      </w:tcPr>
    </w:tblStylePr>
    <w:tblStylePr w:type="nwCell">
      <w:rPr>
        <w:rFonts w:cs="Times New Roman"/>
        <w:color w:val="D8D0C8"/>
      </w:rPr>
      <w:tblPr/>
      <w:tcPr>
        <w:tcBorders>
          <w:top w:val="single" w:sz="18" w:space="0" w:color="auto"/>
          <w:left w:val="nil"/>
          <w:bottom w:val="single" w:sz="18" w:space="0" w:color="auto"/>
          <w:right w:val="nil"/>
          <w:insideH w:val="nil"/>
          <w:insideV w:val="nil"/>
        </w:tcBorders>
      </w:tcPr>
    </w:tblStylePr>
  </w:style>
  <w:style w:type="table" w:styleId="3-4">
    <w:name w:val="Medium Grid 3 Accent 4"/>
    <w:basedOn w:val="a3"/>
    <w:uiPriority w:val="99"/>
    <w:rsid w:val="00682819"/>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D8D0C8"/>
        <w:left w:val="single" w:sz="8" w:space="0" w:color="D8D0C8"/>
        <w:bottom w:val="single" w:sz="8" w:space="0" w:color="D8D0C8"/>
        <w:right w:val="single" w:sz="8" w:space="0" w:color="D8D0C8"/>
        <w:insideH w:val="single" w:sz="6" w:space="0" w:color="D8D0C8"/>
        <w:insideV w:val="single" w:sz="6" w:space="0" w:color="D8D0C8"/>
      </w:tblBorders>
    </w:tblPr>
    <w:tcPr>
      <w:shd w:val="clear" w:color="auto" w:fill="DFD8E8"/>
    </w:tcPr>
    <w:tblStylePr w:type="firstRow">
      <w:rPr>
        <w:rFonts w:cs="Times New Roman"/>
        <w:b/>
        <w:bCs/>
        <w:i w:val="0"/>
        <w:iCs w:val="0"/>
        <w:color w:val="D8D0C8"/>
      </w:rPr>
      <w:tblPr/>
      <w:tcPr>
        <w:tcBorders>
          <w:top w:val="single" w:sz="8" w:space="0" w:color="D8D0C8"/>
          <w:left w:val="single" w:sz="8" w:space="0" w:color="D8D0C8"/>
          <w:bottom w:val="single" w:sz="24" w:space="0" w:color="D8D0C8"/>
          <w:right w:val="single" w:sz="8" w:space="0" w:color="D8D0C8"/>
          <w:insideH w:val="nil"/>
          <w:insideV w:val="single" w:sz="8" w:space="0" w:color="D8D0C8"/>
        </w:tcBorders>
        <w:shd w:val="clear" w:color="auto" w:fill="8064A2"/>
      </w:tcPr>
    </w:tblStylePr>
    <w:tblStylePr w:type="lastRow">
      <w:rPr>
        <w:rFonts w:cs="Times New Roman"/>
        <w:b/>
        <w:bCs/>
        <w:i w:val="0"/>
        <w:iCs w:val="0"/>
        <w:color w:val="D8D0C8"/>
      </w:rPr>
      <w:tblPr/>
      <w:tcPr>
        <w:tcBorders>
          <w:top w:val="single" w:sz="24" w:space="0" w:color="D8D0C8"/>
          <w:left w:val="single" w:sz="8" w:space="0" w:color="D8D0C8"/>
          <w:bottom w:val="single" w:sz="8" w:space="0" w:color="D8D0C8"/>
          <w:right w:val="single" w:sz="8" w:space="0" w:color="D8D0C8"/>
          <w:insideH w:val="nil"/>
          <w:insideV w:val="single" w:sz="8" w:space="0" w:color="D8D0C8"/>
        </w:tcBorders>
        <w:shd w:val="clear" w:color="auto" w:fill="8064A2"/>
      </w:tcPr>
    </w:tblStylePr>
    <w:tblStylePr w:type="firstCol">
      <w:rPr>
        <w:rFonts w:cs="Times New Roman"/>
        <w:b/>
        <w:bCs/>
        <w:i w:val="0"/>
        <w:iCs w:val="0"/>
        <w:color w:val="D8D0C8"/>
      </w:rPr>
      <w:tblPr/>
      <w:tcPr>
        <w:tcBorders>
          <w:left w:val="single" w:sz="8" w:space="0" w:color="D8D0C8"/>
          <w:right w:val="single" w:sz="24" w:space="0" w:color="D8D0C8"/>
          <w:insideH w:val="nil"/>
          <w:insideV w:val="nil"/>
        </w:tcBorders>
        <w:shd w:val="clear" w:color="auto" w:fill="8064A2"/>
      </w:tcPr>
    </w:tblStylePr>
    <w:tblStylePr w:type="lastCol">
      <w:rPr>
        <w:rFonts w:cs="Times New Roman"/>
        <w:b/>
        <w:bCs/>
        <w:i w:val="0"/>
        <w:iCs w:val="0"/>
        <w:color w:val="D8D0C8"/>
      </w:rPr>
      <w:tblPr/>
      <w:tcPr>
        <w:tcBorders>
          <w:top w:val="nil"/>
          <w:left w:val="single" w:sz="24" w:space="0" w:color="D8D0C8"/>
          <w:bottom w:val="nil"/>
          <w:right w:val="nil"/>
          <w:insideH w:val="nil"/>
          <w:insideV w:val="nil"/>
        </w:tcBorders>
        <w:shd w:val="clear" w:color="auto" w:fill="8064A2"/>
      </w:tcPr>
    </w:tblStylePr>
    <w:tblStylePr w:type="band1Vert">
      <w:rPr>
        <w:rFonts w:cs="Times New Roman"/>
      </w:rPr>
      <w:tblPr/>
      <w:tcPr>
        <w:tcBorders>
          <w:top w:val="single" w:sz="8" w:space="0" w:color="D8D0C8"/>
          <w:left w:val="single" w:sz="8" w:space="0" w:color="D8D0C8"/>
          <w:bottom w:val="single" w:sz="8" w:space="0" w:color="D8D0C8"/>
          <w:right w:val="single" w:sz="8" w:space="0" w:color="D8D0C8"/>
          <w:insideH w:val="nil"/>
          <w:insideV w:val="nil"/>
        </w:tcBorders>
        <w:shd w:val="clear" w:color="auto" w:fill="BFB1D0"/>
      </w:tcPr>
    </w:tblStylePr>
    <w:tblStylePr w:type="band1Horz">
      <w:rPr>
        <w:rFonts w:cs="Times New Roman"/>
      </w:rPr>
      <w:tblPr/>
      <w:tcPr>
        <w:tcBorders>
          <w:top w:val="single" w:sz="8" w:space="0" w:color="D8D0C8"/>
          <w:left w:val="single" w:sz="8" w:space="0" w:color="D8D0C8"/>
          <w:bottom w:val="single" w:sz="8" w:space="0" w:color="D8D0C8"/>
          <w:right w:val="single" w:sz="8" w:space="0" w:color="D8D0C8"/>
          <w:insideH w:val="single" w:sz="8" w:space="0" w:color="D8D0C8"/>
          <w:insideV w:val="single" w:sz="8" w:space="0" w:color="D8D0C8"/>
        </w:tcBorders>
        <w:shd w:val="clear" w:color="auto" w:fill="BFB1D0"/>
      </w:tcPr>
    </w:tblStylePr>
  </w:style>
  <w:style w:type="table" w:styleId="3-5">
    <w:name w:val="Medium Grid 3 Accent 5"/>
    <w:basedOn w:val="a3"/>
    <w:uiPriority w:val="99"/>
    <w:rsid w:val="00682819"/>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D8D0C8"/>
        <w:left w:val="single" w:sz="8" w:space="0" w:color="D8D0C8"/>
        <w:bottom w:val="single" w:sz="8" w:space="0" w:color="D8D0C8"/>
        <w:right w:val="single" w:sz="8" w:space="0" w:color="D8D0C8"/>
        <w:insideH w:val="single" w:sz="6" w:space="0" w:color="D8D0C8"/>
        <w:insideV w:val="single" w:sz="6" w:space="0" w:color="D8D0C8"/>
      </w:tblBorders>
    </w:tblPr>
    <w:tcPr>
      <w:shd w:val="clear" w:color="auto" w:fill="D2EAF1"/>
    </w:tcPr>
    <w:tblStylePr w:type="firstRow">
      <w:rPr>
        <w:rFonts w:cs="Times New Roman"/>
        <w:b/>
        <w:bCs/>
        <w:i w:val="0"/>
        <w:iCs w:val="0"/>
        <w:color w:val="D8D0C8"/>
      </w:rPr>
      <w:tblPr/>
      <w:tcPr>
        <w:tcBorders>
          <w:top w:val="single" w:sz="8" w:space="0" w:color="D8D0C8"/>
          <w:left w:val="single" w:sz="8" w:space="0" w:color="D8D0C8"/>
          <w:bottom w:val="single" w:sz="24" w:space="0" w:color="D8D0C8"/>
          <w:right w:val="single" w:sz="8" w:space="0" w:color="D8D0C8"/>
          <w:insideH w:val="nil"/>
          <w:insideV w:val="single" w:sz="8" w:space="0" w:color="D8D0C8"/>
        </w:tcBorders>
        <w:shd w:val="clear" w:color="auto" w:fill="4BACC6"/>
      </w:tcPr>
    </w:tblStylePr>
    <w:tblStylePr w:type="lastRow">
      <w:rPr>
        <w:rFonts w:cs="Times New Roman"/>
        <w:b/>
        <w:bCs/>
        <w:i w:val="0"/>
        <w:iCs w:val="0"/>
        <w:color w:val="D8D0C8"/>
      </w:rPr>
      <w:tblPr/>
      <w:tcPr>
        <w:tcBorders>
          <w:top w:val="single" w:sz="24" w:space="0" w:color="D8D0C8"/>
          <w:left w:val="single" w:sz="8" w:space="0" w:color="D8D0C8"/>
          <w:bottom w:val="single" w:sz="8" w:space="0" w:color="D8D0C8"/>
          <w:right w:val="single" w:sz="8" w:space="0" w:color="D8D0C8"/>
          <w:insideH w:val="nil"/>
          <w:insideV w:val="single" w:sz="8" w:space="0" w:color="D8D0C8"/>
        </w:tcBorders>
        <w:shd w:val="clear" w:color="auto" w:fill="4BACC6"/>
      </w:tcPr>
    </w:tblStylePr>
    <w:tblStylePr w:type="firstCol">
      <w:rPr>
        <w:rFonts w:cs="Times New Roman"/>
        <w:b/>
        <w:bCs/>
        <w:i w:val="0"/>
        <w:iCs w:val="0"/>
        <w:color w:val="D8D0C8"/>
      </w:rPr>
      <w:tblPr/>
      <w:tcPr>
        <w:tcBorders>
          <w:left w:val="single" w:sz="8" w:space="0" w:color="D8D0C8"/>
          <w:right w:val="single" w:sz="24" w:space="0" w:color="D8D0C8"/>
          <w:insideH w:val="nil"/>
          <w:insideV w:val="nil"/>
        </w:tcBorders>
        <w:shd w:val="clear" w:color="auto" w:fill="4BACC6"/>
      </w:tcPr>
    </w:tblStylePr>
    <w:tblStylePr w:type="lastCol">
      <w:rPr>
        <w:rFonts w:cs="Times New Roman"/>
        <w:b/>
        <w:bCs/>
        <w:i w:val="0"/>
        <w:iCs w:val="0"/>
        <w:color w:val="D8D0C8"/>
      </w:rPr>
      <w:tblPr/>
      <w:tcPr>
        <w:tcBorders>
          <w:top w:val="nil"/>
          <w:left w:val="single" w:sz="24" w:space="0" w:color="D8D0C8"/>
          <w:bottom w:val="nil"/>
          <w:right w:val="nil"/>
          <w:insideH w:val="nil"/>
          <w:insideV w:val="nil"/>
        </w:tcBorders>
        <w:shd w:val="clear" w:color="auto" w:fill="4BACC6"/>
      </w:tcPr>
    </w:tblStylePr>
    <w:tblStylePr w:type="band1Vert">
      <w:rPr>
        <w:rFonts w:cs="Times New Roman"/>
      </w:rPr>
      <w:tblPr/>
      <w:tcPr>
        <w:tcBorders>
          <w:top w:val="single" w:sz="8" w:space="0" w:color="D8D0C8"/>
          <w:left w:val="single" w:sz="8" w:space="0" w:color="D8D0C8"/>
          <w:bottom w:val="single" w:sz="8" w:space="0" w:color="D8D0C8"/>
          <w:right w:val="single" w:sz="8" w:space="0" w:color="D8D0C8"/>
          <w:insideH w:val="nil"/>
          <w:insideV w:val="nil"/>
        </w:tcBorders>
        <w:shd w:val="clear" w:color="auto" w:fill="A5D5E2"/>
      </w:tcPr>
    </w:tblStylePr>
    <w:tblStylePr w:type="band1Horz">
      <w:rPr>
        <w:rFonts w:cs="Times New Roman"/>
      </w:rPr>
      <w:tblPr/>
      <w:tcPr>
        <w:tcBorders>
          <w:top w:val="single" w:sz="8" w:space="0" w:color="D8D0C8"/>
          <w:left w:val="single" w:sz="8" w:space="0" w:color="D8D0C8"/>
          <w:bottom w:val="single" w:sz="8" w:space="0" w:color="D8D0C8"/>
          <w:right w:val="single" w:sz="8" w:space="0" w:color="D8D0C8"/>
          <w:insideH w:val="single" w:sz="8" w:space="0" w:color="D8D0C8"/>
          <w:insideV w:val="single" w:sz="8" w:space="0" w:color="D8D0C8"/>
        </w:tcBorders>
        <w:shd w:val="clear" w:color="auto" w:fill="A5D5E2"/>
      </w:tcPr>
    </w:tblStylePr>
  </w:style>
  <w:style w:type="table" w:styleId="1-50">
    <w:name w:val="Medium Shading 1 Accent 5"/>
    <w:basedOn w:val="a3"/>
    <w:uiPriority w:val="99"/>
    <w:rsid w:val="00682819"/>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pPr>
      <w:rPr>
        <w:rFonts w:cs="Times New Roman"/>
        <w:b/>
        <w:bCs/>
        <w:color w:val="D8D0C8"/>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pPr>
      <w:rPr>
        <w:rFonts w:cs="Times New Roman"/>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2EAF1"/>
      </w:tcPr>
    </w:tblStylePr>
    <w:tblStylePr w:type="band1Horz">
      <w:rPr>
        <w:rFonts w:cs="Times New Roman"/>
      </w:rPr>
      <w:tblPr/>
      <w:tcPr>
        <w:tcBorders>
          <w:insideH w:val="nil"/>
          <w:insideV w:val="nil"/>
        </w:tcBorders>
        <w:shd w:val="clear" w:color="auto" w:fill="D2EAF1"/>
      </w:tcPr>
    </w:tblStylePr>
    <w:tblStylePr w:type="band2Horz">
      <w:rPr>
        <w:rFonts w:cs="Times New Roman"/>
      </w:rPr>
      <w:tblPr/>
      <w:tcPr>
        <w:tcBorders>
          <w:insideH w:val="nil"/>
          <w:insideV w:val="nil"/>
        </w:tcBorders>
      </w:tcPr>
    </w:tblStylePr>
  </w:style>
  <w:style w:type="table" w:styleId="2-4">
    <w:name w:val="Medium Grid 2 Accent 4"/>
    <w:basedOn w:val="a3"/>
    <w:uiPriority w:val="99"/>
    <w:rsid w:val="00682819"/>
    <w:pPr>
      <w:spacing w:after="0" w:line="240" w:lineRule="auto"/>
    </w:pPr>
    <w:rPr>
      <w:rFonts w:ascii="Cambria" w:eastAsia="Times New Roman" w:hAnsi="Cambria" w:cs="Times New Roman"/>
      <w:color w:val="000000"/>
      <w:sz w:val="20"/>
      <w:szCs w:val="2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rFonts w:cs="Times New Roman"/>
        <w:b/>
        <w:bCs/>
        <w:color w:val="000000"/>
      </w:rPr>
      <w:tblPr/>
      <w:tcPr>
        <w:shd w:val="clear" w:color="auto" w:fill="F2EFF6"/>
      </w:tcPr>
    </w:tblStylePr>
    <w:tblStylePr w:type="lastRow">
      <w:rPr>
        <w:rFonts w:cs="Times New Roman"/>
        <w:b/>
        <w:bCs/>
        <w:color w:val="000000"/>
      </w:rPr>
      <w:tblPr/>
      <w:tcPr>
        <w:tcBorders>
          <w:top w:val="single" w:sz="12" w:space="0" w:color="000000"/>
          <w:left w:val="nil"/>
          <w:bottom w:val="nil"/>
          <w:right w:val="nil"/>
          <w:insideH w:val="nil"/>
          <w:insideV w:val="nil"/>
        </w:tcBorders>
        <w:shd w:val="clear" w:color="auto" w:fill="D8D0C8"/>
      </w:tcPr>
    </w:tblStylePr>
    <w:tblStylePr w:type="firstCol">
      <w:rPr>
        <w:rFonts w:cs="Times New Roman"/>
        <w:b/>
        <w:bCs/>
        <w:color w:val="000000"/>
      </w:rPr>
      <w:tblPr/>
      <w:tcPr>
        <w:tcBorders>
          <w:top w:val="nil"/>
          <w:left w:val="nil"/>
          <w:bottom w:val="nil"/>
          <w:right w:val="nil"/>
          <w:insideH w:val="nil"/>
          <w:insideV w:val="nil"/>
        </w:tcBorders>
        <w:shd w:val="clear" w:color="auto" w:fill="D8D0C8"/>
      </w:tcPr>
    </w:tblStylePr>
    <w:tblStylePr w:type="lastCol">
      <w:rPr>
        <w:rFonts w:cs="Times New Roman"/>
        <w:b w:val="0"/>
        <w:bCs w:val="0"/>
        <w:color w:val="000000"/>
      </w:rPr>
      <w:tblPr/>
      <w:tcPr>
        <w:tcBorders>
          <w:top w:val="nil"/>
          <w:left w:val="nil"/>
          <w:bottom w:val="nil"/>
          <w:right w:val="nil"/>
          <w:insideH w:val="nil"/>
          <w:insideV w:val="nil"/>
        </w:tcBorders>
        <w:shd w:val="clear" w:color="auto" w:fill="E5DFEC"/>
      </w:tcPr>
    </w:tblStylePr>
    <w:tblStylePr w:type="band1Vert">
      <w:rPr>
        <w:rFonts w:cs="Times New Roman"/>
      </w:rPr>
      <w:tblPr/>
      <w:tcPr>
        <w:shd w:val="clear" w:color="auto" w:fill="BFB1D0"/>
      </w:tcPr>
    </w:tblStylePr>
    <w:tblStylePr w:type="band1Horz">
      <w:rPr>
        <w:rFonts w:cs="Times New Roman"/>
      </w:rPr>
      <w:tblPr/>
      <w:tcPr>
        <w:tcBorders>
          <w:insideH w:val="single" w:sz="6" w:space="0" w:color="8064A2"/>
          <w:insideV w:val="single" w:sz="6" w:space="0" w:color="8064A2"/>
        </w:tcBorders>
        <w:shd w:val="clear" w:color="auto" w:fill="BFB1D0"/>
      </w:tcPr>
    </w:tblStylePr>
    <w:tblStylePr w:type="nwCell">
      <w:rPr>
        <w:rFonts w:cs="Times New Roman"/>
      </w:rPr>
      <w:tblPr/>
      <w:tcPr>
        <w:shd w:val="clear" w:color="auto" w:fill="D8D0C8"/>
      </w:tcPr>
    </w:tblStylePr>
  </w:style>
  <w:style w:type="table" w:styleId="1-30">
    <w:name w:val="Medium Shading 1 Accent 3"/>
    <w:basedOn w:val="a3"/>
    <w:uiPriority w:val="99"/>
    <w:rsid w:val="00682819"/>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pPr>
      <w:rPr>
        <w:rFonts w:cs="Times New Roman"/>
        <w:b/>
        <w:bCs/>
        <w:color w:val="D8D0C8"/>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pPr>
      <w:rPr>
        <w:rFonts w:cs="Times New Roman"/>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E6EED5"/>
      </w:tcPr>
    </w:tblStylePr>
    <w:tblStylePr w:type="band1Horz">
      <w:rPr>
        <w:rFonts w:cs="Times New Roman"/>
      </w:rPr>
      <w:tblPr/>
      <w:tcPr>
        <w:tcBorders>
          <w:insideH w:val="nil"/>
          <w:insideV w:val="nil"/>
        </w:tcBorders>
        <w:shd w:val="clear" w:color="auto" w:fill="E6EED5"/>
      </w:tcPr>
    </w:tblStylePr>
    <w:tblStylePr w:type="band2Horz">
      <w:rPr>
        <w:rFonts w:cs="Times New Roman"/>
      </w:rPr>
      <w:tblPr/>
      <w:tcPr>
        <w:tcBorders>
          <w:insideH w:val="nil"/>
          <w:insideV w:val="nil"/>
        </w:tcBorders>
      </w:tcPr>
    </w:tblStylePr>
  </w:style>
  <w:style w:type="table" w:styleId="-2">
    <w:name w:val="Light Grid Accent 2"/>
    <w:basedOn w:val="a3"/>
    <w:uiPriority w:val="99"/>
    <w:rsid w:val="00682819"/>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rPr>
        <w:rFonts w:cs="Times New Roman"/>
      </w:rPr>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rPr>
        <w:rFonts w:cs="Times New Roman"/>
      </w:r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rPr>
        <w:rFonts w:cs="Times New Roman"/>
      </w:rPr>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110">
    <w:name w:val="Светлая сетка - Акцент 11"/>
    <w:uiPriority w:val="99"/>
    <w:rsid w:val="00682819"/>
    <w:pPr>
      <w:spacing w:after="0" w:line="240" w:lineRule="auto"/>
    </w:pPr>
    <w:rPr>
      <w:rFonts w:ascii="Times New Roman" w:eastAsia="Times New Roman" w:hAnsi="Times New Roman" w:cs="Times New Roman"/>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style>
  <w:style w:type="table" w:styleId="-40">
    <w:name w:val="Colorful List Accent 4"/>
    <w:basedOn w:val="a3"/>
    <w:uiPriority w:val="99"/>
    <w:rsid w:val="00682819"/>
    <w:pPr>
      <w:spacing w:after="0" w:line="240" w:lineRule="auto"/>
    </w:pPr>
    <w:rPr>
      <w:rFonts w:ascii="Times New Roman" w:eastAsia="Times New Roman" w:hAnsi="Times New Roman" w:cs="Times New Roman"/>
      <w:color w:val="000000"/>
      <w:sz w:val="20"/>
      <w:szCs w:val="20"/>
    </w:rPr>
    <w:tblPr>
      <w:tblStyleRowBandSize w:val="1"/>
      <w:tblStyleColBandSize w:val="1"/>
    </w:tblPr>
    <w:tcPr>
      <w:shd w:val="clear" w:color="auto" w:fill="F2EFF6"/>
    </w:tcPr>
    <w:tblStylePr w:type="firstRow">
      <w:rPr>
        <w:rFonts w:cs="Times New Roman"/>
        <w:b/>
        <w:bCs/>
        <w:color w:val="D8D0C8"/>
      </w:rPr>
      <w:tblPr/>
      <w:tcPr>
        <w:tcBorders>
          <w:bottom w:val="single" w:sz="12" w:space="0" w:color="D8D0C8"/>
        </w:tcBorders>
        <w:shd w:val="clear" w:color="auto" w:fill="7E9C40"/>
      </w:tcPr>
    </w:tblStylePr>
    <w:tblStylePr w:type="lastRow">
      <w:rPr>
        <w:rFonts w:cs="Times New Roman"/>
        <w:b/>
        <w:bCs/>
        <w:color w:val="7E9C40"/>
      </w:rPr>
      <w:tblPr/>
      <w:tcPr>
        <w:tcBorders>
          <w:top w:val="single" w:sz="12" w:space="0" w:color="000000"/>
        </w:tcBorders>
        <w:shd w:val="clear" w:color="auto" w:fill="D8D0C8"/>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DFD8E8"/>
      </w:tcPr>
    </w:tblStylePr>
    <w:tblStylePr w:type="band1Horz">
      <w:rPr>
        <w:rFonts w:cs="Times New Roman"/>
      </w:rPr>
      <w:tblPr/>
      <w:tcPr>
        <w:shd w:val="clear" w:color="auto" w:fill="E5DFEC"/>
      </w:tcPr>
    </w:tblStylePr>
  </w:style>
  <w:style w:type="table" w:styleId="1-20">
    <w:name w:val="Medium List 1 Accent 2"/>
    <w:basedOn w:val="a3"/>
    <w:uiPriority w:val="99"/>
    <w:rsid w:val="00682819"/>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C0504D"/>
        <w:bottom w:val="single" w:sz="8" w:space="0" w:color="C0504D"/>
      </w:tblBorders>
    </w:tblPr>
    <w:tblStylePr w:type="firstRow">
      <w:rPr>
        <w:rFonts w:ascii="Cambria" w:eastAsia="Times New Roman" w:hAnsi="Cambria" w:cs="Times New Roman"/>
      </w:rPr>
      <w:tblPr/>
      <w:tcPr>
        <w:tcBorders>
          <w:top w:val="nil"/>
          <w:bottom w:val="single" w:sz="8" w:space="0" w:color="C0504D"/>
        </w:tcBorders>
      </w:tcPr>
    </w:tblStylePr>
    <w:tblStylePr w:type="lastRow">
      <w:rPr>
        <w:rFonts w:cs="Times New Roman"/>
        <w:b/>
        <w:bCs/>
        <w:color w:val="1F497D"/>
      </w:rPr>
      <w:tblPr/>
      <w:tcPr>
        <w:tcBorders>
          <w:top w:val="single" w:sz="8" w:space="0" w:color="C0504D"/>
          <w:bottom w:val="single" w:sz="8" w:space="0" w:color="C0504D"/>
        </w:tcBorders>
      </w:tcPr>
    </w:tblStylePr>
    <w:tblStylePr w:type="firstCol">
      <w:rPr>
        <w:rFonts w:cs="Times New Roman"/>
        <w:b/>
        <w:bCs/>
      </w:rPr>
    </w:tblStylePr>
    <w:tblStylePr w:type="lastCol">
      <w:rPr>
        <w:rFonts w:cs="Times New Roman"/>
        <w:b/>
        <w:bCs/>
      </w:rPr>
      <w:tblPr/>
      <w:tcPr>
        <w:tcBorders>
          <w:top w:val="single" w:sz="8" w:space="0" w:color="C0504D"/>
          <w:bottom w:val="single" w:sz="8" w:space="0" w:color="C0504D"/>
        </w:tcBorders>
      </w:tcPr>
    </w:tblStylePr>
    <w:tblStylePr w:type="band1Vert">
      <w:rPr>
        <w:rFonts w:cs="Times New Roman"/>
      </w:rPr>
      <w:tblPr/>
      <w:tcPr>
        <w:shd w:val="clear" w:color="auto" w:fill="EFD3D2"/>
      </w:tcPr>
    </w:tblStylePr>
    <w:tblStylePr w:type="band1Horz">
      <w:rPr>
        <w:rFonts w:cs="Times New Roman"/>
      </w:rPr>
      <w:tblPr/>
      <w:tcPr>
        <w:shd w:val="clear" w:color="auto" w:fill="EFD3D2"/>
      </w:tcPr>
    </w:tblStylePr>
  </w:style>
  <w:style w:type="table" w:styleId="-20">
    <w:name w:val="Colorful List Accent 2"/>
    <w:basedOn w:val="a3"/>
    <w:uiPriority w:val="99"/>
    <w:rsid w:val="00682819"/>
    <w:pPr>
      <w:spacing w:after="0" w:line="240" w:lineRule="auto"/>
    </w:pPr>
    <w:rPr>
      <w:rFonts w:ascii="Times New Roman" w:eastAsia="Times New Roman" w:hAnsi="Times New Roman" w:cs="Times New Roman"/>
      <w:color w:val="000000"/>
      <w:sz w:val="20"/>
      <w:szCs w:val="20"/>
    </w:rPr>
    <w:tblPr>
      <w:tblStyleRowBandSize w:val="1"/>
      <w:tblStyleColBandSize w:val="1"/>
    </w:tblPr>
    <w:tcPr>
      <w:shd w:val="clear" w:color="auto" w:fill="F8EDED"/>
    </w:tcPr>
    <w:tblStylePr w:type="firstRow">
      <w:rPr>
        <w:rFonts w:cs="Times New Roman"/>
        <w:b/>
        <w:bCs/>
        <w:color w:val="D8D0C8"/>
      </w:rPr>
      <w:tblPr/>
      <w:tcPr>
        <w:tcBorders>
          <w:bottom w:val="single" w:sz="12" w:space="0" w:color="D8D0C8"/>
        </w:tcBorders>
        <w:shd w:val="clear" w:color="auto" w:fill="9E3A38"/>
      </w:tcPr>
    </w:tblStylePr>
    <w:tblStylePr w:type="lastRow">
      <w:rPr>
        <w:rFonts w:cs="Times New Roman"/>
        <w:b/>
        <w:bCs/>
        <w:color w:val="9E3A38"/>
      </w:rPr>
      <w:tblPr/>
      <w:tcPr>
        <w:tcBorders>
          <w:top w:val="single" w:sz="12" w:space="0" w:color="000000"/>
        </w:tcBorders>
        <w:shd w:val="clear" w:color="auto" w:fill="D8D0C8"/>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EFD3D2"/>
      </w:tcPr>
    </w:tblStylePr>
    <w:tblStylePr w:type="band1Horz">
      <w:rPr>
        <w:rFonts w:cs="Times New Roman"/>
      </w:rPr>
      <w:tblPr/>
      <w:tcPr>
        <w:shd w:val="clear" w:color="auto" w:fill="F2DBDB"/>
      </w:tcPr>
    </w:tblStylePr>
  </w:style>
  <w:style w:type="table" w:styleId="-3">
    <w:name w:val="Colorful Shading Accent 3"/>
    <w:basedOn w:val="a3"/>
    <w:uiPriority w:val="99"/>
    <w:rsid w:val="00682819"/>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D8D0C8"/>
        <w:insideV w:val="single" w:sz="4" w:space="0" w:color="D8D0C8"/>
      </w:tblBorders>
    </w:tblPr>
    <w:tcPr>
      <w:shd w:val="clear" w:color="auto" w:fill="F5F8EE"/>
    </w:tcPr>
    <w:tblStylePr w:type="firstRow">
      <w:rPr>
        <w:rFonts w:cs="Times New Roman"/>
        <w:b/>
        <w:bCs/>
      </w:rPr>
      <w:tblPr/>
      <w:tcPr>
        <w:tcBorders>
          <w:top w:val="nil"/>
          <w:left w:val="nil"/>
          <w:bottom w:val="single" w:sz="24" w:space="0" w:color="8064A2"/>
          <w:right w:val="nil"/>
          <w:insideH w:val="nil"/>
          <w:insideV w:val="nil"/>
        </w:tcBorders>
        <w:shd w:val="clear" w:color="auto" w:fill="D8D0C8"/>
      </w:tcPr>
    </w:tblStylePr>
    <w:tblStylePr w:type="lastRow">
      <w:rPr>
        <w:rFonts w:cs="Times New Roman"/>
        <w:b/>
        <w:bCs/>
        <w:color w:val="D8D0C8"/>
      </w:rPr>
      <w:tblPr/>
      <w:tcPr>
        <w:tcBorders>
          <w:top w:val="single" w:sz="6" w:space="0" w:color="D8D0C8"/>
        </w:tcBorders>
        <w:shd w:val="clear" w:color="auto" w:fill="5E7530"/>
      </w:tcPr>
    </w:tblStylePr>
    <w:tblStylePr w:type="firstCol">
      <w:rPr>
        <w:rFonts w:cs="Times New Roman"/>
        <w:color w:val="D8D0C8"/>
      </w:rPr>
      <w:tblPr/>
      <w:tcPr>
        <w:tcBorders>
          <w:top w:val="nil"/>
          <w:left w:val="nil"/>
          <w:bottom w:val="nil"/>
          <w:right w:val="nil"/>
          <w:insideH w:val="single" w:sz="4" w:space="0" w:color="5E7530"/>
          <w:insideV w:val="nil"/>
        </w:tcBorders>
        <w:shd w:val="clear" w:color="auto" w:fill="5E7530"/>
      </w:tcPr>
    </w:tblStylePr>
    <w:tblStylePr w:type="lastCol">
      <w:rPr>
        <w:rFonts w:cs="Times New Roman"/>
        <w:color w:val="D8D0C8"/>
      </w:rPr>
      <w:tblPr/>
      <w:tcPr>
        <w:tcBorders>
          <w:top w:val="nil"/>
          <w:left w:val="nil"/>
          <w:bottom w:val="nil"/>
          <w:right w:val="nil"/>
          <w:insideH w:val="nil"/>
          <w:insideV w:val="nil"/>
        </w:tcBorders>
        <w:shd w:val="clear" w:color="auto" w:fill="5E7530"/>
      </w:tcPr>
    </w:tblStylePr>
    <w:tblStylePr w:type="band1Vert">
      <w:rPr>
        <w:rFonts w:cs="Times New Roman"/>
      </w:rPr>
      <w:tblPr/>
      <w:tcPr>
        <w:shd w:val="clear" w:color="auto" w:fill="D6E3BC"/>
      </w:tcPr>
    </w:tblStylePr>
    <w:tblStylePr w:type="band1Horz">
      <w:rPr>
        <w:rFonts w:cs="Times New Roman"/>
      </w:rPr>
      <w:tblPr/>
      <w:tcPr>
        <w:shd w:val="clear" w:color="auto" w:fill="CDDDAC"/>
      </w:tcPr>
    </w:tblStylePr>
  </w:style>
  <w:style w:type="table" w:styleId="1-6">
    <w:name w:val="Medium Grid 1 Accent 6"/>
    <w:basedOn w:val="a3"/>
    <w:uiPriority w:val="99"/>
    <w:rsid w:val="00682819"/>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rFonts w:cs="Times New Roman"/>
        <w:b/>
        <w:bCs/>
      </w:rPr>
    </w:tblStylePr>
    <w:tblStylePr w:type="lastRow">
      <w:rPr>
        <w:rFonts w:cs="Times New Roman"/>
        <w:b/>
        <w:bCs/>
      </w:rPr>
      <w:tblPr/>
      <w:tcPr>
        <w:tcBorders>
          <w:top w:val="single" w:sz="18" w:space="0" w:color="F9B07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BCAA2"/>
      </w:tcPr>
    </w:tblStylePr>
    <w:tblStylePr w:type="band1Horz">
      <w:rPr>
        <w:rFonts w:cs="Times New Roman"/>
      </w:rPr>
      <w:tblPr/>
      <w:tcPr>
        <w:shd w:val="clear" w:color="auto" w:fill="FBCAA2"/>
      </w:tcPr>
    </w:tblStylePr>
  </w:style>
  <w:style w:type="table" w:styleId="-30">
    <w:name w:val="Light Grid Accent 3"/>
    <w:basedOn w:val="a3"/>
    <w:uiPriority w:val="99"/>
    <w:rsid w:val="00682819"/>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rPr>
        <w:rFonts w:cs="Times New Roman"/>
      </w:rPr>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rPr>
        <w:rFonts w:cs="Times New Roman"/>
      </w:r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rPr>
        <w:rFonts w:cs="Times New Roman"/>
      </w:rPr>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41">
    <w:name w:val="Light Grid Accent 4"/>
    <w:basedOn w:val="a3"/>
    <w:uiPriority w:val="99"/>
    <w:rsid w:val="00682819"/>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rPr>
        <w:rFonts w:cs="Times New Roman"/>
      </w:rPr>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rPr>
        <w:rFonts w:cs="Times New Roman"/>
      </w:r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rPr>
        <w:rFonts w:cs="Times New Roman"/>
      </w:rPr>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character" w:customStyle="1" w:styleId="3f1">
    <w:name w:val="Стиль3 Знак Знак Знак"/>
    <w:uiPriority w:val="99"/>
    <w:rsid w:val="00682819"/>
    <w:rPr>
      <w:sz w:val="24"/>
      <w:lang w:val="ru-RU" w:eastAsia="ru-RU"/>
    </w:rPr>
  </w:style>
  <w:style w:type="character" w:styleId="afffff">
    <w:name w:val="footnote reference"/>
    <w:basedOn w:val="a2"/>
    <w:uiPriority w:val="99"/>
    <w:semiHidden/>
    <w:rsid w:val="00682819"/>
    <w:rPr>
      <w:rFonts w:cs="Times New Roman"/>
      <w:vertAlign w:val="superscript"/>
    </w:rPr>
  </w:style>
  <w:style w:type="paragraph" w:customStyle="1" w:styleId="afffff0">
    <w:name w:val="Содержимое таблицы"/>
    <w:basedOn w:val="a1"/>
    <w:uiPriority w:val="99"/>
    <w:rsid w:val="00682819"/>
    <w:pPr>
      <w:widowControl w:val="0"/>
      <w:suppressLineNumbers/>
      <w:suppressAutoHyphens/>
    </w:pPr>
    <w:rPr>
      <w:rFonts w:ascii="Arial" w:eastAsia="Calibri" w:hAnsi="Arial"/>
    </w:rPr>
  </w:style>
  <w:style w:type="paragraph" w:customStyle="1" w:styleId="1f1">
    <w:name w:val="Знак1 Знак Знак Знак Знак"/>
    <w:basedOn w:val="a1"/>
    <w:uiPriority w:val="99"/>
    <w:rsid w:val="00682819"/>
    <w:pPr>
      <w:spacing w:after="160" w:line="240" w:lineRule="exact"/>
    </w:pPr>
    <w:rPr>
      <w:rFonts w:eastAsia="Calibri"/>
      <w:sz w:val="20"/>
      <w:szCs w:val="20"/>
      <w:lang w:eastAsia="zh-CN"/>
    </w:rPr>
  </w:style>
  <w:style w:type="paragraph" w:customStyle="1" w:styleId="afffff1">
    <w:name w:val="Стиль"/>
    <w:rsid w:val="00682819"/>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ConsNormal0">
    <w:name w:val="ConsNormal Знак"/>
    <w:link w:val="ConsNormal"/>
    <w:uiPriority w:val="99"/>
    <w:locked/>
    <w:rsid w:val="00682819"/>
    <w:rPr>
      <w:rFonts w:ascii="Arial" w:eastAsia="Calibri" w:hAnsi="Arial" w:cs="Times New Roman"/>
      <w:lang w:eastAsia="ru-RU"/>
    </w:rPr>
  </w:style>
  <w:style w:type="paragraph" w:customStyle="1" w:styleId="afffff2">
    <w:name w:val="Обычный.Нормальный абзац"/>
    <w:uiPriority w:val="99"/>
    <w:rsid w:val="00682819"/>
    <w:pPr>
      <w:widowControl w:val="0"/>
      <w:autoSpaceDE w:val="0"/>
      <w:autoSpaceDN w:val="0"/>
      <w:spacing w:after="0" w:line="240" w:lineRule="auto"/>
      <w:ind w:firstLine="709"/>
      <w:jc w:val="both"/>
    </w:pPr>
    <w:rPr>
      <w:rFonts w:ascii="Times New Roman" w:eastAsia="Times New Roman" w:hAnsi="Times New Roman" w:cs="Times New Roman"/>
      <w:sz w:val="24"/>
      <w:szCs w:val="24"/>
    </w:rPr>
  </w:style>
  <w:style w:type="paragraph" w:customStyle="1" w:styleId="1112">
    <w:name w:val="Знак1 Знак Знак Знак Знак Знак1 Знак Знак Знак1 Знак Знак Знак Знак Знак Знак Знак Знак Знак2 Знак Знак Знак Знак Знак Знак Знак"/>
    <w:basedOn w:val="a1"/>
    <w:uiPriority w:val="99"/>
    <w:rsid w:val="00682819"/>
    <w:pPr>
      <w:spacing w:after="160" w:line="240" w:lineRule="exact"/>
    </w:pPr>
    <w:rPr>
      <w:rFonts w:eastAsia="Calibri"/>
      <w:sz w:val="20"/>
      <w:szCs w:val="20"/>
      <w:lang w:eastAsia="zh-CN"/>
    </w:rPr>
  </w:style>
  <w:style w:type="paragraph" w:customStyle="1" w:styleId="afffff3">
    <w:name w:val="Знак Знак Знак Знак"/>
    <w:basedOn w:val="a1"/>
    <w:rsid w:val="00682819"/>
    <w:pPr>
      <w:spacing w:after="160" w:line="240" w:lineRule="exact"/>
    </w:pPr>
    <w:rPr>
      <w:rFonts w:eastAsia="Calibri"/>
      <w:sz w:val="20"/>
      <w:szCs w:val="20"/>
      <w:lang w:eastAsia="zh-CN"/>
    </w:rPr>
  </w:style>
  <w:style w:type="paragraph" w:styleId="afffff4">
    <w:name w:val="No Spacing"/>
    <w:uiPriority w:val="1"/>
    <w:qFormat/>
    <w:rsid w:val="00682819"/>
    <w:pPr>
      <w:spacing w:after="0" w:line="240" w:lineRule="auto"/>
    </w:pPr>
    <w:rPr>
      <w:rFonts w:cs="Times New Roman"/>
    </w:rPr>
  </w:style>
  <w:style w:type="character" w:customStyle="1" w:styleId="170">
    <w:name w:val="Знак Знак17"/>
    <w:uiPriority w:val="99"/>
    <w:rsid w:val="00682819"/>
    <w:rPr>
      <w:rFonts w:ascii="Book Antiqua" w:hAnsi="Book Antiqua"/>
      <w:sz w:val="24"/>
      <w:lang w:val="en-US" w:eastAsia="en-US"/>
    </w:rPr>
  </w:style>
  <w:style w:type="paragraph" w:customStyle="1" w:styleId="ConsPlusTitle">
    <w:name w:val="ConsPlusTitle"/>
    <w:uiPriority w:val="99"/>
    <w:rsid w:val="00682819"/>
    <w:pPr>
      <w:widowControl w:val="0"/>
      <w:autoSpaceDE w:val="0"/>
      <w:autoSpaceDN w:val="0"/>
      <w:adjustRightInd w:val="0"/>
      <w:spacing w:after="0" w:line="240" w:lineRule="auto"/>
    </w:pPr>
    <w:rPr>
      <w:rFonts w:ascii="Arial" w:eastAsia="Times New Roman" w:hAnsi="Arial" w:cs="Arial"/>
      <w:b/>
      <w:bCs/>
      <w:sz w:val="20"/>
      <w:szCs w:val="20"/>
    </w:rPr>
  </w:style>
  <w:style w:type="paragraph" w:customStyle="1" w:styleId="xl63">
    <w:name w:val="xl63"/>
    <w:basedOn w:val="a1"/>
    <w:rsid w:val="0068281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64">
    <w:name w:val="xl64"/>
    <w:basedOn w:val="a1"/>
    <w:rsid w:val="0068281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65">
    <w:name w:val="xl65"/>
    <w:basedOn w:val="a1"/>
    <w:rsid w:val="00682819"/>
    <w:pPr>
      <w:spacing w:before="100" w:beforeAutospacing="1" w:after="100" w:afterAutospacing="1"/>
      <w:jc w:val="center"/>
      <w:textAlignment w:val="top"/>
    </w:pPr>
    <w:rPr>
      <w:sz w:val="20"/>
      <w:szCs w:val="20"/>
    </w:rPr>
  </w:style>
  <w:style w:type="paragraph" w:customStyle="1" w:styleId="xl66">
    <w:name w:val="xl66"/>
    <w:basedOn w:val="a1"/>
    <w:rsid w:val="0068281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style>
  <w:style w:type="paragraph" w:customStyle="1" w:styleId="xl67">
    <w:name w:val="xl67"/>
    <w:basedOn w:val="a1"/>
    <w:rsid w:val="0068281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68">
    <w:name w:val="xl68"/>
    <w:basedOn w:val="a1"/>
    <w:rsid w:val="0068281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69">
    <w:name w:val="xl69"/>
    <w:basedOn w:val="a1"/>
    <w:rsid w:val="00682819"/>
    <w:pPr>
      <w:spacing w:before="100" w:beforeAutospacing="1" w:after="100" w:afterAutospacing="1"/>
      <w:textAlignment w:val="top"/>
    </w:pPr>
    <w:rPr>
      <w:sz w:val="20"/>
      <w:szCs w:val="20"/>
    </w:rPr>
  </w:style>
  <w:style w:type="paragraph" w:customStyle="1" w:styleId="xl70">
    <w:name w:val="xl70"/>
    <w:basedOn w:val="a1"/>
    <w:rsid w:val="00682819"/>
    <w:pPr>
      <w:spacing w:before="100" w:beforeAutospacing="1" w:after="100" w:afterAutospacing="1"/>
      <w:jc w:val="center"/>
      <w:textAlignment w:val="top"/>
    </w:pPr>
    <w:rPr>
      <w:sz w:val="20"/>
      <w:szCs w:val="20"/>
    </w:rPr>
  </w:style>
  <w:style w:type="paragraph" w:customStyle="1" w:styleId="xl71">
    <w:name w:val="xl71"/>
    <w:basedOn w:val="a1"/>
    <w:rsid w:val="0068281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72">
    <w:name w:val="xl72"/>
    <w:basedOn w:val="a1"/>
    <w:rsid w:val="0068281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73">
    <w:name w:val="xl73"/>
    <w:basedOn w:val="a1"/>
    <w:rsid w:val="00682819"/>
    <w:pPr>
      <w:spacing w:before="100" w:beforeAutospacing="1" w:after="100" w:afterAutospacing="1"/>
      <w:jc w:val="center"/>
      <w:textAlignment w:val="top"/>
    </w:pPr>
    <w:rPr>
      <w:b/>
      <w:bCs/>
    </w:rPr>
  </w:style>
  <w:style w:type="paragraph" w:customStyle="1" w:styleId="xl74">
    <w:name w:val="xl74"/>
    <w:basedOn w:val="a1"/>
    <w:rsid w:val="00682819"/>
    <w:pPr>
      <w:spacing w:before="100" w:beforeAutospacing="1" w:after="100" w:afterAutospacing="1"/>
      <w:jc w:val="center"/>
      <w:textAlignment w:val="top"/>
    </w:pPr>
    <w:rPr>
      <w:b/>
      <w:bCs/>
      <w:sz w:val="20"/>
      <w:szCs w:val="20"/>
    </w:rPr>
  </w:style>
  <w:style w:type="paragraph" w:customStyle="1" w:styleId="xl75">
    <w:name w:val="xl75"/>
    <w:basedOn w:val="a1"/>
    <w:rsid w:val="00682819"/>
    <w:pPr>
      <w:spacing w:before="100" w:beforeAutospacing="1" w:after="100" w:afterAutospacing="1"/>
      <w:jc w:val="center"/>
      <w:textAlignment w:val="top"/>
    </w:pPr>
    <w:rPr>
      <w:sz w:val="20"/>
      <w:szCs w:val="20"/>
    </w:rPr>
  </w:style>
  <w:style w:type="paragraph" w:customStyle="1" w:styleId="xl76">
    <w:name w:val="xl76"/>
    <w:basedOn w:val="a1"/>
    <w:rsid w:val="00682819"/>
    <w:pPr>
      <w:spacing w:before="100" w:beforeAutospacing="1" w:after="100" w:afterAutospacing="1"/>
      <w:jc w:val="center"/>
      <w:textAlignment w:val="top"/>
    </w:pPr>
  </w:style>
  <w:style w:type="paragraph" w:customStyle="1" w:styleId="xl77">
    <w:name w:val="xl77"/>
    <w:basedOn w:val="a1"/>
    <w:rsid w:val="00682819"/>
    <w:pPr>
      <w:spacing w:before="100" w:beforeAutospacing="1" w:after="100" w:afterAutospacing="1"/>
      <w:jc w:val="center"/>
      <w:textAlignment w:val="top"/>
    </w:pPr>
    <w:rPr>
      <w:b/>
      <w:bCs/>
    </w:rPr>
  </w:style>
  <w:style w:type="paragraph" w:customStyle="1" w:styleId="xl78">
    <w:name w:val="xl78"/>
    <w:basedOn w:val="a1"/>
    <w:rsid w:val="00682819"/>
    <w:pPr>
      <w:spacing w:before="100" w:beforeAutospacing="1" w:after="100" w:afterAutospacing="1"/>
      <w:jc w:val="center"/>
      <w:textAlignment w:val="top"/>
    </w:pPr>
    <w:rPr>
      <w:b/>
      <w:bCs/>
      <w:sz w:val="18"/>
      <w:szCs w:val="18"/>
    </w:rPr>
  </w:style>
  <w:style w:type="paragraph" w:customStyle="1" w:styleId="xl79">
    <w:name w:val="xl79"/>
    <w:basedOn w:val="a1"/>
    <w:rsid w:val="00682819"/>
    <w:pPr>
      <w:spacing w:before="100" w:beforeAutospacing="1" w:after="100" w:afterAutospacing="1"/>
      <w:jc w:val="center"/>
      <w:textAlignment w:val="top"/>
    </w:pPr>
  </w:style>
  <w:style w:type="paragraph" w:customStyle="1" w:styleId="xl80">
    <w:name w:val="xl80"/>
    <w:basedOn w:val="a1"/>
    <w:rsid w:val="00682819"/>
    <w:pPr>
      <w:spacing w:before="100" w:beforeAutospacing="1" w:after="100" w:afterAutospacing="1"/>
      <w:textAlignment w:val="top"/>
    </w:pPr>
  </w:style>
  <w:style w:type="paragraph" w:customStyle="1" w:styleId="xl81">
    <w:name w:val="xl81"/>
    <w:basedOn w:val="a1"/>
    <w:rsid w:val="00682819"/>
    <w:pPr>
      <w:pBdr>
        <w:top w:val="single" w:sz="4" w:space="0" w:color="auto"/>
        <w:left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82">
    <w:name w:val="xl82"/>
    <w:basedOn w:val="a1"/>
    <w:rsid w:val="00682819"/>
    <w:pPr>
      <w:pBdr>
        <w:left w:val="single" w:sz="4" w:space="0" w:color="auto"/>
        <w:bottom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83">
    <w:name w:val="xl83"/>
    <w:basedOn w:val="a1"/>
    <w:rsid w:val="00682819"/>
    <w:pPr>
      <w:pBdr>
        <w:top w:val="single" w:sz="4" w:space="0" w:color="auto"/>
        <w:left w:val="single" w:sz="4" w:space="0" w:color="auto"/>
        <w:bottom w:val="single" w:sz="4" w:space="0" w:color="auto"/>
      </w:pBdr>
      <w:spacing w:before="100" w:beforeAutospacing="1" w:after="100" w:afterAutospacing="1"/>
      <w:jc w:val="center"/>
      <w:textAlignment w:val="top"/>
    </w:pPr>
    <w:rPr>
      <w:sz w:val="20"/>
      <w:szCs w:val="20"/>
    </w:rPr>
  </w:style>
  <w:style w:type="paragraph" w:customStyle="1" w:styleId="xl84">
    <w:name w:val="xl84"/>
    <w:basedOn w:val="a1"/>
    <w:rsid w:val="00682819"/>
    <w:pPr>
      <w:pBdr>
        <w:top w:val="single" w:sz="4" w:space="0" w:color="auto"/>
        <w:bottom w:val="single" w:sz="4" w:space="0" w:color="auto"/>
      </w:pBdr>
      <w:spacing w:before="100" w:beforeAutospacing="1" w:after="100" w:afterAutospacing="1"/>
      <w:jc w:val="center"/>
      <w:textAlignment w:val="top"/>
    </w:pPr>
    <w:rPr>
      <w:sz w:val="20"/>
      <w:szCs w:val="20"/>
    </w:rPr>
  </w:style>
  <w:style w:type="paragraph" w:customStyle="1" w:styleId="xl85">
    <w:name w:val="xl85"/>
    <w:basedOn w:val="a1"/>
    <w:rsid w:val="00682819"/>
    <w:pPr>
      <w:pBdr>
        <w:top w:val="single" w:sz="4" w:space="0" w:color="auto"/>
        <w:bottom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86">
    <w:name w:val="xl86"/>
    <w:basedOn w:val="a1"/>
    <w:uiPriority w:val="99"/>
    <w:rsid w:val="00682819"/>
    <w:pPr>
      <w:pBdr>
        <w:top w:val="single" w:sz="4" w:space="0" w:color="auto"/>
        <w:left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87">
    <w:name w:val="xl87"/>
    <w:basedOn w:val="a1"/>
    <w:uiPriority w:val="99"/>
    <w:rsid w:val="00682819"/>
    <w:pPr>
      <w:pBdr>
        <w:left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88">
    <w:name w:val="xl88"/>
    <w:basedOn w:val="a1"/>
    <w:uiPriority w:val="99"/>
    <w:rsid w:val="00682819"/>
    <w:pPr>
      <w:pBdr>
        <w:left w:val="single" w:sz="4" w:space="0" w:color="auto"/>
        <w:bottom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89">
    <w:name w:val="xl89"/>
    <w:basedOn w:val="a1"/>
    <w:uiPriority w:val="99"/>
    <w:rsid w:val="00682819"/>
    <w:pPr>
      <w:spacing w:before="100" w:beforeAutospacing="1" w:after="100" w:afterAutospacing="1"/>
      <w:jc w:val="right"/>
      <w:textAlignment w:val="top"/>
    </w:pPr>
    <w:rPr>
      <w:sz w:val="20"/>
      <w:szCs w:val="20"/>
    </w:rPr>
  </w:style>
  <w:style w:type="character" w:customStyle="1" w:styleId="57">
    <w:name w:val="Основной текст (5)_"/>
    <w:link w:val="510"/>
    <w:uiPriority w:val="99"/>
    <w:locked/>
    <w:rsid w:val="00682819"/>
    <w:rPr>
      <w:shd w:val="clear" w:color="auto" w:fill="FFFFFF"/>
    </w:rPr>
  </w:style>
  <w:style w:type="paragraph" w:customStyle="1" w:styleId="510">
    <w:name w:val="Основной текст (5)1"/>
    <w:basedOn w:val="a1"/>
    <w:link w:val="57"/>
    <w:uiPriority w:val="99"/>
    <w:rsid w:val="00682819"/>
    <w:pPr>
      <w:shd w:val="clear" w:color="auto" w:fill="FFFFFF"/>
      <w:spacing w:line="240" w:lineRule="atLeast"/>
      <w:jc w:val="right"/>
    </w:pPr>
    <w:rPr>
      <w:rFonts w:asciiTheme="minorHAnsi" w:eastAsiaTheme="minorHAnsi" w:hAnsiTheme="minorHAnsi" w:cstheme="minorBidi"/>
      <w:sz w:val="22"/>
      <w:szCs w:val="22"/>
      <w:shd w:val="clear" w:color="auto" w:fill="FFFFFF"/>
      <w:lang w:eastAsia="en-US"/>
    </w:rPr>
  </w:style>
  <w:style w:type="paragraph" w:customStyle="1" w:styleId="a0cxspmiddle">
    <w:name w:val="a0cxspmiddle"/>
    <w:basedOn w:val="a1"/>
    <w:uiPriority w:val="99"/>
    <w:rsid w:val="00682819"/>
    <w:pPr>
      <w:spacing w:before="100" w:beforeAutospacing="1" w:after="100" w:afterAutospacing="1"/>
    </w:pPr>
  </w:style>
  <w:style w:type="character" w:customStyle="1" w:styleId="scayt-misspell">
    <w:name w:val="scayt-misspell"/>
    <w:uiPriority w:val="99"/>
    <w:rsid w:val="00682819"/>
  </w:style>
  <w:style w:type="character" w:customStyle="1" w:styleId="312">
    <w:name w:val="Заголовок 3 Знак1"/>
    <w:uiPriority w:val="99"/>
    <w:locked/>
    <w:rsid w:val="00682819"/>
    <w:rPr>
      <w:b/>
      <w:caps/>
      <w:sz w:val="24"/>
    </w:rPr>
  </w:style>
  <w:style w:type="character" w:customStyle="1" w:styleId="apple-converted-space">
    <w:name w:val="apple-converted-space"/>
    <w:uiPriority w:val="99"/>
    <w:rsid w:val="00682819"/>
  </w:style>
  <w:style w:type="numbering" w:customStyle="1" w:styleId="afffff5">
    <w:name w:val="Стиль многоуровневый"/>
    <w:rsid w:val="00682819"/>
  </w:style>
  <w:style w:type="numbering" w:styleId="111111">
    <w:name w:val="Outline List 2"/>
    <w:basedOn w:val="a4"/>
    <w:uiPriority w:val="99"/>
    <w:semiHidden/>
    <w:unhideWhenUsed/>
    <w:rsid w:val="00682819"/>
  </w:style>
  <w:style w:type="paragraph" w:customStyle="1" w:styleId="ListBul2">
    <w:name w:val="ListBul2"/>
    <w:basedOn w:val="a1"/>
    <w:rsid w:val="00682819"/>
    <w:pPr>
      <w:tabs>
        <w:tab w:val="left" w:pos="567"/>
        <w:tab w:val="num" w:pos="720"/>
      </w:tabs>
      <w:ind w:left="720" w:hanging="720"/>
      <w:jc w:val="both"/>
    </w:pPr>
    <w:rPr>
      <w:sz w:val="22"/>
    </w:rPr>
  </w:style>
  <w:style w:type="character" w:customStyle="1" w:styleId="151">
    <w:name w:val="Основной текст (15)"/>
    <w:rsid w:val="00682819"/>
    <w:rPr>
      <w:rFonts w:ascii="Times New Roman" w:hAnsi="Times New Roman"/>
      <w:spacing w:val="0"/>
      <w:sz w:val="19"/>
      <w:u w:val="none"/>
      <w:effect w:val="none"/>
    </w:rPr>
  </w:style>
  <w:style w:type="character" w:customStyle="1" w:styleId="afffff6">
    <w:name w:val="Основной текст_"/>
    <w:link w:val="3f2"/>
    <w:locked/>
    <w:rsid w:val="00682819"/>
    <w:rPr>
      <w:sz w:val="23"/>
      <w:shd w:val="clear" w:color="auto" w:fill="FFFFFF"/>
    </w:rPr>
  </w:style>
  <w:style w:type="paragraph" w:customStyle="1" w:styleId="3f2">
    <w:name w:val="Основной текст3"/>
    <w:basedOn w:val="a1"/>
    <w:link w:val="afffff6"/>
    <w:rsid w:val="00682819"/>
    <w:pPr>
      <w:shd w:val="clear" w:color="auto" w:fill="FFFFFF"/>
      <w:spacing w:line="274" w:lineRule="exact"/>
      <w:ind w:hanging="2060"/>
      <w:jc w:val="both"/>
    </w:pPr>
    <w:rPr>
      <w:rFonts w:asciiTheme="minorHAnsi" w:eastAsiaTheme="minorHAnsi" w:hAnsiTheme="minorHAnsi" w:cstheme="minorBidi"/>
      <w:sz w:val="23"/>
      <w:szCs w:val="22"/>
      <w:shd w:val="clear" w:color="auto" w:fill="FFFFFF"/>
      <w:lang w:eastAsia="en-US"/>
    </w:rPr>
  </w:style>
  <w:style w:type="character" w:customStyle="1" w:styleId="320">
    <w:name w:val="Заголовок №3 (2)"/>
    <w:rsid w:val="00682819"/>
    <w:rPr>
      <w:rFonts w:ascii="Times New Roman" w:hAnsi="Times New Roman"/>
      <w:spacing w:val="0"/>
      <w:sz w:val="23"/>
      <w:u w:val="none"/>
      <w:effect w:val="none"/>
    </w:rPr>
  </w:style>
  <w:style w:type="character" w:customStyle="1" w:styleId="2f0">
    <w:name w:val="Основной текст (2)"/>
    <w:rsid w:val="00682819"/>
    <w:rPr>
      <w:rFonts w:ascii="Times New Roman" w:hAnsi="Times New Roman"/>
      <w:spacing w:val="0"/>
      <w:sz w:val="19"/>
      <w:u w:val="none"/>
      <w:effect w:val="none"/>
    </w:rPr>
  </w:style>
  <w:style w:type="character" w:customStyle="1" w:styleId="160">
    <w:name w:val="Основной текст (16)"/>
    <w:rsid w:val="00682819"/>
    <w:rPr>
      <w:rFonts w:ascii="Times New Roman" w:hAnsi="Times New Roman"/>
      <w:spacing w:val="0"/>
      <w:sz w:val="19"/>
      <w:u w:val="single"/>
    </w:rPr>
  </w:style>
  <w:style w:type="paragraph" w:customStyle="1" w:styleId="s1">
    <w:name w:val="s_1"/>
    <w:basedOn w:val="a1"/>
    <w:rsid w:val="00682819"/>
    <w:pPr>
      <w:spacing w:before="100" w:beforeAutospacing="1" w:after="100" w:afterAutospacing="1"/>
    </w:pPr>
  </w:style>
  <w:style w:type="character" w:styleId="afffff7">
    <w:name w:val="annotation reference"/>
    <w:basedOn w:val="a2"/>
    <w:uiPriority w:val="99"/>
    <w:semiHidden/>
    <w:unhideWhenUsed/>
    <w:rsid w:val="00682819"/>
    <w:rPr>
      <w:sz w:val="16"/>
      <w:szCs w:val="16"/>
    </w:rPr>
  </w:style>
  <w:style w:type="paragraph" w:styleId="afffff8">
    <w:name w:val="annotation text"/>
    <w:basedOn w:val="a1"/>
    <w:link w:val="afffff9"/>
    <w:uiPriority w:val="99"/>
    <w:semiHidden/>
    <w:unhideWhenUsed/>
    <w:rsid w:val="00682819"/>
    <w:rPr>
      <w:sz w:val="20"/>
      <w:szCs w:val="20"/>
    </w:rPr>
  </w:style>
  <w:style w:type="character" w:customStyle="1" w:styleId="afffff9">
    <w:name w:val="Текст примечания Знак"/>
    <w:basedOn w:val="a2"/>
    <w:link w:val="afffff8"/>
    <w:uiPriority w:val="99"/>
    <w:semiHidden/>
    <w:rsid w:val="00682819"/>
    <w:rPr>
      <w:rFonts w:ascii="Calibri" w:eastAsia="Calibri" w:hAnsi="Calibri" w:cs="Calibri"/>
      <w:color w:val="000000"/>
      <w:sz w:val="20"/>
      <w:szCs w:val="20"/>
      <w:lang w:eastAsia="ru-RU"/>
    </w:rPr>
  </w:style>
  <w:style w:type="paragraph" w:styleId="afffffa">
    <w:name w:val="annotation subject"/>
    <w:basedOn w:val="afffff8"/>
    <w:next w:val="afffff8"/>
    <w:link w:val="afffffb"/>
    <w:uiPriority w:val="99"/>
    <w:semiHidden/>
    <w:unhideWhenUsed/>
    <w:rsid w:val="00682819"/>
    <w:rPr>
      <w:b/>
      <w:bCs/>
    </w:rPr>
  </w:style>
  <w:style w:type="character" w:customStyle="1" w:styleId="afffffb">
    <w:name w:val="Тема примечания Знак"/>
    <w:basedOn w:val="afffff9"/>
    <w:link w:val="afffffa"/>
    <w:uiPriority w:val="99"/>
    <w:semiHidden/>
    <w:rsid w:val="00682819"/>
    <w:rPr>
      <w:rFonts w:ascii="Calibri" w:eastAsia="Calibri" w:hAnsi="Calibri" w:cs="Calibri"/>
      <w:b/>
      <w:bCs/>
      <w:color w:val="000000"/>
      <w:sz w:val="20"/>
      <w:szCs w:val="20"/>
      <w:lang w:eastAsia="ru-RU"/>
    </w:rPr>
  </w:style>
  <w:style w:type="paragraph" w:customStyle="1" w:styleId="font6">
    <w:name w:val="font6"/>
    <w:basedOn w:val="a1"/>
    <w:rsid w:val="00F80A91"/>
    <w:pPr>
      <w:spacing w:before="100" w:beforeAutospacing="1" w:after="100" w:afterAutospacing="1"/>
    </w:pPr>
    <w:rPr>
      <w:sz w:val="20"/>
      <w:szCs w:val="20"/>
    </w:rPr>
  </w:style>
  <w:style w:type="paragraph" w:customStyle="1" w:styleId="font7">
    <w:name w:val="font7"/>
    <w:basedOn w:val="a1"/>
    <w:rsid w:val="00F80A91"/>
    <w:pPr>
      <w:spacing w:before="100" w:beforeAutospacing="1" w:after="100" w:afterAutospacing="1"/>
    </w:pPr>
    <w:rPr>
      <w:color w:val="FF0000"/>
      <w:sz w:val="20"/>
      <w:szCs w:val="20"/>
    </w:rPr>
  </w:style>
  <w:style w:type="paragraph" w:customStyle="1" w:styleId="font8">
    <w:name w:val="font8"/>
    <w:basedOn w:val="a1"/>
    <w:rsid w:val="00F80A91"/>
    <w:pPr>
      <w:spacing w:before="100" w:beforeAutospacing="1" w:after="100" w:afterAutospacing="1"/>
    </w:pPr>
    <w:rPr>
      <w:color w:val="3366FF"/>
      <w:sz w:val="20"/>
      <w:szCs w:val="20"/>
    </w:rPr>
  </w:style>
  <w:style w:type="paragraph" w:customStyle="1" w:styleId="font9">
    <w:name w:val="font9"/>
    <w:basedOn w:val="a1"/>
    <w:rsid w:val="00F80A91"/>
    <w:pPr>
      <w:spacing w:before="100" w:beforeAutospacing="1" w:after="100" w:afterAutospacing="1"/>
    </w:pPr>
    <w:rPr>
      <w:color w:val="0000FF"/>
      <w:sz w:val="20"/>
      <w:szCs w:val="20"/>
    </w:rPr>
  </w:style>
  <w:style w:type="paragraph" w:customStyle="1" w:styleId="font10">
    <w:name w:val="font10"/>
    <w:basedOn w:val="a1"/>
    <w:rsid w:val="00F80A91"/>
    <w:pPr>
      <w:spacing w:before="100" w:beforeAutospacing="1" w:after="100" w:afterAutospacing="1"/>
    </w:pPr>
    <w:rPr>
      <w:color w:val="FF0000"/>
      <w:sz w:val="20"/>
      <w:szCs w:val="20"/>
    </w:rPr>
  </w:style>
  <w:style w:type="character" w:customStyle="1" w:styleId="text">
    <w:name w:val="text"/>
    <w:basedOn w:val="a2"/>
    <w:rsid w:val="003033BD"/>
  </w:style>
  <w:style w:type="character" w:customStyle="1" w:styleId="linktext">
    <w:name w:val="link__text"/>
    <w:basedOn w:val="a2"/>
    <w:rsid w:val="003033BD"/>
  </w:style>
  <w:style w:type="character" w:customStyle="1" w:styleId="1f2">
    <w:name w:val="Неразрешенное упоминание1"/>
    <w:basedOn w:val="a2"/>
    <w:uiPriority w:val="99"/>
    <w:semiHidden/>
    <w:unhideWhenUsed/>
    <w:rsid w:val="007B1110"/>
    <w:rPr>
      <w:color w:val="605E5C"/>
      <w:shd w:val="clear" w:color="auto" w:fill="E1DFDD"/>
    </w:rPr>
  </w:style>
  <w:style w:type="character" w:customStyle="1" w:styleId="bold">
    <w:name w:val="bold"/>
    <w:basedOn w:val="a2"/>
    <w:rsid w:val="007828CA"/>
  </w:style>
  <w:style w:type="character" w:customStyle="1" w:styleId="clearfix">
    <w:name w:val="clearfix"/>
    <w:basedOn w:val="a2"/>
    <w:rsid w:val="00072104"/>
  </w:style>
  <w:style w:type="table" w:customStyle="1" w:styleId="afffffc">
    <w:basedOn w:val="TableNormal"/>
    <w:rsid w:val="008213F0"/>
    <w:tblPr>
      <w:tblStyleRowBandSize w:val="1"/>
      <w:tblStyleColBandSize w:val="1"/>
      <w:tblCellMar>
        <w:left w:w="115" w:type="dxa"/>
        <w:right w:w="115" w:type="dxa"/>
      </w:tblCellMar>
    </w:tblPr>
  </w:style>
  <w:style w:type="table" w:customStyle="1" w:styleId="afffffd">
    <w:basedOn w:val="TableNormal"/>
    <w:rsid w:val="008213F0"/>
    <w:tblPr>
      <w:tblStyleRowBandSize w:val="1"/>
      <w:tblStyleColBandSize w:val="1"/>
      <w:tblCellMar>
        <w:left w:w="115" w:type="dxa"/>
        <w:right w:w="115" w:type="dxa"/>
      </w:tblCellMar>
    </w:tblPr>
  </w:style>
  <w:style w:type="paragraph" w:customStyle="1" w:styleId="afffffe">
    <w:basedOn w:val="a1"/>
    <w:next w:val="af2"/>
    <w:uiPriority w:val="99"/>
    <w:qFormat/>
    <w:rsid w:val="00D010E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709910">
      <w:bodyDiv w:val="1"/>
      <w:marLeft w:val="0"/>
      <w:marRight w:val="0"/>
      <w:marTop w:val="0"/>
      <w:marBottom w:val="0"/>
      <w:divBdr>
        <w:top w:val="none" w:sz="0" w:space="0" w:color="auto"/>
        <w:left w:val="none" w:sz="0" w:space="0" w:color="auto"/>
        <w:bottom w:val="none" w:sz="0" w:space="0" w:color="auto"/>
        <w:right w:val="none" w:sz="0" w:space="0" w:color="auto"/>
      </w:divBdr>
      <w:divsChild>
        <w:div w:id="65613087">
          <w:marLeft w:val="0"/>
          <w:marRight w:val="0"/>
          <w:marTop w:val="0"/>
          <w:marBottom w:val="450"/>
          <w:divBdr>
            <w:top w:val="none" w:sz="0" w:space="0" w:color="auto"/>
            <w:left w:val="none" w:sz="0" w:space="0" w:color="auto"/>
            <w:bottom w:val="none" w:sz="0" w:space="0" w:color="auto"/>
            <w:right w:val="none" w:sz="0" w:space="0" w:color="auto"/>
          </w:divBdr>
        </w:div>
        <w:div w:id="586888187">
          <w:marLeft w:val="0"/>
          <w:marRight w:val="0"/>
          <w:marTop w:val="0"/>
          <w:marBottom w:val="0"/>
          <w:divBdr>
            <w:top w:val="none" w:sz="0" w:space="0" w:color="auto"/>
            <w:left w:val="none" w:sz="0" w:space="0" w:color="auto"/>
            <w:bottom w:val="none" w:sz="0" w:space="0" w:color="auto"/>
            <w:right w:val="none" w:sz="0" w:space="0" w:color="auto"/>
          </w:divBdr>
          <w:divsChild>
            <w:div w:id="534730822">
              <w:marLeft w:val="0"/>
              <w:marRight w:val="0"/>
              <w:marTop w:val="0"/>
              <w:marBottom w:val="0"/>
              <w:divBdr>
                <w:top w:val="none" w:sz="0" w:space="0" w:color="auto"/>
                <w:left w:val="none" w:sz="0" w:space="0" w:color="auto"/>
                <w:bottom w:val="none" w:sz="0" w:space="0" w:color="auto"/>
                <w:right w:val="none" w:sz="0" w:space="0" w:color="auto"/>
              </w:divBdr>
              <w:divsChild>
                <w:div w:id="1291017637">
                  <w:marLeft w:val="0"/>
                  <w:marRight w:val="390"/>
                  <w:marTop w:val="75"/>
                  <w:marBottom w:val="75"/>
                  <w:divBdr>
                    <w:top w:val="none" w:sz="0" w:space="0" w:color="auto"/>
                    <w:left w:val="none" w:sz="0" w:space="0" w:color="auto"/>
                    <w:bottom w:val="none" w:sz="0" w:space="0" w:color="auto"/>
                    <w:right w:val="none" w:sz="0" w:space="0" w:color="auto"/>
                  </w:divBdr>
                </w:div>
                <w:div w:id="2062436595">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qIfIgevv+bwNnY08qVTooPfLV9g==">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2330</Words>
  <Characters>13282</Characters>
  <Application>Microsoft Office Word</Application>
  <DocSecurity>0</DocSecurity>
  <Lines>110</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URIS9</dc:creator>
  <cp:lastModifiedBy>uris</cp:lastModifiedBy>
  <cp:revision>5</cp:revision>
  <cp:lastPrinted>2024-02-22T12:26:00Z</cp:lastPrinted>
  <dcterms:created xsi:type="dcterms:W3CDTF">2026-03-24T16:19:00Z</dcterms:created>
  <dcterms:modified xsi:type="dcterms:W3CDTF">2026-03-25T14:50:00Z</dcterms:modified>
</cp:coreProperties>
</file>