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7C83" w:rsidRPr="00132EE2" w:rsidRDefault="004F7C83" w:rsidP="004F7C83">
      <w:pPr>
        <w:pStyle w:val="1"/>
        <w:spacing w:before="0" w:after="0" w:line="240" w:lineRule="auto"/>
        <w:ind w:firstLine="0"/>
        <w:jc w:val="right"/>
        <w:rPr>
          <w:rFonts w:ascii="Times New Roman" w:hAnsi="Times New Roman"/>
          <w:bCs/>
          <w:sz w:val="21"/>
          <w:szCs w:val="21"/>
        </w:rPr>
      </w:pPr>
      <w:bookmarkStart w:id="0" w:name="_GoBack"/>
      <w:bookmarkEnd w:id="0"/>
      <w:r w:rsidRPr="00132EE2">
        <w:rPr>
          <w:rFonts w:ascii="Times New Roman" w:hAnsi="Times New Roman"/>
          <w:bCs/>
          <w:sz w:val="21"/>
          <w:szCs w:val="21"/>
        </w:rPr>
        <w:t>Приложение № 3 к Извещению о проведении закупки</w:t>
      </w:r>
    </w:p>
    <w:p w:rsidR="004F7C83" w:rsidRPr="00132EE2" w:rsidRDefault="004F7C83" w:rsidP="004F7C83">
      <w:pPr>
        <w:pStyle w:val="ConsPlusNormal"/>
        <w:keepLines/>
        <w:widowControl/>
        <w:ind w:firstLine="0"/>
        <w:jc w:val="center"/>
        <w:rPr>
          <w:rFonts w:ascii="Times New Roman" w:hAnsi="Times New Roman" w:cs="Times New Roman"/>
          <w:b/>
          <w:color w:val="000000" w:themeColor="text1"/>
          <w:sz w:val="21"/>
          <w:szCs w:val="21"/>
        </w:rPr>
      </w:pPr>
    </w:p>
    <w:p w:rsidR="004F7C83" w:rsidRPr="00132EE2" w:rsidRDefault="004F7C83" w:rsidP="004F7C83">
      <w:pPr>
        <w:pStyle w:val="ConsPlusNormal"/>
        <w:keepLines/>
        <w:widowControl/>
        <w:ind w:firstLine="0"/>
        <w:jc w:val="center"/>
        <w:rPr>
          <w:rFonts w:ascii="Times New Roman" w:hAnsi="Times New Roman" w:cs="Times New Roman"/>
          <w:b/>
          <w:sz w:val="24"/>
          <w:szCs w:val="24"/>
          <w:lang w:eastAsia="ru-RU"/>
        </w:rPr>
      </w:pPr>
      <w:r w:rsidRPr="00132EE2">
        <w:rPr>
          <w:rFonts w:ascii="Times New Roman" w:hAnsi="Times New Roman" w:cs="Times New Roman"/>
          <w:b/>
          <w:sz w:val="24"/>
          <w:szCs w:val="24"/>
          <w:lang w:eastAsia="ru-RU"/>
        </w:rPr>
        <w:t xml:space="preserve">Требования к содержанию и составу заявки на участие в аукционе в электронной </w:t>
      </w:r>
      <w:r w:rsidRPr="00132EE2">
        <w:rPr>
          <w:rFonts w:ascii="Times New Roman" w:hAnsi="Times New Roman" w:cs="Times New Roman"/>
          <w:b/>
          <w:sz w:val="24"/>
          <w:szCs w:val="24"/>
          <w:lang w:eastAsia="ru-RU"/>
        </w:rPr>
        <w:br/>
        <w:t>форме и инструкция по ее заполнению.</w:t>
      </w:r>
    </w:p>
    <w:p w:rsidR="004F7C83" w:rsidRPr="00132EE2" w:rsidRDefault="004F7C83" w:rsidP="004F7C83">
      <w:pPr>
        <w:jc w:val="right"/>
        <w:rPr>
          <w:rFonts w:ascii="Times New Roman" w:eastAsia="Times New Roman" w:hAnsi="Times New Roman" w:cs="Times New Roman"/>
          <w:b/>
        </w:rPr>
      </w:pPr>
    </w:p>
    <w:p w:rsidR="004F7C83" w:rsidRPr="00132EE2" w:rsidRDefault="004F7C83" w:rsidP="004F7C83">
      <w:pPr>
        <w:autoSpaceDE w:val="0"/>
        <w:autoSpaceDN w:val="0"/>
        <w:adjustRightInd w:val="0"/>
        <w:spacing w:after="0" w:line="240" w:lineRule="auto"/>
        <w:ind w:firstLine="540"/>
        <w:jc w:val="center"/>
        <w:rPr>
          <w:rFonts w:ascii="Times New Roman" w:hAnsi="Times New Roman" w:cs="Times New Roman"/>
        </w:rPr>
      </w:pPr>
      <w:r w:rsidRPr="00132EE2">
        <w:rPr>
          <w:rFonts w:ascii="Times New Roman" w:eastAsia="Times New Roman" w:hAnsi="Times New Roman" w:cs="Times New Roman"/>
          <w:b/>
        </w:rPr>
        <w:t>Раздел 1. Требования к содержанию, составу заявки на участие в</w:t>
      </w:r>
      <w:r w:rsidRPr="00132EE2">
        <w:rPr>
          <w:rFonts w:ascii="Times New Roman" w:hAnsi="Times New Roman" w:cs="Times New Roman"/>
          <w:b/>
        </w:rPr>
        <w:t xml:space="preserve"> аукционе в электронной форме</w:t>
      </w:r>
    </w:p>
    <w:p w:rsidR="004F7C83" w:rsidRPr="00132EE2" w:rsidRDefault="004F7C83" w:rsidP="004F7C83">
      <w:pPr>
        <w:autoSpaceDE w:val="0"/>
        <w:autoSpaceDN w:val="0"/>
        <w:adjustRightInd w:val="0"/>
        <w:spacing w:after="0" w:line="240" w:lineRule="auto"/>
        <w:ind w:firstLine="540"/>
        <w:jc w:val="both"/>
        <w:rPr>
          <w:rFonts w:ascii="Times New Roman" w:hAnsi="Times New Roman" w:cs="Times New Roman"/>
        </w:rPr>
      </w:pPr>
      <w:r w:rsidRPr="00132EE2">
        <w:rPr>
          <w:rFonts w:ascii="Times New Roman" w:hAnsi="Times New Roman" w:cs="Times New Roman"/>
        </w:rPr>
        <w:t xml:space="preserve">В соответствии со </w:t>
      </w:r>
      <w:hyperlink r:id="rId4" w:history="1">
        <w:r w:rsidRPr="00132EE2">
          <w:rPr>
            <w:rFonts w:ascii="Times New Roman" w:hAnsi="Times New Roman" w:cs="Times New Roman"/>
            <w:color w:val="0000FF"/>
          </w:rPr>
          <w:t>статьей 49</w:t>
        </w:r>
      </w:hyperlink>
      <w:r w:rsidRPr="00132EE2">
        <w:rPr>
          <w:rFonts w:ascii="Times New Roman" w:hAnsi="Times New Roman" w:cs="Times New Roman"/>
        </w:rPr>
        <w:t xml:space="preserve"> Закона заявка на участие в закупке (далее заявка) должна содержать следующую информацию и документы:</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1. Информацию и документы об участнике закупки:</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1.1.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обеспечения исполнения контракта является крупной сделкой.</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1.2. Документы, подтверждающие соответствие участника закупки требованиям, установленным </w:t>
      </w:r>
      <w:hyperlink r:id="rId5" w:history="1">
        <w:r w:rsidRPr="00132EE2">
          <w:rPr>
            <w:rFonts w:ascii="Times New Roman" w:hAnsi="Times New Roman" w:cs="Times New Roman"/>
            <w:color w:val="0000FF"/>
          </w:rPr>
          <w:t>пунктом 1 части 1 статьи 31</w:t>
        </w:r>
      </w:hyperlink>
      <w:r w:rsidRPr="00132EE2">
        <w:rPr>
          <w:rFonts w:ascii="Times New Roman" w:hAnsi="Times New Roman" w:cs="Times New Roman"/>
        </w:rPr>
        <w:t xml:space="preserve"> Закона. </w:t>
      </w:r>
      <w:r w:rsidRPr="00132EE2">
        <w:rPr>
          <w:rFonts w:ascii="Times New Roman" w:eastAsia="Times New Roman" w:hAnsi="Times New Roman" w:cs="Times New Roman"/>
          <w:i/>
        </w:rPr>
        <w:t>Требование не установлено.</w:t>
      </w:r>
    </w:p>
    <w:p w:rsidR="00376366" w:rsidRDefault="00376366" w:rsidP="00376366">
      <w:pPr>
        <w:ind w:firstLine="540"/>
        <w:jc w:val="both"/>
        <w:rPr>
          <w:rFonts w:ascii="Times New Roman" w:eastAsiaTheme="minorHAnsi" w:hAnsi="Times New Roman" w:cs="Times New Roman"/>
          <w:i/>
          <w:iCs/>
          <w:lang w:eastAsia="en-US"/>
        </w:rPr>
      </w:pP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Документы, подтверждающие соответствие участника закупки дополнительным требованиям, установленным в соответствии с </w:t>
      </w:r>
      <w:hyperlink r:id="rId6" w:history="1">
        <w:r w:rsidRPr="00132EE2">
          <w:rPr>
            <w:rFonts w:ascii="Times New Roman" w:hAnsi="Times New Roman" w:cs="Times New Roman"/>
            <w:color w:val="0000FF"/>
          </w:rPr>
          <w:t>частями 2</w:t>
        </w:r>
      </w:hyperlink>
      <w:r w:rsidRPr="00132EE2">
        <w:rPr>
          <w:rFonts w:ascii="Times New Roman" w:hAnsi="Times New Roman" w:cs="Times New Roman"/>
        </w:rPr>
        <w:t xml:space="preserve"> и </w:t>
      </w:r>
      <w:hyperlink r:id="rId7" w:history="1">
        <w:r w:rsidRPr="00132EE2">
          <w:rPr>
            <w:rFonts w:ascii="Times New Roman" w:hAnsi="Times New Roman" w:cs="Times New Roman"/>
            <w:color w:val="0000FF"/>
          </w:rPr>
          <w:t>2.1</w:t>
        </w:r>
      </w:hyperlink>
      <w:r w:rsidRPr="00132EE2">
        <w:rPr>
          <w:rFonts w:ascii="Times New Roman" w:hAnsi="Times New Roman" w:cs="Times New Roman"/>
        </w:rPr>
        <w:t xml:space="preserve"> (при наличии таких требований) статьи 31 Закона, если иное не предусмотрено Законом. </w:t>
      </w:r>
      <w:r w:rsidRPr="00132EE2">
        <w:rPr>
          <w:rFonts w:ascii="Times New Roman" w:eastAsia="Times New Roman" w:hAnsi="Times New Roman" w:cs="Times New Roman"/>
          <w:i/>
        </w:rPr>
        <w:t>Требование не установлено.</w:t>
      </w:r>
    </w:p>
    <w:p w:rsidR="004F7C83" w:rsidRPr="00132EE2" w:rsidRDefault="004F7C83" w:rsidP="004F7C83">
      <w:pPr>
        <w:autoSpaceDE w:val="0"/>
        <w:autoSpaceDN w:val="0"/>
        <w:adjustRightInd w:val="0"/>
        <w:spacing w:after="0" w:line="240" w:lineRule="auto"/>
        <w:jc w:val="both"/>
        <w:outlineLvl w:val="0"/>
        <w:rPr>
          <w:rFonts w:ascii="Times New Roman" w:hAnsi="Times New Roman" w:cs="Times New Roman"/>
        </w:rPr>
      </w:pPr>
    </w:p>
    <w:p w:rsidR="004F7C83" w:rsidRPr="00132EE2" w:rsidRDefault="004F7C83" w:rsidP="004F7C83">
      <w:pPr>
        <w:autoSpaceDE w:val="0"/>
        <w:autoSpaceDN w:val="0"/>
        <w:adjustRightInd w:val="0"/>
        <w:spacing w:after="0" w:line="240" w:lineRule="auto"/>
        <w:ind w:firstLine="540"/>
        <w:jc w:val="both"/>
        <w:rPr>
          <w:rFonts w:ascii="Times New Roman" w:hAnsi="Times New Roman" w:cs="Times New Roman"/>
        </w:rPr>
      </w:pPr>
      <w:r w:rsidRPr="00132EE2">
        <w:rPr>
          <w:rFonts w:ascii="Times New Roman" w:hAnsi="Times New Roman" w:cs="Times New Roman"/>
        </w:rPr>
        <w:t xml:space="preserve">1.3. Декларацию о соответствии участника закупки требованиям, установленным </w:t>
      </w:r>
      <w:hyperlink r:id="rId8" w:history="1">
        <w:r w:rsidRPr="00132EE2">
          <w:rPr>
            <w:rFonts w:ascii="Times New Roman" w:hAnsi="Times New Roman" w:cs="Times New Roman"/>
            <w:color w:val="0000FF"/>
          </w:rPr>
          <w:t>пунктами 3</w:t>
        </w:r>
      </w:hyperlink>
      <w:r w:rsidRPr="00132EE2">
        <w:rPr>
          <w:rFonts w:ascii="Times New Roman" w:hAnsi="Times New Roman" w:cs="Times New Roman"/>
        </w:rPr>
        <w:t xml:space="preserve"> - </w:t>
      </w:r>
      <w:hyperlink r:id="rId9" w:history="1">
        <w:r w:rsidRPr="00132EE2">
          <w:rPr>
            <w:rFonts w:ascii="Times New Roman" w:hAnsi="Times New Roman" w:cs="Times New Roman"/>
            <w:color w:val="0000FF"/>
          </w:rPr>
          <w:t>5</w:t>
        </w:r>
      </w:hyperlink>
      <w:r w:rsidRPr="00132EE2">
        <w:rPr>
          <w:rFonts w:ascii="Times New Roman" w:hAnsi="Times New Roman" w:cs="Times New Roman"/>
        </w:rPr>
        <w:t xml:space="preserve">, </w:t>
      </w:r>
      <w:hyperlink r:id="rId10" w:history="1">
        <w:r w:rsidRPr="00132EE2">
          <w:rPr>
            <w:rFonts w:ascii="Times New Roman" w:hAnsi="Times New Roman" w:cs="Times New Roman"/>
            <w:color w:val="0000FF"/>
          </w:rPr>
          <w:t>7</w:t>
        </w:r>
      </w:hyperlink>
      <w:r w:rsidRPr="00132EE2">
        <w:rPr>
          <w:rFonts w:ascii="Times New Roman" w:hAnsi="Times New Roman" w:cs="Times New Roman"/>
        </w:rPr>
        <w:t xml:space="preserve"> - </w:t>
      </w:r>
      <w:hyperlink r:id="rId11" w:history="1">
        <w:r w:rsidRPr="00132EE2">
          <w:rPr>
            <w:rFonts w:ascii="Times New Roman" w:hAnsi="Times New Roman" w:cs="Times New Roman"/>
            <w:color w:val="0000FF"/>
          </w:rPr>
          <w:t>11 части 1 статьи 31</w:t>
        </w:r>
      </w:hyperlink>
      <w:r w:rsidRPr="00132EE2">
        <w:rPr>
          <w:rFonts w:ascii="Times New Roman" w:hAnsi="Times New Roman" w:cs="Times New Roman"/>
        </w:rPr>
        <w:t xml:space="preserve"> Закона, которой участник закупки декларирует:</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1.3.1. </w:t>
      </w:r>
      <w:proofErr w:type="spellStart"/>
      <w:r w:rsidRPr="00132EE2">
        <w:rPr>
          <w:rFonts w:ascii="Times New Roman" w:hAnsi="Times New Roman" w:cs="Times New Roman"/>
        </w:rPr>
        <w:t>Непроведение</w:t>
      </w:r>
      <w:proofErr w:type="spellEnd"/>
      <w:r w:rsidRPr="00132EE2">
        <w:rPr>
          <w:rFonts w:ascii="Times New Roman" w:hAnsi="Times New Roman" w:cs="Times New Roman"/>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1.3.2. </w:t>
      </w:r>
      <w:proofErr w:type="spellStart"/>
      <w:r w:rsidRPr="00132EE2">
        <w:rPr>
          <w:rFonts w:ascii="Times New Roman" w:hAnsi="Times New Roman" w:cs="Times New Roman"/>
        </w:rPr>
        <w:t>Неприостановление</w:t>
      </w:r>
      <w:proofErr w:type="spellEnd"/>
      <w:r w:rsidRPr="00132EE2">
        <w:rPr>
          <w:rFonts w:ascii="Times New Roman" w:hAnsi="Times New Roman" w:cs="Times New Roman"/>
        </w:rPr>
        <w:t xml:space="preserve"> деятельности участника закупки в порядке, установленном </w:t>
      </w:r>
      <w:hyperlink r:id="rId12" w:history="1">
        <w:r w:rsidRPr="00132EE2">
          <w:rPr>
            <w:rFonts w:ascii="Times New Roman" w:hAnsi="Times New Roman" w:cs="Times New Roman"/>
            <w:color w:val="0000FF"/>
          </w:rPr>
          <w:t>Кодексом</w:t>
        </w:r>
      </w:hyperlink>
      <w:r w:rsidRPr="00132EE2">
        <w:rPr>
          <w:rFonts w:ascii="Times New Roman" w:hAnsi="Times New Roman" w:cs="Times New Roman"/>
        </w:rPr>
        <w:t xml:space="preserve"> Российской Федерации об административных правонарушениях.</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1.3.3.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1.3.4.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и(или) преступления, предусмотренные </w:t>
      </w:r>
      <w:hyperlink r:id="rId13" w:history="1">
        <w:r w:rsidRPr="00132EE2">
          <w:rPr>
            <w:rFonts w:ascii="Times New Roman" w:hAnsi="Times New Roman" w:cs="Times New Roman"/>
            <w:color w:val="0000FF"/>
          </w:rPr>
          <w:t xml:space="preserve">статьями </w:t>
        </w:r>
        <w:r w:rsidRPr="00132EE2">
          <w:rPr>
            <w:rFonts w:ascii="Times New Roman" w:hAnsi="Times New Roman" w:cs="Times New Roman"/>
            <w:color w:val="0000FF"/>
          </w:rPr>
          <w:lastRenderedPageBreak/>
          <w:t>289</w:t>
        </w:r>
      </w:hyperlink>
      <w:r w:rsidRPr="00132EE2">
        <w:rPr>
          <w:rFonts w:ascii="Times New Roman" w:hAnsi="Times New Roman" w:cs="Times New Roman"/>
        </w:rPr>
        <w:t xml:space="preserve">, </w:t>
      </w:r>
      <w:hyperlink r:id="rId14" w:history="1">
        <w:r w:rsidRPr="00132EE2">
          <w:rPr>
            <w:rFonts w:ascii="Times New Roman" w:hAnsi="Times New Roman" w:cs="Times New Roman"/>
            <w:color w:val="0000FF"/>
          </w:rPr>
          <w:t>290</w:t>
        </w:r>
      </w:hyperlink>
      <w:r w:rsidRPr="00132EE2">
        <w:rPr>
          <w:rFonts w:ascii="Times New Roman" w:hAnsi="Times New Roman" w:cs="Times New Roman"/>
        </w:rPr>
        <w:t xml:space="preserve">, </w:t>
      </w:r>
      <w:hyperlink r:id="rId15" w:history="1">
        <w:r w:rsidRPr="00132EE2">
          <w:rPr>
            <w:rFonts w:ascii="Times New Roman" w:hAnsi="Times New Roman" w:cs="Times New Roman"/>
            <w:color w:val="0000FF"/>
          </w:rPr>
          <w:t>291</w:t>
        </w:r>
      </w:hyperlink>
      <w:r w:rsidRPr="00132EE2">
        <w:rPr>
          <w:rFonts w:ascii="Times New Roman" w:hAnsi="Times New Roman" w:cs="Times New Roman"/>
        </w:rPr>
        <w:t xml:space="preserve">, </w:t>
      </w:r>
      <w:hyperlink r:id="rId16" w:history="1">
        <w:r w:rsidRPr="00132EE2">
          <w:rPr>
            <w:rFonts w:ascii="Times New Roman" w:hAnsi="Times New Roman" w:cs="Times New Roman"/>
            <w:color w:val="0000FF"/>
          </w:rPr>
          <w:t>291.1</w:t>
        </w:r>
      </w:hyperlink>
      <w:r w:rsidRPr="00132EE2">
        <w:rPr>
          <w:rFonts w:ascii="Times New Roman" w:hAnsi="Times New Roman" w:cs="Times New Roman"/>
        </w:rPr>
        <w:t xml:space="preserve">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1.3.5.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hyperlink r:id="rId17" w:history="1">
        <w:r w:rsidRPr="00132EE2">
          <w:rPr>
            <w:rFonts w:ascii="Times New Roman" w:hAnsi="Times New Roman" w:cs="Times New Roman"/>
            <w:color w:val="0000FF"/>
          </w:rPr>
          <w:t>статьей 19.28</w:t>
        </w:r>
      </w:hyperlink>
      <w:r w:rsidRPr="00132EE2">
        <w:rPr>
          <w:rFonts w:ascii="Times New Roman" w:hAnsi="Times New Roman" w:cs="Times New Roman"/>
        </w:rPr>
        <w:t xml:space="preserve"> Кодекса Российской Федерации об административных правонарушениях.</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1.3.6.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1.3.7.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Pr="00132EE2">
        <w:rPr>
          <w:rFonts w:ascii="Times New Roman" w:hAnsi="Times New Roman" w:cs="Times New Roman"/>
        </w:rPr>
        <w:t>неполнородный</w:t>
      </w:r>
      <w:proofErr w:type="spellEnd"/>
      <w:r w:rsidRPr="00132EE2">
        <w:rPr>
          <w:rFonts w:ascii="Times New Roman" w:hAnsi="Times New Roman" w:cs="Times New Roman"/>
        </w:rPr>
        <w:t xml:space="preserve">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а) физическим лицом (в том числе зарегистрированным в качестве индивидуального предпринимателя), являющимся участником закупки;</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1.3.8.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1.3.8.1. Участник закупки не является иностранным агентом.</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1.3.9. Отсутствие у участника закупки ограничений для участия в закупках, установленных законодательством Российской Федерации.</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1.4.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w:t>
      </w:r>
      <w:r w:rsidRPr="00132EE2">
        <w:rPr>
          <w:rFonts w:ascii="Times New Roman" w:hAnsi="Times New Roman" w:cs="Times New Roman"/>
        </w:rPr>
        <w:lastRenderedPageBreak/>
        <w:t>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2. Предложение участника закупки в отношении объекта закупки:</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2.1. Характеристики предлагаемого участником закупки товара, соответствующие показателям, установленным в описании объекта закупки в соответствии с </w:t>
      </w:r>
      <w:hyperlink r:id="rId18" w:history="1">
        <w:r w:rsidRPr="00132EE2">
          <w:rPr>
            <w:rFonts w:ascii="Times New Roman" w:hAnsi="Times New Roman" w:cs="Times New Roman"/>
            <w:color w:val="0000FF"/>
          </w:rPr>
          <w:t>частью 2 статьи 33</w:t>
        </w:r>
      </w:hyperlink>
      <w:r w:rsidRPr="00132EE2">
        <w:rPr>
          <w:rFonts w:ascii="Times New Roman" w:hAnsi="Times New Roman" w:cs="Times New Roman"/>
        </w:rPr>
        <w:t xml:space="preserve"> Закона, товарный знак (при наличии у товара товарного знака).</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Участник закупки формирует предложение с учетом положений </w:t>
      </w:r>
      <w:hyperlink r:id="rId19" w:history="1">
        <w:r w:rsidRPr="00132EE2">
          <w:rPr>
            <w:rFonts w:ascii="Times New Roman" w:hAnsi="Times New Roman" w:cs="Times New Roman"/>
            <w:color w:val="0000FF"/>
          </w:rPr>
          <w:t>части 2 статьи 43</w:t>
        </w:r>
      </w:hyperlink>
      <w:r w:rsidRPr="00132EE2">
        <w:rPr>
          <w:rFonts w:ascii="Times New Roman" w:hAnsi="Times New Roman" w:cs="Times New Roman"/>
        </w:rPr>
        <w:t xml:space="preserve"> Закона.</w:t>
      </w:r>
    </w:p>
    <w:p w:rsidR="004F7C83" w:rsidRPr="00132EE2" w:rsidRDefault="004F7C83" w:rsidP="004F7C83">
      <w:pPr>
        <w:autoSpaceDE w:val="0"/>
        <w:autoSpaceDN w:val="0"/>
        <w:adjustRightInd w:val="0"/>
        <w:spacing w:after="0" w:line="240" w:lineRule="auto"/>
        <w:jc w:val="both"/>
        <w:rPr>
          <w:rFonts w:ascii="Times New Roman" w:hAnsi="Times New Roman" w:cs="Times New Roman"/>
        </w:rPr>
      </w:pPr>
    </w:p>
    <w:p w:rsidR="004F7C83" w:rsidRPr="00132EE2" w:rsidRDefault="004F7C83" w:rsidP="004F7C83">
      <w:pPr>
        <w:autoSpaceDE w:val="0"/>
        <w:autoSpaceDN w:val="0"/>
        <w:adjustRightInd w:val="0"/>
        <w:spacing w:after="0" w:line="240" w:lineRule="auto"/>
        <w:ind w:firstLine="540"/>
        <w:jc w:val="both"/>
        <w:rPr>
          <w:rFonts w:ascii="Times New Roman" w:hAnsi="Times New Roman" w:cs="Times New Roman"/>
        </w:rPr>
      </w:pPr>
      <w:r w:rsidRPr="00132EE2">
        <w:rPr>
          <w:rFonts w:ascii="Times New Roman" w:hAnsi="Times New Roman" w:cs="Times New Roman"/>
        </w:rPr>
        <w:t xml:space="preserve">2.2.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hyperlink r:id="rId20" w:history="1">
        <w:r w:rsidRPr="00132EE2">
          <w:rPr>
            <w:rFonts w:ascii="Times New Roman" w:hAnsi="Times New Roman" w:cs="Times New Roman"/>
            <w:color w:val="0000FF"/>
          </w:rPr>
          <w:t>части 2 статьи 43</w:t>
        </w:r>
      </w:hyperlink>
      <w:r w:rsidRPr="00132EE2">
        <w:rPr>
          <w:rFonts w:ascii="Times New Roman" w:hAnsi="Times New Roman" w:cs="Times New Roman"/>
        </w:rPr>
        <w:t xml:space="preserve"> закона.</w:t>
      </w:r>
    </w:p>
    <w:p w:rsidR="004F7C83" w:rsidRPr="00132EE2" w:rsidRDefault="004F7C83" w:rsidP="00002BDE">
      <w:pPr>
        <w:autoSpaceDE w:val="0"/>
        <w:autoSpaceDN w:val="0"/>
        <w:adjustRightInd w:val="0"/>
        <w:spacing w:after="0" w:line="240" w:lineRule="auto"/>
        <w:ind w:firstLine="540"/>
        <w:jc w:val="both"/>
        <w:rPr>
          <w:rFonts w:ascii="Times New Roman" w:hAnsi="Times New Roman" w:cs="Times New Roman"/>
        </w:rPr>
      </w:pPr>
      <w:r w:rsidRPr="00132EE2">
        <w:rPr>
          <w:rFonts w:ascii="Times New Roman" w:hAnsi="Times New Roman" w:cs="Times New Roman"/>
        </w:rPr>
        <w:t>2.3.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p w:rsidR="00002BDE" w:rsidRPr="00132EE2" w:rsidRDefault="004F7C83" w:rsidP="00002BDE">
      <w:pPr>
        <w:autoSpaceDE w:val="0"/>
        <w:autoSpaceDN w:val="0"/>
        <w:adjustRightInd w:val="0"/>
        <w:spacing w:after="0" w:line="240" w:lineRule="auto"/>
        <w:ind w:firstLine="540"/>
        <w:jc w:val="both"/>
        <w:rPr>
          <w:rFonts w:ascii="Times New Roman" w:hAnsi="Times New Roman" w:cs="Times New Roman"/>
        </w:rPr>
      </w:pPr>
      <w:r w:rsidRPr="00132EE2">
        <w:rPr>
          <w:rFonts w:ascii="Times New Roman" w:hAnsi="Times New Roman" w:cs="Times New Roman"/>
        </w:rPr>
        <w:t>Заявка также может содержать иные информацию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w:t>
      </w:r>
    </w:p>
    <w:p w:rsidR="004F7C83" w:rsidRPr="00E37172" w:rsidRDefault="00002BDE" w:rsidP="004F7C83">
      <w:pPr>
        <w:autoSpaceDE w:val="0"/>
        <w:autoSpaceDN w:val="0"/>
        <w:adjustRightInd w:val="0"/>
        <w:spacing w:after="0" w:line="240" w:lineRule="auto"/>
        <w:jc w:val="both"/>
        <w:rPr>
          <w:rFonts w:ascii="Times New Roman" w:hAnsi="Times New Roman" w:cs="Times New Roman"/>
        </w:rPr>
      </w:pPr>
      <w:r w:rsidRPr="00132EE2">
        <w:rPr>
          <w:rFonts w:ascii="Times New Roman" w:hAnsi="Times New Roman" w:cs="Times New Roman"/>
        </w:rPr>
        <w:t xml:space="preserve">          </w:t>
      </w:r>
      <w:r w:rsidR="004F7C83" w:rsidRPr="00132EE2">
        <w:rPr>
          <w:rFonts w:ascii="Times New Roman" w:hAnsi="Times New Roman" w:cs="Times New Roman"/>
        </w:rPr>
        <w:t xml:space="preserve">3. </w:t>
      </w:r>
      <w:r w:rsidRPr="00132EE2">
        <w:rPr>
          <w:rFonts w:ascii="Times New Roman" w:hAnsi="Times New Roman" w:cs="Times New Roman"/>
        </w:rPr>
        <w:t xml:space="preserve">Информация и документы, определенные в соответствии с </w:t>
      </w:r>
      <w:hyperlink r:id="rId21" w:history="1">
        <w:r w:rsidRPr="00132EE2">
          <w:rPr>
            <w:rFonts w:ascii="Times New Roman" w:hAnsi="Times New Roman" w:cs="Times New Roman"/>
            <w:color w:val="0000FF"/>
          </w:rPr>
          <w:t>пунктом 2 части 2 статьи 14</w:t>
        </w:r>
      </w:hyperlink>
      <w:r w:rsidRPr="00132EE2">
        <w:rPr>
          <w:rFonts w:ascii="Times New Roman" w:hAnsi="Times New Roman" w:cs="Times New Roman"/>
        </w:rPr>
        <w:t xml:space="preserve"> Закона (в случае если в извещении об осуществлении закупки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 </w:t>
      </w:r>
      <w:r w:rsidR="00E37172">
        <w:rPr>
          <w:rFonts w:ascii="Bookman Old Style" w:hAnsi="Bookman Old Style" w:cs="Times New Roman"/>
          <w:i/>
        </w:rPr>
        <w:t xml:space="preserve">Применяются преимущества в соответствии с </w:t>
      </w:r>
      <w:r w:rsidR="00E37172" w:rsidRPr="00E37172">
        <w:rPr>
          <w:rFonts w:ascii="Bookman Old Style" w:hAnsi="Bookman Old Style" w:cs="Times New Roman"/>
          <w:i/>
        </w:rPr>
        <w:t>Постановление</w:t>
      </w:r>
      <w:r w:rsidR="00E37172">
        <w:rPr>
          <w:rFonts w:ascii="Bookman Old Style" w:hAnsi="Bookman Old Style" w:cs="Times New Roman"/>
          <w:i/>
        </w:rPr>
        <w:t>м</w:t>
      </w:r>
      <w:r w:rsidR="00E37172" w:rsidRPr="00E37172">
        <w:rPr>
          <w:rFonts w:ascii="Bookman Old Style" w:hAnsi="Bookman Old Style" w:cs="Times New Roman"/>
          <w:i/>
        </w:rPr>
        <w:t xml:space="preserve">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sidR="00E37172">
        <w:rPr>
          <w:rFonts w:ascii="Bookman Old Style" w:hAnsi="Bookman Old Style" w:cs="Times New Roman"/>
          <w:i/>
        </w:rPr>
        <w:t>.</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Информация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в соответствии с </w:t>
      </w:r>
      <w:hyperlink r:id="rId22" w:history="1">
        <w:r w:rsidRPr="00132EE2">
          <w:rPr>
            <w:rFonts w:ascii="Times New Roman" w:hAnsi="Times New Roman" w:cs="Times New Roman"/>
            <w:color w:val="0000FF"/>
          </w:rPr>
          <w:t>постановлением</w:t>
        </w:r>
      </w:hyperlink>
      <w:r w:rsidRPr="00132EE2">
        <w:rPr>
          <w:rFonts w:ascii="Times New Roman" w:hAnsi="Times New Roman" w:cs="Times New Roman"/>
        </w:rPr>
        <w:t xml:space="preserve"> Правительства Российской Федерации от 10.04.2023 N 579 (в случае предоставления обеспечения заявок в виде денежных средств участниками закупки, являющимися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w:t>
      </w:r>
    </w:p>
    <w:p w:rsidR="004F7C83" w:rsidRPr="00132EE2" w:rsidRDefault="004F7C83" w:rsidP="004F7C83">
      <w:pPr>
        <w:autoSpaceDE w:val="0"/>
        <w:autoSpaceDN w:val="0"/>
        <w:adjustRightInd w:val="0"/>
        <w:spacing w:after="0" w:line="240" w:lineRule="auto"/>
        <w:jc w:val="both"/>
        <w:rPr>
          <w:rFonts w:ascii="Times New Roman" w:hAnsi="Times New Roman" w:cs="Times New Roman"/>
        </w:rPr>
      </w:pPr>
    </w:p>
    <w:p w:rsidR="004F7C83" w:rsidRPr="00132EE2" w:rsidRDefault="004F7C83" w:rsidP="004F7C83">
      <w:pPr>
        <w:autoSpaceDE w:val="0"/>
        <w:autoSpaceDN w:val="0"/>
        <w:adjustRightInd w:val="0"/>
        <w:spacing w:after="0" w:line="240" w:lineRule="auto"/>
        <w:jc w:val="both"/>
        <w:rPr>
          <w:rFonts w:ascii="Times New Roman" w:hAnsi="Times New Roman" w:cs="Times New Roman"/>
        </w:rPr>
      </w:pPr>
    </w:p>
    <w:p w:rsidR="004F7C83" w:rsidRPr="00132EE2" w:rsidRDefault="004F7C83" w:rsidP="004F7C83">
      <w:pPr>
        <w:autoSpaceDE w:val="0"/>
        <w:autoSpaceDN w:val="0"/>
        <w:adjustRightInd w:val="0"/>
        <w:spacing w:after="0" w:line="240" w:lineRule="auto"/>
        <w:jc w:val="center"/>
        <w:outlineLvl w:val="0"/>
        <w:rPr>
          <w:rFonts w:ascii="Times New Roman" w:hAnsi="Times New Roman" w:cs="Times New Roman"/>
          <w:b/>
          <w:bCs/>
        </w:rPr>
      </w:pPr>
      <w:r w:rsidRPr="00132EE2">
        <w:rPr>
          <w:rFonts w:ascii="Times New Roman" w:hAnsi="Times New Roman" w:cs="Times New Roman"/>
          <w:b/>
          <w:bCs/>
        </w:rPr>
        <w:t xml:space="preserve">Раздел 2.1. Инструкция по заполнению заявки </w:t>
      </w:r>
    </w:p>
    <w:p w:rsidR="004F7C83" w:rsidRPr="00132EE2" w:rsidRDefault="004F7C83" w:rsidP="004F7C83">
      <w:pPr>
        <w:autoSpaceDE w:val="0"/>
        <w:autoSpaceDN w:val="0"/>
        <w:adjustRightInd w:val="0"/>
        <w:spacing w:after="0" w:line="240" w:lineRule="auto"/>
        <w:jc w:val="both"/>
        <w:rPr>
          <w:rFonts w:ascii="Times New Roman" w:hAnsi="Times New Roman" w:cs="Times New Roman"/>
        </w:rPr>
      </w:pPr>
    </w:p>
    <w:p w:rsidR="004F7C83" w:rsidRPr="00132EE2" w:rsidRDefault="004F7C83" w:rsidP="004F7C83">
      <w:pPr>
        <w:autoSpaceDE w:val="0"/>
        <w:autoSpaceDN w:val="0"/>
        <w:adjustRightInd w:val="0"/>
        <w:spacing w:after="0" w:line="240" w:lineRule="auto"/>
        <w:jc w:val="both"/>
        <w:rPr>
          <w:rFonts w:ascii="Times New Roman" w:hAnsi="Times New Roman" w:cs="Times New Roman"/>
        </w:rPr>
      </w:pPr>
    </w:p>
    <w:p w:rsidR="004F7C83" w:rsidRPr="00132EE2" w:rsidRDefault="004F7C83" w:rsidP="004F7C83">
      <w:pPr>
        <w:autoSpaceDE w:val="0"/>
        <w:autoSpaceDN w:val="0"/>
        <w:adjustRightInd w:val="0"/>
        <w:spacing w:after="0" w:line="240" w:lineRule="auto"/>
        <w:ind w:firstLine="540"/>
        <w:jc w:val="both"/>
        <w:rPr>
          <w:rFonts w:ascii="Times New Roman" w:hAnsi="Times New Roman" w:cs="Times New Roman"/>
        </w:rPr>
      </w:pPr>
      <w:r w:rsidRPr="00132EE2">
        <w:rPr>
          <w:rFonts w:ascii="Times New Roman" w:hAnsi="Times New Roman" w:cs="Times New Roman"/>
        </w:rPr>
        <w:t>1.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обеспечения исполнения контракта является крупной сделкой.</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2. Документы, подтверждающие соответствие участника закупки требованиям, установленным </w:t>
      </w:r>
      <w:hyperlink r:id="rId23" w:history="1">
        <w:r w:rsidRPr="00132EE2">
          <w:rPr>
            <w:rFonts w:ascii="Times New Roman" w:hAnsi="Times New Roman" w:cs="Times New Roman"/>
            <w:color w:val="0000FF"/>
          </w:rPr>
          <w:t>пунктом 1 части 1 статьи 31</w:t>
        </w:r>
      </w:hyperlink>
      <w:r w:rsidRPr="00132EE2">
        <w:rPr>
          <w:rFonts w:ascii="Times New Roman" w:hAnsi="Times New Roman" w:cs="Times New Roman"/>
        </w:rPr>
        <w:t xml:space="preserve"> Закона.</w:t>
      </w:r>
      <w:r w:rsidR="00647168" w:rsidRPr="00132EE2">
        <w:rPr>
          <w:rFonts w:ascii="Times New Roman" w:hAnsi="Times New Roman" w:cs="Times New Roman"/>
        </w:rPr>
        <w:t xml:space="preserve"> </w:t>
      </w:r>
      <w:r w:rsidR="00647168" w:rsidRPr="00132EE2">
        <w:rPr>
          <w:rFonts w:ascii="Times New Roman" w:eastAsia="Times New Roman" w:hAnsi="Times New Roman" w:cs="Times New Roman"/>
          <w:i/>
        </w:rPr>
        <w:t>Требование не установлено.</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lastRenderedPageBreak/>
        <w:t xml:space="preserve">3. Документы, подтверждающие соответствие участника закупки дополнительным требованиям, установленным в соответствии с </w:t>
      </w:r>
      <w:hyperlink r:id="rId24" w:history="1">
        <w:r w:rsidRPr="00132EE2">
          <w:rPr>
            <w:rFonts w:ascii="Times New Roman" w:hAnsi="Times New Roman" w:cs="Times New Roman"/>
            <w:color w:val="0000FF"/>
          </w:rPr>
          <w:t>частью 2</w:t>
        </w:r>
      </w:hyperlink>
      <w:r w:rsidRPr="00132EE2">
        <w:rPr>
          <w:rFonts w:ascii="Times New Roman" w:hAnsi="Times New Roman" w:cs="Times New Roman"/>
        </w:rPr>
        <w:t xml:space="preserve"> и </w:t>
      </w:r>
      <w:hyperlink r:id="rId25" w:history="1">
        <w:r w:rsidRPr="00132EE2">
          <w:rPr>
            <w:rFonts w:ascii="Times New Roman" w:hAnsi="Times New Roman" w:cs="Times New Roman"/>
            <w:color w:val="0000FF"/>
          </w:rPr>
          <w:t>2.1</w:t>
        </w:r>
      </w:hyperlink>
      <w:r w:rsidRPr="00132EE2">
        <w:rPr>
          <w:rFonts w:ascii="Times New Roman" w:hAnsi="Times New Roman" w:cs="Times New Roman"/>
        </w:rPr>
        <w:t xml:space="preserve"> (при наличии таких требований) статьи 31 Закона, если иное не предусмотрено Законом (не включаются участником закупки в заявку, а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r w:rsidR="00647168" w:rsidRPr="00132EE2">
        <w:rPr>
          <w:rFonts w:ascii="Times New Roman" w:hAnsi="Times New Roman" w:cs="Times New Roman"/>
        </w:rPr>
        <w:t xml:space="preserve"> </w:t>
      </w:r>
      <w:r w:rsidR="00647168" w:rsidRPr="00132EE2">
        <w:rPr>
          <w:rFonts w:ascii="Times New Roman" w:eastAsia="Times New Roman" w:hAnsi="Times New Roman" w:cs="Times New Roman"/>
          <w:i/>
        </w:rPr>
        <w:t>Требование не установлено.</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4. Декларация о соответствии участника закупки требованиям, установленным </w:t>
      </w:r>
      <w:hyperlink r:id="rId26" w:history="1">
        <w:r w:rsidRPr="00132EE2">
          <w:rPr>
            <w:rFonts w:ascii="Times New Roman" w:hAnsi="Times New Roman" w:cs="Times New Roman"/>
            <w:color w:val="0000FF"/>
          </w:rPr>
          <w:t>пунктами 3</w:t>
        </w:r>
      </w:hyperlink>
      <w:r w:rsidRPr="00132EE2">
        <w:rPr>
          <w:rFonts w:ascii="Times New Roman" w:hAnsi="Times New Roman" w:cs="Times New Roman"/>
        </w:rPr>
        <w:t xml:space="preserve"> - </w:t>
      </w:r>
      <w:hyperlink r:id="rId27" w:history="1">
        <w:r w:rsidRPr="00132EE2">
          <w:rPr>
            <w:rFonts w:ascii="Times New Roman" w:hAnsi="Times New Roman" w:cs="Times New Roman"/>
            <w:color w:val="0000FF"/>
          </w:rPr>
          <w:t>5</w:t>
        </w:r>
      </w:hyperlink>
      <w:r w:rsidRPr="00132EE2">
        <w:rPr>
          <w:rFonts w:ascii="Times New Roman" w:hAnsi="Times New Roman" w:cs="Times New Roman"/>
        </w:rPr>
        <w:t xml:space="preserve">, </w:t>
      </w:r>
      <w:hyperlink r:id="rId28" w:history="1">
        <w:r w:rsidRPr="00132EE2">
          <w:rPr>
            <w:rFonts w:ascii="Times New Roman" w:hAnsi="Times New Roman" w:cs="Times New Roman"/>
            <w:color w:val="0000FF"/>
          </w:rPr>
          <w:t>7</w:t>
        </w:r>
      </w:hyperlink>
      <w:r w:rsidRPr="00132EE2">
        <w:rPr>
          <w:rFonts w:ascii="Times New Roman" w:hAnsi="Times New Roman" w:cs="Times New Roman"/>
        </w:rPr>
        <w:t xml:space="preserve"> - </w:t>
      </w:r>
      <w:hyperlink r:id="rId29" w:history="1">
        <w:r w:rsidRPr="00132EE2">
          <w:rPr>
            <w:rFonts w:ascii="Times New Roman" w:hAnsi="Times New Roman" w:cs="Times New Roman"/>
            <w:color w:val="0000FF"/>
          </w:rPr>
          <w:t>11 части 1 статьи 31</w:t>
        </w:r>
      </w:hyperlink>
      <w:r w:rsidRPr="00132EE2">
        <w:rPr>
          <w:rFonts w:ascii="Times New Roman" w:hAnsi="Times New Roman" w:cs="Times New Roman"/>
        </w:rPr>
        <w:t xml:space="preserve"> Закона.</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5.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6. Характеристики предлагаемого участником закупки товара, соответствующие показателям, установленным в описании объекта закупки в соответствии с </w:t>
      </w:r>
      <w:hyperlink r:id="rId30" w:history="1">
        <w:r w:rsidRPr="00132EE2">
          <w:rPr>
            <w:rFonts w:ascii="Times New Roman" w:hAnsi="Times New Roman" w:cs="Times New Roman"/>
            <w:color w:val="0000FF"/>
          </w:rPr>
          <w:t>частью 2 статьи 33</w:t>
        </w:r>
      </w:hyperlink>
      <w:r w:rsidRPr="00132EE2">
        <w:rPr>
          <w:rFonts w:ascii="Times New Roman" w:hAnsi="Times New Roman" w:cs="Times New Roman"/>
        </w:rPr>
        <w:t xml:space="preserve"> Закона, товарный знак (при на</w:t>
      </w:r>
      <w:r w:rsidR="00647168" w:rsidRPr="00132EE2">
        <w:rPr>
          <w:rFonts w:ascii="Times New Roman" w:hAnsi="Times New Roman" w:cs="Times New Roman"/>
        </w:rPr>
        <w:t>личии у товара товарного знака)</w:t>
      </w:r>
      <w:r w:rsidRPr="00132EE2">
        <w:rPr>
          <w:rFonts w:ascii="Times New Roman" w:hAnsi="Times New Roman" w:cs="Times New Roman"/>
        </w:rPr>
        <w:t>.</w:t>
      </w:r>
    </w:p>
    <w:p w:rsidR="00002BDE" w:rsidRPr="00132EE2" w:rsidRDefault="00002BDE" w:rsidP="00002BDE">
      <w:pPr>
        <w:autoSpaceDE w:val="0"/>
        <w:autoSpaceDN w:val="0"/>
        <w:adjustRightInd w:val="0"/>
        <w:spacing w:after="0" w:line="240" w:lineRule="auto"/>
        <w:ind w:firstLine="540"/>
        <w:jc w:val="both"/>
        <w:rPr>
          <w:rFonts w:ascii="Times New Roman" w:hAnsi="Times New Roman" w:cs="Times New Roman"/>
        </w:rPr>
      </w:pPr>
      <w:r w:rsidRPr="00132EE2">
        <w:rPr>
          <w:rFonts w:ascii="Times New Roman" w:hAnsi="Times New Roman" w:cs="Times New Roman"/>
        </w:rPr>
        <w:t>Предложение участника закупки в отношении объекта закупки, формируемое в структурированном виде с использованием функционала электронной торговой площадки, должно соответствовать требованиям заказчика к характеристикам объекта закупки, установленным в извещении об осуществлении закупки в структурированном виде.</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Учитывая, что характеристики объекта закупки размещены в извещении об осуществлении закупки в структурированном виде, то характеристики предлагаемого участником закупки товара формируются на электронной площадке и заполняются в соответствии со столбцом "Инструкция по заполнению характеристик в заявке" таблицы раздела "Объект закупки" извещения об осуществлении закупки.</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7.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hyperlink r:id="rId31" w:history="1">
        <w:r w:rsidRPr="00132EE2">
          <w:rPr>
            <w:rFonts w:ascii="Times New Roman" w:hAnsi="Times New Roman" w:cs="Times New Roman"/>
            <w:color w:val="0000FF"/>
          </w:rPr>
          <w:t>части 2 статьи 43</w:t>
        </w:r>
      </w:hyperlink>
      <w:r w:rsidRPr="00132EE2">
        <w:rPr>
          <w:rFonts w:ascii="Times New Roman" w:hAnsi="Times New Roman" w:cs="Times New Roman"/>
        </w:rPr>
        <w:t xml:space="preserve"> Закона.</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8.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p w:rsidR="00002BDE" w:rsidRPr="00132EE2" w:rsidRDefault="004F7C83" w:rsidP="00002BDE">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9.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w:t>
      </w:r>
    </w:p>
    <w:p w:rsidR="00002BDE" w:rsidRPr="00132EE2" w:rsidRDefault="00002BDE" w:rsidP="00002BDE">
      <w:pPr>
        <w:autoSpaceDE w:val="0"/>
        <w:autoSpaceDN w:val="0"/>
        <w:adjustRightInd w:val="0"/>
        <w:spacing w:after="0" w:line="240" w:lineRule="auto"/>
        <w:ind w:firstLine="540"/>
        <w:jc w:val="both"/>
        <w:rPr>
          <w:rFonts w:ascii="Times New Roman" w:hAnsi="Times New Roman" w:cs="Times New Roman"/>
        </w:rPr>
      </w:pPr>
      <w:r w:rsidRPr="00132EE2">
        <w:rPr>
          <w:rFonts w:ascii="Times New Roman" w:hAnsi="Times New Roman" w:cs="Times New Roman"/>
        </w:rPr>
        <w:t>9.1. Участник закупки вправе дополнительно представить сведения о наименовании страны происхождения товара, товарном знаке (при наличии у товара товарного знака), а также характеристиках предлагаемого участником закупки товара в части характеристик, содержащихся в извещении, в виде отдельного файла в составе заявки.</w:t>
      </w:r>
    </w:p>
    <w:p w:rsidR="00002BDE" w:rsidRPr="00E37172" w:rsidRDefault="00002BDE" w:rsidP="00132EE2">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Если участник дополнительно представил предложение участника закупки в отношении объекта закупки в виде электронного документа отдельным файлом, то такое предложение должно соответствовать предложению участника закупки в отношении объекта закупки, сформированному в структурированном виде.</w:t>
      </w:r>
    </w:p>
    <w:p w:rsidR="009F6EAC" w:rsidRPr="009F6EAC" w:rsidRDefault="00002BDE" w:rsidP="009F6EAC">
      <w:pPr>
        <w:autoSpaceDE w:val="0"/>
        <w:autoSpaceDN w:val="0"/>
        <w:adjustRightInd w:val="0"/>
        <w:spacing w:after="0" w:line="240" w:lineRule="auto"/>
        <w:jc w:val="both"/>
        <w:rPr>
          <w:rFonts w:ascii="Bookman Old Style" w:hAnsi="Bookman Old Style" w:cs="Times New Roman"/>
          <w:i/>
        </w:rPr>
      </w:pPr>
      <w:r w:rsidRPr="00132EE2">
        <w:rPr>
          <w:rFonts w:ascii="Times New Roman" w:hAnsi="Times New Roman" w:cs="Times New Roman"/>
        </w:rPr>
        <w:t xml:space="preserve">         </w:t>
      </w:r>
      <w:r w:rsidR="004F7C83" w:rsidRPr="00132EE2">
        <w:rPr>
          <w:rFonts w:ascii="Times New Roman" w:hAnsi="Times New Roman" w:cs="Times New Roman"/>
        </w:rPr>
        <w:t xml:space="preserve">10. </w:t>
      </w:r>
      <w:r w:rsidRPr="00132EE2">
        <w:rPr>
          <w:rFonts w:ascii="Times New Roman" w:hAnsi="Times New Roman" w:cs="Times New Roman"/>
        </w:rPr>
        <w:t xml:space="preserve">Информация и документы, определенные в соответствии с </w:t>
      </w:r>
      <w:hyperlink r:id="rId32" w:history="1">
        <w:r w:rsidRPr="00132EE2">
          <w:rPr>
            <w:rFonts w:ascii="Times New Roman" w:hAnsi="Times New Roman" w:cs="Times New Roman"/>
            <w:color w:val="0000FF"/>
          </w:rPr>
          <w:t>пунктом 2 части 2 статьи 14</w:t>
        </w:r>
      </w:hyperlink>
      <w:r w:rsidRPr="00132EE2">
        <w:rPr>
          <w:rFonts w:ascii="Times New Roman" w:hAnsi="Times New Roman" w:cs="Times New Roman"/>
        </w:rPr>
        <w:t xml:space="preserve"> Закона (в случае если в извещении об осуществлении закупки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w:t>
      </w:r>
      <w:r w:rsidRPr="00132EE2">
        <w:rPr>
          <w:rFonts w:ascii="Times New Roman" w:hAnsi="Times New Roman" w:cs="Times New Roman"/>
        </w:rPr>
        <w:lastRenderedPageBreak/>
        <w:t xml:space="preserve">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 </w:t>
      </w:r>
      <w:r w:rsidR="009F6EAC">
        <w:rPr>
          <w:rFonts w:ascii="Bookman Old Style" w:hAnsi="Bookman Old Style" w:cs="Times New Roman"/>
          <w:i/>
        </w:rPr>
        <w:t>Для целей реализации Постановления</w:t>
      </w:r>
      <w:r w:rsidR="009F6EAC" w:rsidRPr="00E37172">
        <w:rPr>
          <w:rFonts w:ascii="Bookman Old Style" w:hAnsi="Bookman Old Style" w:cs="Times New Roman"/>
          <w:i/>
        </w:rPr>
        <w:t xml:space="preserve">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sidR="009F6EAC">
        <w:rPr>
          <w:rFonts w:ascii="Bookman Old Style" w:hAnsi="Bookman Old Style" w:cs="Times New Roman"/>
          <w:i/>
        </w:rPr>
        <w:t xml:space="preserve"> применяются </w:t>
      </w:r>
      <w:r w:rsidR="009F6EAC" w:rsidRPr="009F6EAC">
        <w:rPr>
          <w:rFonts w:ascii="Bookman Old Style" w:hAnsi="Bookman Old Style" w:cs="Times New Roman"/>
          <w:i/>
        </w:rPr>
        <w:t>следующие положения:</w:t>
      </w:r>
    </w:p>
    <w:p w:rsidR="009F6EAC" w:rsidRPr="009F6EAC" w:rsidRDefault="009F6EAC" w:rsidP="009F6EAC">
      <w:pPr>
        <w:autoSpaceDE w:val="0"/>
        <w:autoSpaceDN w:val="0"/>
        <w:adjustRightInd w:val="0"/>
        <w:spacing w:after="0" w:line="240" w:lineRule="auto"/>
        <w:jc w:val="both"/>
        <w:rPr>
          <w:rFonts w:ascii="Bookman Old Style" w:hAnsi="Bookman Old Style" w:cs="Times New Roman"/>
          <w:i/>
        </w:rPr>
      </w:pPr>
      <w:r w:rsidRPr="009F6EAC">
        <w:rPr>
          <w:rFonts w:ascii="Bookman Old Style" w:hAnsi="Bookman Old Style" w:cs="Times New Roman"/>
          <w:i/>
        </w:rPr>
        <w:t xml:space="preserve">если объект закупки (предмет закупки) включает хотя бы один товар, не указанный в приложении N 1 к </w:t>
      </w:r>
      <w:r>
        <w:rPr>
          <w:rFonts w:ascii="Bookman Old Style" w:hAnsi="Bookman Old Style" w:cs="Times New Roman"/>
          <w:i/>
        </w:rPr>
        <w:t>П</w:t>
      </w:r>
      <w:r w:rsidRPr="009F6EAC">
        <w:rPr>
          <w:rFonts w:ascii="Bookman Old Style" w:hAnsi="Bookman Old Style" w:cs="Times New Roman"/>
          <w:i/>
        </w:rPr>
        <w:t>остановлению</w:t>
      </w:r>
      <w:r>
        <w:rPr>
          <w:rFonts w:ascii="Bookman Old Style" w:hAnsi="Bookman Old Style" w:cs="Times New Roman"/>
          <w:i/>
        </w:rPr>
        <w:t xml:space="preserve"> </w:t>
      </w:r>
      <w:r w:rsidRPr="00E37172">
        <w:rPr>
          <w:rFonts w:ascii="Bookman Old Style" w:hAnsi="Bookman Old Style" w:cs="Times New Roman"/>
          <w:i/>
        </w:rPr>
        <w:t xml:space="preserve">Правительства РФ от 23.12.2024 N 1875 </w:t>
      </w:r>
      <w:r w:rsidRPr="009F6EAC">
        <w:rPr>
          <w:rFonts w:ascii="Bookman Old Style" w:hAnsi="Bookman Old Style" w:cs="Times New Roman"/>
          <w:i/>
        </w:rPr>
        <w:t xml:space="preserve"> и приложении N 2 к  </w:t>
      </w:r>
      <w:r>
        <w:rPr>
          <w:rFonts w:ascii="Bookman Old Style" w:hAnsi="Bookman Old Style" w:cs="Times New Roman"/>
          <w:i/>
        </w:rPr>
        <w:t>П</w:t>
      </w:r>
      <w:r w:rsidRPr="009F6EAC">
        <w:rPr>
          <w:rFonts w:ascii="Bookman Old Style" w:hAnsi="Bookman Old Style" w:cs="Times New Roman"/>
          <w:i/>
        </w:rPr>
        <w:t>остановлению</w:t>
      </w:r>
      <w:r>
        <w:rPr>
          <w:rFonts w:ascii="Bookman Old Style" w:hAnsi="Bookman Old Style" w:cs="Times New Roman"/>
          <w:i/>
        </w:rPr>
        <w:t xml:space="preserve"> </w:t>
      </w:r>
      <w:r w:rsidRPr="00E37172">
        <w:rPr>
          <w:rFonts w:ascii="Bookman Old Style" w:hAnsi="Bookman Old Style" w:cs="Times New Roman"/>
          <w:i/>
        </w:rPr>
        <w:t xml:space="preserve">Правительства РФ от 23.12.2024 </w:t>
      </w:r>
      <w:r>
        <w:rPr>
          <w:rFonts w:ascii="Bookman Old Style" w:hAnsi="Bookman Old Style" w:cs="Times New Roman"/>
          <w:i/>
        </w:rPr>
        <w:t xml:space="preserve">             </w:t>
      </w:r>
      <w:r w:rsidRPr="00E37172">
        <w:rPr>
          <w:rFonts w:ascii="Bookman Old Style" w:hAnsi="Bookman Old Style" w:cs="Times New Roman"/>
          <w:i/>
        </w:rPr>
        <w:t>N 1875</w:t>
      </w:r>
      <w:r w:rsidRPr="009F6EAC">
        <w:rPr>
          <w:rFonts w:ascii="Bookman Old Style" w:hAnsi="Bookman Old Style" w:cs="Times New Roman"/>
          <w:i/>
        </w:rPr>
        <w:t xml:space="preserve">, в отношении заявки, содержащей предложение о поставке товаров (в том числе поставляемых при выполнении закупаемых работ, оказании закупаемых услуг) только российского происхождения, применяется предусмотренное пунктом 1 </w:t>
      </w:r>
      <w:r>
        <w:rPr>
          <w:rFonts w:ascii="Bookman Old Style" w:hAnsi="Bookman Old Style" w:cs="Times New Roman"/>
          <w:i/>
        </w:rPr>
        <w:t xml:space="preserve">Постановления </w:t>
      </w:r>
      <w:r w:rsidRPr="00E37172">
        <w:rPr>
          <w:rFonts w:ascii="Bookman Old Style" w:hAnsi="Bookman Old Style" w:cs="Times New Roman"/>
          <w:i/>
        </w:rPr>
        <w:t>Правительства РФ от 23.12.2024 N 1875</w:t>
      </w:r>
      <w:r>
        <w:rPr>
          <w:rFonts w:ascii="Bookman Old Style" w:hAnsi="Bookman Old Style" w:cs="Times New Roman"/>
          <w:i/>
        </w:rPr>
        <w:t xml:space="preserve"> </w:t>
      </w:r>
      <w:r w:rsidRPr="009F6EAC">
        <w:rPr>
          <w:rFonts w:ascii="Bookman Old Style" w:hAnsi="Bookman Old Style" w:cs="Times New Roman"/>
          <w:i/>
        </w:rPr>
        <w:t>преимущество при условии, что:</w:t>
      </w:r>
    </w:p>
    <w:p w:rsidR="009F6EAC" w:rsidRPr="009F6EAC" w:rsidRDefault="009F6EAC" w:rsidP="009F6EAC">
      <w:pPr>
        <w:autoSpaceDE w:val="0"/>
        <w:autoSpaceDN w:val="0"/>
        <w:adjustRightInd w:val="0"/>
        <w:spacing w:after="0" w:line="240" w:lineRule="auto"/>
        <w:jc w:val="both"/>
        <w:rPr>
          <w:rFonts w:ascii="Bookman Old Style" w:hAnsi="Bookman Old Style" w:cs="Times New Roman"/>
          <w:i/>
        </w:rPr>
      </w:pPr>
      <w:r>
        <w:rPr>
          <w:rFonts w:ascii="Bookman Old Style" w:hAnsi="Bookman Old Style" w:cs="Times New Roman"/>
          <w:i/>
        </w:rPr>
        <w:t>-</w:t>
      </w:r>
      <w:r w:rsidRPr="009F6EAC">
        <w:rPr>
          <w:rFonts w:ascii="Bookman Old Style" w:hAnsi="Bookman Old Style" w:cs="Times New Roman"/>
          <w:i/>
        </w:rPr>
        <w:t>при осуществлении закупки в соответствии с Федеральным законом "О контрактной системе в сфере закупок товаров, работ, услуг для обеспечения государственных и муниципальных нужд" в числе заявок на участие в закупке, которым в соответствии с подпунктом "б" пункта 1 части 15 статьи 48, подпунктом "б" пункта 1 части 5 статьи 49, подпунктом "б" пункта 1 части 3 статьи 50, подпунктом "в" пункта 1 части 10 статьи 73, пунктом 1 части 5 статьи 74, подпунктом "в" пункта 1 части 9 статьи 75, подпунктом "б" пункта 1 части 5 статьи 76 Федерального закона "О контрактной системе в сфере закупок товаров, работ, услуг для обеспечения государственных и муниципальных нужд" присваиваются порядковые номера, имеется заявка на участие в закупке, содержащая предложение о поставке хотя бы одного товара, происходящего из иностранного государства;</w:t>
      </w:r>
    </w:p>
    <w:p w:rsidR="009F6EAC" w:rsidRDefault="009F6EAC" w:rsidP="009F6EAC">
      <w:pPr>
        <w:autoSpaceDE w:val="0"/>
        <w:autoSpaceDN w:val="0"/>
        <w:adjustRightInd w:val="0"/>
        <w:spacing w:after="0" w:line="240" w:lineRule="auto"/>
        <w:jc w:val="both"/>
        <w:rPr>
          <w:rFonts w:ascii="Bookman Old Style" w:hAnsi="Bookman Old Style" w:cs="Times New Roman"/>
          <w:i/>
        </w:rPr>
      </w:pPr>
      <w:r>
        <w:rPr>
          <w:rFonts w:ascii="Bookman Old Style" w:hAnsi="Bookman Old Style" w:cs="Times New Roman"/>
          <w:i/>
        </w:rPr>
        <w:t>-</w:t>
      </w:r>
      <w:r w:rsidRPr="009F6EAC">
        <w:rPr>
          <w:rFonts w:ascii="Bookman Old Style" w:hAnsi="Bookman Old Style" w:cs="Times New Roman"/>
          <w:i/>
        </w:rPr>
        <w:t>при осуществлении закупки в соответствии с Федеральным законом "О закупках товаров, работ, услуг отдельными видами юридических лиц" в числе заявок на участие в закупке (окончательных предложений), которые рассматриваются, оцениваются, сопоставляются, имеется заявка на участие в закупке, которая не отклонена и содержит предложение о поставке хотя бы одного товара, происходящего из иностранного государства.</w:t>
      </w:r>
    </w:p>
    <w:p w:rsidR="009F6EAC" w:rsidRDefault="009F6EAC" w:rsidP="009F6EAC">
      <w:pPr>
        <w:autoSpaceDE w:val="0"/>
        <w:autoSpaceDN w:val="0"/>
        <w:adjustRightInd w:val="0"/>
        <w:spacing w:after="0" w:line="240" w:lineRule="auto"/>
        <w:jc w:val="both"/>
        <w:rPr>
          <w:rFonts w:ascii="Bookman Old Style" w:hAnsi="Bookman Old Style" w:cs="Times New Roman"/>
          <w:i/>
        </w:rPr>
      </w:pPr>
    </w:p>
    <w:p w:rsidR="009F6EAC" w:rsidRDefault="009F6EAC" w:rsidP="009F6EAC">
      <w:pPr>
        <w:autoSpaceDE w:val="0"/>
        <w:autoSpaceDN w:val="0"/>
        <w:adjustRightInd w:val="0"/>
        <w:spacing w:after="0" w:line="240" w:lineRule="auto"/>
        <w:jc w:val="both"/>
        <w:rPr>
          <w:rFonts w:ascii="Bookman Old Style" w:hAnsi="Bookman Old Style" w:cs="Times New Roman"/>
          <w:i/>
        </w:rPr>
      </w:pPr>
      <w:r>
        <w:rPr>
          <w:rFonts w:ascii="Bookman Old Style" w:hAnsi="Bookman Old Style" w:cs="Bookman Old Style"/>
          <w:i/>
          <w:iCs/>
        </w:rPr>
        <w:t xml:space="preserve">Информацией и документами, подтверждающими страну происхождения товара согласно </w:t>
      </w:r>
      <w:r>
        <w:rPr>
          <w:rFonts w:ascii="Bookman Old Style" w:hAnsi="Bookman Old Style" w:cs="Times New Roman"/>
          <w:i/>
        </w:rPr>
        <w:t>Постановлению</w:t>
      </w:r>
      <w:r w:rsidRPr="00E37172">
        <w:rPr>
          <w:rFonts w:ascii="Bookman Old Style" w:hAnsi="Bookman Old Style" w:cs="Times New Roman"/>
          <w:i/>
        </w:rPr>
        <w:t xml:space="preserve"> Правительства РФ от 23.12.2024 N 1875 </w:t>
      </w:r>
      <w:r>
        <w:rPr>
          <w:rFonts w:ascii="Bookman Old Style" w:hAnsi="Bookman Old Style" w:cs="Times New Roman"/>
          <w:i/>
        </w:rPr>
        <w:t xml:space="preserve">                   </w:t>
      </w:r>
      <w:r w:rsidRPr="00E37172">
        <w:rPr>
          <w:rFonts w:ascii="Bookman Old Style" w:hAnsi="Bookman Old Style" w:cs="Times New Roman"/>
          <w:i/>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sidR="007A6E1F">
        <w:rPr>
          <w:rFonts w:ascii="Bookman Old Style" w:hAnsi="Bookman Old Style" w:cs="Times New Roman"/>
          <w:i/>
        </w:rPr>
        <w:t xml:space="preserve"> являются:</w:t>
      </w:r>
    </w:p>
    <w:p w:rsidR="007A6E1F" w:rsidRDefault="007A6E1F" w:rsidP="007A6E1F">
      <w:pPr>
        <w:autoSpaceDE w:val="0"/>
        <w:autoSpaceDN w:val="0"/>
        <w:adjustRightInd w:val="0"/>
        <w:spacing w:after="0" w:line="240" w:lineRule="auto"/>
        <w:jc w:val="both"/>
        <w:rPr>
          <w:rFonts w:ascii="Bookman Old Style" w:hAnsi="Bookman Old Style" w:cs="Bookman Old Style"/>
          <w:i/>
          <w:iCs/>
        </w:rPr>
      </w:pPr>
      <w:r>
        <w:rPr>
          <w:rFonts w:ascii="Bookman Old Style" w:hAnsi="Bookman Old Style" w:cs="Bookman Old Style"/>
          <w:i/>
          <w:iCs/>
        </w:rPr>
        <w:t xml:space="preserve">указание в заявке на участие в закупке наименования страны происхождения товара (в случае осуществления закупки в соответствии с Федеральным </w:t>
      </w:r>
      <w:hyperlink r:id="rId33" w:history="1">
        <w:r>
          <w:rPr>
            <w:rFonts w:ascii="Bookman Old Style" w:hAnsi="Bookman Old Style" w:cs="Bookman Old Style"/>
            <w:i/>
            <w:iCs/>
            <w:color w:val="0000FF"/>
          </w:rPr>
          <w:t>законом</w:t>
        </w:r>
      </w:hyperlink>
      <w:r>
        <w:rPr>
          <w:rFonts w:ascii="Bookman Old Style" w:hAnsi="Bookman Old Style" w:cs="Bookman Old Style"/>
          <w:i/>
          <w:iCs/>
        </w:rPr>
        <w:t xml:space="preserve"> "О контрактной системе в сфере закупок товаров, работ, услуг для обеспечения государственных и муниципальных нужд"), такое указание осуществляется в соответствии с </w:t>
      </w:r>
      <w:hyperlink r:id="rId34" w:history="1">
        <w:r>
          <w:rPr>
            <w:rFonts w:ascii="Bookman Old Style" w:hAnsi="Bookman Old Style" w:cs="Bookman Old Style"/>
            <w:i/>
            <w:iCs/>
            <w:color w:val="0000FF"/>
          </w:rPr>
          <w:t>подпунктом "б" пункта 2 части 1 статьи 43</w:t>
        </w:r>
      </w:hyperlink>
      <w:r>
        <w:rPr>
          <w:rFonts w:ascii="Bookman Old Style" w:hAnsi="Bookman Old Style" w:cs="Bookman Old Style"/>
          <w:i/>
          <w:iCs/>
        </w:rPr>
        <w:t xml:space="preserve"> указанного Федерального закона:</w:t>
      </w:r>
    </w:p>
    <w:p w:rsidR="007A6E1F" w:rsidRDefault="007A6E1F" w:rsidP="007A6E1F">
      <w:pPr>
        <w:autoSpaceDE w:val="0"/>
        <w:autoSpaceDN w:val="0"/>
        <w:adjustRightInd w:val="0"/>
        <w:spacing w:before="220" w:after="0" w:line="240" w:lineRule="auto"/>
        <w:jc w:val="both"/>
        <w:rPr>
          <w:rFonts w:ascii="Bookman Old Style" w:hAnsi="Bookman Old Style" w:cs="Bookman Old Style"/>
          <w:i/>
          <w:iCs/>
        </w:rPr>
      </w:pPr>
      <w:r>
        <w:rPr>
          <w:rFonts w:ascii="Bookman Old Style" w:hAnsi="Bookman Old Style" w:cs="Bookman Old Style"/>
          <w:i/>
          <w:iCs/>
        </w:rPr>
        <w:t xml:space="preserve">для подтверждения происхождения товаров из Российской Федерации, не указанных в </w:t>
      </w:r>
      <w:hyperlink r:id="rId35" w:history="1">
        <w:r>
          <w:rPr>
            <w:rFonts w:ascii="Bookman Old Style" w:hAnsi="Bookman Old Style" w:cs="Bookman Old Style"/>
            <w:i/>
            <w:iCs/>
            <w:color w:val="0000FF"/>
          </w:rPr>
          <w:t>позициях 1</w:t>
        </w:r>
      </w:hyperlink>
      <w:r>
        <w:rPr>
          <w:rFonts w:ascii="Bookman Old Style" w:hAnsi="Bookman Old Style" w:cs="Bookman Old Style"/>
          <w:i/>
          <w:iCs/>
        </w:rPr>
        <w:t xml:space="preserve"> - </w:t>
      </w:r>
      <w:hyperlink r:id="rId36" w:history="1">
        <w:r>
          <w:rPr>
            <w:rFonts w:ascii="Bookman Old Style" w:hAnsi="Bookman Old Style" w:cs="Bookman Old Style"/>
            <w:i/>
            <w:iCs/>
            <w:color w:val="0000FF"/>
          </w:rPr>
          <w:t>146</w:t>
        </w:r>
      </w:hyperlink>
      <w:r>
        <w:rPr>
          <w:rFonts w:ascii="Bookman Old Style" w:hAnsi="Bookman Old Style" w:cs="Bookman Old Style"/>
          <w:i/>
          <w:iCs/>
        </w:rPr>
        <w:t xml:space="preserve"> приложения N 1 к </w:t>
      </w:r>
      <w:r>
        <w:rPr>
          <w:rFonts w:ascii="Bookman Old Style" w:hAnsi="Bookman Old Style" w:cs="Times New Roman"/>
          <w:i/>
        </w:rPr>
        <w:t>П</w:t>
      </w:r>
      <w:r w:rsidRPr="009F6EAC">
        <w:rPr>
          <w:rFonts w:ascii="Bookman Old Style" w:hAnsi="Bookman Old Style" w:cs="Times New Roman"/>
          <w:i/>
        </w:rPr>
        <w:t>остановлению</w:t>
      </w:r>
      <w:r>
        <w:rPr>
          <w:rFonts w:ascii="Bookman Old Style" w:hAnsi="Bookman Old Style" w:cs="Times New Roman"/>
          <w:i/>
        </w:rPr>
        <w:t xml:space="preserve"> </w:t>
      </w:r>
      <w:r w:rsidRPr="00E37172">
        <w:rPr>
          <w:rFonts w:ascii="Bookman Old Style" w:hAnsi="Bookman Old Style" w:cs="Times New Roman"/>
          <w:i/>
        </w:rPr>
        <w:t>Правительства РФ от 23.12.2024</w:t>
      </w:r>
      <w:r>
        <w:rPr>
          <w:rFonts w:ascii="Bookman Old Style" w:hAnsi="Bookman Old Style" w:cs="Times New Roman"/>
          <w:i/>
        </w:rPr>
        <w:t xml:space="preserve"> </w:t>
      </w:r>
      <w:r w:rsidRPr="00E37172">
        <w:rPr>
          <w:rFonts w:ascii="Bookman Old Style" w:hAnsi="Bookman Old Style" w:cs="Times New Roman"/>
          <w:i/>
        </w:rPr>
        <w:t>N 1875</w:t>
      </w:r>
      <w:r>
        <w:rPr>
          <w:rFonts w:ascii="Bookman Old Style" w:hAnsi="Bookman Old Style" w:cs="Bookman Old Style"/>
          <w:i/>
          <w:iCs/>
        </w:rPr>
        <w:t xml:space="preserve">, </w:t>
      </w:r>
      <w:hyperlink r:id="rId37" w:history="1">
        <w:r>
          <w:rPr>
            <w:rFonts w:ascii="Bookman Old Style" w:hAnsi="Bookman Old Style" w:cs="Bookman Old Style"/>
            <w:i/>
            <w:iCs/>
            <w:color w:val="0000FF"/>
          </w:rPr>
          <w:t>позициях 1</w:t>
        </w:r>
      </w:hyperlink>
      <w:r>
        <w:rPr>
          <w:rFonts w:ascii="Bookman Old Style" w:hAnsi="Bookman Old Style" w:cs="Bookman Old Style"/>
          <w:i/>
          <w:iCs/>
        </w:rPr>
        <w:t xml:space="preserve"> - </w:t>
      </w:r>
      <w:hyperlink r:id="rId38" w:history="1">
        <w:r>
          <w:rPr>
            <w:rFonts w:ascii="Bookman Old Style" w:hAnsi="Bookman Old Style" w:cs="Bookman Old Style"/>
            <w:i/>
            <w:iCs/>
            <w:color w:val="0000FF"/>
          </w:rPr>
          <w:t>433</w:t>
        </w:r>
      </w:hyperlink>
      <w:r>
        <w:rPr>
          <w:rFonts w:ascii="Bookman Old Style" w:hAnsi="Bookman Old Style" w:cs="Bookman Old Style"/>
          <w:i/>
          <w:iCs/>
        </w:rPr>
        <w:t xml:space="preserve"> приложения N 2 к </w:t>
      </w:r>
      <w:r>
        <w:rPr>
          <w:rFonts w:ascii="Bookman Old Style" w:hAnsi="Bookman Old Style" w:cs="Times New Roman"/>
          <w:i/>
        </w:rPr>
        <w:t>П</w:t>
      </w:r>
      <w:r w:rsidRPr="009F6EAC">
        <w:rPr>
          <w:rFonts w:ascii="Bookman Old Style" w:hAnsi="Bookman Old Style" w:cs="Times New Roman"/>
          <w:i/>
        </w:rPr>
        <w:t>остановлению</w:t>
      </w:r>
      <w:r>
        <w:rPr>
          <w:rFonts w:ascii="Bookman Old Style" w:hAnsi="Bookman Old Style" w:cs="Times New Roman"/>
          <w:i/>
        </w:rPr>
        <w:t xml:space="preserve"> </w:t>
      </w:r>
      <w:r w:rsidRPr="00E37172">
        <w:rPr>
          <w:rFonts w:ascii="Bookman Old Style" w:hAnsi="Bookman Old Style" w:cs="Times New Roman"/>
          <w:i/>
        </w:rPr>
        <w:t>Правительства РФ от 23.12.2024 N 1875</w:t>
      </w:r>
      <w:r>
        <w:rPr>
          <w:rFonts w:ascii="Bookman Old Style" w:hAnsi="Bookman Old Style" w:cs="Bookman Old Style"/>
          <w:i/>
          <w:iCs/>
        </w:rPr>
        <w:t>;</w:t>
      </w:r>
    </w:p>
    <w:p w:rsidR="007A6E1F" w:rsidRDefault="007A6E1F" w:rsidP="007A6E1F">
      <w:pPr>
        <w:autoSpaceDE w:val="0"/>
        <w:autoSpaceDN w:val="0"/>
        <w:adjustRightInd w:val="0"/>
        <w:spacing w:before="220" w:after="0" w:line="240" w:lineRule="auto"/>
        <w:jc w:val="both"/>
        <w:rPr>
          <w:rFonts w:ascii="Bookman Old Style" w:hAnsi="Bookman Old Style" w:cs="Bookman Old Style"/>
          <w:i/>
          <w:iCs/>
        </w:rPr>
      </w:pPr>
      <w:r>
        <w:rPr>
          <w:rFonts w:ascii="Bookman Old Style" w:hAnsi="Bookman Old Style" w:cs="Bookman Old Style"/>
          <w:i/>
          <w:iCs/>
        </w:rPr>
        <w:t>для подтверждения происхождения товара из иностранного государства, за исключением предусмотренных настоящим пунктом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p>
    <w:p w:rsidR="007A6E1F" w:rsidRDefault="007A6E1F" w:rsidP="009F6EAC">
      <w:pPr>
        <w:autoSpaceDE w:val="0"/>
        <w:autoSpaceDN w:val="0"/>
        <w:adjustRightInd w:val="0"/>
        <w:spacing w:after="0" w:line="240" w:lineRule="auto"/>
        <w:jc w:val="both"/>
        <w:rPr>
          <w:rFonts w:ascii="Bookman Old Style" w:hAnsi="Bookman Old Style" w:cs="Bookman Old Style"/>
          <w:i/>
          <w:iCs/>
        </w:rPr>
      </w:pPr>
    </w:p>
    <w:p w:rsidR="009F6EAC" w:rsidRPr="009F6EAC" w:rsidRDefault="009F6EAC" w:rsidP="009F6EAC">
      <w:pPr>
        <w:autoSpaceDE w:val="0"/>
        <w:autoSpaceDN w:val="0"/>
        <w:adjustRightInd w:val="0"/>
        <w:spacing w:after="0" w:line="240" w:lineRule="auto"/>
        <w:jc w:val="both"/>
        <w:rPr>
          <w:rFonts w:ascii="Bookman Old Style" w:hAnsi="Bookman Old Style" w:cs="Times New Roman"/>
          <w:i/>
        </w:rPr>
      </w:pPr>
    </w:p>
    <w:p w:rsidR="004F7C83" w:rsidRPr="00132EE2" w:rsidRDefault="004F7C83" w:rsidP="00002BDE">
      <w:pPr>
        <w:autoSpaceDE w:val="0"/>
        <w:autoSpaceDN w:val="0"/>
        <w:adjustRightInd w:val="0"/>
        <w:spacing w:after="0" w:line="240" w:lineRule="auto"/>
        <w:jc w:val="both"/>
        <w:rPr>
          <w:rFonts w:ascii="Times New Roman" w:hAnsi="Times New Roman" w:cs="Times New Roman"/>
        </w:rPr>
      </w:pP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Проведение электронных процедур, в том числе подача участниками закупок заявок, предложений о цене контракта обеспечивается на электронной площадке оператором электронной площадки, если иное не предусмотрено Законом. При этом оператор электронной площадки, оператор специализированной электронной площадки не вправе отказаться от проведения электронной процедуры на такой электронной площадке.</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Подача ценовых предложений проводится в порядке, установленном </w:t>
      </w:r>
      <w:hyperlink r:id="rId39" w:history="1">
        <w:r w:rsidRPr="00132EE2">
          <w:rPr>
            <w:rFonts w:ascii="Times New Roman" w:hAnsi="Times New Roman" w:cs="Times New Roman"/>
            <w:color w:val="0000FF"/>
          </w:rPr>
          <w:t>статьей 49</w:t>
        </w:r>
      </w:hyperlink>
      <w:r w:rsidRPr="00132EE2">
        <w:rPr>
          <w:rFonts w:ascii="Times New Roman" w:hAnsi="Times New Roman" w:cs="Times New Roman"/>
        </w:rPr>
        <w:t xml:space="preserve"> Закона.</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Требовать от участника закупки представления иной информации и документов, за исключением предусмотренных </w:t>
      </w:r>
      <w:hyperlink r:id="rId40" w:history="1">
        <w:r w:rsidRPr="00132EE2">
          <w:rPr>
            <w:rFonts w:ascii="Times New Roman" w:hAnsi="Times New Roman" w:cs="Times New Roman"/>
            <w:color w:val="0000FF"/>
          </w:rPr>
          <w:t>частями 1</w:t>
        </w:r>
      </w:hyperlink>
      <w:r w:rsidRPr="00132EE2">
        <w:rPr>
          <w:rFonts w:ascii="Times New Roman" w:hAnsi="Times New Roman" w:cs="Times New Roman"/>
        </w:rPr>
        <w:t xml:space="preserve"> и </w:t>
      </w:r>
      <w:hyperlink r:id="rId41" w:history="1">
        <w:r w:rsidRPr="00132EE2">
          <w:rPr>
            <w:rFonts w:ascii="Times New Roman" w:hAnsi="Times New Roman" w:cs="Times New Roman"/>
            <w:color w:val="0000FF"/>
          </w:rPr>
          <w:t>2 статьи 43</w:t>
        </w:r>
      </w:hyperlink>
      <w:r w:rsidRPr="00132EE2">
        <w:rPr>
          <w:rFonts w:ascii="Times New Roman" w:hAnsi="Times New Roman" w:cs="Times New Roman"/>
        </w:rPr>
        <w:t xml:space="preserve"> Закона, не допускается.</w:t>
      </w:r>
    </w:p>
    <w:p w:rsidR="004F7C83" w:rsidRPr="00132EE2" w:rsidRDefault="004F7C83" w:rsidP="004F7C83">
      <w:pPr>
        <w:autoSpaceDE w:val="0"/>
        <w:autoSpaceDN w:val="0"/>
        <w:adjustRightInd w:val="0"/>
        <w:spacing w:after="0" w:line="240" w:lineRule="auto"/>
        <w:jc w:val="both"/>
        <w:rPr>
          <w:rFonts w:ascii="Times New Roman" w:hAnsi="Times New Roman" w:cs="Times New Roman"/>
        </w:rPr>
      </w:pP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Законом срока подачи заявок на участие в закупке.</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Законом оператору электронной площадки.</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Информация и документы, предусмотренные </w:t>
      </w:r>
      <w:hyperlink r:id="rId42" w:history="1">
        <w:r w:rsidRPr="00132EE2">
          <w:rPr>
            <w:rFonts w:ascii="Times New Roman" w:hAnsi="Times New Roman" w:cs="Times New Roman"/>
            <w:color w:val="0000FF"/>
          </w:rPr>
          <w:t>подпунктами "а"</w:t>
        </w:r>
      </w:hyperlink>
      <w:r w:rsidRPr="00132EE2">
        <w:rPr>
          <w:rFonts w:ascii="Times New Roman" w:hAnsi="Times New Roman" w:cs="Times New Roman"/>
        </w:rPr>
        <w:t xml:space="preserve"> - </w:t>
      </w:r>
      <w:hyperlink r:id="rId43" w:history="1">
        <w:r w:rsidRPr="00132EE2">
          <w:rPr>
            <w:rFonts w:ascii="Times New Roman" w:hAnsi="Times New Roman" w:cs="Times New Roman"/>
            <w:color w:val="0000FF"/>
          </w:rPr>
          <w:t>"л" пункта 1 части 1 статьи 43</w:t>
        </w:r>
      </w:hyperlink>
      <w:r w:rsidRPr="00132EE2">
        <w:rPr>
          <w:rFonts w:ascii="Times New Roman" w:hAnsi="Times New Roman" w:cs="Times New Roman"/>
        </w:rPr>
        <w:t xml:space="preserve"> Закона не включаются участником закупки в заявку на участие в закупке. Такие информация и документы в случаях, предусмотренных Законом,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Ответственность за недостоверность информации и(или) документов, направленных оператору электронной площадки, за несоответствие указанных информации и(или) документов требованиям, установленным законодательством Российской Федерации, за действия, совершенные на основании указанных информации и(или) документов, несет участник закупки.</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Документы, выданные, составленные или удостоверенные по установленной форме компетентными органами иностранных государств вне пределов Российской Федерации по нормам иностранного права в отношении российских организаций и граждан или иностранных лиц принимаются при наличии легализации указанных документов или проставлении </w:t>
      </w:r>
      <w:proofErr w:type="spellStart"/>
      <w:r w:rsidRPr="00132EE2">
        <w:rPr>
          <w:rFonts w:ascii="Times New Roman" w:hAnsi="Times New Roman" w:cs="Times New Roman"/>
        </w:rPr>
        <w:t>апостиля</w:t>
      </w:r>
      <w:proofErr w:type="spellEnd"/>
      <w:r w:rsidRPr="00132EE2">
        <w:rPr>
          <w:rFonts w:ascii="Times New Roman" w:hAnsi="Times New Roman" w:cs="Times New Roman"/>
        </w:rPr>
        <w:t>, если иное не установлено международным договором Российской Федерации. Документы, составленные на иностранном языке, должны сопровождаться их надлежащим образом заверенным переводом на русский язык.</w:t>
      </w:r>
    </w:p>
    <w:p w:rsidR="004F7C83" w:rsidRPr="00132EE2" w:rsidRDefault="004F7C83" w:rsidP="004F7C83">
      <w:pPr>
        <w:autoSpaceDE w:val="0"/>
        <w:autoSpaceDN w:val="0"/>
        <w:adjustRightInd w:val="0"/>
        <w:spacing w:before="220" w:after="0" w:line="240" w:lineRule="auto"/>
        <w:ind w:firstLine="540"/>
        <w:jc w:val="both"/>
        <w:rPr>
          <w:rFonts w:ascii="Times New Roman" w:hAnsi="Times New Roman" w:cs="Times New Roman"/>
        </w:rPr>
      </w:pPr>
      <w:r w:rsidRPr="00132EE2">
        <w:rPr>
          <w:rFonts w:ascii="Times New Roman" w:hAnsi="Times New Roman" w:cs="Times New Roman"/>
        </w:rPr>
        <w:t xml:space="preserve">11. Информация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в соответствии с </w:t>
      </w:r>
      <w:hyperlink r:id="rId44" w:history="1">
        <w:r w:rsidRPr="00132EE2">
          <w:rPr>
            <w:rFonts w:ascii="Times New Roman" w:hAnsi="Times New Roman" w:cs="Times New Roman"/>
            <w:color w:val="0000FF"/>
          </w:rPr>
          <w:t>постановлением</w:t>
        </w:r>
      </w:hyperlink>
      <w:r w:rsidRPr="00132EE2">
        <w:rPr>
          <w:rFonts w:ascii="Times New Roman" w:hAnsi="Times New Roman" w:cs="Times New Roman"/>
        </w:rPr>
        <w:t xml:space="preserve"> Правительства Российской Федерации от 10.04.2023 N 579 (в случае предоставления обеспечения заявок в виде денежных средств участниками закупки, являющимися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w:t>
      </w:r>
    </w:p>
    <w:p w:rsidR="004F7C83" w:rsidRPr="00132EE2" w:rsidRDefault="004F7C83" w:rsidP="004F7C83">
      <w:pPr>
        <w:autoSpaceDE w:val="0"/>
        <w:autoSpaceDN w:val="0"/>
        <w:adjustRightInd w:val="0"/>
        <w:spacing w:after="0" w:line="240" w:lineRule="auto"/>
        <w:jc w:val="both"/>
        <w:rPr>
          <w:rFonts w:ascii="Times New Roman" w:hAnsi="Times New Roman" w:cs="Times New Roman"/>
        </w:rPr>
      </w:pPr>
    </w:p>
    <w:p w:rsidR="004F7C83" w:rsidRPr="00132EE2" w:rsidRDefault="004F7C83" w:rsidP="004F7C83">
      <w:pPr>
        <w:autoSpaceDE w:val="0"/>
        <w:autoSpaceDN w:val="0"/>
        <w:adjustRightInd w:val="0"/>
        <w:spacing w:after="0" w:line="240" w:lineRule="auto"/>
        <w:jc w:val="both"/>
        <w:rPr>
          <w:rFonts w:ascii="Times New Roman" w:hAnsi="Times New Roman" w:cs="Times New Roman"/>
        </w:rPr>
      </w:pPr>
    </w:p>
    <w:p w:rsidR="00F77354" w:rsidRPr="00132EE2" w:rsidRDefault="00F77354">
      <w:pPr>
        <w:rPr>
          <w:rFonts w:ascii="Times New Roman" w:hAnsi="Times New Roman" w:cs="Times New Roman"/>
          <w:b/>
        </w:rPr>
      </w:pPr>
    </w:p>
    <w:sectPr w:rsidR="00F77354" w:rsidRPr="00132EE2" w:rsidSect="000907FC">
      <w:pgSz w:w="11905"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C83"/>
    <w:rsid w:val="00002BDE"/>
    <w:rsid w:val="00132EE2"/>
    <w:rsid w:val="002970C7"/>
    <w:rsid w:val="00376366"/>
    <w:rsid w:val="0043284C"/>
    <w:rsid w:val="00442A61"/>
    <w:rsid w:val="004F7C83"/>
    <w:rsid w:val="00647168"/>
    <w:rsid w:val="006A6A80"/>
    <w:rsid w:val="007864BA"/>
    <w:rsid w:val="007A6E1F"/>
    <w:rsid w:val="007B2867"/>
    <w:rsid w:val="00812AE5"/>
    <w:rsid w:val="009F6EAC"/>
    <w:rsid w:val="00AE4377"/>
    <w:rsid w:val="00B070C1"/>
    <w:rsid w:val="00DD3F4D"/>
    <w:rsid w:val="00E37172"/>
    <w:rsid w:val="00F773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BCED6D-6EA7-49CF-91B6-09FC3ED51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Заголовок 1 Знак1"/>
    <w:basedOn w:val="a"/>
    <w:next w:val="a"/>
    <w:link w:val="10"/>
    <w:qFormat/>
    <w:rsid w:val="004F7C83"/>
    <w:pPr>
      <w:keepNext/>
      <w:widowControl w:val="0"/>
      <w:spacing w:before="240" w:after="60" w:line="300" w:lineRule="auto"/>
      <w:ind w:firstLine="720"/>
      <w:jc w:val="both"/>
      <w:outlineLvl w:val="0"/>
    </w:pPr>
    <w:rPr>
      <w:rFonts w:ascii="Cambria" w:eastAsia="Times New Roman" w:hAnsi="Cambria" w:cs="Times New Roman"/>
      <w:kern w:val="32"/>
      <w:sz w:val="32"/>
      <w:szCs w:val="3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0"/>
    <w:link w:val="1"/>
    <w:rsid w:val="004F7C83"/>
    <w:rPr>
      <w:rFonts w:ascii="Cambria" w:eastAsia="Times New Roman" w:hAnsi="Cambria" w:cs="Times New Roman"/>
      <w:kern w:val="32"/>
      <w:sz w:val="32"/>
      <w:szCs w:val="32"/>
      <w:lang w:eastAsia="ar-SA"/>
    </w:rPr>
  </w:style>
  <w:style w:type="paragraph" w:customStyle="1" w:styleId="ConsPlusNormal">
    <w:name w:val="ConsPlusNormal"/>
    <w:rsid w:val="004F7C83"/>
    <w:pPr>
      <w:widowControl w:val="0"/>
      <w:suppressAutoHyphens/>
      <w:autoSpaceDE w:val="0"/>
      <w:spacing w:after="0" w:line="240" w:lineRule="auto"/>
      <w:ind w:firstLine="720"/>
    </w:pPr>
    <w:rPr>
      <w:rFonts w:ascii="Arial" w:eastAsia="Times New Roman" w:hAnsi="Arial" w:cs="Arial"/>
      <w:sz w:val="20"/>
      <w:szCs w:val="20"/>
      <w:lang w:eastAsia="ar-SA"/>
    </w:rPr>
  </w:style>
  <w:style w:type="paragraph" w:styleId="a3">
    <w:name w:val="Balloon Text"/>
    <w:basedOn w:val="a"/>
    <w:link w:val="a4"/>
    <w:uiPriority w:val="99"/>
    <w:semiHidden/>
    <w:unhideWhenUsed/>
    <w:rsid w:val="007B2867"/>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7B28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437C36391B6A6D20B57C277B617FD3FBCB849E0B67CF9EA9DEB4A76753D0744733EBD0118A5B3EF4D94E2418C23570B38C49E1A81104565FJ2bDJ" TargetMode="External"/><Relationship Id="rId18" Type="http://schemas.openxmlformats.org/officeDocument/2006/relationships/hyperlink" Target="consultantplus://offline/ref=437C36391B6A6D20B57C277B617FD3FBCB859E0164C99EA9DEB4A76753D0744733EBD012885932F68A14341C8B6075AD8556FEAB0F04J5b5J" TargetMode="External"/><Relationship Id="rId26" Type="http://schemas.openxmlformats.org/officeDocument/2006/relationships/hyperlink" Target="consultantplus://offline/ref=437C36391B6A6D20B57C277B617FD3FBCB859E0164C99EA9DEB4A76753D0744733EBD0118A5A35FED64E2418C23570B38C49E1A81104565FJ2bDJ" TargetMode="External"/><Relationship Id="rId39" Type="http://schemas.openxmlformats.org/officeDocument/2006/relationships/hyperlink" Target="consultantplus://offline/ref=437C36391B6A6D20B57C277B617FD3FBCB859E0164C99EA9DEB4A76753D0744733EBD0128F5C37F68A14341C8B6075AD8556FEAB0F04J5b5J" TargetMode="External"/><Relationship Id="rId21" Type="http://schemas.openxmlformats.org/officeDocument/2006/relationships/hyperlink" Target="https://login.consultant.ru/link/?req=doc&amp;base=RZB&amp;n=466154&amp;dst=12377" TargetMode="External"/><Relationship Id="rId34" Type="http://schemas.openxmlformats.org/officeDocument/2006/relationships/hyperlink" Target="https://login.consultant.ru/link/?req=doc&amp;base=RZB&amp;n=466154&amp;dst=2344" TargetMode="External"/><Relationship Id="rId42" Type="http://schemas.openxmlformats.org/officeDocument/2006/relationships/hyperlink" Target="consultantplus://offline/ref=437C36391B6A6D20B57C277B617FD3FBCB859E0164C99EA9DEB4A76753D0744733EBD012895830F68A14341C8B6075AD8556FEAB0F04J5b5J" TargetMode="External"/><Relationship Id="rId7" Type="http://schemas.openxmlformats.org/officeDocument/2006/relationships/hyperlink" Target="consultantplus://offline/ref=437C36391B6A6D20B57C277B617FD3FBCB859E0164C99EA9DEB4A76753D0744733EBD012885B31F68A14341C8B6075AD8556FEAB0F04J5b5J" TargetMode="External"/><Relationship Id="rId2" Type="http://schemas.openxmlformats.org/officeDocument/2006/relationships/settings" Target="settings.xml"/><Relationship Id="rId16" Type="http://schemas.openxmlformats.org/officeDocument/2006/relationships/hyperlink" Target="consultantplus://offline/ref=437C36391B6A6D20B57C277B617FD3FBCB849E0B67CF9EA9DEB4A76753D0744733EBD0128A5230F68A14341C8B6075AD8556FEAB0F04J5b5J" TargetMode="External"/><Relationship Id="rId29" Type="http://schemas.openxmlformats.org/officeDocument/2006/relationships/hyperlink" Target="consultantplus://offline/ref=437C36391B6A6D20B57C277B617FD3FBCB859E0164C99EA9DEB4A76753D0744733EBD0148B533DA98F012544866863B28549E2A90DJ0b5J" TargetMode="External"/><Relationship Id="rId1" Type="http://schemas.openxmlformats.org/officeDocument/2006/relationships/styles" Target="styles.xml"/><Relationship Id="rId6" Type="http://schemas.openxmlformats.org/officeDocument/2006/relationships/hyperlink" Target="consultantplus://offline/ref=437C36391B6A6D20B57C277B617FD3FBCB859E0164C99EA9DEB4A76753D0744733EBD012885B30F68A14341C8B6075AD8556FEAB0F04J5b5J" TargetMode="External"/><Relationship Id="rId11" Type="http://schemas.openxmlformats.org/officeDocument/2006/relationships/hyperlink" Target="consultantplus://offline/ref=437C36391B6A6D20B57C277B617FD3FBCB859E0164C99EA9DEB4A76753D0744733EBD0148B533DA98F012544866863B28549E2A90DJ0b5J" TargetMode="External"/><Relationship Id="rId24" Type="http://schemas.openxmlformats.org/officeDocument/2006/relationships/hyperlink" Target="consultantplus://offline/ref=437C36391B6A6D20B57C277B617FD3FBCB859E0164C99EA9DEB4A76753D0744733EBD012885B30F68A14341C8B6075AD8556FEAB0F04J5b5J" TargetMode="External"/><Relationship Id="rId32" Type="http://schemas.openxmlformats.org/officeDocument/2006/relationships/hyperlink" Target="https://login.consultant.ru/link/?req=doc&amp;base=RZB&amp;n=466154&amp;dst=12377" TargetMode="External"/><Relationship Id="rId37" Type="http://schemas.openxmlformats.org/officeDocument/2006/relationships/hyperlink" Target="https://login.consultant.ru/link/?req=doc&amp;base=RZB&amp;n=494318&amp;dst=100747" TargetMode="External"/><Relationship Id="rId40" Type="http://schemas.openxmlformats.org/officeDocument/2006/relationships/hyperlink" Target="consultantplus://offline/ref=437C36391B6A6D20B57C277B617FD3FBCB859E0164C99EA9DEB4A76753D0744733EBD012895832F68A14341C8B6075AD8556FEAB0F04J5b5J" TargetMode="External"/><Relationship Id="rId45" Type="http://schemas.openxmlformats.org/officeDocument/2006/relationships/fontTable" Target="fontTable.xml"/><Relationship Id="rId5" Type="http://schemas.openxmlformats.org/officeDocument/2006/relationships/hyperlink" Target="consultantplus://offline/ref=437C36391B6A6D20B57C277B617FD3FBCB859E0164C99EA9DEB4A76753D0744733EBD0118A5A35FED84E2418C23570B38C49E1A81104565FJ2bDJ" TargetMode="External"/><Relationship Id="rId15" Type="http://schemas.openxmlformats.org/officeDocument/2006/relationships/hyperlink" Target="consultantplus://offline/ref=437C36391B6A6D20B57C277B617FD3FBCB849E0B67CF9EA9DEB4A76753D0744733EBD0128A5D34F68A14341C8B6075AD8556FEAB0F04J5b5J" TargetMode="External"/><Relationship Id="rId23" Type="http://schemas.openxmlformats.org/officeDocument/2006/relationships/hyperlink" Target="consultantplus://offline/ref=437C36391B6A6D20B57C277B617FD3FBCB859E0164C99EA9DEB4A76753D0744733EBD0118A5A35FED84E2418C23570B38C49E1A81104565FJ2bDJ" TargetMode="External"/><Relationship Id="rId28" Type="http://schemas.openxmlformats.org/officeDocument/2006/relationships/hyperlink" Target="consultantplus://offline/ref=437C36391B6A6D20B57C277B617FD3FBCB859E0164C99EA9DEB4A76753D0744733EBD012835C3DA98F012544866863B28549E2A90DJ0b5J" TargetMode="External"/><Relationship Id="rId36" Type="http://schemas.openxmlformats.org/officeDocument/2006/relationships/hyperlink" Target="https://login.consultant.ru/link/?req=doc&amp;base=RZB&amp;n=494318&amp;dst=100725" TargetMode="External"/><Relationship Id="rId10" Type="http://schemas.openxmlformats.org/officeDocument/2006/relationships/hyperlink" Target="consultantplus://offline/ref=437C36391B6A6D20B57C277B617FD3FBCB859E0164C99EA9DEB4A76753D0744733EBD012835C3DA98F012544866863B28549E2A90DJ0b5J" TargetMode="External"/><Relationship Id="rId19" Type="http://schemas.openxmlformats.org/officeDocument/2006/relationships/hyperlink" Target="consultantplus://offline/ref=437C36391B6A6D20B57C277B617FD3FBCB859E0164C99EA9DEB4A76753D0744733EBD012895F37F68A14341C8B6075AD8556FEAB0F04J5b5J" TargetMode="External"/><Relationship Id="rId31" Type="http://schemas.openxmlformats.org/officeDocument/2006/relationships/hyperlink" Target="consultantplus://offline/ref=437C36391B6A6D20B57C277B617FD3FBCB859E0164C99EA9DEB4A76753D0744733EBD012895F37F68A14341C8B6075AD8556FEAB0F04J5b5J" TargetMode="External"/><Relationship Id="rId44" Type="http://schemas.openxmlformats.org/officeDocument/2006/relationships/hyperlink" Target="consultantplus://offline/ref=437C36391B6A6D20B57C277B617FD3FBCB849E0762CC9EA9DEB4A76753D0744721EB881D8A5228FCDF5B724984J6b3J" TargetMode="External"/><Relationship Id="rId4" Type="http://schemas.openxmlformats.org/officeDocument/2006/relationships/hyperlink" Target="consultantplus://offline/ref=437C36391B6A6D20B57C277B617FD3FBCB859E0164C99EA9DEB4A76753D0744733EBD0128F5C37F68A14341C8B6075AD8556FEAB0F04J5b5J" TargetMode="External"/><Relationship Id="rId9" Type="http://schemas.openxmlformats.org/officeDocument/2006/relationships/hyperlink" Target="consultantplus://offline/ref=437C36391B6A6D20B57C277B617FD3FBCB859E0164C99EA9DEB4A76753D0744733EBD0118A5A35F9DE4E2418C23570B38C49E1A81104565FJ2bDJ" TargetMode="External"/><Relationship Id="rId14" Type="http://schemas.openxmlformats.org/officeDocument/2006/relationships/hyperlink" Target="consultantplus://offline/ref=437C36391B6A6D20B57C277B617FD3FBCB849E0B67CF9EA9DEB4A76753D0744733EBD0128A5F32F68A14341C8B6075AD8556FEAB0F04J5b5J" TargetMode="External"/><Relationship Id="rId22" Type="http://schemas.openxmlformats.org/officeDocument/2006/relationships/hyperlink" Target="consultantplus://offline/ref=437C36391B6A6D20B57C277B617FD3FBCB849E0762CC9EA9DEB4A76753D0744721EB881D8A5228FCDF5B724984J6b3J" TargetMode="External"/><Relationship Id="rId27" Type="http://schemas.openxmlformats.org/officeDocument/2006/relationships/hyperlink" Target="consultantplus://offline/ref=437C36391B6A6D20B57C277B617FD3FBCB859E0164C99EA9DEB4A76753D0744733EBD0118A5A35F9DE4E2418C23570B38C49E1A81104565FJ2bDJ" TargetMode="External"/><Relationship Id="rId30" Type="http://schemas.openxmlformats.org/officeDocument/2006/relationships/hyperlink" Target="consultantplus://offline/ref=437C36391B6A6D20B57C277B617FD3FBCB859E0164C99EA9DEB4A76753D0744733EBD012885932F68A14341C8B6075AD8556FEAB0F04J5b5J" TargetMode="External"/><Relationship Id="rId35" Type="http://schemas.openxmlformats.org/officeDocument/2006/relationships/hyperlink" Target="https://login.consultant.ru/link/?req=doc&amp;base=RZB&amp;n=494318&amp;dst=100290" TargetMode="External"/><Relationship Id="rId43" Type="http://schemas.openxmlformats.org/officeDocument/2006/relationships/hyperlink" Target="consultantplus://offline/ref=437C36391B6A6D20B57C277B617FD3FBCB859E0164C99EA9DEB4A76753D0744733EBD012895930F68A14341C8B6075AD8556FEAB0F04J5b5J" TargetMode="External"/><Relationship Id="rId8" Type="http://schemas.openxmlformats.org/officeDocument/2006/relationships/hyperlink" Target="consultantplus://offline/ref=437C36391B6A6D20B57C277B617FD3FBCB859E0164C99EA9DEB4A76753D0744733EBD0118A5A35FED64E2418C23570B38C49E1A81104565FJ2bDJ" TargetMode="External"/><Relationship Id="rId3" Type="http://schemas.openxmlformats.org/officeDocument/2006/relationships/webSettings" Target="webSettings.xml"/><Relationship Id="rId12" Type="http://schemas.openxmlformats.org/officeDocument/2006/relationships/hyperlink" Target="consultantplus://offline/ref=437C36391B6A6D20B57C277B617FD3FBCB869A0363CB9EA9DEB4A76753D0744721EB881D8A5228FCDF5B724984J6b3J" TargetMode="External"/><Relationship Id="rId17" Type="http://schemas.openxmlformats.org/officeDocument/2006/relationships/hyperlink" Target="consultantplus://offline/ref=437C36391B6A6D20B57C277B617FD3FBCB869A0363CB9EA9DEB4A76753D0744733EBD0128C5836F68A14341C8B6075AD8556FEAB0F04J5b5J" TargetMode="External"/><Relationship Id="rId25" Type="http://schemas.openxmlformats.org/officeDocument/2006/relationships/hyperlink" Target="consultantplus://offline/ref=437C36391B6A6D20B57C277B617FD3FBCB859E0164C99EA9DEB4A76753D0744733EBD012885B31F68A14341C8B6075AD8556FEAB0F04J5b5J" TargetMode="External"/><Relationship Id="rId33" Type="http://schemas.openxmlformats.org/officeDocument/2006/relationships/hyperlink" Target="https://login.consultant.ru/link/?req=doc&amp;base=RZB&amp;n=466154" TargetMode="External"/><Relationship Id="rId38" Type="http://schemas.openxmlformats.org/officeDocument/2006/relationships/hyperlink" Target="https://login.consultant.ru/link/?req=doc&amp;base=RZB&amp;n=494318&amp;dst=102045" TargetMode="External"/><Relationship Id="rId46" Type="http://schemas.openxmlformats.org/officeDocument/2006/relationships/theme" Target="theme/theme1.xml"/><Relationship Id="rId20" Type="http://schemas.openxmlformats.org/officeDocument/2006/relationships/hyperlink" Target="consultantplus://offline/ref=437C36391B6A6D20B57C277B617FD3FBCB859E0164C99EA9DEB4A76753D0744733EBD012895F37F68A14341C8B6075AD8556FEAB0F04J5b5J" TargetMode="External"/><Relationship Id="rId41" Type="http://schemas.openxmlformats.org/officeDocument/2006/relationships/hyperlink" Target="consultantplus://offline/ref=437C36391B6A6D20B57C277B617FD3FBCB859E0164C99EA9DEB4A76753D0744733EBD012895E34F68A14341C8B6075AD8556FEAB0F04J5b5J"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4086</Words>
  <Characters>23291</Characters>
  <Application>Microsoft Office Word</Application>
  <DocSecurity>0</DocSecurity>
  <Lines>194</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DG Win&amp;Soft</Company>
  <LinksUpToDate>false</LinksUpToDate>
  <CharactersWithSpaces>27323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grigve</dc:creator>
  <cp:lastModifiedBy>Поспелова Светлана Сергеевна</cp:lastModifiedBy>
  <cp:revision>2</cp:revision>
  <cp:lastPrinted>2025-01-27T12:25:00Z</cp:lastPrinted>
  <dcterms:created xsi:type="dcterms:W3CDTF">2026-04-02T09:31:00Z</dcterms:created>
  <dcterms:modified xsi:type="dcterms:W3CDTF">2026-04-02T09:31:00Z</dcterms:modified>
</cp:coreProperties>
</file>