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36" w:line="240"/>
        <w:contextualSpacing w:val="0"/>
      </w:pPr>
      <w:r w:rsidRPr="00000000" w:rsidR="00000000" w:rsidDel="00000000">
        <w:rPr>
          <w:rFonts w:cs="inherit" w:hAnsi="inherit" w:eastAsia="inherit" w:ascii="inherit"/>
          <w:b w:val="1"/>
          <w:color w:val="5b5b5b"/>
          <w:sz w:val="12"/>
          <w:rtl w:val="0"/>
        </w:rPr>
        <w:t xml:space="preserve">Javier Achternaam</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Land</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Spanje</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Autonome gemeenschap</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canarische eilanden</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Provincie</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PALMAS (LAS)</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de stad</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Las Palmas de Gran Canaria</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E-mail</w:t>
      </w:r>
    </w:p>
    <w:p w:rsidP="00000000" w:rsidRPr="00000000" w:rsidR="00000000" w:rsidDel="00000000" w:rsidRDefault="00000000">
      <w:pPr>
        <w:spacing w:lineRule="auto" w:after="136"/>
        <w:contextualSpacing w:val="0"/>
      </w:pPr>
      <w:r w:rsidRPr="00000000" w:rsidR="00000000" w:rsidDel="00000000">
        <w:rPr>
          <w:rFonts w:cs="pue-normal" w:hAnsi="pue-normal" w:eastAsia="pue-normal" w:ascii="pue-normal"/>
          <w:color w:val="909090"/>
          <w:sz w:val="8"/>
          <w:rtl w:val="0"/>
        </w:rPr>
        <w:t xml:space="preserve">xxxxchez.javier@gmail.com</w:t>
      </w:r>
    </w:p>
    <w:p w:rsidP="00000000" w:rsidRPr="00000000" w:rsidR="00000000" w:rsidDel="00000000" w:rsidRDefault="00000000">
      <w:pPr>
        <w:spacing w:lineRule="auto" w:after="0"/>
        <w:contextualSpacing w:val="0"/>
      </w:pPr>
      <w:r w:rsidRPr="00000000" w:rsidR="00000000" w:rsidDel="00000000">
        <w:drawing>
          <wp:inline distR="0" distT="0" distB="0" distL="0">
            <wp:extent cy="333375" cx="333375"/>
            <wp:effectExtent t="0" b="0" r="0" l="0"/>
            <wp:docPr id="5" name="image04.png" descr="https://empleate.gob.es/empleo/resources/images/icono_aptitudes.png"/>
            <a:graphic>
              <a:graphicData uri="http://schemas.openxmlformats.org/drawingml/2006/picture">
                <pic:pic>
                  <pic:nvPicPr>
                    <pic:cNvPr id="0" name="image04.png" descr="https://empleate.gob.es/empleo/resources/images/icono_aptitudes.png"/>
                    <pic:cNvPicPr preferRelativeResize="0"/>
                  </pic:nvPicPr>
                  <pic:blipFill>
                    <a:blip r:embed="rId5"/>
                    <a:srcRect t="0" b="0" r="0" l="0"/>
                    <a:stretch>
                      <a:fillRect/>
                    </a:stretch>
                  </pic:blipFill>
                  <pic:spPr>
                    <a:xfrm>
                      <a:ext cy="333375" cx="3333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rPr>
          <w:rFonts w:cs="inherit" w:hAnsi="inherit" w:eastAsia="inherit" w:ascii="inherit"/>
          <w:b w:val="1"/>
          <w:color w:val="5b5b5b"/>
          <w:sz w:val="12"/>
          <w:rtl w:val="0"/>
        </w:rPr>
        <w:t xml:space="preserve">Beschrijf jezelf en wat je zou willen doen als job?</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Ik ben afgestudeerd in de rechten aan de Universiteit van Las Palmas de Gran Canaria. Ik heb een opleiding als Community Manager en trainingen in verband met toerisme. Ik heb gewerkt in de administratieve en customer service, facturatie en administratieve taken, alsmede het verschaffen van sociale media diensten in een bedrijf in de dienstensector. Ik beschouw mezelf als een persoon met een aangleg voor teamwork. Ik pas me gemakkelijk aan de omgeving aan. Ik hou van geschiedenis en ik wil mijn carrière op het gebied van toerisme en cultuur te ontwikkelen.</w:t>
      </w:r>
    </w:p>
    <w:p w:rsidP="00000000" w:rsidRPr="00000000" w:rsidR="00000000" w:rsidDel="00000000" w:rsidRDefault="00000000">
      <w:pPr>
        <w:spacing w:lineRule="auto" w:after="68" w:line="240" w:before="68"/>
        <w:contextualSpacing w:val="0"/>
      </w:pPr>
      <w:r w:rsidRPr="00000000" w:rsidR="00000000" w:rsidDel="00000000">
        <w:rPr>
          <w:rFonts w:cs="inherit" w:hAnsi="inherit" w:eastAsia="inherit" w:ascii="inherit"/>
          <w:color w:val="909090"/>
          <w:sz w:val="12"/>
          <w:rtl w:val="0"/>
        </w:rPr>
        <w:t xml:space="preserve">Bepaal zelf</w:t>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color w:val="909090"/>
          <w:sz w:val="8"/>
          <w:rtl w:val="0"/>
        </w:rPr>
        <w:t xml:space="preserve">Doorzettingsvermogen</w:t>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color w:val="909090"/>
          <w:sz w:val="8"/>
          <w:rtl w:val="0"/>
        </w:rPr>
        <w:t xml:space="preserve">Presteerder en resultaatgericht</w:t>
      </w:r>
    </w:p>
    <w:p w:rsidP="00000000" w:rsidRPr="00000000" w:rsidR="00000000" w:rsidDel="00000000" w:rsidRDefault="00000000">
      <w:pPr>
        <w:spacing w:lineRule="auto" w:after="68"/>
        <w:contextualSpacing w:val="0"/>
      </w:pPr>
      <w:bookmarkStart w:id="0" w:colFirst="0" w:name="h.gjdgxs" w:colLast="0"/>
      <w:bookmarkEnd w:id="0"/>
      <w:r w:rsidRPr="00000000" w:rsidR="00000000" w:rsidDel="00000000">
        <w:rPr>
          <w:rFonts w:cs="pue-normal" w:hAnsi="pue-normal" w:eastAsia="pue-normal" w:ascii="pue-normal"/>
          <w:color w:val="909090"/>
          <w:sz w:val="8"/>
          <w:rtl w:val="0"/>
        </w:rPr>
        <w:t xml:space="preserve">planning en organisatie</w:t>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color w:val="909090"/>
          <w:sz w:val="8"/>
          <w:rtl w:val="0"/>
        </w:rPr>
        <w:t xml:space="preserve">Continu leren</w:t>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color w:val="909090"/>
          <w:sz w:val="8"/>
          <w:rtl w:val="0"/>
        </w:rPr>
        <w:t xml:space="preserve">Aanpassingsvermogen</w:t>
      </w:r>
    </w:p>
    <w:p w:rsidP="00000000" w:rsidRPr="00000000" w:rsidR="00000000" w:rsidDel="00000000" w:rsidRDefault="00000000">
      <w:pPr>
        <w:spacing w:lineRule="auto" w:after="68"/>
        <w:contextualSpacing w:val="0"/>
      </w:pPr>
      <w:r w:rsidRPr="00000000" w:rsidR="00000000" w:rsidDel="00000000">
        <w:rPr>
          <w:rFonts w:cs="inherit" w:hAnsi="inherit" w:eastAsia="inherit" w:ascii="inherit"/>
          <w:color w:val="909090"/>
          <w:sz w:val="12"/>
          <w:rtl w:val="0"/>
        </w:rPr>
        <w:t xml:space="preserve">Wat zou je willen doen als job?</w:t>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color w:val="909090"/>
          <w:sz w:val="8"/>
          <w:rtl w:val="0"/>
        </w:rPr>
        <w:t xml:space="preserve">Horeca / Toerisme</w:t>
      </w:r>
    </w:p>
    <w:p w:rsidP="00000000" w:rsidRPr="00000000" w:rsidR="00000000" w:rsidDel="00000000" w:rsidRDefault="00000000">
      <w:pPr>
        <w:spacing w:lineRule="auto" w:after="68" w:line="240" w:before="68"/>
        <w:contextualSpacing w:val="0"/>
      </w:pPr>
      <w:r w:rsidRPr="00000000" w:rsidR="00000000" w:rsidDel="00000000">
        <w:rPr>
          <w:rFonts w:cs="inherit" w:hAnsi="inherit" w:eastAsia="inherit" w:ascii="inherit"/>
          <w:color w:val="909090"/>
          <w:sz w:val="12"/>
          <w:rtl w:val="0"/>
        </w:rPr>
        <w:t xml:space="preserve">Welke specialiteit?</w:t>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color w:val="909090"/>
          <w:sz w:val="8"/>
          <w:rtl w:val="0"/>
        </w:rPr>
        <w:t xml:space="preserve">Reisbureau</w:t>
      </w:r>
    </w:p>
    <w:p w:rsidP="00000000" w:rsidRPr="00000000" w:rsidR="00000000" w:rsidDel="00000000" w:rsidRDefault="00000000">
      <w:pPr>
        <w:spacing w:lineRule="auto" w:after="136"/>
        <w:contextualSpacing w:val="0"/>
      </w:pPr>
      <w:r w:rsidRPr="00000000" w:rsidR="00000000" w:rsidDel="00000000">
        <w:rPr>
          <w:rFonts w:cs="pue-normal" w:hAnsi="pue-normal" w:eastAsia="pue-normal" w:ascii="pue-normal"/>
          <w:color w:val="909090"/>
          <w:sz w:val="8"/>
          <w:rtl w:val="0"/>
        </w:rPr>
        <w:t xml:space="preserve">Hotel receptionist</w:t>
      </w:r>
    </w:p>
    <w:p w:rsidP="00000000" w:rsidRPr="00000000" w:rsidR="00000000" w:rsidDel="00000000" w:rsidRDefault="00000000">
      <w:pPr>
        <w:spacing w:lineRule="auto" w:after="0"/>
        <w:contextualSpacing w:val="0"/>
      </w:pPr>
      <w:r w:rsidRPr="00000000" w:rsidR="00000000" w:rsidDel="00000000">
        <w:drawing>
          <wp:inline distR="0" distT="0" distB="0" distL="0">
            <wp:extent cy="342265" cx="342265"/>
            <wp:effectExtent t="0" b="0" r="0" l="0"/>
            <wp:docPr id="2" name="image02.png" descr="https://empleate.gob.es/empleo/resources/images/icono_formacion.png"/>
            <a:graphic>
              <a:graphicData uri="http://schemas.openxmlformats.org/drawingml/2006/picture">
                <pic:pic>
                  <pic:nvPicPr>
                    <pic:cNvPr id="0" name="image02.png" descr="https://empleate.gob.es/empleo/resources/images/icono_formacion.png"/>
                    <pic:cNvPicPr preferRelativeResize="0"/>
                  </pic:nvPicPr>
                  <pic:blipFill>
                    <a:blip r:embed="rId6"/>
                    <a:srcRect t="0" b="0" r="0" l="0"/>
                    <a:stretch>
                      <a:fillRect/>
                    </a:stretch>
                  </pic:blipFill>
                  <pic:spPr>
                    <a:xfrm>
                      <a:ext cy="342265" cx="34226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rPr>
          <w:rFonts w:cs="inherit" w:hAnsi="inherit" w:eastAsia="inherit" w:ascii="inherit"/>
          <w:b w:val="1"/>
          <w:color w:val="5b5b5b"/>
          <w:sz w:val="12"/>
          <w:rtl w:val="0"/>
        </w:rPr>
        <w:t xml:space="preserve">onderwijs</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b w:val="1"/>
          <w:color w:val="909090"/>
          <w:sz w:val="8"/>
          <w:rtl w:val="0"/>
        </w:rPr>
        <w:t xml:space="preserve">ANDERE TRAININGEN</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Verkregen in 2013</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Gemeenschaps managementopleiding. UNED Foundation. (500 uur)</w:t>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b w:val="1"/>
          <w:color w:val="909090"/>
          <w:sz w:val="8"/>
          <w:rtl w:val="0"/>
        </w:rPr>
        <w:t xml:space="preserve">Recht (afgestudeerd als SUPERIOR ENGINEER)</w:t>
      </w:r>
      <w:r w:rsidRPr="00000000" w:rsidR="00000000" w:rsidDel="00000000">
        <w:rPr>
          <w:rtl w:val="0"/>
        </w:rPr>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color w:val="909090"/>
          <w:sz w:val="8"/>
          <w:rtl w:val="0"/>
        </w:rPr>
        <w:t xml:space="preserve">Verkregen 2011 | Duur: 6 jaar</w:t>
      </w:r>
    </w:p>
    <w:p w:rsidP="00000000" w:rsidRPr="00000000" w:rsidR="00000000" w:rsidDel="00000000" w:rsidRDefault="00000000">
      <w:pPr>
        <w:spacing w:lineRule="auto" w:after="68" w:before="144"/>
        <w:contextualSpacing w:val="0"/>
      </w:pPr>
      <w:r w:rsidRPr="00000000" w:rsidR="00000000" w:rsidDel="00000000">
        <w:rPr>
          <w:rFonts w:cs="pue-normal" w:hAnsi="pue-normal" w:eastAsia="pue-normal" w:ascii="pue-normal"/>
          <w:color w:val="909090"/>
          <w:sz w:val="8"/>
          <w:rtl w:val="0"/>
        </w:rPr>
        <w:t xml:space="preserve">in Las Palmas de Gran Canaria Universiteit</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b w:val="1"/>
          <w:color w:val="909090"/>
          <w:sz w:val="8"/>
          <w:rtl w:val="0"/>
        </w:rPr>
        <w:t xml:space="preserve">ANDERE TRAININGEN</w:t>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color w:val="909090"/>
          <w:sz w:val="8"/>
          <w:rtl w:val="0"/>
        </w:rPr>
        <w:t xml:space="preserve">Verkregen in 2014</w:t>
      </w:r>
    </w:p>
    <w:p w:rsidP="00000000" w:rsidRPr="00000000" w:rsidR="00000000" w:rsidDel="00000000" w:rsidRDefault="00000000">
      <w:pPr>
        <w:spacing w:lineRule="auto" w:after="68" w:before="144"/>
        <w:contextualSpacing w:val="0"/>
      </w:pPr>
      <w:r w:rsidRPr="00000000" w:rsidR="00000000" w:rsidDel="00000000">
        <w:rPr>
          <w:rFonts w:cs="pue-normal" w:hAnsi="pue-normal" w:eastAsia="pue-normal" w:ascii="pue-normal"/>
          <w:color w:val="909090"/>
          <w:sz w:val="8"/>
          <w:rtl w:val="0"/>
        </w:rPr>
        <w:t xml:space="preserve">Virtuele cursus in Customer Service in Hospitality. FYDE Caja Canarias Foundation (50 uur).</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b w:val="1"/>
          <w:color w:val="909090"/>
          <w:sz w:val="8"/>
          <w:rtl w:val="0"/>
        </w:rPr>
        <w:t xml:space="preserve">ANDERE TRAININGEN</w:t>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color w:val="909090"/>
          <w:sz w:val="8"/>
          <w:rtl w:val="0"/>
        </w:rPr>
        <w:t xml:space="preserve">Verkregen in 2012</w:t>
      </w:r>
    </w:p>
    <w:p w:rsidP="00000000" w:rsidRPr="00000000" w:rsidR="00000000" w:rsidDel="00000000" w:rsidRDefault="00000000">
      <w:pPr>
        <w:spacing w:lineRule="auto" w:after="68" w:before="144"/>
        <w:contextualSpacing w:val="0"/>
      </w:pPr>
      <w:r w:rsidRPr="00000000" w:rsidR="00000000" w:rsidDel="00000000">
        <w:rPr>
          <w:rFonts w:cs="pue-normal" w:hAnsi="pue-normal" w:eastAsia="pue-normal" w:ascii="pue-normal"/>
          <w:color w:val="909090"/>
          <w:sz w:val="8"/>
          <w:rtl w:val="0"/>
        </w:rPr>
        <w:t xml:space="preserve">Microsoft Office-cursus. Sinergia Empresarial (80 uur)2013).</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b w:val="1"/>
          <w:color w:val="909090"/>
          <w:sz w:val="8"/>
          <w:rtl w:val="0"/>
        </w:rPr>
        <w:t xml:space="preserve">ANDERE TRAININGEN</w:t>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color w:val="909090"/>
          <w:sz w:val="8"/>
          <w:rtl w:val="0"/>
        </w:rPr>
        <w:t xml:space="preserve">Verkregen in 2013</w:t>
      </w:r>
    </w:p>
    <w:p w:rsidP="00000000" w:rsidRPr="00000000" w:rsidR="00000000" w:rsidDel="00000000" w:rsidRDefault="00000000">
      <w:pPr>
        <w:spacing w:lineRule="auto" w:after="68" w:before="144"/>
        <w:contextualSpacing w:val="0"/>
      </w:pPr>
      <w:r w:rsidRPr="00000000" w:rsidR="00000000" w:rsidDel="00000000">
        <w:rPr>
          <w:rFonts w:cs="pue-normal" w:hAnsi="pue-normal" w:eastAsia="pue-normal" w:ascii="pue-normal"/>
          <w:color w:val="909090"/>
          <w:sz w:val="8"/>
          <w:rtl w:val="0"/>
        </w:rPr>
        <w:t xml:space="preserve">Egyptologie cursus in de  Vrije Universitat de Barcelona (oktober 2013 -. Dec 2013)</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b w:val="1"/>
          <w:color w:val="909090"/>
          <w:sz w:val="8"/>
          <w:rtl w:val="0"/>
        </w:rPr>
        <w:t xml:space="preserve">ANDERE TRAININGEN</w:t>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color w:val="909090"/>
          <w:sz w:val="8"/>
          <w:rtl w:val="0"/>
        </w:rPr>
        <w:t xml:space="preserve">Verkregen in 2013</w:t>
      </w:r>
    </w:p>
    <w:p w:rsidP="00000000" w:rsidRPr="00000000" w:rsidR="00000000" w:rsidDel="00000000" w:rsidRDefault="00000000">
      <w:pPr>
        <w:spacing w:lineRule="auto" w:after="68" w:before="144"/>
        <w:contextualSpacing w:val="0"/>
      </w:pPr>
      <w:r w:rsidRPr="00000000" w:rsidR="00000000" w:rsidDel="00000000">
        <w:rPr>
          <w:rFonts w:cs="pue-normal" w:hAnsi="pue-normal" w:eastAsia="pue-normal" w:ascii="pue-normal"/>
          <w:color w:val="909090"/>
          <w:sz w:val="8"/>
          <w:rtl w:val="0"/>
        </w:rPr>
        <w:t xml:space="preserve">Basiscursus in Risico Preventie in bedrijven. Sinergia Empresarial. (50 uur).</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b w:val="1"/>
          <w:color w:val="909090"/>
          <w:sz w:val="8"/>
          <w:rtl w:val="0"/>
        </w:rPr>
        <w:t xml:space="preserve">ANDERE TRAININGEN</w:t>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color w:val="909090"/>
          <w:sz w:val="8"/>
          <w:rtl w:val="0"/>
        </w:rPr>
        <w:t xml:space="preserve">Verkregen in 2012</w:t>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color w:val="909090"/>
          <w:sz w:val="8"/>
          <w:rtl w:val="0"/>
        </w:rPr>
        <w:t xml:space="preserve">Kennis-update cursus in Data Protection en administratieve procedures. Eduformaonline. (75 uur)Manager:.</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b w:val="1"/>
          <w:color w:val="909090"/>
          <w:sz w:val="8"/>
          <w:rtl w:val="0"/>
        </w:rPr>
        <w:t xml:space="preserve">ANDERE TRAININGEN</w:t>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color w:val="909090"/>
          <w:sz w:val="8"/>
          <w:rtl w:val="0"/>
        </w:rPr>
        <w:t xml:space="preserve">Verkregen in 2013</w:t>
      </w:r>
    </w:p>
    <w:p w:rsidP="00000000" w:rsidRPr="00000000" w:rsidR="00000000" w:rsidDel="00000000" w:rsidRDefault="00000000">
      <w:pPr>
        <w:spacing w:lineRule="auto" w:after="68" w:before="144"/>
        <w:contextualSpacing w:val="0"/>
      </w:pPr>
      <w:r w:rsidRPr="00000000" w:rsidR="00000000" w:rsidDel="00000000">
        <w:rPr>
          <w:rFonts w:cs="pue-normal" w:hAnsi="pue-normal" w:eastAsia="pue-normal" w:ascii="pue-normal"/>
          <w:color w:val="909090"/>
          <w:sz w:val="8"/>
          <w:rtl w:val="0"/>
        </w:rPr>
        <w:t xml:space="preserve">Cursus in Community Manager:  ‘Hoe Trending Topic worden’ in 40 minuten. ULPGC. (20 uur)</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b w:val="1"/>
          <w:color w:val="909090"/>
          <w:sz w:val="8"/>
          <w:rtl w:val="0"/>
        </w:rPr>
        <w:t xml:space="preserve">ANDERE TRAININGEN</w:t>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color w:val="909090"/>
          <w:sz w:val="8"/>
          <w:rtl w:val="0"/>
        </w:rPr>
        <w:t xml:space="preserve">Verkregen in 2014</w:t>
      </w:r>
    </w:p>
    <w:p w:rsidP="00000000" w:rsidRPr="00000000" w:rsidR="00000000" w:rsidDel="00000000" w:rsidRDefault="00000000">
      <w:pPr>
        <w:spacing w:lineRule="auto" w:after="68" w:before="144"/>
        <w:contextualSpacing w:val="0"/>
      </w:pPr>
      <w:r w:rsidRPr="00000000" w:rsidR="00000000" w:rsidDel="00000000">
        <w:rPr>
          <w:rFonts w:cs="pue-normal" w:hAnsi="pue-normal" w:eastAsia="pue-normal" w:ascii="pue-normal"/>
          <w:color w:val="909090"/>
          <w:sz w:val="8"/>
          <w:rtl w:val="0"/>
        </w:rPr>
        <w:t xml:space="preserve">Reisbureau professionele certificering + Officieel Amadeus Diploma (Dubbel diploma). Euroinnova. (270 uur)</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b w:val="1"/>
          <w:color w:val="909090"/>
          <w:sz w:val="8"/>
          <w:rtl w:val="0"/>
        </w:rPr>
        <w:t xml:space="preserve">ANDERE TRAININGEN</w:t>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color w:val="909090"/>
          <w:sz w:val="8"/>
          <w:rtl w:val="0"/>
        </w:rPr>
        <w:t xml:space="preserve">Verkregen in 2014</w:t>
      </w:r>
    </w:p>
    <w:p w:rsidP="00000000" w:rsidRPr="00000000" w:rsidR="00000000" w:rsidDel="00000000" w:rsidRDefault="00000000">
      <w:pPr>
        <w:spacing w:lineRule="auto" w:after="68" w:before="144"/>
        <w:contextualSpacing w:val="0"/>
      </w:pPr>
      <w:r w:rsidRPr="00000000" w:rsidR="00000000" w:rsidDel="00000000">
        <w:rPr>
          <w:rFonts w:cs="pue-normal" w:hAnsi="pue-normal" w:eastAsia="pue-normal" w:ascii="pue-normal"/>
          <w:color w:val="909090"/>
          <w:sz w:val="8"/>
          <w:rtl w:val="0"/>
        </w:rPr>
        <w:t xml:space="preserve">Applied seminarie: Expert in Internet Marketing en Digitale Reclame. Euroinnova. (120 uur)</w:t>
      </w:r>
    </w:p>
    <w:p w:rsidP="00000000" w:rsidRPr="00000000" w:rsidR="00000000" w:rsidDel="00000000" w:rsidRDefault="00000000">
      <w:pPr>
        <w:spacing w:lineRule="auto" w:after="136" w:before="136"/>
        <w:contextualSpacing w:val="0"/>
      </w:pPr>
      <w:r w:rsidRPr="00000000" w:rsidR="00000000" w:rsidDel="00000000">
        <w:drawing>
          <wp:inline distR="114300" distT="0" distB="0" distL="114300">
            <wp:extent cy="12700" cx="12700"/>
            <wp:effectExtent t="0" b="0" r="0" l="0"/>
            <wp:docPr id="9" name="image05.png"/>
            <a:graphic>
              <a:graphicData uri="http://schemas.openxmlformats.org/drawingml/2006/picture">
                <pic:pic>
                  <pic:nvPicPr>
                    <pic:cNvPr id="0" name="image05.png"/>
                    <pic:cNvPicPr preferRelativeResize="0"/>
                  </pic:nvPicPr>
                  <pic:blipFill>
                    <a:blip r:embed="rId7"/>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contextualSpacing w:val="0"/>
      </w:pPr>
      <w:r w:rsidRPr="00000000" w:rsidR="00000000" w:rsidDel="00000000">
        <w:drawing>
          <wp:inline distR="0" distT="0" distB="0" distL="0">
            <wp:extent cy="333375" cx="333375"/>
            <wp:effectExtent t="0" b="0" r="0" l="0"/>
            <wp:docPr id="1" name="image01.png" descr="https://empleate.gob.es/empleo/resources/images/icono_experiencia.png"/>
            <a:graphic>
              <a:graphicData uri="http://schemas.openxmlformats.org/drawingml/2006/picture">
                <pic:pic>
                  <pic:nvPicPr>
                    <pic:cNvPr id="0" name="image01.png" descr="https://empleate.gob.es/empleo/resources/images/icono_experiencia.png"/>
                    <pic:cNvPicPr preferRelativeResize="0"/>
                  </pic:nvPicPr>
                  <pic:blipFill>
                    <a:blip r:embed="rId8"/>
                    <a:srcRect t="0" b="0" r="0" l="0"/>
                    <a:stretch>
                      <a:fillRect/>
                    </a:stretch>
                  </pic:blipFill>
                  <pic:spPr>
                    <a:xfrm>
                      <a:ext cy="333375" cx="3333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rPr>
          <w:rFonts w:cs="inherit" w:hAnsi="inherit" w:eastAsia="inherit" w:ascii="inherit"/>
          <w:b w:val="1"/>
          <w:color w:val="5b5b5b"/>
          <w:sz w:val="12"/>
          <w:rtl w:val="0"/>
        </w:rPr>
        <w:t xml:space="preserve">Ervaring</w:t>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color w:val="909090"/>
          <w:sz w:val="8"/>
          <w:rtl w:val="0"/>
        </w:rPr>
        <w:t xml:space="preserve">Social Media. Bedrijf neumaticosalmejorprecio.com - Taken: beheer en de voorbereiding van de inhoud, online marketing, ontwikkeling van reclamecampagnes</w:t>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b w:val="1"/>
          <w:color w:val="909090"/>
          <w:sz w:val="8"/>
          <w:rtl w:val="0"/>
        </w:rPr>
        <w:t xml:space="preserve">neumaticosalmejorprecio.com</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Van 2012-11-01 - Om 2014-04-30</w:t>
      </w:r>
    </w:p>
    <w:p w:rsidP="00000000" w:rsidRPr="00000000" w:rsidR="00000000" w:rsidDel="00000000" w:rsidRDefault="00000000">
      <w:pPr>
        <w:spacing w:lineRule="auto" w:after="68"/>
        <w:contextualSpacing w:val="0"/>
      </w:pPr>
      <w:r w:rsidRPr="00000000" w:rsidR="00000000" w:rsidDel="00000000">
        <w:rPr>
          <w:rtl w:val="0"/>
        </w:rPr>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color w:val="909090"/>
          <w:sz w:val="8"/>
          <w:rtl w:val="0"/>
        </w:rPr>
        <w:t xml:space="preserve">Taken: Klant service management, voorraadbeheer, cash flow beheer, Douane Management:.</w:t>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b w:val="1"/>
          <w:color w:val="909090"/>
          <w:sz w:val="8"/>
          <w:rtl w:val="0"/>
        </w:rPr>
        <w:t xml:space="preserve">Plusauto Seneyma SL</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Van 2013-05-01 - Om 2014-06-30</w:t>
      </w:r>
    </w:p>
    <w:p w:rsidP="00000000" w:rsidRPr="00000000" w:rsidR="00000000" w:rsidDel="00000000" w:rsidRDefault="00000000">
      <w:pPr>
        <w:spacing w:lineRule="auto" w:after="136" w:before="136"/>
        <w:contextualSpacing w:val="0"/>
      </w:pPr>
      <w:r w:rsidRPr="00000000" w:rsidR="00000000" w:rsidDel="00000000">
        <w:drawing>
          <wp:inline distR="114300" distT="0" distB="0" distL="114300">
            <wp:extent cy="12700" cx="12700"/>
            <wp:effectExtent t="0" b="0" r="0" l="0"/>
            <wp:docPr id="7" name="image09.png"/>
            <a:graphic>
              <a:graphicData uri="http://schemas.openxmlformats.org/drawingml/2006/picture">
                <pic:pic>
                  <pic:nvPicPr>
                    <pic:cNvPr id="0" name="image09.png"/>
                    <pic:cNvPicPr preferRelativeResize="0"/>
                  </pic:nvPicPr>
                  <pic:blipFill>
                    <a:blip r:embed="rId9"/>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color w:val="909090"/>
          <w:sz w:val="8"/>
          <w:rtl w:val="0"/>
        </w:rPr>
        <w:t xml:space="preserve">Taken: factuurverwerking, en de klantenservice via telefoon en banktransacties-.</w:t>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b w:val="1"/>
          <w:color w:val="909090"/>
          <w:sz w:val="8"/>
          <w:rtl w:val="0"/>
        </w:rPr>
        <w:t xml:space="preserve">Dicane SL</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Van 2005-07-01 - Om 2006-08-31</w:t>
      </w:r>
    </w:p>
    <w:p w:rsidP="00000000" w:rsidRPr="00000000" w:rsidR="00000000" w:rsidDel="00000000" w:rsidRDefault="00000000">
      <w:pPr>
        <w:spacing w:lineRule="auto" w:after="136" w:before="136"/>
        <w:contextualSpacing w:val="0"/>
      </w:pPr>
      <w:r w:rsidRPr="00000000" w:rsidR="00000000" w:rsidDel="00000000">
        <w:drawing>
          <wp:inline distR="114300" distT="0" distB="0" distL="114300">
            <wp:extent cy="12700" cx="12700"/>
            <wp:effectExtent t="0" b="0" r="0" l="0"/>
            <wp:docPr id="6" name="image06.png"/>
            <a:graphic>
              <a:graphicData uri="http://schemas.openxmlformats.org/drawingml/2006/picture">
                <pic:pic>
                  <pic:nvPicPr>
                    <pic:cNvPr id="0" name="image06.png"/>
                    <pic:cNvPicPr preferRelativeResize="0"/>
                  </pic:nvPicPr>
                  <pic:blipFill>
                    <a:blip r:embed="rId10"/>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contextualSpacing w:val="0"/>
      </w:pPr>
      <w:r w:rsidRPr="00000000" w:rsidR="00000000" w:rsidDel="00000000">
        <w:drawing>
          <wp:inline distR="0" distT="0" distB="0" distL="0">
            <wp:extent cy="333375" cx="333375"/>
            <wp:effectExtent t="0" b="0" r="0" l="0"/>
            <wp:docPr id="3" name="image00.png" descr="https://empleate.gob.es/empleo/resources/images/icono_idiomas.png"/>
            <a:graphic>
              <a:graphicData uri="http://schemas.openxmlformats.org/drawingml/2006/picture">
                <pic:pic>
                  <pic:nvPicPr>
                    <pic:cNvPr id="0" name="image00.png" descr="https://empleate.gob.es/empleo/resources/images/icono_idiomas.png"/>
                    <pic:cNvPicPr preferRelativeResize="0"/>
                  </pic:nvPicPr>
                  <pic:blipFill>
                    <a:blip r:embed="rId11"/>
                    <a:srcRect t="0" b="0" r="0" l="0"/>
                    <a:stretch>
                      <a:fillRect/>
                    </a:stretch>
                  </pic:blipFill>
                  <pic:spPr>
                    <a:xfrm>
                      <a:ext cy="333375" cx="3333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rPr>
          <w:rFonts w:cs="inherit" w:hAnsi="inherit" w:eastAsia="inherit" w:ascii="inherit"/>
          <w:b w:val="1"/>
          <w:color w:val="5b5b5b"/>
          <w:sz w:val="12"/>
          <w:rtl w:val="0"/>
        </w:rPr>
        <w:t xml:space="preserve">Talen</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b w:val="1"/>
          <w:color w:val="909090"/>
          <w:sz w:val="8"/>
          <w:rtl w:val="0"/>
        </w:rPr>
        <w:t xml:space="preserve">Italiaans: </w:t>
      </w:r>
      <w:r w:rsidRPr="00000000" w:rsidR="00000000" w:rsidDel="00000000">
        <w:rPr>
          <w:rFonts w:cs="pue-normal" w:hAnsi="pue-normal" w:eastAsia="pue-normal" w:ascii="pue-normal"/>
          <w:color w:val="909090"/>
          <w:sz w:val="8"/>
          <w:rtl w:val="0"/>
        </w:rPr>
        <w:t xml:space="preserve">goede beheersing</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Basis niveau - Official Language School + Een jaar wonen in Italië</w:t>
      </w:r>
    </w:p>
    <w:p w:rsidP="00000000" w:rsidRPr="00000000" w:rsidR="00000000" w:rsidDel="00000000" w:rsidRDefault="00000000">
      <w:pPr>
        <w:spacing w:lineRule="auto" w:after="0"/>
        <w:contextualSpacing w:val="0"/>
      </w:pPr>
      <w:r w:rsidRPr="00000000" w:rsidR="00000000" w:rsidDel="00000000">
        <w:drawing>
          <wp:inline distR="114300" distT="0" distB="0" distL="114300">
            <wp:extent cy="12700" cx="12700"/>
            <wp:effectExtent t="0" b="0" r="0" l="0"/>
            <wp:docPr id="11" name="image07.png"/>
            <a:graphic>
              <a:graphicData uri="http://schemas.openxmlformats.org/drawingml/2006/picture">
                <pic:pic>
                  <pic:nvPicPr>
                    <pic:cNvPr id="0" name="image07.png"/>
                    <pic:cNvPicPr preferRelativeResize="0"/>
                  </pic:nvPicPr>
                  <pic:blipFill>
                    <a:blip r:embed="rId12"/>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b w:val="1"/>
          <w:color w:val="909090"/>
          <w:sz w:val="8"/>
          <w:rtl w:val="0"/>
        </w:rPr>
        <w:t xml:space="preserve">Duits</w:t>
      </w:r>
      <w:r w:rsidRPr="00000000" w:rsidR="00000000" w:rsidDel="00000000">
        <w:rPr>
          <w:rFonts w:cs="pue-normal" w:hAnsi="pue-normal" w:eastAsia="pue-normal" w:ascii="pue-normal"/>
          <w:color w:val="909090"/>
          <w:sz w:val="8"/>
          <w:rtl w:val="0"/>
        </w:rPr>
        <w:t xml:space="preserve">- Basiskennis</w:t>
      </w:r>
    </w:p>
    <w:p w:rsidP="00000000" w:rsidRPr="00000000" w:rsidR="00000000" w:rsidDel="00000000" w:rsidRDefault="00000000">
      <w:pPr>
        <w:spacing w:lineRule="auto" w:after="136" w:before="136"/>
        <w:contextualSpacing w:val="0"/>
      </w:pPr>
      <w:r w:rsidRPr="00000000" w:rsidR="00000000" w:rsidDel="00000000">
        <w:drawing>
          <wp:inline distR="114300" distT="0" distB="0" distL="114300">
            <wp:extent cy="12700" cx="12700"/>
            <wp:effectExtent t="0" b="0" r="0" l="0"/>
            <wp:docPr id="10" name="image08.png"/>
            <a:graphic>
              <a:graphicData uri="http://schemas.openxmlformats.org/drawingml/2006/picture">
                <pic:pic>
                  <pic:nvPicPr>
                    <pic:cNvPr id="0" name="image08.png"/>
                    <pic:cNvPicPr preferRelativeResize="0"/>
                  </pic:nvPicPr>
                  <pic:blipFill>
                    <a:blip r:embed="rId13"/>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b w:val="1"/>
          <w:color w:val="909090"/>
          <w:sz w:val="8"/>
          <w:rtl w:val="0"/>
        </w:rPr>
        <w:t xml:space="preserve">Engels</w:t>
      </w:r>
      <w:r w:rsidRPr="00000000" w:rsidR="00000000" w:rsidDel="00000000">
        <w:rPr>
          <w:rFonts w:cs="pue-normal" w:hAnsi="pue-normal" w:eastAsia="pue-normal" w:ascii="pue-normal"/>
          <w:color w:val="909090"/>
          <w:sz w:val="8"/>
          <w:rtl w:val="0"/>
        </w:rPr>
        <w:t xml:space="preserve">- Goede beheersing</w:t>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color w:val="909090"/>
          <w:sz w:val="8"/>
          <w:rtl w:val="0"/>
        </w:rPr>
        <w:t xml:space="preserve">Momenteel ingeschreven voor Advanced Level 2 in de Officiële School of Languages</w:t>
      </w:r>
      <w:r w:rsidRPr="00000000" w:rsidR="00000000" w:rsidDel="00000000">
        <w:drawing>
          <wp:inline distR="114300" distT="0" distB="0" distL="114300">
            <wp:extent cy="12700" cx="12700"/>
            <wp:effectExtent t="0" b="0" r="0" l="0"/>
            <wp:docPr id="8" name="image10.png"/>
            <a:graphic>
              <a:graphicData uri="http://schemas.openxmlformats.org/drawingml/2006/picture">
                <pic:pic>
                  <pic:nvPicPr>
                    <pic:cNvPr id="0" name="image10.png"/>
                    <pic:cNvPicPr preferRelativeResize="0"/>
                  </pic:nvPicPr>
                  <pic:blipFill>
                    <a:blip r:embed="rId14"/>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contextualSpacing w:val="0"/>
      </w:pPr>
      <w:r w:rsidRPr="00000000" w:rsidR="00000000" w:rsidDel="00000000">
        <w:drawing>
          <wp:inline distR="0" distT="0" distB="0" distL="0">
            <wp:extent cy="398780" cx="389890"/>
            <wp:effectExtent t="0" b="0" r="0" l="0"/>
            <wp:docPr id="4" name="image03.png" descr="https://empleate.gob.es/empleo/resources/images/icono_datos.png"/>
            <a:graphic>
              <a:graphicData uri="http://schemas.openxmlformats.org/drawingml/2006/picture">
                <pic:pic>
                  <pic:nvPicPr>
                    <pic:cNvPr id="0" name="image03.png" descr="https://empleate.gob.es/empleo/resources/images/icono_datos.png"/>
                    <pic:cNvPicPr preferRelativeResize="0"/>
                  </pic:nvPicPr>
                  <pic:blipFill>
                    <a:blip r:embed="rId15"/>
                    <a:srcRect t="0" b="0" r="0" l="0"/>
                    <a:stretch>
                      <a:fillRect/>
                    </a:stretch>
                  </pic:blipFill>
                  <pic:spPr>
                    <a:xfrm>
                      <a:ext cy="398780" cx="38989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rPr>
          <w:rFonts w:cs="inherit" w:hAnsi="inherit" w:eastAsia="inherit" w:ascii="inherit"/>
          <w:b w:val="1"/>
          <w:color w:val="5b5b5b"/>
          <w:sz w:val="12"/>
          <w:rtl w:val="0"/>
        </w:rPr>
        <w:t xml:space="preserve">​​Extra informatie</w:t>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b w:val="1"/>
          <w:color w:val="909090"/>
          <w:sz w:val="8"/>
          <w:rtl w:val="0"/>
        </w:rPr>
        <w:t xml:space="preserve">Rijbewijs</w:t>
      </w:r>
      <w:r w:rsidRPr="00000000" w:rsidR="00000000" w:rsidDel="00000000">
        <w:rPr>
          <w:rtl w:val="0"/>
        </w:rPr>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b w:val="1"/>
          <w:color w:val="909090"/>
          <w:sz w:val="8"/>
          <w:rtl w:val="0"/>
        </w:rPr>
        <w:t xml:space="preserve">IT</w:t>
      </w:r>
      <w:r w:rsidRPr="00000000" w:rsidR="00000000" w:rsidDel="00000000">
        <w:rPr>
          <w:rtl w:val="0"/>
        </w:rPr>
      </w:r>
    </w:p>
    <w:p w:rsidP="00000000" w:rsidRPr="00000000" w:rsidR="00000000" w:rsidDel="00000000" w:rsidRDefault="00000000">
      <w:pPr>
        <w:numPr>
          <w:ilvl w:val="0"/>
          <w:numId w:val="1"/>
        </w:numPr>
        <w:spacing w:lineRule="auto" w:after="0" w:before="212"/>
        <w:ind w:left="68" w:hanging="359"/>
        <w:contextualSpacing w:val="1"/>
        <w:rPr>
          <w:color w:val="909090"/>
        </w:rPr>
      </w:pPr>
      <w:r w:rsidRPr="00000000" w:rsidR="00000000" w:rsidDel="00000000">
        <w:rPr>
          <w:rFonts w:cs="pue-normal" w:hAnsi="pue-normal" w:eastAsia="pue-normal" w:ascii="pue-normal"/>
          <w:color w:val="909090"/>
          <w:sz w:val="8"/>
          <w:rtl w:val="0"/>
        </w:rPr>
        <w:t xml:space="preserve">Les Logica</w:t>
      </w:r>
    </w:p>
    <w:p w:rsidP="00000000" w:rsidRPr="00000000" w:rsidR="00000000" w:rsidDel="00000000" w:rsidRDefault="00000000">
      <w:pPr>
        <w:numPr>
          <w:ilvl w:val="0"/>
          <w:numId w:val="1"/>
        </w:numPr>
        <w:spacing w:lineRule="auto" w:after="0"/>
        <w:ind w:left="68" w:hanging="359"/>
        <w:contextualSpacing w:val="1"/>
        <w:rPr>
          <w:color w:val="909090"/>
        </w:rPr>
      </w:pPr>
      <w:r w:rsidRPr="00000000" w:rsidR="00000000" w:rsidDel="00000000">
        <w:rPr>
          <w:rFonts w:cs="pue-normal" w:hAnsi="pue-normal" w:eastAsia="pue-normal" w:ascii="pue-normal"/>
          <w:color w:val="909090"/>
          <w:sz w:val="8"/>
          <w:rtl w:val="0"/>
        </w:rPr>
        <w:t xml:space="preserve">Microsoft Office</w:t>
      </w:r>
    </w:p>
    <w:p w:rsidP="00000000" w:rsidRPr="00000000" w:rsidR="00000000" w:rsidDel="00000000" w:rsidRDefault="00000000">
      <w:pPr>
        <w:numPr>
          <w:ilvl w:val="0"/>
          <w:numId w:val="1"/>
        </w:numPr>
        <w:spacing w:lineRule="auto" w:after="0"/>
        <w:ind w:left="68" w:hanging="359"/>
        <w:contextualSpacing w:val="1"/>
        <w:rPr>
          <w:color w:val="909090"/>
        </w:rPr>
      </w:pPr>
      <w:r w:rsidRPr="00000000" w:rsidR="00000000" w:rsidDel="00000000">
        <w:rPr>
          <w:rFonts w:cs="pue-normal" w:hAnsi="pue-normal" w:eastAsia="pue-normal" w:ascii="pue-normal"/>
          <w:color w:val="909090"/>
          <w:sz w:val="8"/>
          <w:rtl w:val="0"/>
        </w:rPr>
        <w:t xml:space="preserve">Photoshop</w:t>
      </w:r>
    </w:p>
    <w:p w:rsidP="00000000" w:rsidRPr="00000000" w:rsidR="00000000" w:rsidDel="00000000" w:rsidRDefault="00000000">
      <w:pPr>
        <w:numPr>
          <w:ilvl w:val="0"/>
          <w:numId w:val="1"/>
        </w:numPr>
        <w:spacing w:lineRule="auto" w:after="280"/>
        <w:ind w:left="68" w:hanging="359"/>
        <w:contextualSpacing w:val="1"/>
        <w:rPr>
          <w:color w:val="909090"/>
        </w:rPr>
      </w:pPr>
      <w:r w:rsidRPr="00000000" w:rsidR="00000000" w:rsidDel="00000000">
        <w:rPr>
          <w:rFonts w:cs="pue-normal" w:hAnsi="pue-normal" w:eastAsia="pue-normal" w:ascii="pue-normal"/>
          <w:color w:val="909090"/>
          <w:sz w:val="8"/>
          <w:rtl w:val="0"/>
        </w:rPr>
        <w:t xml:space="preserve">Paint</w:t>
      </w:r>
    </w:p>
    <w:p w:rsidP="00000000" w:rsidRPr="00000000" w:rsidR="00000000" w:rsidDel="00000000" w:rsidRDefault="00000000">
      <w:pPr>
        <w:spacing w:lineRule="auto" w:after="136"/>
        <w:contextualSpacing w:val="0"/>
      </w:pPr>
      <w:r w:rsidRPr="00000000" w:rsidR="00000000" w:rsidDel="00000000">
        <w:rPr>
          <w:rFonts w:cs="pue-normal" w:hAnsi="pue-normal" w:eastAsia="pue-normal" w:ascii="pue-normal"/>
          <w:b w:val="1"/>
          <w:color w:val="909090"/>
          <w:sz w:val="8"/>
          <w:rtl w:val="0"/>
        </w:rPr>
        <w:t xml:space="preserve">Professionele-licentie</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sectPr>
      <w:pgSz w:w="11906" w:h="16838"/>
      <w:pgMar w:left="1701" w:right="1701" w:top="426"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pue-normal"/>
  <w:font w:name="Times New Roman"/>
  <w:font w:name="Calibri"/>
  <w:font w:name="inherit"/>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sz w:val="20"/>
      </w:rPr>
    </w:lvl>
    <w:lvl w:ilvl="1">
      <w:start w:val="1"/>
      <w:numFmt w:val="bullet"/>
      <w:lvlText w:val="●"/>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100" w:line="240" w:before="100"/>
    </w:pPr>
    <w:rPr>
      <w:rFonts w:cs="Times New Roman" w:hAnsi="Times New Roman" w:eastAsia="Times New Roman" w:ascii="Times New Roman"/>
      <w:b w:val="1"/>
      <w:sz w:val="26"/>
    </w:rPr>
  </w:style>
  <w:style w:styleId="Heading4" w:type="paragraph">
    <w:name w:val="heading 4"/>
    <w:basedOn w:val="Normal"/>
    <w:next w:val="Normal"/>
    <w:pPr>
      <w:keepNext w:val="1"/>
      <w:keepLines w:val="1"/>
      <w:spacing w:lineRule="auto" w:after="100" w:line="240" w:before="100"/>
    </w:pPr>
    <w:rPr>
      <w:rFonts w:cs="Times New Roman" w:hAnsi="Times New Roman" w:eastAsia="Times New Roman" w:ascii="Times New Roman"/>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03.png" Type="http://schemas.openxmlformats.org/officeDocument/2006/relationships/image" Id="rId15"/><Relationship Target="media/image10.png" Type="http://schemas.openxmlformats.org/officeDocument/2006/relationships/image" Id="rId14"/><Relationship Target="fontTable.xml" Type="http://schemas.openxmlformats.org/officeDocument/2006/relationships/fontTable" Id="rId2"/><Relationship Target="media/image07.png" Type="http://schemas.openxmlformats.org/officeDocument/2006/relationships/image" Id="rId12"/><Relationship Target="media/image08.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6.png" Type="http://schemas.openxmlformats.org/officeDocument/2006/relationships/image" Id="rId10"/><Relationship Target="numbering.xml" Type="http://schemas.openxmlformats.org/officeDocument/2006/relationships/numbering" Id="rId3"/><Relationship Target="media/image00.png" Type="http://schemas.openxmlformats.org/officeDocument/2006/relationships/image" Id="rId11"/><Relationship Target="media/image09.png" Type="http://schemas.openxmlformats.org/officeDocument/2006/relationships/image" Id="rId9"/><Relationship Target="media/image02.png" Type="http://schemas.openxmlformats.org/officeDocument/2006/relationships/image" Id="rId6"/><Relationship Target="media/image04.png" Type="http://schemas.openxmlformats.org/officeDocument/2006/relationships/image" Id="rId5"/><Relationship Target="media/image01.png" Type="http://schemas.openxmlformats.org/officeDocument/2006/relationships/image"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ES_CV_4.docx</dc:title>
</cp:coreProperties>
</file>