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F4" w:rsidRPr="003627E6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noProof/>
          <w:color w:val="5F5F5F"/>
          <w:sz w:val="9"/>
          <w:szCs w:val="9"/>
          <w:lang w:val="en-GB" w:eastAsia="en-GB"/>
        </w:rPr>
        <w:drawing>
          <wp:inline distT="0" distB="0" distL="0" distR="0" wp14:anchorId="0CCCB97B" wp14:editId="24F44E78">
            <wp:extent cx="208280" cy="208280"/>
            <wp:effectExtent l="0" t="0" r="0" b="0"/>
            <wp:docPr id="98" name="Imagen 98" descr="https://empleate.gob.es/empleo/resources/images/blank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empleate.gob.es/empleo/resources/images/blank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hyperlink r:id="rId8" w:history="1">
        <w:r w:rsidR="003627E6" w:rsidRPr="003627E6">
          <w:rPr>
            <w:rFonts w:ascii="pue-normal" w:eastAsia="Times New Roman" w:hAnsi="pue-normal" w:cs="Times New Roman"/>
            <w:color w:val="5F5F5F"/>
            <w:sz w:val="9"/>
            <w:u w:val="single"/>
            <w:lang w:val="en-GB" w:eastAsia="es-ES"/>
          </w:rPr>
          <w:t>I</w:t>
        </w:r>
      </w:hyperlink>
      <w:r w:rsidR="003627E6" w:rsidRPr="003627E6">
        <w:rPr>
          <w:rFonts w:ascii="pue-normal" w:eastAsia="Times New Roman" w:hAnsi="pue-normal" w:cs="Times New Roman"/>
          <w:color w:val="5F5F5F"/>
          <w:sz w:val="9"/>
          <w:u w:val="single"/>
          <w:lang w:val="en-GB" w:eastAsia="es-ES"/>
        </w:rPr>
        <w:t xml:space="preserve"> like</w:t>
      </w:r>
    </w:p>
    <w:p w:rsidR="003F69F4" w:rsidRPr="003627E6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3627E6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 xml:space="preserve">Javier </w:t>
      </w:r>
      <w:r w:rsidR="003627E6" w:rsidRPr="003627E6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Last name</w:t>
      </w:r>
    </w:p>
    <w:p w:rsidR="003F69F4" w:rsidRPr="003627E6" w:rsidRDefault="003627E6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Country</w:t>
      </w:r>
    </w:p>
    <w:p w:rsidR="003F69F4" w:rsidRPr="004616B5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</w:pPr>
      <w:r w:rsidRPr="004616B5"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  <w:t>ESPAÑA</w:t>
      </w:r>
    </w:p>
    <w:p w:rsidR="003F69F4" w:rsidRPr="004616B5" w:rsidRDefault="003627E6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</w:pPr>
      <w:proofErr w:type="spellStart"/>
      <w:r w:rsidRPr="004616B5"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  <w:t>Autonomous</w:t>
      </w:r>
      <w:proofErr w:type="spellEnd"/>
      <w:r w:rsidRPr="004616B5"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  <w:t xml:space="preserve"> </w:t>
      </w:r>
      <w:proofErr w:type="spellStart"/>
      <w:r w:rsidR="00A22361" w:rsidRPr="004616B5"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  <w:t>community</w:t>
      </w:r>
      <w:proofErr w:type="spellEnd"/>
    </w:p>
    <w:p w:rsidR="003F69F4" w:rsidRPr="004616B5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</w:pPr>
      <w:r w:rsidRPr="004616B5"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  <w:t>ISLAS CANARIAS</w:t>
      </w:r>
    </w:p>
    <w:p w:rsidR="003F69F4" w:rsidRPr="004616B5" w:rsidRDefault="003627E6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</w:pPr>
      <w:proofErr w:type="spellStart"/>
      <w:r w:rsidRPr="004616B5"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  <w:t>Province</w:t>
      </w:r>
      <w:proofErr w:type="spellEnd"/>
    </w:p>
    <w:p w:rsidR="003F69F4" w:rsidRPr="003627E6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PALMAS (LAS)</w:t>
      </w:r>
    </w:p>
    <w:p w:rsidR="003F69F4" w:rsidRPr="00A22361" w:rsidRDefault="003627E6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</w:pPr>
      <w:r w:rsidRPr="00A22361"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  <w:t>City</w:t>
      </w:r>
    </w:p>
    <w:p w:rsidR="003F69F4" w:rsidRPr="00A22361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</w:pPr>
      <w:r w:rsidRPr="00A22361"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  <w:t>Las Palmas de Gran Canaria</w:t>
      </w:r>
    </w:p>
    <w:p w:rsidR="003F69F4" w:rsidRPr="004616B5" w:rsidRDefault="003627E6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</w:pPr>
      <w:r w:rsidRPr="004616B5"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  <w:t>E-mail</w:t>
      </w:r>
    </w:p>
    <w:p w:rsidR="003F69F4" w:rsidRPr="003627E6" w:rsidRDefault="0096674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xxxx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chez.javier@gmail.com</w:t>
      </w:r>
    </w:p>
    <w:p w:rsidR="003F69F4" w:rsidRPr="003627E6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3627E6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4B732091" wp14:editId="1AB545C0">
            <wp:extent cx="333375" cy="333375"/>
            <wp:effectExtent l="19050" t="0" r="9525" b="0"/>
            <wp:docPr id="99" name="Imagen 99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E6" w:rsidRPr="00674A31" w:rsidRDefault="003627E6" w:rsidP="003627E6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Describe yourself and what would you like to do as job?</w:t>
      </w:r>
    </w:p>
    <w:p w:rsidR="003627E6" w:rsidRPr="001F49BB" w:rsidRDefault="003627E6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I am a graduate in law from the University of Las Palmas de Gran Canaria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I 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have training as 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Community Manager and training</w:t>
      </w:r>
      <w:r w:rsidR="004616B5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related to tourism. I have </w:t>
      </w:r>
      <w:r w:rsid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worked in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administrative and customer service, billing and administration tasks, as well as </w:t>
      </w:r>
      <w:r w:rsid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providing 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social media </w:t>
      </w:r>
      <w:r w:rsid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services 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in a </w:t>
      </w:r>
      <w:r w:rsid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company in the </w:t>
      </w:r>
      <w:r w:rsidR="004616B5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service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sector. I consider myself a person with an aptitude for teamwork</w:t>
      </w:r>
      <w:r w:rsidR="004616B5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I adapt </w:t>
      </w:r>
      <w:r w:rsid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myself 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easily to the environment. </w:t>
      </w:r>
      <w:r w:rsidRP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I like </w:t>
      </w:r>
      <w:r w:rsidR="001F49BB" w:rsidRP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history</w:t>
      </w:r>
      <w:r w:rsidRP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and </w:t>
      </w:r>
      <w:r w:rsid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I </w:t>
      </w:r>
      <w:r w:rsidRP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want to develop my career in </w:t>
      </w:r>
      <w:r w:rsid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the fields of </w:t>
      </w:r>
      <w:r w:rsidRP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tourism and culture.</w:t>
      </w:r>
    </w:p>
    <w:p w:rsidR="003627E6" w:rsidRPr="00674A31" w:rsidRDefault="003627E6" w:rsidP="003627E6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Define yourself</w:t>
      </w:r>
    </w:p>
    <w:p w:rsidR="003F69F4" w:rsidRPr="003627E6" w:rsidRDefault="001F49BB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Perseverance</w:t>
      </w:r>
    </w:p>
    <w:p w:rsidR="001F49BB" w:rsidRDefault="004616B5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Achiever and result</w:t>
      </w:r>
      <w:r w:rsid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oriented</w:t>
      </w:r>
    </w:p>
    <w:p w:rsidR="003F69F4" w:rsidRPr="003627E6" w:rsidRDefault="001F49BB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Planning and organis</w:t>
      </w:r>
      <w:bookmarkStart w:id="0" w:name="_GoBack"/>
      <w:bookmarkEnd w:id="0"/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ation</w:t>
      </w:r>
    </w:p>
    <w:p w:rsidR="003F69F4" w:rsidRPr="003627E6" w:rsidRDefault="001F49BB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Continuous learning</w:t>
      </w:r>
    </w:p>
    <w:p w:rsidR="003F69F4" w:rsidRPr="003627E6" w:rsidRDefault="001F49BB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Adaptability</w:t>
      </w:r>
    </w:p>
    <w:p w:rsidR="003627E6" w:rsidRDefault="003627E6" w:rsidP="003F69F4">
      <w:pPr>
        <w:spacing w:after="68" w:line="136" w:lineRule="atLeast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would you like to do as job?</w:t>
      </w:r>
    </w:p>
    <w:p w:rsidR="003627E6" w:rsidRPr="00674A31" w:rsidRDefault="003627E6" w:rsidP="003627E6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Hospitality / Tourism</w:t>
      </w:r>
    </w:p>
    <w:p w:rsidR="003627E6" w:rsidRPr="001F49BB" w:rsidRDefault="003627E6" w:rsidP="003627E6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</w:pPr>
      <w:r w:rsidRPr="001F49BB">
        <w:rPr>
          <w:rFonts w:ascii="inherit" w:eastAsia="Times New Roman" w:hAnsi="inherit" w:cs="Times New Roman"/>
          <w:color w:val="909090"/>
          <w:sz w:val="12"/>
          <w:szCs w:val="12"/>
          <w:lang w:val="en-GB" w:eastAsia="es-ES"/>
        </w:rPr>
        <w:t>What specialty?</w:t>
      </w:r>
    </w:p>
    <w:p w:rsidR="003F69F4" w:rsidRPr="001F49BB" w:rsidRDefault="001F49BB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1F49BB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Travel agency</w:t>
      </w:r>
    </w:p>
    <w:p w:rsidR="003F69F4" w:rsidRPr="003627E6" w:rsidRDefault="001F49BB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Hotel receptionist</w:t>
      </w:r>
    </w:p>
    <w:p w:rsidR="003F69F4" w:rsidRPr="003627E6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3627E6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37419FE2" wp14:editId="6B9F5F5D">
            <wp:extent cx="342265" cy="342265"/>
            <wp:effectExtent l="19050" t="0" r="635" b="0"/>
            <wp:docPr id="100" name="Imagen 100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BB" w:rsidRPr="00674A31" w:rsidRDefault="001F49BB" w:rsidP="001F49BB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Education</w:t>
      </w:r>
    </w:p>
    <w:p w:rsidR="001F49BB" w:rsidRDefault="001F49BB" w:rsidP="003F69F4">
      <w:pPr>
        <w:spacing w:after="0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</w:pPr>
      <w:r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OTHER TRAININGS</w:t>
      </w:r>
    </w:p>
    <w:p w:rsidR="003F69F4" w:rsidRPr="003627E6" w:rsidRDefault="001F49BB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in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2013</w:t>
      </w:r>
    </w:p>
    <w:p w:rsidR="003F69F4" w:rsidRPr="003627E6" w:rsidRDefault="00A22361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Community m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anagement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training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gramStart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UNED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Foundation.</w:t>
      </w:r>
      <w:proofErr w:type="gramEnd"/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(500 hours)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5" style="width:0;height:0" o:hralign="center" o:hrstd="t" o:hr="t" fillcolor="#aca899" stroked="f"/>
        </w:pict>
      </w:r>
    </w:p>
    <w:p w:rsidR="003F69F4" w:rsidRPr="00A22361" w:rsidRDefault="00A22361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A2236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Law</w:t>
      </w:r>
      <w:r w:rsidR="003F69F4" w:rsidRPr="00A2236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(</w:t>
      </w:r>
      <w:r w:rsidRPr="00A2236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GRADUATED OR SUPERIOR ENGINEER</w:t>
      </w:r>
      <w:r w:rsidR="003F69F4" w:rsidRPr="00A2236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)</w:t>
      </w:r>
    </w:p>
    <w:p w:rsidR="003F69F4" w:rsidRPr="003627E6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</w:t>
      </w:r>
      <w:r w:rsidR="00A2236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ained</w:t>
      </w:r>
      <w:r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 w:rsidR="00A2236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i</w:t>
      </w:r>
      <w:r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2011 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|</w:t>
      </w:r>
      <w:r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Dur</w:t>
      </w:r>
      <w:r w:rsidR="00A22361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ation: 6 years</w:t>
      </w:r>
    </w:p>
    <w:p w:rsidR="003F69F4" w:rsidRPr="003627E6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Las Palmas de Gran Canaria</w:t>
      </w:r>
      <w:r w:rsidR="00A2236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University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6" style="width:0;height:0" o:hralign="center" o:hrstd="t" o:hr="t" fillcolor="#aca899" stroked="f"/>
        </w:pict>
      </w:r>
    </w:p>
    <w:p w:rsidR="00A22361" w:rsidRDefault="00A22361" w:rsidP="00A22361">
      <w:pPr>
        <w:spacing w:after="0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</w:pPr>
      <w:r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OTHER TRAININGS</w:t>
      </w:r>
    </w:p>
    <w:p w:rsidR="003F69F4" w:rsidRPr="003627E6" w:rsidRDefault="00A22361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2014</w:t>
      </w:r>
    </w:p>
    <w:p w:rsidR="003F69F4" w:rsidRPr="00A22361" w:rsidRDefault="00A22361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Virtual course in Customer Service in Hospitality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="003F69F4" w:rsidRPr="00A2236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FYDE </w:t>
      </w:r>
      <w:proofErr w:type="spellStart"/>
      <w:r w:rsidR="003F69F4" w:rsidRPr="00A2236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Caja</w:t>
      </w:r>
      <w:proofErr w:type="spellEnd"/>
      <w:r w:rsidRPr="00A2236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 w:rsidR="003F69F4" w:rsidRPr="00A2236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Canarias </w:t>
      </w:r>
      <w:r w:rsidRPr="00A2236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Foundation </w:t>
      </w:r>
      <w:r w:rsidR="003F69F4" w:rsidRPr="00A2236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(50 ho</w:t>
      </w:r>
      <w:r w:rsidRPr="00A2236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urs</w:t>
      </w:r>
      <w:r w:rsidR="003F69F4" w:rsidRPr="00A2236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).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7" style="width:0;height:0" o:hralign="center" o:hrstd="t" o:hr="t" fillcolor="#aca899" stroked="f"/>
        </w:pict>
      </w:r>
    </w:p>
    <w:p w:rsidR="00A22361" w:rsidRDefault="00A22361" w:rsidP="00A22361">
      <w:pPr>
        <w:spacing w:after="0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</w:pPr>
      <w:r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OTHER TRAININGS</w:t>
      </w:r>
    </w:p>
    <w:p w:rsidR="00A22361" w:rsidRPr="003627E6" w:rsidRDefault="00A22361" w:rsidP="00A22361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in 2012</w:t>
      </w:r>
    </w:p>
    <w:p w:rsidR="003F69F4" w:rsidRPr="003627E6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Microsoft Office</w:t>
      </w:r>
      <w:r w:rsidR="00A2236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course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r w:rsidR="003372C6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Sinergia</w:t>
      </w:r>
      <w:proofErr w:type="spellEnd"/>
      <w:r w:rsidR="003372C6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r w:rsidR="003372C6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Empresarial</w:t>
      </w:r>
      <w:proofErr w:type="spellEnd"/>
      <w:r w:rsidR="00A22361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(80 hours</w:t>
      </w: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).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8" style="width:0;height:0" o:hralign="center" o:hrstd="t" o:hr="t" fillcolor="#aca899" stroked="f"/>
        </w:pict>
      </w:r>
    </w:p>
    <w:p w:rsidR="00A22361" w:rsidRDefault="00A22361" w:rsidP="00A22361">
      <w:pPr>
        <w:spacing w:after="0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</w:pPr>
      <w:r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OTHER TRAININGS</w:t>
      </w:r>
    </w:p>
    <w:p w:rsidR="00A22361" w:rsidRPr="003627E6" w:rsidRDefault="00A22361" w:rsidP="00A22361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in 2013</w:t>
      </w:r>
    </w:p>
    <w:p w:rsidR="003F69F4" w:rsidRPr="003627E6" w:rsidRDefault="003372C6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Egy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ptolog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y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course in the </w:t>
      </w:r>
      <w:proofErr w:type="spellStart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Universitat</w:t>
      </w:r>
      <w:proofErr w:type="spell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Autónoma</w:t>
      </w:r>
      <w:proofErr w:type="spell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de Barcelona (Oct. 2013 – </w:t>
      </w:r>
      <w:proofErr w:type="spellStart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Dic</w:t>
      </w:r>
      <w:proofErr w:type="spell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 2013)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29" style="width:0;height:0" o:hralign="center" o:hrstd="t" o:hr="t" fillcolor="#aca899" stroked="f"/>
        </w:pict>
      </w:r>
    </w:p>
    <w:p w:rsidR="00A22361" w:rsidRPr="00A22361" w:rsidRDefault="00A22361" w:rsidP="00A22361">
      <w:pPr>
        <w:spacing w:after="0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s-CO" w:eastAsia="es-ES"/>
        </w:rPr>
      </w:pPr>
      <w:r w:rsidRPr="00A22361">
        <w:rPr>
          <w:rFonts w:ascii="pue-normal" w:eastAsia="Times New Roman" w:hAnsi="pue-normal" w:cs="Times New Roman"/>
          <w:b/>
          <w:bCs/>
          <w:color w:val="909090"/>
          <w:sz w:val="9"/>
          <w:lang w:val="es-CO" w:eastAsia="es-ES"/>
        </w:rPr>
        <w:t>OTHER TRAININGS</w:t>
      </w:r>
    </w:p>
    <w:p w:rsidR="00A22361" w:rsidRPr="003372C6" w:rsidRDefault="00A22361" w:rsidP="00A22361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372C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in 2013</w:t>
      </w:r>
    </w:p>
    <w:p w:rsidR="003F69F4" w:rsidRPr="003627E6" w:rsidRDefault="003372C6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Basic Course in Occupational Risk Prevention</w:t>
      </w:r>
      <w:r w:rsidR="003F69F4"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Sinergia</w:t>
      </w:r>
      <w:proofErr w:type="spellEnd"/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Empresarial</w:t>
      </w:r>
      <w:proofErr w:type="spellEnd"/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 (50 hours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).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0" style="width:0;height:0" o:hralign="center" o:hrstd="t" o:hr="t" fillcolor="#aca899" stroked="f"/>
        </w:pict>
      </w:r>
    </w:p>
    <w:p w:rsidR="003372C6" w:rsidRPr="00A22361" w:rsidRDefault="003372C6" w:rsidP="003372C6">
      <w:pPr>
        <w:spacing w:after="0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s-CO" w:eastAsia="es-ES"/>
        </w:rPr>
      </w:pPr>
      <w:r w:rsidRPr="00A22361">
        <w:rPr>
          <w:rFonts w:ascii="pue-normal" w:eastAsia="Times New Roman" w:hAnsi="pue-normal" w:cs="Times New Roman"/>
          <w:b/>
          <w:bCs/>
          <w:color w:val="909090"/>
          <w:sz w:val="9"/>
          <w:lang w:val="es-CO" w:eastAsia="es-ES"/>
        </w:rPr>
        <w:t>OTHER TRAININGS</w:t>
      </w:r>
    </w:p>
    <w:p w:rsidR="003372C6" w:rsidRPr="003372C6" w:rsidRDefault="003372C6" w:rsidP="003372C6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</w:pPr>
      <w:proofErr w:type="spellStart"/>
      <w:r w:rsidRPr="003372C6">
        <w:rPr>
          <w:rFonts w:ascii="pue-normal" w:eastAsia="Times New Roman" w:hAnsi="pue-normal" w:cs="Times New Roman"/>
          <w:color w:val="909090"/>
          <w:sz w:val="9"/>
          <w:lang w:val="es-CO" w:eastAsia="es-ES"/>
        </w:rPr>
        <w:t>Obtained</w:t>
      </w:r>
      <w:proofErr w:type="spellEnd"/>
      <w:r w:rsidRPr="003372C6">
        <w:rPr>
          <w:rFonts w:ascii="pue-normal" w:eastAsia="Times New Roman" w:hAnsi="pue-normal" w:cs="Times New Roman"/>
          <w:color w:val="909090"/>
          <w:sz w:val="9"/>
          <w:lang w:val="es-CO" w:eastAsia="es-ES"/>
        </w:rPr>
        <w:t xml:space="preserve"> in 2012</w:t>
      </w:r>
    </w:p>
    <w:p w:rsidR="003F69F4" w:rsidRPr="003627E6" w:rsidRDefault="003372C6" w:rsidP="003372C6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Knowledge update course in Data Protection and Administrative Procedures</w:t>
      </w:r>
      <w:r w:rsidR="003F69F4"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. </w:t>
      </w:r>
      <w:proofErr w:type="spellStart"/>
      <w:proofErr w:type="gramStart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Eduformaonline</w:t>
      </w:r>
      <w:proofErr w:type="spell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(75 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hours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).</w:t>
      </w:r>
    </w:p>
    <w:p w:rsidR="003372C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1" style="width:0;height:0" o:hralign="center" o:hrstd="t" o:hr="t" fillcolor="#aca899" stroked="f"/>
        </w:pict>
      </w:r>
    </w:p>
    <w:p w:rsidR="003372C6" w:rsidRDefault="003372C6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</w:p>
    <w:p w:rsidR="003372C6" w:rsidRPr="003372C6" w:rsidRDefault="003372C6" w:rsidP="003372C6">
      <w:pPr>
        <w:spacing w:after="0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</w:pPr>
      <w:r w:rsidRPr="003372C6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OTHER TRAININGS</w:t>
      </w:r>
    </w:p>
    <w:p w:rsidR="003372C6" w:rsidRPr="003372C6" w:rsidRDefault="003372C6" w:rsidP="003372C6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372C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</w:t>
      </w:r>
      <w:r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n 2013</w:t>
      </w:r>
    </w:p>
    <w:p w:rsidR="003F69F4" w:rsidRPr="003627E6" w:rsidRDefault="003372C6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Course in 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Community Manager: 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How to be 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Trending Topic 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i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n 40 minut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s. </w:t>
      </w:r>
      <w:proofErr w:type="gramStart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ULPGC.</w:t>
      </w:r>
      <w:proofErr w:type="gram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(20 ho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urs)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2" style="width:0;height:0" o:hralign="center" o:hrstd="t" o:hr="t" fillcolor="#aca899" stroked="f"/>
        </w:pict>
      </w:r>
    </w:p>
    <w:p w:rsidR="003372C6" w:rsidRPr="003372C6" w:rsidRDefault="003372C6" w:rsidP="003372C6">
      <w:pPr>
        <w:spacing w:after="0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s-CO" w:eastAsia="es-ES"/>
        </w:rPr>
      </w:pPr>
      <w:r w:rsidRPr="003372C6">
        <w:rPr>
          <w:rFonts w:ascii="pue-normal" w:eastAsia="Times New Roman" w:hAnsi="pue-normal" w:cs="Times New Roman"/>
          <w:b/>
          <w:bCs/>
          <w:color w:val="909090"/>
          <w:sz w:val="9"/>
          <w:lang w:val="es-CO" w:eastAsia="es-ES"/>
        </w:rPr>
        <w:t>OTHER TRAININGS</w:t>
      </w:r>
    </w:p>
    <w:p w:rsidR="003372C6" w:rsidRPr="003372C6" w:rsidRDefault="003372C6" w:rsidP="003372C6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</w:pPr>
      <w:proofErr w:type="spellStart"/>
      <w:r w:rsidRPr="003372C6">
        <w:rPr>
          <w:rFonts w:ascii="pue-normal" w:eastAsia="Times New Roman" w:hAnsi="pue-normal" w:cs="Times New Roman"/>
          <w:color w:val="909090"/>
          <w:sz w:val="9"/>
          <w:lang w:val="es-CO" w:eastAsia="es-ES"/>
        </w:rPr>
        <w:t>Obtained</w:t>
      </w:r>
      <w:proofErr w:type="spellEnd"/>
      <w:r w:rsidRPr="003372C6">
        <w:rPr>
          <w:rFonts w:ascii="pue-normal" w:eastAsia="Times New Roman" w:hAnsi="pue-normal" w:cs="Times New Roman"/>
          <w:color w:val="909090"/>
          <w:sz w:val="9"/>
          <w:lang w:val="es-CO" w:eastAsia="es-ES"/>
        </w:rPr>
        <w:t xml:space="preserve"> i</w:t>
      </w:r>
      <w:r>
        <w:rPr>
          <w:rFonts w:ascii="pue-normal" w:eastAsia="Times New Roman" w:hAnsi="pue-normal" w:cs="Times New Roman"/>
          <w:color w:val="909090"/>
          <w:sz w:val="9"/>
          <w:lang w:val="es-CO" w:eastAsia="es-ES"/>
        </w:rPr>
        <w:t>n 2014</w:t>
      </w:r>
    </w:p>
    <w:p w:rsidR="003F69F4" w:rsidRPr="003627E6" w:rsidRDefault="003372C6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Travel agency profe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</w:t>
      </w:r>
      <w:r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sional certification + </w:t>
      </w:r>
      <w:r w:rsidR="003F69F4"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Of</w:t>
      </w:r>
      <w:r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</w:t>
      </w:r>
      <w:r w:rsidR="003F69F4"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icial Amadeus </w:t>
      </w:r>
      <w:r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Degree </w:t>
      </w:r>
      <w:r w:rsidR="003F69F4"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(Do</w:t>
      </w:r>
      <w:r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ub</w:t>
      </w:r>
      <w:r w:rsidR="003F69F4"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le 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Degree</w:t>
      </w:r>
      <w:r w:rsidR="003F69F4"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).</w:t>
      </w:r>
      <w:proofErr w:type="gramEnd"/>
      <w:r w:rsidR="003F69F4" w:rsidRPr="003372C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proofErr w:type="gramStart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Euroinnova</w:t>
      </w:r>
      <w:proofErr w:type="spell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(270 ho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urs)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3" style="width:0;height:0" o:hralign="center" o:hrstd="t" o:hr="t" fillcolor="#aca899" stroked="f"/>
        </w:pict>
      </w:r>
    </w:p>
    <w:p w:rsidR="003372C6" w:rsidRPr="00B73308" w:rsidRDefault="003372C6" w:rsidP="003372C6">
      <w:pPr>
        <w:spacing w:after="0" w:line="136" w:lineRule="atLeast"/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</w:pPr>
      <w:r w:rsidRPr="00B73308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OTHER TRAININGS</w:t>
      </w:r>
    </w:p>
    <w:p w:rsidR="003372C6" w:rsidRPr="00B73308" w:rsidRDefault="003372C6" w:rsidP="003372C6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B73308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Obtained in 2014</w:t>
      </w:r>
    </w:p>
    <w:p w:rsidR="003F69F4" w:rsidRPr="003627E6" w:rsidRDefault="00B73308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Applied seminary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: </w:t>
      </w:r>
      <w:r w:rsidRPr="00B73308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Expert in Internet Marketing and Digital Advertising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</w:t>
      </w:r>
      <w:proofErr w:type="spellStart"/>
      <w:proofErr w:type="gramStart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Euroinnova</w:t>
      </w:r>
      <w:proofErr w:type="spell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.</w:t>
      </w:r>
      <w:proofErr w:type="gramEnd"/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(120 ho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ur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s)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4" style="width:0;height:0" o:hralign="center" o:hrstd="t" o:hr="t" fillcolor="#aca899" stroked="f"/>
        </w:pict>
      </w:r>
    </w:p>
    <w:p w:rsidR="003F69F4" w:rsidRPr="003627E6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3627E6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5C1A70D0" wp14:editId="7D66C954">
            <wp:extent cx="333375" cy="333375"/>
            <wp:effectExtent l="19050" t="0" r="9525" b="0"/>
            <wp:docPr id="111" name="Imagen 111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308" w:rsidRPr="00674A31" w:rsidRDefault="00B73308" w:rsidP="00B73308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Experience</w:t>
      </w:r>
    </w:p>
    <w:p w:rsidR="003F69F4" w:rsidRPr="003627E6" w:rsidRDefault="00B73308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gramStart"/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Social Media.</w:t>
      </w:r>
      <w:proofErr w:type="gramEnd"/>
      <w:r w:rsidRPr="00B73308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Company neumaticosalmejorprecio.com - 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Duties</w:t>
      </w:r>
      <w:r w:rsidRPr="00B73308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: management and preparation of content, online marketing, development of advertising campaigns.</w:t>
      </w:r>
    </w:p>
    <w:p w:rsidR="003F69F4" w:rsidRPr="003627E6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neumaticosalmejorprecio.com</w:t>
      </w:r>
    </w:p>
    <w:p w:rsidR="003F69F4" w:rsidRPr="003627E6" w:rsidRDefault="00B73308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2012-11-01 - 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2014-04-30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5" style="width:0;height:0" o:hralign="center" o:hrstd="t" o:hr="t" fillcolor="#aca899" stroked="f"/>
        </w:pict>
      </w:r>
    </w:p>
    <w:p w:rsidR="003F69F4" w:rsidRPr="003627E6" w:rsidRDefault="00B73308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B73308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Duties: customer service management, stock control, 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cash flow handling</w:t>
      </w:r>
      <w:r w:rsidRPr="00B73308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, customs management.</w:t>
      </w:r>
    </w:p>
    <w:p w:rsidR="003F69F4" w:rsidRPr="003627E6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3627E6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Plusauto</w:t>
      </w:r>
      <w:proofErr w:type="spellEnd"/>
      <w:r w:rsidRPr="003627E6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</w:t>
      </w:r>
      <w:proofErr w:type="spellStart"/>
      <w:r w:rsidRPr="003627E6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Seneyma</w:t>
      </w:r>
      <w:proofErr w:type="spellEnd"/>
      <w:r w:rsidRPr="003627E6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S.L.</w:t>
      </w:r>
    </w:p>
    <w:p w:rsidR="003F69F4" w:rsidRPr="003627E6" w:rsidRDefault="00B73308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2013-05-01 - 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2014-06-30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6" style="width:0;height:0" o:hralign="center" o:hrstd="t" o:hr="t" fillcolor="#aca899" stroked="f"/>
        </w:pict>
      </w:r>
    </w:p>
    <w:p w:rsidR="003F69F4" w:rsidRPr="003627E6" w:rsidRDefault="00B73308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B73308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Duties: invoice processing, and call customer service and banking transactions.</w:t>
      </w:r>
    </w:p>
    <w:p w:rsidR="003F69F4" w:rsidRPr="003627E6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proofErr w:type="spellStart"/>
      <w:r w:rsidRPr="003627E6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Dicane</w:t>
      </w:r>
      <w:proofErr w:type="spellEnd"/>
      <w:r w:rsidRPr="003627E6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 xml:space="preserve"> S.L.</w:t>
      </w:r>
    </w:p>
    <w:p w:rsidR="003F69F4" w:rsidRPr="003627E6" w:rsidRDefault="00B73308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From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 xml:space="preserve"> 2005-07-01 - </w:t>
      </w: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To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2006-08-31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7" style="width:0;height:0" o:hralign="center" o:hrstd="t" o:hr="t" fillcolor="#aca899" stroked="f"/>
        </w:pict>
      </w:r>
    </w:p>
    <w:p w:rsidR="003F69F4" w:rsidRPr="003627E6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3627E6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6B469FB0" wp14:editId="0F690CAA">
            <wp:extent cx="333375" cy="333375"/>
            <wp:effectExtent l="19050" t="0" r="9525" b="0"/>
            <wp:docPr id="115" name="Imagen 115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4E" w:rsidRPr="004616B5" w:rsidRDefault="005C004E" w:rsidP="005C004E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4616B5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Languages</w:t>
      </w:r>
    </w:p>
    <w:p w:rsidR="003F69F4" w:rsidRPr="004616B5" w:rsidRDefault="005C004E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4616B5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Italian</w:t>
      </w:r>
      <w:r w:rsidRPr="004616B5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– Good command</w:t>
      </w:r>
    </w:p>
    <w:p w:rsidR="005C004E" w:rsidRPr="005C004E" w:rsidRDefault="005C004E" w:rsidP="005C004E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lang w:val="en-GB" w:eastAsia="es-ES"/>
        </w:rPr>
      </w:pPr>
      <w:r w:rsidRPr="005C004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Basic level </w:t>
      </w:r>
      <w:r w:rsidR="003F69F4" w:rsidRPr="005C004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- </w:t>
      </w:r>
      <w:r w:rsidRPr="005C004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Official Language </w:t>
      </w:r>
      <w:r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School + One year living in Italy</w:t>
      </w:r>
    </w:p>
    <w:p w:rsidR="003F69F4" w:rsidRPr="005C004E" w:rsidRDefault="004616B5" w:rsidP="005C004E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s-CO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8" style="width:0;height:0" o:hralign="center" o:hrstd="t" o:hr="t" fillcolor="#aca899" stroked="f"/>
        </w:pict>
      </w:r>
    </w:p>
    <w:p w:rsidR="003F69F4" w:rsidRPr="003627E6" w:rsidRDefault="005C004E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German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 </w:t>
      </w:r>
      <w:r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–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 </w:t>
      </w:r>
      <w:r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Basic knowledge</w:t>
      </w:r>
    </w:p>
    <w:p w:rsidR="003F69F4" w:rsidRPr="003627E6" w:rsidRDefault="004616B5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39" style="width:0;height:0" o:hralign="center" o:hrstd="t" o:hr="t" fillcolor="#aca899" stroked="f"/>
        </w:pict>
      </w:r>
    </w:p>
    <w:p w:rsidR="003F69F4" w:rsidRPr="003627E6" w:rsidRDefault="005C004E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English</w:t>
      </w:r>
      <w:r w:rsidR="003F69F4" w:rsidRPr="003627E6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 xml:space="preserve"> - </w:t>
      </w:r>
      <w:r w:rsidRPr="005C004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Good command</w:t>
      </w:r>
    </w:p>
    <w:p w:rsidR="003F69F4" w:rsidRPr="003627E6" w:rsidRDefault="005C004E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C004E">
        <w:rPr>
          <w:rFonts w:ascii="pue-normal" w:eastAsia="Times New Roman" w:hAnsi="pue-normal" w:cs="Times New Roman"/>
          <w:color w:val="909090"/>
          <w:sz w:val="9"/>
          <w:lang w:val="en-GB" w:eastAsia="es-ES"/>
        </w:rPr>
        <w:t>Currently studying Advanced Level 2 in the Official School of Languages</w:t>
      </w:r>
      <w:r w:rsidR="004616B5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pict>
          <v:rect id="_x0000_i1040" style="width:0;height:0" o:hralign="center" o:hrstd="t" o:hr="t" fillcolor="#aca899" stroked="f"/>
        </w:pict>
      </w:r>
    </w:p>
    <w:p w:rsidR="003F69F4" w:rsidRPr="003627E6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  <w:r w:rsidRPr="003627E6">
        <w:rPr>
          <w:rFonts w:ascii="pue-normal" w:eastAsia="Times New Roman" w:hAnsi="pue-normal" w:cs="Times New Roman"/>
          <w:noProof/>
          <w:color w:val="333333"/>
          <w:sz w:val="10"/>
          <w:szCs w:val="10"/>
          <w:lang w:val="en-GB" w:eastAsia="en-GB"/>
        </w:rPr>
        <w:drawing>
          <wp:inline distT="0" distB="0" distL="0" distR="0" wp14:anchorId="4C17949F" wp14:editId="3FAD80D0">
            <wp:extent cx="389890" cy="398780"/>
            <wp:effectExtent l="0" t="0" r="0" b="0"/>
            <wp:docPr id="119" name="Imagen 119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04E" w:rsidRPr="00674A31" w:rsidRDefault="005C004E" w:rsidP="005C004E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</w:pPr>
      <w:r w:rsidRPr="00674A31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val="en-GB" w:eastAsia="es-ES"/>
        </w:rPr>
        <w:t>Additional information</w:t>
      </w:r>
    </w:p>
    <w:p w:rsidR="005C004E" w:rsidRPr="00674A31" w:rsidRDefault="005C004E" w:rsidP="005C004E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Driving licence</w:t>
      </w:r>
    </w:p>
    <w:p w:rsidR="003F69F4" w:rsidRPr="003627E6" w:rsidRDefault="005C004E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674A31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IT</w:t>
      </w:r>
    </w:p>
    <w:p w:rsidR="003F69F4" w:rsidRPr="003627E6" w:rsidRDefault="003F69F4" w:rsidP="003F69F4">
      <w:pPr>
        <w:numPr>
          <w:ilvl w:val="0"/>
          <w:numId w:val="4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Logic Class</w:t>
      </w:r>
    </w:p>
    <w:p w:rsidR="003F69F4" w:rsidRPr="003627E6" w:rsidRDefault="003F69F4" w:rsidP="003F69F4">
      <w:pPr>
        <w:numPr>
          <w:ilvl w:val="0"/>
          <w:numId w:val="4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Microsoft Office</w:t>
      </w:r>
    </w:p>
    <w:p w:rsidR="003F69F4" w:rsidRPr="003627E6" w:rsidRDefault="003F69F4" w:rsidP="003F69F4">
      <w:pPr>
        <w:numPr>
          <w:ilvl w:val="0"/>
          <w:numId w:val="4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Photoshop</w:t>
      </w:r>
    </w:p>
    <w:p w:rsidR="003F69F4" w:rsidRPr="003627E6" w:rsidRDefault="003F69F4" w:rsidP="003F69F4">
      <w:pPr>
        <w:numPr>
          <w:ilvl w:val="0"/>
          <w:numId w:val="4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3627E6"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  <w:t>Paint</w:t>
      </w:r>
    </w:p>
    <w:p w:rsidR="005C004E" w:rsidRPr="005C004E" w:rsidRDefault="005C004E" w:rsidP="005C004E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val="en-GB" w:eastAsia="es-ES"/>
        </w:rPr>
      </w:pPr>
      <w:r w:rsidRPr="005C004E">
        <w:rPr>
          <w:rFonts w:ascii="pue-normal" w:eastAsia="Times New Roman" w:hAnsi="pue-normal" w:cs="Times New Roman"/>
          <w:b/>
          <w:bCs/>
          <w:color w:val="909090"/>
          <w:sz w:val="9"/>
          <w:lang w:val="en-GB" w:eastAsia="es-ES"/>
        </w:rPr>
        <w:t>Professional license</w:t>
      </w:r>
    </w:p>
    <w:p w:rsidR="003F69F4" w:rsidRPr="003627E6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</w:p>
    <w:p w:rsidR="002C4BD3" w:rsidRPr="003627E6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</w:p>
    <w:p w:rsidR="002C4BD3" w:rsidRPr="003627E6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</w:p>
    <w:p w:rsidR="002C4BD3" w:rsidRPr="003627E6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val="en-GB" w:eastAsia="es-ES"/>
        </w:rPr>
      </w:pPr>
    </w:p>
    <w:sectPr w:rsidR="002C4BD3" w:rsidRPr="003627E6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69F3"/>
    <w:multiLevelType w:val="multilevel"/>
    <w:tmpl w:val="9F8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D751A"/>
    <w:multiLevelType w:val="multilevel"/>
    <w:tmpl w:val="8E1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A5983"/>
    <w:multiLevelType w:val="multilevel"/>
    <w:tmpl w:val="A3B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032C"/>
    <w:multiLevelType w:val="multilevel"/>
    <w:tmpl w:val="B3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D4C1C"/>
    <w:multiLevelType w:val="multilevel"/>
    <w:tmpl w:val="15E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61762"/>
    <w:multiLevelType w:val="multilevel"/>
    <w:tmpl w:val="6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7E3752"/>
    <w:multiLevelType w:val="multilevel"/>
    <w:tmpl w:val="28E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23520"/>
    <w:multiLevelType w:val="multilevel"/>
    <w:tmpl w:val="A9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9F4"/>
    <w:rsid w:val="00053246"/>
    <w:rsid w:val="00086B66"/>
    <w:rsid w:val="001F49BB"/>
    <w:rsid w:val="0023199D"/>
    <w:rsid w:val="002C4BD3"/>
    <w:rsid w:val="003372C6"/>
    <w:rsid w:val="003627E6"/>
    <w:rsid w:val="003F69F4"/>
    <w:rsid w:val="004616B5"/>
    <w:rsid w:val="004621BD"/>
    <w:rsid w:val="004C7730"/>
    <w:rsid w:val="005C004E"/>
    <w:rsid w:val="0062198F"/>
    <w:rsid w:val="006E206D"/>
    <w:rsid w:val="0076635C"/>
    <w:rsid w:val="008521B9"/>
    <w:rsid w:val="0093225E"/>
    <w:rsid w:val="00966744"/>
    <w:rsid w:val="00A22361"/>
    <w:rsid w:val="00B73308"/>
    <w:rsid w:val="00E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66"/>
  </w:style>
  <w:style w:type="paragraph" w:styleId="Heading3">
    <w:name w:val="heading 3"/>
    <w:basedOn w:val="Normal"/>
    <w:link w:val="Heading3Char"/>
    <w:uiPriority w:val="9"/>
    <w:qFormat/>
    <w:rsid w:val="003F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3F6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6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3F69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3F69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F69F4"/>
  </w:style>
  <w:style w:type="paragraph" w:customStyle="1" w:styleId="form-control-static">
    <w:name w:val="form-control-static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3F69F4"/>
    <w:rPr>
      <w:b/>
      <w:bCs/>
    </w:rPr>
  </w:style>
  <w:style w:type="character" w:customStyle="1" w:styleId="ng-binding">
    <w:name w:val="ng-binding"/>
    <w:basedOn w:val="DefaultParagraphFont"/>
    <w:rsid w:val="003F69F4"/>
  </w:style>
  <w:style w:type="paragraph" w:customStyle="1" w:styleId="ng-binding1">
    <w:name w:val="ng-binding1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gleidioma">
    <w:name w:val="single_idioma"/>
    <w:basedOn w:val="DefaultParagraphFont"/>
    <w:rsid w:val="003F69F4"/>
  </w:style>
  <w:style w:type="paragraph" w:styleId="BalloonText">
    <w:name w:val="Balloon Text"/>
    <w:basedOn w:val="Normal"/>
    <w:link w:val="BalloonTextChar"/>
    <w:uiPriority w:val="99"/>
    <w:semiHidden/>
    <w:unhideWhenUsed/>
    <w:rsid w:val="003F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9F4"/>
    <w:rPr>
      <w:rFonts w:ascii="Tahoma" w:hAnsi="Tahoma" w:cs="Tahoma"/>
      <w:sz w:val="16"/>
      <w:szCs w:val="16"/>
    </w:rPr>
  </w:style>
  <w:style w:type="paragraph" w:customStyle="1" w:styleId="margin-top-25">
    <w:name w:val="margin-top-25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5C0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9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7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09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6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3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362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54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490930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841116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199203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410257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3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600144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7011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2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62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14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2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2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387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85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5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53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2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5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770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5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9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303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434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54364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1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77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8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0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79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090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3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125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7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4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592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3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1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6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83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1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87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35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550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0281066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184393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2497735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01033094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9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9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77986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69246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6539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915425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356033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24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43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315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87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4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8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089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6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9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7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24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2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718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915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0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591179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1109326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169646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46818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48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3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090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4683112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8724522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8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3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3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1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7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91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84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4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85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961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4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0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9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79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6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6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7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2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51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5773643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6476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5297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8062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5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0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6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8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7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580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58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4130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5370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0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43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0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7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6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871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6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591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7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2291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927647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302572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998173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5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000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393801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74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601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05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86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03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4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57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7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3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5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6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2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1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5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1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885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216731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67245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469617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60640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4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3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6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5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97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9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4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763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9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4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85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76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75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118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90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2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743033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439395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3339190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76687783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3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23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8354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8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5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36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0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731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3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1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77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0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1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29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6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6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80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4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8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72832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133711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09496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63771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5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02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6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7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796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4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3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42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8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29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876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92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29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83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6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1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31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97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16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624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01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125839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51847092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773034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518624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77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81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473234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324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39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69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0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4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5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4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60073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5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leate.gob.es/empleo/index.html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leate.gob.es/empleo/index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SPEE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AndresFranco</cp:lastModifiedBy>
  <cp:revision>7</cp:revision>
  <dcterms:created xsi:type="dcterms:W3CDTF">2014-08-14T10:37:00Z</dcterms:created>
  <dcterms:modified xsi:type="dcterms:W3CDTF">2014-08-21T07:12:00Z</dcterms:modified>
</cp:coreProperties>
</file>