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5A4" w:rsidRPr="0032341A" w:rsidRDefault="003935A4" w:rsidP="003935A4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 w:rsidRPr="000F2896"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  <w:t>COCINEROS, EN GENERAL</w:t>
      </w:r>
      <w:r w:rsidRPr="0032341A">
        <w:rPr>
          <w:rFonts w:ascii="pue-normal" w:eastAsia="Times New Roman" w:hAnsi="pue-normal" w:cs="Times New Roman"/>
          <w:color w:val="333333"/>
          <w:sz w:val="10"/>
          <w:lang w:eastAsia="es-ES"/>
        </w:rPr>
        <w:t> (Sin especificar vacantes) - Publicada el: 11-08-2014 </w:t>
      </w:r>
    </w:p>
    <w:p w:rsidR="003935A4" w:rsidRPr="0032341A" w:rsidRDefault="003935A4" w:rsidP="003935A4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inherit" w:eastAsia="Times New Roman" w:hAnsi="inherit" w:cs="Times New Roman"/>
          <w:color w:val="464646"/>
          <w:sz w:val="12"/>
          <w:lang w:eastAsia="es-ES"/>
        </w:rPr>
        <w:t>CATEGORÍA: HOSTELERÍA/TURISMO - COCINEROS</w:t>
      </w: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br/>
      </w:r>
      <w:r w:rsidRPr="0032341A">
        <w:rPr>
          <w:rFonts w:ascii="pue-normal" w:eastAsia="Times New Roman" w:hAnsi="pue-normal" w:cs="Times New Roman"/>
          <w:sz w:val="10"/>
          <w:lang w:eastAsia="es-ES"/>
        </w:rPr>
        <w:t>COCINEROS, EN GENERAL. Datos de contacto: www.gvajobs.es</w:t>
      </w:r>
    </w:p>
    <w:p w:rsidR="003935A4" w:rsidRPr="0032341A" w:rsidRDefault="003935A4" w:rsidP="003935A4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sz w:val="10"/>
          <w:szCs w:val="10"/>
          <w:lang w:eastAsia="es-ES"/>
        </w:rPr>
        <w:drawing>
          <wp:inline distT="0" distB="0" distL="0" distR="0">
            <wp:extent cx="1876425" cy="459105"/>
            <wp:effectExtent l="19050" t="0" r="9525" b="0"/>
            <wp:docPr id="53" name="Imagen 53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A4" w:rsidRPr="0032341A" w:rsidRDefault="003935A4" w:rsidP="003935A4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País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3" type="#_x0000_t75" style="width:109.5pt;height:18pt" o:ole="">
            <v:imagedata r:id="rId5" o:title=""/>
          </v:shape>
          <w:control r:id="rId6" w:name="DefaultOcxName17" w:shapeid="_x0000_i1363"/>
        </w:object>
      </w:r>
    </w:p>
    <w:p w:rsidR="003935A4" w:rsidRPr="0032341A" w:rsidRDefault="003935A4" w:rsidP="003935A4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Comunidad autónoma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62" type="#_x0000_t75" style="width:109.5pt;height:18pt" o:ole="">
            <v:imagedata r:id="rId7" o:title=""/>
          </v:shape>
          <w:control r:id="rId8" w:name="DefaultOcxName16" w:shapeid="_x0000_i1362"/>
        </w:object>
      </w:r>
    </w:p>
    <w:p w:rsidR="003935A4" w:rsidRPr="0032341A" w:rsidRDefault="003935A4" w:rsidP="003935A4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Provincia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61" type="#_x0000_t75" style="width:109.5pt;height:18pt" o:ole="">
            <v:imagedata r:id="rId9" o:title=""/>
          </v:shape>
          <w:control r:id="rId10" w:name="DefaultOcxName21" w:shapeid="_x0000_i1361"/>
        </w:object>
      </w:r>
    </w:p>
    <w:p w:rsidR="003935A4" w:rsidRPr="0032341A" w:rsidRDefault="003935A4" w:rsidP="003935A4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Localidad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60" type="#_x0000_t75" style="width:109.5pt;height:18pt" o:ole="">
            <v:imagedata r:id="rId11" o:title=""/>
          </v:shape>
          <w:control r:id="rId12" w:name="DefaultOcxName31" w:shapeid="_x0000_i1360"/>
        </w:object>
      </w:r>
    </w:p>
    <w:p w:rsidR="003935A4" w:rsidRPr="0032341A" w:rsidRDefault="003935A4" w:rsidP="003935A4">
      <w:pPr>
        <w:shd w:val="clear" w:color="auto" w:fill="DDDDDD"/>
        <w:spacing w:after="0" w:line="240" w:lineRule="auto"/>
        <w:rPr>
          <w:rFonts w:ascii="Arial" w:eastAsia="Times New Roman" w:hAnsi="Arial" w:cs="Arial"/>
          <w:sz w:val="8"/>
          <w:szCs w:val="8"/>
          <w:lang w:eastAsia="es-ES"/>
        </w:rPr>
      </w:pPr>
      <w:r>
        <w:rPr>
          <w:rFonts w:ascii="Arial" w:eastAsia="Times New Roman" w:hAnsi="Arial" w:cs="Arial"/>
          <w:noProof/>
          <w:sz w:val="8"/>
          <w:szCs w:val="8"/>
          <w:lang w:eastAsia="es-ES"/>
        </w:rPr>
        <w:drawing>
          <wp:inline distT="0" distB="0" distL="0" distR="0">
            <wp:extent cx="1419225" cy="1419225"/>
            <wp:effectExtent l="19050" t="0" r="9525" b="0"/>
            <wp:docPr id="54" name="Imagen 54" descr="http://a.tile.osm.org/8/127/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a.tile.osm.org/8/127/9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964" cy="1419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A4" w:rsidRPr="0032341A" w:rsidRDefault="003935A4" w:rsidP="003935A4">
      <w:pPr>
        <w:shd w:val="clear" w:color="auto" w:fill="DDDDDD"/>
        <w:spacing w:after="0" w:line="240" w:lineRule="auto"/>
        <w:rPr>
          <w:rFonts w:ascii="Arial" w:eastAsia="Times New Roman" w:hAnsi="Arial" w:cs="Arial"/>
          <w:sz w:val="8"/>
          <w:szCs w:val="8"/>
          <w:lang w:eastAsia="es-ES"/>
        </w:rPr>
      </w:pPr>
      <w:hyperlink r:id="rId14" w:tooltip="Zoom in" w:history="1">
        <w:r w:rsidRPr="0032341A">
          <w:rPr>
            <w:rFonts w:ascii="Lucida Console" w:eastAsia="Times New Roman" w:hAnsi="Lucida Console" w:cs="Arial"/>
            <w:b/>
            <w:bCs/>
            <w:color w:val="000000"/>
            <w:sz w:val="12"/>
            <w:lang w:eastAsia="es-ES"/>
          </w:rPr>
          <w:t>+</w:t>
        </w:r>
      </w:hyperlink>
      <w:hyperlink r:id="rId15" w:tooltip="Zoom out" w:history="1">
        <w:r w:rsidRPr="0032341A">
          <w:rPr>
            <w:rFonts w:ascii="Lucida Console" w:eastAsia="Times New Roman" w:hAnsi="Lucida Console" w:cs="Arial"/>
            <w:b/>
            <w:bCs/>
            <w:color w:val="000000"/>
            <w:sz w:val="14"/>
            <w:lang w:eastAsia="es-ES"/>
          </w:rPr>
          <w:t>-</w:t>
        </w:r>
      </w:hyperlink>
    </w:p>
    <w:p w:rsidR="003935A4" w:rsidRPr="0032341A" w:rsidRDefault="003935A4" w:rsidP="003935A4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333333"/>
          <w:sz w:val="8"/>
          <w:szCs w:val="8"/>
          <w:lang w:eastAsia="es-ES"/>
        </w:rPr>
      </w:pPr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t xml:space="preserve">© </w:t>
      </w:r>
      <w:proofErr w:type="gramStart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t>colaboradores</w:t>
      </w:r>
      <w:proofErr w:type="gramEnd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t xml:space="preserve"> de</w:t>
      </w:r>
      <w:r w:rsidRPr="0032341A">
        <w:rPr>
          <w:rFonts w:ascii="Arial" w:eastAsia="Times New Roman" w:hAnsi="Arial" w:cs="Arial"/>
          <w:color w:val="333333"/>
          <w:sz w:val="8"/>
          <w:lang w:eastAsia="es-ES"/>
        </w:rPr>
        <w:t> </w:t>
      </w:r>
      <w:proofErr w:type="spellStart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fldChar w:fldCharType="begin"/>
      </w:r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instrText xml:space="preserve"> HYPERLINK "http://openstreetmap.org/" </w:instrText>
      </w:r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fldChar w:fldCharType="separate"/>
      </w:r>
      <w:r w:rsidRPr="0032341A">
        <w:rPr>
          <w:rFonts w:ascii="Arial" w:eastAsia="Times New Roman" w:hAnsi="Arial" w:cs="Arial"/>
          <w:color w:val="0078A8"/>
          <w:sz w:val="8"/>
          <w:lang w:eastAsia="es-ES"/>
        </w:rPr>
        <w:t>OpenStreetMap</w:t>
      </w:r>
      <w:proofErr w:type="spellEnd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fldChar w:fldCharType="end"/>
      </w:r>
    </w:p>
    <w:p w:rsidR="003935A4" w:rsidRPr="0032341A" w:rsidRDefault="003935A4" w:rsidP="003935A4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Rango salarial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59" type="#_x0000_t75" style="width:109.5pt;height:18pt" o:ole="">
            <v:imagedata r:id="rId16" o:title=""/>
          </v:shape>
          <w:control r:id="rId17" w:name="DefaultOcxName41" w:shapeid="_x0000_i1359"/>
        </w:object>
      </w:r>
    </w:p>
    <w:p w:rsidR="003935A4" w:rsidRPr="0032341A" w:rsidRDefault="003935A4" w:rsidP="003935A4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Jornada laboral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58" type="#_x0000_t75" style="width:109.5pt;height:18pt" o:ole="">
            <v:imagedata r:id="rId11" o:title=""/>
          </v:shape>
          <w:control r:id="rId18" w:name="DefaultOcxName51" w:shapeid="_x0000_i1358"/>
        </w:object>
      </w:r>
    </w:p>
    <w:p w:rsidR="003935A4" w:rsidRPr="0032341A" w:rsidRDefault="003935A4" w:rsidP="003935A4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Horario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57" type="#_x0000_t75" style="width:109.5pt;height:18pt" o:ole="">
            <v:imagedata r:id="rId11" o:title=""/>
          </v:shape>
          <w:control r:id="rId19" w:name="DefaultOcxName61" w:shapeid="_x0000_i1357"/>
        </w:object>
      </w:r>
    </w:p>
    <w:p w:rsidR="003935A4" w:rsidRPr="0032341A" w:rsidRDefault="003935A4" w:rsidP="003935A4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Otras características ofertadas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56" type="#_x0000_t75" style="width:138pt;height:59.25pt" o:ole="">
            <v:imagedata r:id="rId20" o:title=""/>
          </v:shape>
          <w:control r:id="rId21" w:name="DefaultOcxName71" w:shapeid="_x0000_i1356"/>
        </w:object>
      </w:r>
    </w:p>
    <w:p w:rsidR="003935A4" w:rsidRPr="0032341A" w:rsidRDefault="003935A4" w:rsidP="003935A4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Formación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55" type="#_x0000_t75" style="width:109.5pt;height:18pt" o:ole="">
            <v:imagedata r:id="rId11" o:title=""/>
          </v:shape>
          <w:control r:id="rId22" w:name="DefaultOcxName81" w:shapeid="_x0000_i1355"/>
        </w:object>
      </w:r>
    </w:p>
    <w:p w:rsidR="003935A4" w:rsidRPr="0032341A" w:rsidRDefault="003935A4" w:rsidP="003935A4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Especialidad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54" type="#_x0000_t75" style="width:109.5pt;height:18pt" o:ole="">
            <v:imagedata r:id="rId11" o:title=""/>
          </v:shape>
          <w:control r:id="rId23" w:name="DefaultOcxName91" w:shapeid="_x0000_i1354"/>
        </w:object>
      </w:r>
    </w:p>
    <w:p w:rsidR="003935A4" w:rsidRPr="0032341A" w:rsidRDefault="003935A4" w:rsidP="003935A4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Experiencia profesional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53" type="#_x0000_t75" style="width:109.5pt;height:18pt" o:ole="">
            <v:imagedata r:id="rId11" o:title=""/>
          </v:shape>
          <w:control r:id="rId24" w:name="DefaultOcxName101" w:shapeid="_x0000_i1353"/>
        </w:object>
      </w:r>
    </w:p>
    <w:p w:rsidR="003935A4" w:rsidRPr="0032341A" w:rsidRDefault="003935A4" w:rsidP="003935A4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Idiomas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52" type="#_x0000_t75" style="width:109.5pt;height:18pt" o:ole="">
            <v:imagedata r:id="rId11" o:title=""/>
          </v:shape>
          <w:control r:id="rId25" w:name="DefaultOcxName111" w:shapeid="_x0000_i1352"/>
        </w:object>
      </w:r>
    </w:p>
    <w:p w:rsidR="003935A4" w:rsidRPr="0032341A" w:rsidRDefault="003935A4" w:rsidP="003935A4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Competencias / capacidades transversales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51" type="#_x0000_t75" style="width:109.5pt;height:18pt" o:ole="">
            <v:imagedata r:id="rId11" o:title=""/>
          </v:shape>
          <w:control r:id="rId26" w:name="DefaultOcxName121" w:shapeid="_x0000_i1351"/>
        </w:object>
      </w:r>
    </w:p>
    <w:p w:rsidR="003935A4" w:rsidRPr="0032341A" w:rsidRDefault="003935A4" w:rsidP="003935A4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Otras características solicitadas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350" type="#_x0000_t75" style="width:138pt;height:59.25pt" o:ole="">
            <v:imagedata r:id="rId20" o:title=""/>
          </v:shape>
          <w:control r:id="rId27" w:name="DefaultOcxName131" w:shapeid="_x0000_i1350"/>
        </w:object>
      </w:r>
    </w:p>
    <w:p w:rsidR="003935A4" w:rsidRPr="0032341A" w:rsidRDefault="003935A4" w:rsidP="003935A4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Empresa:</w:t>
      </w:r>
    </w:p>
    <w:p w:rsidR="003935A4" w:rsidRPr="0032341A" w:rsidRDefault="003935A4" w:rsidP="003935A4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Sector:</w:t>
      </w:r>
    </w:p>
    <w:p w:rsidR="003935A4" w:rsidRPr="0032341A" w:rsidRDefault="003935A4" w:rsidP="003935A4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Subsector:</w:t>
      </w:r>
    </w:p>
    <w:p w:rsidR="003935A4" w:rsidRPr="0032341A" w:rsidRDefault="003935A4" w:rsidP="003935A4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Web:</w:t>
      </w:r>
    </w:p>
    <w:p w:rsidR="003935A4" w:rsidRPr="0032341A" w:rsidRDefault="003935A4" w:rsidP="003935A4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Carta de presentación</w:t>
      </w:r>
    </w:p>
    <w:p w:rsidR="003935A4" w:rsidRDefault="003935A4" w:rsidP="003935A4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eastAsia="es-ES"/>
        </w:rPr>
      </w:pPr>
    </w:p>
    <w:p w:rsidR="003935A4" w:rsidRDefault="003935A4" w:rsidP="003935A4">
      <w:pPr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</w:pPr>
    </w:p>
    <w:sectPr w:rsidR="003935A4" w:rsidSect="000F2896">
      <w:pgSz w:w="11906" w:h="16838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35A4"/>
    <w:rsid w:val="001119FF"/>
    <w:rsid w:val="002519CE"/>
    <w:rsid w:val="003935A4"/>
    <w:rsid w:val="003F5C1A"/>
    <w:rsid w:val="00502AB5"/>
    <w:rsid w:val="00652A9C"/>
    <w:rsid w:val="006D4F20"/>
    <w:rsid w:val="008E2300"/>
    <w:rsid w:val="00941DB4"/>
    <w:rsid w:val="009E0565"/>
    <w:rsid w:val="00A158D1"/>
    <w:rsid w:val="00C73E46"/>
    <w:rsid w:val="00C96FB4"/>
    <w:rsid w:val="00CF3851"/>
    <w:rsid w:val="00DC0BEC"/>
    <w:rsid w:val="00E24DFA"/>
    <w:rsid w:val="00E30434"/>
    <w:rsid w:val="00EC6371"/>
    <w:rsid w:val="00FC034B"/>
    <w:rsid w:val="00FF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A4"/>
    <w:pPr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png"/><Relationship Id="rId18" Type="http://schemas.openxmlformats.org/officeDocument/2006/relationships/control" Target="activeX/activeX6.xml"/><Relationship Id="rId26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control" Target="activeX/activeX5.xml"/><Relationship Id="rId25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24" Type="http://schemas.openxmlformats.org/officeDocument/2006/relationships/control" Target="activeX/activeX11.xml"/><Relationship Id="rId5" Type="http://schemas.openxmlformats.org/officeDocument/2006/relationships/image" Target="media/image2.wmf"/><Relationship Id="rId15" Type="http://schemas.openxmlformats.org/officeDocument/2006/relationships/hyperlink" Target="https://empleate.gob.es/empleo/index.html" TargetMode="External"/><Relationship Id="rId23" Type="http://schemas.openxmlformats.org/officeDocument/2006/relationships/control" Target="activeX/activeX10.xml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7.xml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hyperlink" Target="https://empleate.gob.es/empleo/index.html" TargetMode="External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1013</Characters>
  <Application>Microsoft Office Word</Application>
  <DocSecurity>0</DocSecurity>
  <Lines>8</Lines>
  <Paragraphs>2</Paragraphs>
  <ScaleCrop>false</ScaleCrop>
  <Company>SPEE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CCT</cp:lastModifiedBy>
  <cp:revision>1</cp:revision>
  <dcterms:created xsi:type="dcterms:W3CDTF">2014-08-14T10:43:00Z</dcterms:created>
  <dcterms:modified xsi:type="dcterms:W3CDTF">2014-08-14T10:43:00Z</dcterms:modified>
</cp:coreProperties>
</file>