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b/>
        </w:rPr>
        <w:t>UNIVERSITY OF ZIMBABWE</w:t>
      </w:r>
    </w:p>
    <w:p>
      <w:pPr>
        <w:spacing w:after="120" w:line="360" w:lineRule="auto"/>
        <w:jc w:val="center"/>
      </w:pPr>
      <w:r>
        <w:rPr>
          <w:b/>
        </w:rPr>
        <w:t>CENTER FOR TEACHER EDUCATION AND MATERIALS DEVELOPMENT</w:t>
      </w:r>
    </w:p>
    <w:p>
      <w:pPr>
        <w:spacing w:after="120" w:line="360" w:lineRule="auto"/>
        <w:jc w:val="center"/>
      </w:pPr>
      <w:r>
        <w:rPr>
          <w:b/>
        </w:rPr>
        <w:t>BONDOLFI TEACHERS’ COLLEGE</w:t>
      </w:r>
    </w:p>
    <w:p>
      <w:pPr>
        <w:spacing w:after="120" w:line="360" w:lineRule="auto"/>
        <w:jc w:val="center"/>
      </w:pPr>
      <w:r>
        <w:rPr>
          <w:b/>
        </w:rPr>
        <w:t>COMS3204 SYSTEMS ANALYSIS AND DESIGN</w:t>
      </w:r>
    </w:p>
    <w:p>
      <w:pPr>
        <w:spacing w:after="120" w:line="360" w:lineRule="auto"/>
        <w:jc w:val="center"/>
      </w:pPr>
      <w:r>
        <w:rPr>
          <w:b/>
        </w:rPr>
        <w:t>ASSIGNMENT 3: MINI SYSTEM PROJECT</w:t>
      </w:r>
    </w:p>
    <w:p>
      <w:pPr>
        <w:spacing w:after="120" w:line="360" w:lineRule="auto"/>
        <w:jc w:val="center"/>
      </w:pPr>
      <w:r>
        <w:rPr>
          <w:b/>
        </w:rPr>
        <w:t>OPTION B – LOGISTICS &amp; RETAIL</w:t>
      </w:r>
    </w:p>
    <w:p>
      <w:pPr>
        <w:spacing w:after="120" w:line="360" w:lineRule="auto"/>
        <w:jc w:val="center"/>
      </w:pPr>
      <w:r>
        <w:rPr>
          <w:b/>
        </w:rPr>
        <w:t>LOCAL INVENTORY &amp; AUTOMATED REORDER MANAGEMENT SYSTEM</w:t>
      </w:r>
    </w:p>
    <w:p>
      <w:pPr>
        <w:spacing w:after="120" w:line="360" w:lineRule="auto"/>
      </w:pPr>
      <w:r>
        <w:rPr>
          <w:b w:val="0"/>
        </w:rPr>
      </w:r>
    </w:p>
    <w:p>
      <w:pPr>
        <w:spacing w:after="120" w:line="360" w:lineRule="auto"/>
        <w:jc w:val="center"/>
      </w:pPr>
      <w:r>
        <w:rPr>
          <w:b/>
        </w:rPr>
        <w:t>NAME OF STUDENT: TENGA LOVENESS</w:t>
      </w:r>
    </w:p>
    <w:p>
      <w:pPr>
        <w:spacing w:after="120" w:line="360" w:lineRule="auto"/>
        <w:jc w:val="center"/>
      </w:pPr>
      <w:r>
        <w:rPr>
          <w:b/>
        </w:rPr>
        <w:t>CANDIDATE NUMBER: 24.22.249</w:t>
      </w:r>
    </w:p>
    <w:p>
      <w:pPr>
        <w:spacing w:after="120" w:line="360" w:lineRule="auto"/>
        <w:jc w:val="center"/>
      </w:pPr>
      <w:r>
        <w:rPr>
          <w:b/>
        </w:rPr>
        <w:t>INTAKE: ECD 22</w:t>
      </w:r>
    </w:p>
    <w:p>
      <w:pPr>
        <w:spacing w:after="120" w:line="360" w:lineRule="auto"/>
        <w:jc w:val="center"/>
      </w:pPr>
      <w:r>
        <w:rPr>
          <w:b/>
        </w:rPr>
        <w:t>2026</w:t>
      </w:r>
    </w:p>
    <w:p>
      <w:r>
        <w:br w:type="page"/>
      </w:r>
    </w:p>
    <w:p>
      <w:pPr>
        <w:pStyle w:val="Heading1"/>
      </w:pPr>
      <w:r>
        <w:t>TABLE OF CONTENTS</w:t>
      </w:r>
    </w:p>
    <w:p>
      <w:pPr>
        <w:spacing w:after="120" w:line="360" w:lineRule="auto"/>
      </w:pPr>
      <w:r>
        <w:rPr>
          <w:b w:val="0"/>
        </w:rPr>
        <w:t>CHAPTER ONE: INTRODUCTION</w:t>
      </w:r>
    </w:p>
    <w:p>
      <w:pPr>
        <w:spacing w:after="120" w:line="360" w:lineRule="auto"/>
      </w:pPr>
      <w:r>
        <w:rPr>
          <w:b w:val="0"/>
        </w:rPr>
        <w:t>1.1 Introduction</w:t>
      </w:r>
    </w:p>
    <w:p>
      <w:pPr>
        <w:spacing w:after="120" w:line="360" w:lineRule="auto"/>
      </w:pPr>
      <w:r>
        <w:rPr>
          <w:b w:val="0"/>
        </w:rPr>
        <w:t>1.2 Problem Identification</w:t>
      </w:r>
    </w:p>
    <w:p>
      <w:pPr>
        <w:spacing w:after="120" w:line="360" w:lineRule="auto"/>
      </w:pPr>
      <w:r>
        <w:rPr>
          <w:b w:val="0"/>
        </w:rPr>
        <w:t>1.3 Scope of the Study</w:t>
      </w:r>
    </w:p>
    <w:p>
      <w:pPr>
        <w:spacing w:after="120" w:line="360" w:lineRule="auto"/>
      </w:pPr>
      <w:r>
        <w:rPr>
          <w:b w:val="0"/>
        </w:rPr>
        <w:t>1.3.1 Content Scope</w:t>
      </w:r>
    </w:p>
    <w:p>
      <w:pPr>
        <w:spacing w:after="120" w:line="360" w:lineRule="auto"/>
      </w:pPr>
      <w:r>
        <w:rPr>
          <w:b w:val="0"/>
        </w:rPr>
        <w:t>1.3.2 Geographical Scope</w:t>
      </w:r>
    </w:p>
    <w:p>
      <w:pPr>
        <w:spacing w:after="120" w:line="360" w:lineRule="auto"/>
      </w:pPr>
      <w:r>
        <w:rPr>
          <w:b w:val="0"/>
        </w:rPr>
        <w:t>1.3.3 Time Scope</w:t>
      </w:r>
    </w:p>
    <w:p>
      <w:pPr>
        <w:spacing w:after="120" w:line="360" w:lineRule="auto"/>
      </w:pPr>
      <w:r>
        <w:rPr>
          <w:b w:val="0"/>
        </w:rPr>
        <w:t>1.4 Study of the Current System</w:t>
      </w:r>
    </w:p>
    <w:p>
      <w:pPr>
        <w:spacing w:after="120" w:line="360" w:lineRule="auto"/>
      </w:pPr>
      <w:r>
        <w:rPr>
          <w:b w:val="0"/>
        </w:rPr>
        <w:t>1.5 Organizational Structure</w:t>
      </w:r>
    </w:p>
    <w:p>
      <w:pPr>
        <w:spacing w:after="120" w:line="360" w:lineRule="auto"/>
      </w:pPr>
      <w:r>
        <w:rPr>
          <w:b w:val="0"/>
        </w:rPr>
        <w:t>1.6 Description of the Existing System</w:t>
      </w:r>
    </w:p>
    <w:p>
      <w:pPr>
        <w:spacing w:after="120" w:line="360" w:lineRule="auto"/>
      </w:pPr>
      <w:r>
        <w:rPr>
          <w:b w:val="0"/>
        </w:rPr>
        <w:t>1.7 Drawbacks of the Existing System</w:t>
      </w:r>
    </w:p>
    <w:p>
      <w:pPr>
        <w:spacing w:after="120" w:line="360" w:lineRule="auto"/>
      </w:pPr>
      <w:r>
        <w:rPr>
          <w:b w:val="0"/>
        </w:rPr>
        <w:t>1.8 Aim and Objectives</w:t>
      </w:r>
    </w:p>
    <w:p>
      <w:pPr>
        <w:spacing w:after="120" w:line="360" w:lineRule="auto"/>
      </w:pPr>
      <w:r>
        <w:rPr>
          <w:b w:val="0"/>
        </w:rPr>
        <w:t>1.9 Significance of the Study</w:t>
      </w:r>
    </w:p>
    <w:p>
      <w:pPr>
        <w:spacing w:after="120" w:line="360" w:lineRule="auto"/>
      </w:pPr>
      <w:r>
        <w:rPr>
          <w:b w:val="0"/>
        </w:rPr>
        <w:t>1.10 Limitations</w:t>
      </w:r>
    </w:p>
    <w:p>
      <w:pPr>
        <w:spacing w:after="120" w:line="360" w:lineRule="auto"/>
      </w:pPr>
      <w:r>
        <w:rPr>
          <w:b w:val="0"/>
        </w:rPr>
        <w:t>1.11 Conclusion</w:t>
      </w:r>
    </w:p>
    <w:p>
      <w:pPr>
        <w:spacing w:after="120" w:line="360" w:lineRule="auto"/>
      </w:pPr>
      <w:r>
        <w:rPr>
          <w:b w:val="0"/>
        </w:rPr>
        <w:t>CHAPTER TWO: PLANNING</w:t>
      </w:r>
    </w:p>
    <w:p>
      <w:pPr>
        <w:spacing w:after="120" w:line="360" w:lineRule="auto"/>
      </w:pPr>
      <w:r>
        <w:rPr>
          <w:b w:val="0"/>
        </w:rPr>
        <w:t>2.1 Feasibility Study</w:t>
      </w:r>
    </w:p>
    <w:p>
      <w:pPr>
        <w:spacing w:after="120" w:line="360" w:lineRule="auto"/>
      </w:pPr>
      <w:r>
        <w:rPr>
          <w:b w:val="0"/>
        </w:rPr>
        <w:t>2.2 Technical Feasibility</w:t>
      </w:r>
    </w:p>
    <w:p>
      <w:pPr>
        <w:spacing w:after="120" w:line="360" w:lineRule="auto"/>
      </w:pPr>
      <w:r>
        <w:rPr>
          <w:b w:val="0"/>
        </w:rPr>
        <w:t>2.3 Technical Expertise</w:t>
      </w:r>
    </w:p>
    <w:p>
      <w:pPr>
        <w:spacing w:after="120" w:line="360" w:lineRule="auto"/>
      </w:pPr>
      <w:r>
        <w:rPr>
          <w:b w:val="0"/>
        </w:rPr>
        <w:t>2.4 Hardware and Software Requirements</w:t>
      </w:r>
    </w:p>
    <w:p>
      <w:pPr>
        <w:spacing w:after="120" w:line="360" w:lineRule="auto"/>
      </w:pPr>
      <w:r>
        <w:rPr>
          <w:b w:val="0"/>
        </w:rPr>
        <w:t>2.5 Economic Feasibility</w:t>
      </w:r>
    </w:p>
    <w:p>
      <w:pPr>
        <w:spacing w:after="120" w:line="360" w:lineRule="auto"/>
      </w:pPr>
      <w:r>
        <w:rPr>
          <w:b w:val="0"/>
        </w:rPr>
        <w:t>2.6 Legal Feasibility</w:t>
      </w:r>
    </w:p>
    <w:p>
      <w:pPr>
        <w:spacing w:after="120" w:line="360" w:lineRule="auto"/>
      </w:pPr>
      <w:r>
        <w:rPr>
          <w:b w:val="0"/>
        </w:rPr>
        <w:t>2.7 Operational Feasibility</w:t>
      </w:r>
    </w:p>
    <w:p>
      <w:pPr>
        <w:spacing w:after="120" w:line="360" w:lineRule="auto"/>
      </w:pPr>
      <w:r>
        <w:rPr>
          <w:b w:val="0"/>
        </w:rPr>
        <w:t>2.8 Schedule Feasibility</w:t>
      </w:r>
    </w:p>
    <w:p>
      <w:pPr>
        <w:spacing w:after="120" w:line="360" w:lineRule="auto"/>
      </w:pPr>
      <w:r>
        <w:rPr>
          <w:b w:val="0"/>
        </w:rPr>
        <w:t>2.9 Project Plan</w:t>
      </w:r>
    </w:p>
    <w:p>
      <w:pPr>
        <w:spacing w:after="120" w:line="360" w:lineRule="auto"/>
      </w:pPr>
      <w:r>
        <w:rPr>
          <w:b w:val="0"/>
        </w:rPr>
        <w:t>2.10 Risk Analysis</w:t>
      </w:r>
    </w:p>
    <w:p>
      <w:pPr>
        <w:spacing w:after="120" w:line="360" w:lineRule="auto"/>
      </w:pPr>
      <w:r>
        <w:rPr>
          <w:b w:val="0"/>
        </w:rPr>
        <w:t>2.11 Conclusion</w:t>
      </w:r>
    </w:p>
    <w:p>
      <w:pPr>
        <w:spacing w:after="120" w:line="360" w:lineRule="auto"/>
      </w:pPr>
      <w:r>
        <w:rPr>
          <w:b w:val="0"/>
        </w:rPr>
        <w:t>CHAPTER THREE: ANALYSIS PHASE</w:t>
      </w:r>
    </w:p>
    <w:p>
      <w:pPr>
        <w:spacing w:after="120" w:line="360" w:lineRule="auto"/>
      </w:pPr>
      <w:r>
        <w:rPr>
          <w:b w:val="0"/>
        </w:rPr>
        <w:t>3.1 Introduction</w:t>
      </w:r>
    </w:p>
    <w:p>
      <w:pPr>
        <w:spacing w:after="120" w:line="360" w:lineRule="auto"/>
      </w:pPr>
      <w:r>
        <w:rPr>
          <w:b w:val="0"/>
        </w:rPr>
        <w:t>3.2 Research Design</w:t>
      </w:r>
    </w:p>
    <w:p>
      <w:pPr>
        <w:spacing w:after="120" w:line="360" w:lineRule="auto"/>
      </w:pPr>
      <w:r>
        <w:rPr>
          <w:b w:val="0"/>
        </w:rPr>
        <w:t>3.3 Study Population</w:t>
      </w:r>
    </w:p>
    <w:p>
      <w:pPr>
        <w:spacing w:after="120" w:line="360" w:lineRule="auto"/>
      </w:pPr>
      <w:r>
        <w:rPr>
          <w:b w:val="0"/>
        </w:rPr>
        <w:t>3.4 Sample Size</w:t>
      </w:r>
    </w:p>
    <w:p>
      <w:pPr>
        <w:spacing w:after="120" w:line="360" w:lineRule="auto"/>
      </w:pPr>
      <w:r>
        <w:rPr>
          <w:b w:val="0"/>
        </w:rPr>
        <w:t>3.5 Data Collection Methods</w:t>
      </w:r>
    </w:p>
    <w:p>
      <w:pPr>
        <w:spacing w:after="120" w:line="360" w:lineRule="auto"/>
      </w:pPr>
      <w:r>
        <w:rPr>
          <w:b w:val="0"/>
        </w:rPr>
        <w:t>3.6 Data Analysis Tools</w:t>
      </w:r>
    </w:p>
    <w:p>
      <w:pPr>
        <w:spacing w:after="120" w:line="360" w:lineRule="auto"/>
      </w:pPr>
      <w:r>
        <w:rPr>
          <w:b w:val="0"/>
        </w:rPr>
        <w:t>3.7 Current System Analysis</w:t>
      </w:r>
    </w:p>
    <w:p>
      <w:pPr>
        <w:spacing w:after="120" w:line="360" w:lineRule="auto"/>
      </w:pPr>
      <w:r>
        <w:rPr>
          <w:b w:val="0"/>
        </w:rPr>
        <w:t>3.8 Strengths and Weaknesses</w:t>
      </w:r>
    </w:p>
    <w:p>
      <w:pPr>
        <w:spacing w:after="120" w:line="360" w:lineRule="auto"/>
      </w:pPr>
      <w:r>
        <w:rPr>
          <w:b w:val="0"/>
        </w:rPr>
        <w:t>3.9 Evaluation of System Alternatives</w:t>
      </w:r>
    </w:p>
    <w:p>
      <w:pPr>
        <w:spacing w:after="120" w:line="360" w:lineRule="auto"/>
      </w:pPr>
      <w:r>
        <w:rPr>
          <w:b w:val="0"/>
        </w:rPr>
        <w:t>3.10 Requirements Analysis</w:t>
      </w:r>
    </w:p>
    <w:p>
      <w:pPr>
        <w:spacing w:after="120" w:line="360" w:lineRule="auto"/>
      </w:pPr>
      <w:r>
        <w:rPr>
          <w:b w:val="0"/>
        </w:rPr>
        <w:t>3.11 Functional Requirements</w:t>
      </w:r>
    </w:p>
    <w:p>
      <w:pPr>
        <w:spacing w:after="120" w:line="360" w:lineRule="auto"/>
      </w:pPr>
      <w:r>
        <w:rPr>
          <w:b w:val="0"/>
        </w:rPr>
        <w:t>3.12 Non-Functional Requirements</w:t>
      </w:r>
    </w:p>
    <w:p>
      <w:pPr>
        <w:spacing w:after="120" w:line="360" w:lineRule="auto"/>
      </w:pPr>
      <w:r>
        <w:rPr>
          <w:b w:val="0"/>
        </w:rPr>
        <w:t>3.13 Conclusion</w:t>
      </w:r>
    </w:p>
    <w:p>
      <w:pPr>
        <w:spacing w:after="120" w:line="360" w:lineRule="auto"/>
      </w:pPr>
      <w:r>
        <w:rPr>
          <w:b w:val="0"/>
        </w:rPr>
        <w:t>CHAPTER FOUR: SYSTEM DESIGN</w:t>
      </w:r>
    </w:p>
    <w:p>
      <w:pPr>
        <w:spacing w:after="120" w:line="360" w:lineRule="auto"/>
      </w:pPr>
      <w:r>
        <w:rPr>
          <w:b w:val="0"/>
        </w:rPr>
        <w:t>4.1 Introduction</w:t>
      </w:r>
    </w:p>
    <w:p>
      <w:pPr>
        <w:spacing w:after="120" w:line="360" w:lineRule="auto"/>
      </w:pPr>
      <w:r>
        <w:rPr>
          <w:b w:val="0"/>
        </w:rPr>
        <w:t>4.2 Description of the New System</w:t>
      </w:r>
    </w:p>
    <w:p>
      <w:pPr>
        <w:spacing w:after="120" w:line="360" w:lineRule="auto"/>
      </w:pPr>
      <w:r>
        <w:rPr>
          <w:b w:val="0"/>
        </w:rPr>
        <w:t>4.3 System Requirements</w:t>
      </w:r>
    </w:p>
    <w:p>
      <w:pPr>
        <w:spacing w:after="120" w:line="360" w:lineRule="auto"/>
      </w:pPr>
      <w:r>
        <w:rPr>
          <w:b w:val="0"/>
        </w:rPr>
        <w:t>4.4 Hardware Requirements</w:t>
      </w:r>
    </w:p>
    <w:p>
      <w:pPr>
        <w:spacing w:after="120" w:line="360" w:lineRule="auto"/>
      </w:pPr>
      <w:r>
        <w:rPr>
          <w:b w:val="0"/>
        </w:rPr>
        <w:t>4.5 Software Requirements</w:t>
      </w:r>
    </w:p>
    <w:p>
      <w:pPr>
        <w:spacing w:after="120" w:line="360" w:lineRule="auto"/>
      </w:pPr>
      <w:r>
        <w:rPr>
          <w:b w:val="0"/>
        </w:rPr>
        <w:t>4.6 Logical Design</w:t>
      </w:r>
    </w:p>
    <w:p>
      <w:pPr>
        <w:spacing w:after="120" w:line="360" w:lineRule="auto"/>
      </w:pPr>
      <w:r>
        <w:rPr>
          <w:b w:val="0"/>
        </w:rPr>
        <w:t>4.7 System Architecture</w:t>
      </w:r>
    </w:p>
    <w:p>
      <w:pPr>
        <w:spacing w:after="120" w:line="360" w:lineRule="auto"/>
      </w:pPr>
      <w:r>
        <w:rPr>
          <w:b w:val="0"/>
        </w:rPr>
        <w:t>4.8 Context Diagram</w:t>
      </w:r>
    </w:p>
    <w:p>
      <w:pPr>
        <w:spacing w:after="120" w:line="360" w:lineRule="auto"/>
      </w:pPr>
      <w:r>
        <w:rPr>
          <w:b w:val="0"/>
        </w:rPr>
        <w:t>4.9 DFD Level 1</w:t>
      </w:r>
    </w:p>
    <w:p>
      <w:pPr>
        <w:spacing w:after="120" w:line="360" w:lineRule="auto"/>
      </w:pPr>
      <w:r>
        <w:rPr>
          <w:b w:val="0"/>
        </w:rPr>
        <w:t>4.10 Use Cases</w:t>
      </w:r>
    </w:p>
    <w:p>
      <w:pPr>
        <w:spacing w:after="120" w:line="360" w:lineRule="auto"/>
      </w:pPr>
      <w:r>
        <w:rPr>
          <w:b w:val="0"/>
        </w:rPr>
        <w:t>4.11 Entity Relationship Design</w:t>
      </w:r>
    </w:p>
    <w:p>
      <w:pPr>
        <w:spacing w:after="120" w:line="360" w:lineRule="auto"/>
      </w:pPr>
      <w:r>
        <w:rPr>
          <w:b w:val="0"/>
        </w:rPr>
        <w:t>4.12 Database Schema Dictionary</w:t>
      </w:r>
    </w:p>
    <w:p>
      <w:pPr>
        <w:spacing w:after="120" w:line="360" w:lineRule="auto"/>
      </w:pPr>
      <w:r>
        <w:rPr>
          <w:b w:val="0"/>
        </w:rPr>
        <w:t>4.13 Interface Design</w:t>
      </w:r>
    </w:p>
    <w:p>
      <w:pPr>
        <w:spacing w:after="120" w:line="360" w:lineRule="auto"/>
      </w:pPr>
      <w:r>
        <w:rPr>
          <w:b w:val="0"/>
        </w:rPr>
        <w:t>4.14 Program Design</w:t>
      </w:r>
    </w:p>
    <w:p>
      <w:pPr>
        <w:spacing w:after="120" w:line="360" w:lineRule="auto"/>
      </w:pPr>
      <w:r>
        <w:rPr>
          <w:b w:val="0"/>
        </w:rPr>
        <w:t>4.15 Conclusion</w:t>
      </w:r>
    </w:p>
    <w:p>
      <w:pPr>
        <w:spacing w:after="120" w:line="360" w:lineRule="auto"/>
      </w:pPr>
      <w:r>
        <w:rPr>
          <w:b w:val="0"/>
        </w:rPr>
        <w:t>CHAPTER FIVE: IMPLEMENTATION</w:t>
      </w:r>
    </w:p>
    <w:p>
      <w:pPr>
        <w:spacing w:after="120" w:line="360" w:lineRule="auto"/>
      </w:pPr>
      <w:r>
        <w:rPr>
          <w:b w:val="0"/>
        </w:rPr>
        <w:t>5.1 Introduction</w:t>
      </w:r>
    </w:p>
    <w:p>
      <w:pPr>
        <w:spacing w:after="120" w:line="360" w:lineRule="auto"/>
      </w:pPr>
      <w:r>
        <w:rPr>
          <w:b w:val="0"/>
        </w:rPr>
        <w:t>5.2 System Development</w:t>
      </w:r>
    </w:p>
    <w:p>
      <w:pPr>
        <w:spacing w:after="120" w:line="360" w:lineRule="auto"/>
      </w:pPr>
      <w:r>
        <w:rPr>
          <w:b w:val="0"/>
        </w:rPr>
        <w:t>5.3 Data Output</w:t>
      </w:r>
    </w:p>
    <w:p>
      <w:pPr>
        <w:spacing w:after="120" w:line="360" w:lineRule="auto"/>
      </w:pPr>
      <w:r>
        <w:rPr>
          <w:b w:val="0"/>
        </w:rPr>
        <w:t>5.4 User Training</w:t>
      </w:r>
    </w:p>
    <w:p>
      <w:pPr>
        <w:spacing w:after="120" w:line="360" w:lineRule="auto"/>
      </w:pPr>
      <w:r>
        <w:rPr>
          <w:b w:val="0"/>
        </w:rPr>
        <w:t>5.5 System Testing</w:t>
      </w:r>
    </w:p>
    <w:p>
      <w:pPr>
        <w:spacing w:after="120" w:line="360" w:lineRule="auto"/>
      </w:pPr>
      <w:r>
        <w:rPr>
          <w:b w:val="0"/>
        </w:rPr>
        <w:t>5.6 Validation and Verification</w:t>
      </w:r>
    </w:p>
    <w:p>
      <w:pPr>
        <w:spacing w:after="120" w:line="360" w:lineRule="auto"/>
      </w:pPr>
      <w:r>
        <w:rPr>
          <w:b w:val="0"/>
        </w:rPr>
        <w:t>5.7 Installation Procedure</w:t>
      </w:r>
    </w:p>
    <w:p>
      <w:pPr>
        <w:spacing w:after="120" w:line="360" w:lineRule="auto"/>
      </w:pPr>
      <w:r>
        <w:rPr>
          <w:b w:val="0"/>
        </w:rPr>
        <w:t>5.8 System Conversion</w:t>
      </w:r>
    </w:p>
    <w:p>
      <w:pPr>
        <w:spacing w:after="120" w:line="360" w:lineRule="auto"/>
      </w:pPr>
      <w:r>
        <w:rPr>
          <w:b w:val="0"/>
        </w:rPr>
        <w:t>5.9 Backup and Maintenance</w:t>
      </w:r>
    </w:p>
    <w:p>
      <w:pPr>
        <w:spacing w:after="120" w:line="360" w:lineRule="auto"/>
      </w:pPr>
      <w:r>
        <w:rPr>
          <w:b w:val="0"/>
        </w:rPr>
        <w:t>5.10 Future Improvements</w:t>
      </w:r>
    </w:p>
    <w:p>
      <w:pPr>
        <w:spacing w:after="120" w:line="360" w:lineRule="auto"/>
      </w:pPr>
      <w:r>
        <w:rPr>
          <w:b w:val="0"/>
        </w:rPr>
        <w:t>5.11 Challenges</w:t>
      </w:r>
    </w:p>
    <w:p>
      <w:pPr>
        <w:spacing w:after="120" w:line="360" w:lineRule="auto"/>
      </w:pPr>
      <w:r>
        <w:rPr>
          <w:b w:val="0"/>
        </w:rPr>
        <w:t>5.12 Evaluation of the New System</w:t>
      </w:r>
    </w:p>
    <w:p>
      <w:pPr>
        <w:spacing w:after="120" w:line="360" w:lineRule="auto"/>
      </w:pPr>
      <w:r>
        <w:rPr>
          <w:b w:val="0"/>
        </w:rPr>
        <w:t>5.13 Recommendations</w:t>
      </w:r>
    </w:p>
    <w:p>
      <w:pPr>
        <w:spacing w:after="120" w:line="360" w:lineRule="auto"/>
      </w:pPr>
      <w:r>
        <w:rPr>
          <w:b w:val="0"/>
        </w:rPr>
        <w:t>5.14 Conclusion</w:t>
      </w:r>
    </w:p>
    <w:p>
      <w:pPr>
        <w:spacing w:after="120" w:line="360" w:lineRule="auto"/>
      </w:pPr>
      <w:r>
        <w:rPr>
          <w:b w:val="0"/>
        </w:rPr>
        <w:t>REFERENCES</w:t>
      </w:r>
    </w:p>
    <w:p>
      <w:r>
        <w:br w:type="page"/>
      </w:r>
    </w:p>
    <w:p>
      <w:pPr>
        <w:pStyle w:val="Heading1"/>
      </w:pPr>
      <w:r>
        <w:t>CHAPTER ONE: INTRODUCTION</w:t>
      </w:r>
    </w:p>
    <w:p>
      <w:pPr>
        <w:pStyle w:val="Heading2"/>
      </w:pPr>
      <w:r>
        <w:t>1.1 Introduction</w:t>
      </w:r>
    </w:p>
    <w:p>
      <w:pPr>
        <w:spacing w:after="120" w:line="360" w:lineRule="auto"/>
      </w:pPr>
      <w:r>
        <w:rPr>
          <w:b w:val="0"/>
        </w:rPr>
        <w:t>Inventory is an important activity in small shops, school stores, pharmacies, wholesalers and other retail businesses because it determines whether products are available when customers need them. Many local businesses still depend on stock cards, notebooks, spreadsheets and physical counting. These methods can work when the number of products is small, but they become difficult to control as product variety and transaction volume increase.</w:t>
      </w:r>
    </w:p>
    <w:p>
      <w:pPr>
        <w:spacing w:after="120" w:line="360" w:lineRule="auto"/>
      </w:pPr>
      <w:r>
        <w:rPr>
          <w:b w:val="0"/>
        </w:rPr>
        <w:t>This project proposes a Local Inventory &amp; Automated Reorder Management System. The system will record products, suppliers, purchases and stock movements; calculate current stock; identify products that have reached their reorder levels; and produce reorder information for the responsible manager. The proposed system is intended to improve stock visibility, reduce stockouts and reduce unnecessary over-ordering.</w:t>
      </w:r>
    </w:p>
    <w:p>
      <w:pPr>
        <w:pStyle w:val="Heading2"/>
      </w:pPr>
      <w:r>
        <w:t>1.2 Problem Identification</w:t>
      </w:r>
    </w:p>
    <w:p>
      <w:pPr>
        <w:spacing w:after="120" w:line="360" w:lineRule="auto"/>
      </w:pPr>
      <w:r>
        <w:rPr>
          <w:b w:val="0"/>
        </w:rPr>
        <w:t>The main problem is that manual inventory management can delay the identification of low-stock products. Staff may forget to update stock records after a sale or purchase, while physical counting may be time-consuming and prone to errors. As a result, a business can experience stockouts, excess stock, inaccurate records and poor purchasing decisions.</w:t>
      </w:r>
    </w:p>
    <w:p>
      <w:pPr>
        <w:pStyle w:val="Heading2"/>
      </w:pPr>
      <w:r>
        <w:t>1.3 Scope of the Study</w:t>
      </w:r>
    </w:p>
    <w:p>
      <w:pPr>
        <w:pStyle w:val="Heading3"/>
      </w:pPr>
      <w:r>
        <w:t>1.3.1 Content Scope</w:t>
      </w:r>
    </w:p>
    <w:p>
      <w:pPr>
        <w:spacing w:after="120" w:line="360" w:lineRule="auto"/>
      </w:pPr>
      <w:r>
        <w:rPr>
          <w:b w:val="0"/>
        </w:rPr>
        <w:t>The study covers product registration, supplier management, stock-in transactions, stock-out transactions, stock-level monitoring, reorder-level configuration, automated low-stock alerts, purchase/reorder records, user authentication, reporting, validation and database management.</w:t>
      </w:r>
    </w:p>
    <w:p>
      <w:pPr>
        <w:pStyle w:val="Heading3"/>
      </w:pPr>
      <w:r>
        <w:t>1.3.2 Geographical Scope</w:t>
      </w:r>
    </w:p>
    <w:p>
      <w:pPr>
        <w:spacing w:after="120" w:line="360" w:lineRule="auto"/>
      </w:pPr>
      <w:r>
        <w:rPr>
          <w:b w:val="0"/>
        </w:rPr>
        <w:t>The proposed system is designed for a local retail or small wholesale business in Zimbabwe. The prototype can be adapted to a particular shop or store after requirements are confirmed with its management.</w:t>
      </w:r>
    </w:p>
    <w:p>
      <w:pPr>
        <w:pStyle w:val="Heading3"/>
      </w:pPr>
      <w:r>
        <w:t>1.3.3 Time Scope</w:t>
      </w:r>
    </w:p>
    <w:p>
      <w:pPr>
        <w:spacing w:after="120" w:line="360" w:lineRule="auto"/>
      </w:pPr>
      <w:r>
        <w:rPr>
          <w:b w:val="0"/>
        </w:rPr>
        <w:t>The project covers requirements gathering, analysis, design, prototype development, testing and preparation for implementation during the 2026 academic project period.</w:t>
      </w:r>
    </w:p>
    <w:p>
      <w:pPr>
        <w:pStyle w:val="Heading2"/>
      </w:pPr>
      <w:r>
        <w:t>1.4 Study of the Current System</w:t>
      </w:r>
    </w:p>
    <w:p>
      <w:pPr>
        <w:spacing w:after="120" w:line="360" w:lineRule="auto"/>
      </w:pPr>
      <w:r>
        <w:rPr>
          <w:b w:val="0"/>
        </w:rPr>
        <w:t>In the current manual environment, products are received and counted by store staff. The quantities may be written in stock books or cards. When products are sold or issued, staff update the records manually. The person responsible for purchasing checks the records or physically inspects shelves before deciding what to buy. There is normally no automatic notification when a product reaches its reorder level.</w:t>
      </w:r>
    </w:p>
    <w:p>
      <w:pPr>
        <w:pStyle w:val="Heading2"/>
      </w:pPr>
      <w:r>
        <w:t>1.5 Organizational Structure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Main responsibility</w:t>
            </w:r>
          </w:p>
        </w:tc>
      </w:tr>
      <w:tr>
        <w:tc>
          <w:tcPr>
            <w:tcW w:type="dxa" w:w="4680"/>
          </w:tcPr>
          <w:p>
            <w:r>
              <w:t>Owner/Manager</w:t>
            </w:r>
          </w:p>
        </w:tc>
        <w:tc>
          <w:tcPr>
            <w:tcW w:type="dxa" w:w="4680"/>
          </w:tcPr>
          <w:p>
            <w:r>
              <w:t>Approves purchases, reviews reports and monitors business performance.</w:t>
            </w:r>
          </w:p>
        </w:tc>
      </w:tr>
      <w:tr>
        <w:tc>
          <w:tcPr>
            <w:tcW w:type="dxa" w:w="4680"/>
          </w:tcPr>
          <w:p>
            <w:r>
              <w:t>Storekeeper</w:t>
            </w:r>
          </w:p>
        </w:tc>
        <w:tc>
          <w:tcPr>
            <w:tcW w:type="dxa" w:w="4680"/>
          </w:tcPr>
          <w:p>
            <w:r>
              <w:t>Receives goods, records stock movements and checks physical stock.</w:t>
            </w:r>
          </w:p>
        </w:tc>
      </w:tr>
      <w:tr>
        <w:tc>
          <w:tcPr>
            <w:tcW w:type="dxa" w:w="4680"/>
          </w:tcPr>
          <w:p>
            <w:r>
              <w:t>Sales/Cashier</w:t>
            </w:r>
          </w:p>
        </w:tc>
        <w:tc>
          <w:tcPr>
            <w:tcW w:type="dxa" w:w="4680"/>
          </w:tcPr>
          <w:p>
            <w:r>
              <w:t>Records sales or stock-out transactions.</w:t>
            </w:r>
          </w:p>
        </w:tc>
      </w:tr>
      <w:tr>
        <w:tc>
          <w:tcPr>
            <w:tcW w:type="dxa" w:w="4680"/>
          </w:tcPr>
          <w:p>
            <w:r>
              <w:t>Purchasing Officer</w:t>
            </w:r>
          </w:p>
        </w:tc>
        <w:tc>
          <w:tcPr>
            <w:tcW w:type="dxa" w:w="4680"/>
          </w:tcPr>
          <w:p>
            <w:r>
              <w:t>Uses reorder information to prepare and process supplier orders.</w:t>
            </w:r>
          </w:p>
        </w:tc>
      </w:tr>
      <w:tr>
        <w:tc>
          <w:tcPr>
            <w:tcW w:type="dxa" w:w="4680"/>
          </w:tcPr>
          <w:p>
            <w:r>
              <w:t>Supplier</w:t>
            </w:r>
          </w:p>
        </w:tc>
        <w:tc>
          <w:tcPr>
            <w:tcW w:type="dxa" w:w="4680"/>
          </w:tcPr>
          <w:p>
            <w:r>
              <w:t>Provides requested products and delivery information.</w:t>
            </w:r>
          </w:p>
        </w:tc>
      </w:tr>
    </w:tbl>
    <w:p>
      <w:pPr>
        <w:spacing w:after="120" w:line="360" w:lineRule="auto"/>
      </w:pPr>
      <w:r>
        <w:rPr>
          <w:b w:val="0"/>
        </w:rPr>
        <w:t>Fig 1.1: Proposed organizational structure – Manager at the top, with Storekeeper, Sales/Cashier and Purchasing Officer as operational users; Suppliers interact with the purchasing process.</w:t>
      </w:r>
    </w:p>
    <w:p>
      <w:pPr>
        <w:pStyle w:val="Heading2"/>
      </w:pPr>
      <w:r>
        <w:t>1.6 Description of the Existing System</w:t>
      </w:r>
    </w:p>
    <w:p>
      <w:pPr>
        <w:spacing w:after="120" w:line="360" w:lineRule="auto"/>
      </w:pPr>
      <w:r>
        <w:rPr>
          <w:b w:val="0"/>
        </w:rPr>
        <w:t>The existing system starts when goods are purchased from a supplier. The storekeeper receives the goods and records quantities. During sales, products leave the store and the stock record is reduced. At intervals, the responsible person checks stock balances and identifies products that need replenishment. A purchase request is then communicated to the supplier. Because these activities are separated and often manual, information may not be updated immediately.</w:t>
      </w:r>
    </w:p>
    <w:p>
      <w:pPr>
        <w:pStyle w:val="Heading2"/>
      </w:pPr>
      <w:r>
        <w:t>1.7 Drawbacks of the Existing System</w:t>
      </w:r>
    </w:p>
    <w:p>
      <w:pPr>
        <w:spacing w:after="120" w:line="360" w:lineRule="auto"/>
      </w:pPr>
      <w:r>
        <w:rPr>
          <w:b w:val="0"/>
        </w:rPr>
        <w:t>• Stock records may become inaccurate when transactions are not recorded immediately.</w:t>
      </w:r>
    </w:p>
    <w:p>
      <w:pPr>
        <w:spacing w:after="120" w:line="360" w:lineRule="auto"/>
      </w:pPr>
      <w:r>
        <w:rPr>
          <w:b w:val="0"/>
        </w:rPr>
        <w:t>• Low-stock products may be discovered late, causing stockouts and lost sales.</w:t>
      </w:r>
    </w:p>
    <w:p>
      <w:pPr>
        <w:spacing w:after="120" w:line="360" w:lineRule="auto"/>
      </w:pPr>
      <w:r>
        <w:rPr>
          <w:b w:val="0"/>
        </w:rPr>
        <w:t>• Manual calculations can produce quantity and reorder errors.</w:t>
      </w:r>
    </w:p>
    <w:p>
      <w:pPr>
        <w:spacing w:after="120" w:line="360" w:lineRule="auto"/>
      </w:pPr>
      <w:r>
        <w:rPr>
          <w:b w:val="0"/>
        </w:rPr>
        <w:t>• Physical stock counting consumes time and staff effort.</w:t>
      </w:r>
    </w:p>
    <w:p>
      <w:pPr>
        <w:spacing w:after="120" w:line="360" w:lineRule="auto"/>
      </w:pPr>
      <w:r>
        <w:rPr>
          <w:b w:val="0"/>
        </w:rPr>
        <w:t>• Management reports are difficult to prepare quickly from paper records.</w:t>
      </w:r>
    </w:p>
    <w:p>
      <w:pPr>
        <w:spacing w:after="120" w:line="360" w:lineRule="auto"/>
      </w:pPr>
      <w:r>
        <w:rPr>
          <w:b w:val="0"/>
        </w:rPr>
        <w:t>• Duplicate or inconsistent product information can occur.</w:t>
      </w:r>
    </w:p>
    <w:p>
      <w:pPr>
        <w:spacing w:after="120" w:line="360" w:lineRule="auto"/>
      </w:pPr>
      <w:r>
        <w:rPr>
          <w:b w:val="0"/>
        </w:rPr>
        <w:t>• Historical purchasing and stock movement information is difficult to analyse.</w:t>
      </w:r>
    </w:p>
    <w:p>
      <w:pPr>
        <w:pStyle w:val="Heading2"/>
      </w:pPr>
      <w:r>
        <w:t>1.8 Aim and Objectives of the Study</w:t>
      </w:r>
    </w:p>
    <w:p>
      <w:pPr>
        <w:spacing w:after="120" w:line="360" w:lineRule="auto"/>
      </w:pPr>
      <w:r>
        <w:rPr>
          <w:b w:val="0"/>
        </w:rPr>
        <w:t>Aim: To design and develop a computerized Local Inventory &amp; Automated Reorder Management System that improves stock accuracy, monitoring and replenishment decisions.</w:t>
      </w:r>
    </w:p>
    <w:p>
      <w:pPr>
        <w:spacing w:after="120" w:line="360" w:lineRule="auto"/>
      </w:pPr>
      <w:r>
        <w:rPr>
          <w:b w:val="0"/>
        </w:rPr>
        <w:t>Objectives:</w:t>
      </w:r>
    </w:p>
    <w:p>
      <w:pPr>
        <w:spacing w:after="120" w:line="360" w:lineRule="auto"/>
      </w:pPr>
      <w:r>
        <w:rPr>
          <w:b w:val="0"/>
        </w:rPr>
        <w:t>• To analyse the existing inventory management process and identify its weaknesses.</w:t>
      </w:r>
    </w:p>
    <w:p>
      <w:pPr>
        <w:spacing w:after="120" w:line="360" w:lineRule="auto"/>
      </w:pPr>
      <w:r>
        <w:rPr>
          <w:b w:val="0"/>
        </w:rPr>
        <w:t>• To maintain accurate records of products, suppliers and stock movements.</w:t>
      </w:r>
    </w:p>
    <w:p>
      <w:pPr>
        <w:spacing w:after="120" w:line="360" w:lineRule="auto"/>
      </w:pPr>
      <w:r>
        <w:rPr>
          <w:b w:val="0"/>
        </w:rPr>
        <w:t>• To calculate current stock levels from recorded transactions.</w:t>
      </w:r>
    </w:p>
    <w:p>
      <w:pPr>
        <w:spacing w:after="120" w:line="360" w:lineRule="auto"/>
      </w:pPr>
      <w:r>
        <w:rPr>
          <w:b w:val="0"/>
        </w:rPr>
        <w:t>• To automatically identify products at or below their reorder levels.</w:t>
      </w:r>
    </w:p>
    <w:p>
      <w:pPr>
        <w:spacing w:after="120" w:line="360" w:lineRule="auto"/>
      </w:pPr>
      <w:r>
        <w:rPr>
          <w:b w:val="0"/>
        </w:rPr>
        <w:t>• To provide reports that support purchasing and management decisions.</w:t>
      </w:r>
    </w:p>
    <w:p>
      <w:pPr>
        <w:spacing w:after="120" w:line="360" w:lineRule="auto"/>
      </w:pPr>
      <w:r>
        <w:rPr>
          <w:b w:val="0"/>
        </w:rPr>
        <w:t>• To implement validation, authentication and basic security controls.</w:t>
      </w:r>
    </w:p>
    <w:p>
      <w:pPr>
        <w:spacing w:after="120" w:line="360" w:lineRule="auto"/>
      </w:pPr>
      <w:r>
        <w:rPr>
          <w:b w:val="0"/>
        </w:rPr>
        <w:t>• To test the prototype for correctness, usability and reliability.</w:t>
      </w:r>
    </w:p>
    <w:p>
      <w:pPr>
        <w:pStyle w:val="Heading2"/>
      </w:pPr>
      <w:r>
        <w:t>1.9 Significance of the Study</w:t>
      </w:r>
    </w:p>
    <w:p>
      <w:pPr>
        <w:spacing w:after="120" w:line="360" w:lineRule="auto"/>
      </w:pPr>
      <w:r>
        <w:rPr>
          <w:b w:val="0"/>
        </w:rPr>
        <w:t>The system will help management make timely purchasing decisions and improve visibility of stock. Storekeepers will have a structured method of recording stock movements. Purchasing staff will receive clearer reorder information, while customers can benefit indirectly from improved product availability. Academically, the project demonstrates the application of systems analysis, database design, requirements engineering and prototype implementation.</w:t>
      </w:r>
    </w:p>
    <w:p>
      <w:pPr>
        <w:pStyle w:val="Heading2"/>
      </w:pPr>
      <w:r>
        <w:t>1.10 Limitations of the Study</w:t>
      </w:r>
    </w:p>
    <w:p>
      <w:pPr>
        <w:spacing w:after="120" w:line="360" w:lineRule="auto"/>
      </w:pPr>
      <w:r>
        <w:rPr>
          <w:b w:val="0"/>
        </w:rPr>
        <w:t>The prototype may be limited by time, available development resources, internet availability and access to real business data. The system will initially focus on core inventory and reorder functions rather than advanced accounting, supplier payment processing, barcode hardware integration or multi-branch enterprise management.</w:t>
      </w:r>
    </w:p>
    <w:p>
      <w:pPr>
        <w:pStyle w:val="Heading2"/>
      </w:pPr>
      <w:r>
        <w:t>1.11 Conclusion</w:t>
      </w:r>
    </w:p>
    <w:p>
      <w:pPr>
        <w:spacing w:after="120" w:line="360" w:lineRule="auto"/>
      </w:pPr>
      <w:r>
        <w:rPr>
          <w:b w:val="0"/>
        </w:rPr>
        <w:t>This chapter introduced the inventory problem, current process, limitations, objectives and importance of the proposed system. The next chapter considers whether the proposed solution is technically, economically, legally and operationally feasible.</w:t>
      </w:r>
    </w:p>
    <w:p>
      <w:pPr>
        <w:pStyle w:val="Heading1"/>
      </w:pPr>
      <w:r>
        <w:t>CHAPTER TWO: PLANNING</w:t>
      </w:r>
    </w:p>
    <w:p>
      <w:pPr>
        <w:pStyle w:val="Heading2"/>
      </w:pPr>
      <w:r>
        <w:t>2.1 Feasibility Study</w:t>
      </w:r>
    </w:p>
    <w:p>
      <w:pPr>
        <w:spacing w:after="120" w:line="360" w:lineRule="auto"/>
      </w:pPr>
      <w:r>
        <w:rPr>
          <w:b w:val="0"/>
        </w:rPr>
        <w:t>A feasibility study determines whether the proposed inventory system can be developed and used successfully. Technical, economic, operational, legal and schedule feasibility were considered.</w:t>
      </w:r>
    </w:p>
    <w:p>
      <w:pPr>
        <w:pStyle w:val="Heading2"/>
      </w:pPr>
      <w:r>
        <w:t>2.2 Technical Feasibility</w:t>
      </w:r>
    </w:p>
    <w:p>
      <w:pPr>
        <w:spacing w:after="120" w:line="360" w:lineRule="auto"/>
      </w:pPr>
      <w:r>
        <w:rPr>
          <w:b w:val="0"/>
        </w:rPr>
        <w:t>The system is technically feasible because it can be developed using commonly available web technologies such as HTML5, CSS3 and JavaScript for the interface, with a Python/Flask or Node.js/Express backend and a relational database such as SQLite or MySQL. The prototype can operate on ordinary computers connected through a local network or internet when deployed.</w:t>
      </w:r>
    </w:p>
    <w:p>
      <w:pPr>
        <w:pStyle w:val="Heading2"/>
      </w:pPr>
      <w:r>
        <w:t>2.3 Technical Expertise</w:t>
      </w:r>
    </w:p>
    <w:p>
      <w:pPr>
        <w:spacing w:after="120" w:line="360" w:lineRule="auto"/>
      </w:pPr>
      <w:r>
        <w:rPr>
          <w:b w:val="0"/>
        </w:rPr>
        <w:t>The project requires basic skills in requirements analysis, HTML/CSS, JavaScript, backend programming, SQL, database design, testing and Git version control. Training materials and documentation can support users who are not technically experienced.</w:t>
      </w:r>
    </w:p>
    <w:p>
      <w:pPr>
        <w:pStyle w:val="Heading2"/>
      </w:pPr>
      <w:r>
        <w:t>2.4 Hardware and Software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Item</w:t>
            </w:r>
          </w:p>
        </w:tc>
        <w:tc>
          <w:tcPr>
            <w:tcW w:type="dxa" w:w="3120"/>
          </w:tcPr>
          <w:p>
            <w:r>
              <w:rPr>
                <w:b/>
              </w:rPr>
              <w:t>Minimum requirement</w:t>
            </w:r>
          </w:p>
        </w:tc>
        <w:tc>
          <w:tcPr>
            <w:tcW w:type="dxa" w:w="3120"/>
          </w:tcPr>
          <w:p>
            <w:r>
              <w:rPr>
                <w:b/>
              </w:rPr>
              <w:t>Purpose</w:t>
            </w:r>
          </w:p>
        </w:tc>
      </w:tr>
      <w:tr>
        <w:tc>
          <w:tcPr>
            <w:tcW w:type="dxa" w:w="3120"/>
          </w:tcPr>
          <w:p>
            <w:r>
              <w:t>Computer</w:t>
            </w:r>
          </w:p>
        </w:tc>
        <w:tc>
          <w:tcPr>
            <w:tcW w:type="dxa" w:w="3120"/>
          </w:tcPr>
          <w:p>
            <w:r>
              <w:t>Dual-core processor, 4 GB RAM, 20 GB free storage</w:t>
            </w:r>
          </w:p>
        </w:tc>
        <w:tc>
          <w:tcPr>
            <w:tcW w:type="dxa" w:w="3120"/>
          </w:tcPr>
          <w:p>
            <w:r>
              <w:t>Development and administration</w:t>
            </w:r>
          </w:p>
        </w:tc>
      </w:tr>
      <w:tr>
        <w:tc>
          <w:tcPr>
            <w:tcW w:type="dxa" w:w="3120"/>
          </w:tcPr>
          <w:p>
            <w:r>
              <w:t>Client device</w:t>
            </w:r>
          </w:p>
        </w:tc>
        <w:tc>
          <w:tcPr>
            <w:tcW w:type="dxa" w:w="3120"/>
          </w:tcPr>
          <w:p>
            <w:r>
              <w:t>Computer, tablet or smartphone</w:t>
            </w:r>
          </w:p>
        </w:tc>
        <w:tc>
          <w:tcPr>
            <w:tcW w:type="dxa" w:w="3120"/>
          </w:tcPr>
          <w:p>
            <w:r>
              <w:t>Access to web interface</w:t>
            </w:r>
          </w:p>
        </w:tc>
      </w:tr>
      <w:tr>
        <w:tc>
          <w:tcPr>
            <w:tcW w:type="dxa" w:w="3120"/>
          </w:tcPr>
          <w:p>
            <w:r>
              <w:t>Network</w:t>
            </w:r>
          </w:p>
        </w:tc>
        <w:tc>
          <w:tcPr>
            <w:tcW w:type="dxa" w:w="3120"/>
          </w:tcPr>
          <w:p>
            <w:r>
              <w:t>Local network or internet</w:t>
            </w:r>
          </w:p>
        </w:tc>
        <w:tc>
          <w:tcPr>
            <w:tcW w:type="dxa" w:w="3120"/>
          </w:tcPr>
          <w:p>
            <w:r>
              <w:t>Communication with application</w:t>
            </w:r>
          </w:p>
        </w:tc>
      </w:tr>
      <w:tr>
        <w:tc>
          <w:tcPr>
            <w:tcW w:type="dxa" w:w="3120"/>
          </w:tcPr>
          <w:p>
            <w:r>
              <w:t>Operating system</w:t>
            </w:r>
          </w:p>
        </w:tc>
        <w:tc>
          <w:tcPr>
            <w:tcW w:type="dxa" w:w="3120"/>
          </w:tcPr>
          <w:p>
            <w:r>
              <w:t>Windows/Linux/macOS</w:t>
            </w:r>
          </w:p>
        </w:tc>
        <w:tc>
          <w:tcPr>
            <w:tcW w:type="dxa" w:w="3120"/>
          </w:tcPr>
          <w:p>
            <w:r>
              <w:t>Development/server environment</w:t>
            </w:r>
          </w:p>
        </w:tc>
      </w:tr>
      <w:tr>
        <w:tc>
          <w:tcPr>
            <w:tcW w:type="dxa" w:w="3120"/>
          </w:tcPr>
          <w:p>
            <w:r>
              <w:t>Browser</w:t>
            </w:r>
          </w:p>
        </w:tc>
        <w:tc>
          <w:tcPr>
            <w:tcW w:type="dxa" w:w="3120"/>
          </w:tcPr>
          <w:p>
            <w:r>
              <w:t>Chrome, Edge or Firefox</w:t>
            </w:r>
          </w:p>
        </w:tc>
        <w:tc>
          <w:tcPr>
            <w:tcW w:type="dxa" w:w="3120"/>
          </w:tcPr>
          <w:p>
            <w:r>
              <w:t>System access</w:t>
            </w:r>
          </w:p>
        </w:tc>
      </w:tr>
      <w:tr>
        <w:tc>
          <w:tcPr>
            <w:tcW w:type="dxa" w:w="3120"/>
          </w:tcPr>
          <w:p>
            <w:r>
              <w:t>Backend</w:t>
            </w:r>
          </w:p>
        </w:tc>
        <w:tc>
          <w:tcPr>
            <w:tcW w:type="dxa" w:w="3120"/>
          </w:tcPr>
          <w:p>
            <w:r>
              <w:t>Python/Flask or Node.js/Express</w:t>
            </w:r>
          </w:p>
        </w:tc>
        <w:tc>
          <w:tcPr>
            <w:tcW w:type="dxa" w:w="3120"/>
          </w:tcPr>
          <w:p>
            <w:r>
              <w:t>Business logic and API</w:t>
            </w:r>
          </w:p>
        </w:tc>
      </w:tr>
      <w:tr>
        <w:tc>
          <w:tcPr>
            <w:tcW w:type="dxa" w:w="3120"/>
          </w:tcPr>
          <w:p>
            <w:r>
              <w:t>Database</w:t>
            </w:r>
          </w:p>
        </w:tc>
        <w:tc>
          <w:tcPr>
            <w:tcW w:type="dxa" w:w="3120"/>
          </w:tcPr>
          <w:p>
            <w:r>
              <w:t>SQLite/MySQL</w:t>
            </w:r>
          </w:p>
        </w:tc>
        <w:tc>
          <w:tcPr>
            <w:tcW w:type="dxa" w:w="3120"/>
          </w:tcPr>
          <w:p>
            <w:r>
              <w:t>Persistent relational data</w:t>
            </w:r>
          </w:p>
        </w:tc>
      </w:tr>
      <w:tr>
        <w:tc>
          <w:tcPr>
            <w:tcW w:type="dxa" w:w="3120"/>
          </w:tcPr>
          <w:p>
            <w:r>
              <w:t>Editor</w:t>
            </w:r>
          </w:p>
        </w:tc>
        <w:tc>
          <w:tcPr>
            <w:tcW w:type="dxa" w:w="3120"/>
          </w:tcPr>
          <w:p>
            <w:r>
              <w:t>Notepad/VS Code or similar</w:t>
            </w:r>
          </w:p>
        </w:tc>
        <w:tc>
          <w:tcPr>
            <w:tcW w:type="dxa" w:w="3120"/>
          </w:tcPr>
          <w:p>
            <w:r>
              <w:t>Source-code development</w:t>
            </w:r>
          </w:p>
        </w:tc>
      </w:tr>
      <w:tr>
        <w:tc>
          <w:tcPr>
            <w:tcW w:type="dxa" w:w="3120"/>
          </w:tcPr>
          <w:p>
            <w:r>
              <w:t>Version control</w:t>
            </w:r>
          </w:p>
        </w:tc>
        <w:tc>
          <w:tcPr>
            <w:tcW w:type="dxa" w:w="3120"/>
          </w:tcPr>
          <w:p>
            <w:r>
              <w:t>Git/GitHub</w:t>
            </w:r>
          </w:p>
        </w:tc>
        <w:tc>
          <w:tcPr>
            <w:tcW w:type="dxa" w:w="3120"/>
          </w:tcPr>
          <w:p>
            <w:r>
              <w:t>Source-code management</w:t>
            </w:r>
          </w:p>
        </w:tc>
      </w:tr>
    </w:tbl>
    <w:p>
      <w:pPr>
        <w:pStyle w:val="Heading2"/>
      </w:pPr>
      <w:r>
        <w:t>2.5 Economic Feasibility</w:t>
      </w:r>
    </w:p>
    <w:p>
      <w:pPr>
        <w:spacing w:after="120" w:line="360" w:lineRule="auto"/>
      </w:pPr>
      <w:r>
        <w:rPr>
          <w:b w:val="0"/>
        </w:rPr>
        <w:t>The prototype is economically feasible because open-source development tools and database software can be used. Existing computers can be used for development and basic deployment. Costs may arise from hosting, domain registration, networking equipment, backup storage and future maintenance. These costs are expected to be lower than the losses associated with persistent stockouts, overstocking and inaccurate inventory records.</w:t>
      </w:r>
    </w:p>
    <w:p>
      <w:pPr>
        <w:pStyle w:val="Heading2"/>
      </w:pPr>
      <w:r>
        <w:t>2.6 Legal Feasibility</w:t>
      </w:r>
    </w:p>
    <w:p>
      <w:pPr>
        <w:spacing w:after="120" w:line="360" w:lineRule="auto"/>
      </w:pPr>
      <w:r>
        <w:rPr>
          <w:b w:val="0"/>
        </w:rPr>
        <w:t>The system should protect business and user information and should only collect information necessary for inventory operations. Users should be assigned appropriate permissions, passwords should be securely stored, and access to administrative functions should be controlled. Any deployment should comply with applicable Zimbabwean laws, institutional policies and contractual requirements.</w:t>
      </w:r>
    </w:p>
    <w:p>
      <w:pPr>
        <w:pStyle w:val="Heading2"/>
      </w:pPr>
      <w:r>
        <w:t>2.7 Operational Feasibility</w:t>
      </w:r>
    </w:p>
    <w:p>
      <w:pPr>
        <w:spacing w:after="120" w:line="360" w:lineRule="auto"/>
      </w:pPr>
      <w:r>
        <w:rPr>
          <w:b w:val="0"/>
        </w:rPr>
        <w:t>The system is operationally feasible because it follows familiar inventory activities: adding products, receiving stock, recording stock-out transactions, checking stock levels and preparing reorders. Staff training and clear user procedures will be provided.</w:t>
      </w:r>
    </w:p>
    <w:p>
      <w:pPr>
        <w:pStyle w:val="Heading2"/>
      </w:pPr>
      <w:r>
        <w:t>2.8 Schedule Feasibility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Stage</w:t>
            </w:r>
          </w:p>
        </w:tc>
        <w:tc>
          <w:tcPr>
            <w:tcW w:type="dxa" w:w="3120"/>
          </w:tcPr>
          <w:p>
            <w:r>
              <w:rPr>
                <w:b/>
              </w:rPr>
              <w:t>Main activities</w:t>
            </w:r>
          </w:p>
        </w:tc>
        <w:tc>
          <w:tcPr>
            <w:tcW w:type="dxa" w:w="3120"/>
          </w:tcPr>
          <w:p>
            <w:r>
              <w:rPr>
                <w:b/>
              </w:rPr>
              <w:t>Indicative period</w:t>
            </w:r>
          </w:p>
        </w:tc>
      </w:tr>
      <w:tr>
        <w:tc>
          <w:tcPr>
            <w:tcW w:type="dxa" w:w="3120"/>
          </w:tcPr>
          <w:p>
            <w:r>
              <w:t>1</w:t>
            </w:r>
          </w:p>
        </w:tc>
        <w:tc>
          <w:tcPr>
            <w:tcW w:type="dxa" w:w="3120"/>
          </w:tcPr>
          <w:p>
            <w:r>
              <w:t>Problem identification and proposal</w:t>
            </w:r>
          </w:p>
        </w:tc>
        <w:tc>
          <w:tcPr>
            <w:tcW w:type="dxa" w:w="3120"/>
          </w:tcPr>
          <w:p>
            <w:r>
              <w:t>Week 1</w:t>
            </w:r>
          </w:p>
        </w:tc>
      </w:tr>
      <w:tr>
        <w:tc>
          <w:tcPr>
            <w:tcW w:type="dxa" w:w="3120"/>
          </w:tcPr>
          <w:p>
            <w:r>
              <w:t>2</w:t>
            </w:r>
          </w:p>
        </w:tc>
        <w:tc>
          <w:tcPr>
            <w:tcW w:type="dxa" w:w="3120"/>
          </w:tcPr>
          <w:p>
            <w:r>
              <w:t>Requirements gathering and analysis</w:t>
            </w:r>
          </w:p>
        </w:tc>
        <w:tc>
          <w:tcPr>
            <w:tcW w:type="dxa" w:w="3120"/>
          </w:tcPr>
          <w:p>
            <w:r>
              <w:t>Weeks 2–3</w:t>
            </w:r>
          </w:p>
        </w:tc>
      </w:tr>
      <w:tr>
        <w:tc>
          <w:tcPr>
            <w:tcW w:type="dxa" w:w="3120"/>
          </w:tcPr>
          <w:p>
            <w:r>
              <w:t>3</w:t>
            </w:r>
          </w:p>
        </w:tc>
        <w:tc>
          <w:tcPr>
            <w:tcW w:type="dxa" w:w="3120"/>
          </w:tcPr>
          <w:p>
            <w:r>
              <w:t>System modelling and database design</w:t>
            </w:r>
          </w:p>
        </w:tc>
        <w:tc>
          <w:tcPr>
            <w:tcW w:type="dxa" w:w="3120"/>
          </w:tcPr>
          <w:p>
            <w:r>
              <w:t>Weeks 4–5</w:t>
            </w:r>
          </w:p>
        </w:tc>
      </w:tr>
      <w:tr>
        <w:tc>
          <w:tcPr>
            <w:tcW w:type="dxa" w:w="3120"/>
          </w:tcPr>
          <w:p>
            <w:r>
              <w:t>4</w:t>
            </w:r>
          </w:p>
        </w:tc>
        <w:tc>
          <w:tcPr>
            <w:tcW w:type="dxa" w:w="3120"/>
          </w:tcPr>
          <w:p>
            <w:r>
              <w:t>Interface and backend development</w:t>
            </w:r>
          </w:p>
        </w:tc>
        <w:tc>
          <w:tcPr>
            <w:tcW w:type="dxa" w:w="3120"/>
          </w:tcPr>
          <w:p>
            <w:r>
              <w:t>Weeks 6–8</w:t>
            </w:r>
          </w:p>
        </w:tc>
      </w:tr>
      <w:tr>
        <w:tc>
          <w:tcPr>
            <w:tcW w:type="dxa" w:w="3120"/>
          </w:tcPr>
          <w:p>
            <w:r>
              <w:t>5</w:t>
            </w:r>
          </w:p>
        </w:tc>
        <w:tc>
          <w:tcPr>
            <w:tcW w:type="dxa" w:w="3120"/>
          </w:tcPr>
          <w:p>
            <w:r>
              <w:t>Integration and validation</w:t>
            </w:r>
          </w:p>
        </w:tc>
        <w:tc>
          <w:tcPr>
            <w:tcW w:type="dxa" w:w="3120"/>
          </w:tcPr>
          <w:p>
            <w:r>
              <w:t>Week 9</w:t>
            </w:r>
          </w:p>
        </w:tc>
      </w:tr>
      <w:tr>
        <w:tc>
          <w:tcPr>
            <w:tcW w:type="dxa" w:w="3120"/>
          </w:tcPr>
          <w:p>
            <w:r>
              <w:t>6</w:t>
            </w:r>
          </w:p>
        </w:tc>
        <w:tc>
          <w:tcPr>
            <w:tcW w:type="dxa" w:w="3120"/>
          </w:tcPr>
          <w:p>
            <w:r>
              <w:t>Testing and correction</w:t>
            </w:r>
          </w:p>
        </w:tc>
        <w:tc>
          <w:tcPr>
            <w:tcW w:type="dxa" w:w="3120"/>
          </w:tcPr>
          <w:p>
            <w:r>
              <w:t>Week 10</w:t>
            </w:r>
          </w:p>
        </w:tc>
      </w:tr>
      <w:tr>
        <w:tc>
          <w:tcPr>
            <w:tcW w:type="dxa" w:w="3120"/>
          </w:tcPr>
          <w:p>
            <w:r>
              <w:t>7</w:t>
            </w:r>
          </w:p>
        </w:tc>
        <w:tc>
          <w:tcPr>
            <w:tcW w:type="dxa" w:w="3120"/>
          </w:tcPr>
          <w:p>
            <w:r>
              <w:t>Documentation and presentation</w:t>
            </w:r>
          </w:p>
        </w:tc>
        <w:tc>
          <w:tcPr>
            <w:tcW w:type="dxa" w:w="3120"/>
          </w:tcPr>
          <w:p>
            <w:r>
              <w:t>Week 11</w:t>
            </w:r>
          </w:p>
        </w:tc>
      </w:tr>
    </w:tbl>
    <w:p>
      <w:pPr>
        <w:pStyle w:val="Heading2"/>
      </w:pPr>
      <w:r>
        <w:t>2.9 Project Plan</w:t>
      </w:r>
    </w:p>
    <w:p>
      <w:pPr>
        <w:spacing w:after="120" w:line="360" w:lineRule="auto"/>
      </w:pPr>
      <w:r>
        <w:rPr>
          <w:b w:val="0"/>
        </w:rPr>
        <w:t>The project will progress from investigation to requirements, modelling, development, integration, testing and presentation. Each stage will produce an identifiable output so that problems can be corrected before the next stage.</w:t>
      </w:r>
    </w:p>
    <w:p>
      <w:pPr>
        <w:pStyle w:val="Heading2"/>
      </w:pPr>
      <w:r>
        <w:t>2.10 Risk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Risk</w:t>
            </w:r>
          </w:p>
        </w:tc>
        <w:tc>
          <w:tcPr>
            <w:tcW w:type="dxa" w:w="2340"/>
          </w:tcPr>
          <w:p>
            <w:r>
              <w:rPr>
                <w:b/>
              </w:rPr>
              <w:t>Likelihood</w:t>
            </w:r>
          </w:p>
        </w:tc>
        <w:tc>
          <w:tcPr>
            <w:tcW w:type="dxa" w:w="2340"/>
          </w:tcPr>
          <w:p>
            <w:r>
              <w:rPr>
                <w:b/>
              </w:rPr>
              <w:t>Impact</w:t>
            </w:r>
          </w:p>
        </w:tc>
        <w:tc>
          <w:tcPr>
            <w:tcW w:type="dxa" w:w="2340"/>
          </w:tcPr>
          <w:p>
            <w:r>
              <w:rPr>
                <w:b/>
              </w:rPr>
              <w:t>Mitigation</w:t>
            </w:r>
          </w:p>
        </w:tc>
      </w:tr>
      <w:tr>
        <w:tc>
          <w:tcPr>
            <w:tcW w:type="dxa" w:w="2340"/>
          </w:tcPr>
          <w:p>
            <w:r>
              <w:t>Incorrect stock data</w:t>
            </w:r>
          </w:p>
        </w:tc>
        <w:tc>
          <w:tcPr>
            <w:tcW w:type="dxa" w:w="2340"/>
          </w:tcPr>
          <w:p>
            <w:r>
              <w:t>Medium</w:t>
            </w:r>
          </w:p>
        </w:tc>
        <w:tc>
          <w:tcPr>
            <w:tcW w:type="dxa" w:w="2340"/>
          </w:tcPr>
          <w:p>
            <w:r>
              <w:t>High</w:t>
            </w:r>
          </w:p>
        </w:tc>
        <w:tc>
          <w:tcPr>
            <w:tcW w:type="dxa" w:w="2340"/>
          </w:tcPr>
          <w:p>
            <w:r>
              <w:t>Validation, transaction controls and periodic stock counts.</w:t>
            </w:r>
          </w:p>
        </w:tc>
      </w:tr>
      <w:tr>
        <w:tc>
          <w:tcPr>
            <w:tcW w:type="dxa" w:w="2340"/>
          </w:tcPr>
          <w:p>
            <w:r>
              <w:t>System failure</w:t>
            </w:r>
          </w:p>
        </w:tc>
        <w:tc>
          <w:tcPr>
            <w:tcW w:type="dxa" w:w="2340"/>
          </w:tcPr>
          <w:p>
            <w:r>
              <w:t>Low</w:t>
            </w:r>
          </w:p>
        </w:tc>
        <w:tc>
          <w:tcPr>
            <w:tcW w:type="dxa" w:w="2340"/>
          </w:tcPr>
          <w:p>
            <w:r>
              <w:t>High</w:t>
            </w:r>
          </w:p>
        </w:tc>
        <w:tc>
          <w:tcPr>
            <w:tcW w:type="dxa" w:w="2340"/>
          </w:tcPr>
          <w:p>
            <w:r>
              <w:t>Regular database backups and recovery procedures.</w:t>
            </w:r>
          </w:p>
        </w:tc>
      </w:tr>
      <w:tr>
        <w:tc>
          <w:tcPr>
            <w:tcW w:type="dxa" w:w="2340"/>
          </w:tcPr>
          <w:p>
            <w:r>
              <w:t>Unauthorized access</w:t>
            </w:r>
          </w:p>
        </w:tc>
        <w:tc>
          <w:tcPr>
            <w:tcW w:type="dxa" w:w="2340"/>
          </w:tcPr>
          <w:p>
            <w:r>
              <w:t>Medium</w:t>
            </w:r>
          </w:p>
        </w:tc>
        <w:tc>
          <w:tcPr>
            <w:tcW w:type="dxa" w:w="2340"/>
          </w:tcPr>
          <w:p>
            <w:r>
              <w:t>High</w:t>
            </w:r>
          </w:p>
        </w:tc>
        <w:tc>
          <w:tcPr>
            <w:tcW w:type="dxa" w:w="2340"/>
          </w:tcPr>
          <w:p>
            <w:r>
              <w:t>Authentication, roles and secure passwords.</w:t>
            </w:r>
          </w:p>
        </w:tc>
      </w:tr>
      <w:tr>
        <w:tc>
          <w:tcPr>
            <w:tcW w:type="dxa" w:w="2340"/>
          </w:tcPr>
          <w:p>
            <w:r>
              <w:t>User resistance</w:t>
            </w:r>
          </w:p>
        </w:tc>
        <w:tc>
          <w:tcPr>
            <w:tcW w:type="dxa" w:w="2340"/>
          </w:tcPr>
          <w:p>
            <w:r>
              <w:t>Medium</w:t>
            </w:r>
          </w:p>
        </w:tc>
        <w:tc>
          <w:tcPr>
            <w:tcW w:type="dxa" w:w="2340"/>
          </w:tcPr>
          <w:p>
            <w:r>
              <w:t>Medium</w:t>
            </w:r>
          </w:p>
        </w:tc>
        <w:tc>
          <w:tcPr>
            <w:tcW w:type="dxa" w:w="2340"/>
          </w:tcPr>
          <w:p>
            <w:r>
              <w:t>Training and gradual changeover.</w:t>
            </w:r>
          </w:p>
        </w:tc>
      </w:tr>
      <w:tr>
        <w:tc>
          <w:tcPr>
            <w:tcW w:type="dxa" w:w="2340"/>
          </w:tcPr>
          <w:p>
            <w:r>
              <w:t>Power/internet interruptions</w:t>
            </w:r>
          </w:p>
        </w:tc>
        <w:tc>
          <w:tcPr>
            <w:tcW w:type="dxa" w:w="2340"/>
          </w:tcPr>
          <w:p>
            <w:r>
              <w:t>Medium</w:t>
            </w:r>
          </w:p>
        </w:tc>
        <w:tc>
          <w:tcPr>
            <w:tcW w:type="dxa" w:w="2340"/>
          </w:tcPr>
          <w:p>
            <w:r>
              <w:t>Medium</w:t>
            </w:r>
          </w:p>
        </w:tc>
        <w:tc>
          <w:tcPr>
            <w:tcW w:type="dxa" w:w="2340"/>
          </w:tcPr>
          <w:p>
            <w:r>
              <w:t>Local operation where possible and backup procedures.</w:t>
            </w:r>
          </w:p>
        </w:tc>
      </w:tr>
      <w:tr>
        <w:tc>
          <w:tcPr>
            <w:tcW w:type="dxa" w:w="2340"/>
          </w:tcPr>
          <w:p>
            <w:r>
              <w:t>Development delays</w:t>
            </w:r>
          </w:p>
        </w:tc>
        <w:tc>
          <w:tcPr>
            <w:tcW w:type="dxa" w:w="2340"/>
          </w:tcPr>
          <w:p>
            <w:r>
              <w:t>Medium</w:t>
            </w:r>
          </w:p>
        </w:tc>
        <w:tc>
          <w:tcPr>
            <w:tcW w:type="dxa" w:w="2340"/>
          </w:tcPr>
          <w:p>
            <w:r>
              <w:t>Medium</w:t>
            </w:r>
          </w:p>
        </w:tc>
        <w:tc>
          <w:tcPr>
            <w:tcW w:type="dxa" w:w="2340"/>
          </w:tcPr>
          <w:p>
            <w:r>
              <w:t>Use milestones, testing and version control.</w:t>
            </w:r>
          </w:p>
        </w:tc>
      </w:tr>
    </w:tbl>
    <w:p>
      <w:pPr>
        <w:pStyle w:val="Heading2"/>
      </w:pPr>
      <w:r>
        <w:t>2.11 Conclusion</w:t>
      </w:r>
    </w:p>
    <w:p>
      <w:pPr>
        <w:spacing w:after="120" w:line="360" w:lineRule="auto"/>
      </w:pPr>
      <w:r>
        <w:rPr>
          <w:b w:val="0"/>
        </w:rPr>
        <w:t>The feasibility assessment indicates that the proposed system is practical using available technologies and resources. The next chapter explains how information will be collected and how the existing system and requirements will be analysed.</w:t>
      </w:r>
    </w:p>
    <w:p>
      <w:pPr>
        <w:pStyle w:val="Heading1"/>
      </w:pPr>
      <w:r>
        <w:t>CHAPTER THREE: ANALYSIS PHASE</w:t>
      </w:r>
    </w:p>
    <w:p>
      <w:pPr>
        <w:pStyle w:val="Heading2"/>
      </w:pPr>
      <w:r>
        <w:t>3.1 Introduction</w:t>
      </w:r>
    </w:p>
    <w:p>
      <w:pPr>
        <w:spacing w:after="120" w:line="360" w:lineRule="auto"/>
      </w:pPr>
      <w:r>
        <w:rPr>
          <w:b w:val="0"/>
        </w:rPr>
        <w:t>Systems analysis examines the current way of working, identifies information needs and defines requirements for the proposed system. The analysis for this project focuses on inventory recording, stock movement, supplier management and automated reorder decisions.</w:t>
      </w:r>
    </w:p>
    <w:p>
      <w:pPr>
        <w:pStyle w:val="Heading2"/>
      </w:pPr>
      <w:r>
        <w:t>3.2 Research Design</w:t>
      </w:r>
    </w:p>
    <w:p>
      <w:pPr>
        <w:spacing w:after="120" w:line="360" w:lineRule="auto"/>
      </w:pPr>
      <w:r>
        <w:rPr>
          <w:b w:val="0"/>
        </w:rPr>
        <w:t>A descriptive case-study approach is appropriate because the project investigates how inventory activities are performed in a local retail environment and uses the findings to design a practical information system.</w:t>
      </w:r>
    </w:p>
    <w:p>
      <w:pPr>
        <w:pStyle w:val="Heading2"/>
      </w:pPr>
      <w:r>
        <w:t>3.3 Study Population</w:t>
      </w:r>
    </w:p>
    <w:p>
      <w:pPr>
        <w:spacing w:after="120" w:line="360" w:lineRule="auto"/>
      </w:pPr>
      <w:r>
        <w:rPr>
          <w:b w:val="0"/>
        </w:rPr>
        <w:t>The population may include the business owner or manager, storekeepers, sales/cashier staff, purchasing staff and selected suppliers. These groups interact with different parts of the inventory process.</w:t>
      </w:r>
    </w:p>
    <w:p>
      <w:pPr>
        <w:pStyle w:val="Heading2"/>
      </w:pPr>
      <w:r>
        <w:t>3.4 Sample Size</w:t>
      </w:r>
    </w:p>
    <w:p>
      <w:pPr>
        <w:spacing w:after="120" w:line="360" w:lineRule="auto"/>
      </w:pPr>
      <w:r>
        <w:rPr>
          <w:b w:val="0"/>
        </w:rPr>
        <w:t>For a small prototype study, a purposive sample of approximately 8–12 participants can be selected, representing management, stock handlers, sales staff and purchasing staff. The exact sample should be adjusted to the selected business.</w:t>
      </w:r>
    </w:p>
    <w:p>
      <w:pPr>
        <w:pStyle w:val="Heading2"/>
      </w:pPr>
      <w:r>
        <w:t>3.5 Data Collection Methods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Method</w:t>
            </w:r>
          </w:p>
        </w:tc>
        <w:tc>
          <w:tcPr>
            <w:tcW w:type="dxa" w:w="4680"/>
          </w:tcPr>
          <w:p>
            <w:r>
              <w:rPr>
                <w:b/>
              </w:rPr>
              <w:t>Application</w:t>
            </w:r>
          </w:p>
        </w:tc>
      </w:tr>
      <w:tr>
        <w:tc>
          <w:tcPr>
            <w:tcW w:type="dxa" w:w="4680"/>
          </w:tcPr>
          <w:p>
            <w:r>
              <w:t>Interview</w:t>
            </w:r>
          </w:p>
        </w:tc>
        <w:tc>
          <w:tcPr>
            <w:tcW w:type="dxa" w:w="4680"/>
          </w:tcPr>
          <w:p>
            <w:r>
              <w:t>Obtain detailed explanations of stock procedures, problems and user needs.</w:t>
            </w:r>
          </w:p>
        </w:tc>
      </w:tr>
      <w:tr>
        <w:tc>
          <w:tcPr>
            <w:tcW w:type="dxa" w:w="4680"/>
          </w:tcPr>
          <w:p>
            <w:r>
              <w:t>Questionnaire</w:t>
            </w:r>
          </w:p>
        </w:tc>
        <w:tc>
          <w:tcPr>
            <w:tcW w:type="dxa" w:w="4680"/>
          </w:tcPr>
          <w:p>
            <w:r>
              <w:t>Collect structured views from several staff members.</w:t>
            </w:r>
          </w:p>
        </w:tc>
      </w:tr>
      <w:tr>
        <w:tc>
          <w:tcPr>
            <w:tcW w:type="dxa" w:w="4680"/>
          </w:tcPr>
          <w:p>
            <w:r>
              <w:t>Observation</w:t>
            </w:r>
          </w:p>
        </w:tc>
        <w:tc>
          <w:tcPr>
            <w:tcW w:type="dxa" w:w="4680"/>
          </w:tcPr>
          <w:p>
            <w:r>
              <w:t>Observe receiving, sales/issue and stock-counting activities.</w:t>
            </w:r>
          </w:p>
        </w:tc>
      </w:tr>
      <w:tr>
        <w:tc>
          <w:tcPr>
            <w:tcW w:type="dxa" w:w="4680"/>
          </w:tcPr>
          <w:p>
            <w:r>
              <w:t>Documentary review</w:t>
            </w:r>
          </w:p>
        </w:tc>
        <w:tc>
          <w:tcPr>
            <w:tcW w:type="dxa" w:w="4680"/>
          </w:tcPr>
          <w:p>
            <w:r>
              <w:t>Review stock cards, invoices, purchase records and reports where permission is given.</w:t>
            </w:r>
          </w:p>
        </w:tc>
      </w:tr>
    </w:tbl>
    <w:p>
      <w:pPr>
        <w:pStyle w:val="Heading2"/>
      </w:pPr>
      <w:r>
        <w:t>3.6 Data Analysis Tools</w:t>
      </w:r>
    </w:p>
    <w:p>
      <w:pPr>
        <w:spacing w:after="120" w:line="360" w:lineRule="auto"/>
      </w:pPr>
      <w:r>
        <w:rPr>
          <w:b w:val="0"/>
        </w:rPr>
        <w:t>Collected information can be organized using tables, frequency counts and simple comparisons. Process descriptions will be converted into flow diagrams, data-flow diagrams, use cases and database models.</w:t>
      </w:r>
    </w:p>
    <w:p>
      <w:pPr>
        <w:pStyle w:val="Heading2"/>
      </w:pPr>
      <w:r>
        <w:t>3.7 Current System Analysis</w:t>
      </w:r>
    </w:p>
    <w:p>
      <w:pPr>
        <w:spacing w:after="120" w:line="360" w:lineRule="auto"/>
      </w:pPr>
      <w:r>
        <w:rPr>
          <w:b w:val="0"/>
        </w:rPr>
        <w:t>The current system consists of product receipt, stock recording, sales/issue, stock checking, reorder identification and purchasing. Information passes between staff through stock books, paper documents, spreadsheets or verbal communication. The absence of an integrated database makes it difficult to obtain a single current view of inventory.</w:t>
      </w:r>
    </w:p>
    <w:p>
      <w:pPr>
        <w:pStyle w:val="Heading2"/>
      </w:pPr>
      <w:r>
        <w:t>3.8 Strengths and Weaknesses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Strengths</w:t>
            </w:r>
          </w:p>
        </w:tc>
        <w:tc>
          <w:tcPr>
            <w:tcW w:type="dxa" w:w="4680"/>
          </w:tcPr>
          <w:p>
            <w:r>
              <w:rPr>
                <w:b/>
              </w:rPr>
              <w:t>Weaknesses</w:t>
            </w:r>
          </w:p>
        </w:tc>
      </w:tr>
      <w:tr>
        <w:tc>
          <w:tcPr>
            <w:tcW w:type="dxa" w:w="4680"/>
          </w:tcPr>
          <w:p>
            <w:r>
              <w:t>Simple to start using</w:t>
            </w:r>
          </w:p>
        </w:tc>
        <w:tc>
          <w:tcPr>
            <w:tcW w:type="dxa" w:w="4680"/>
          </w:tcPr>
          <w:p>
            <w:r>
              <w:t>Manual entry errors</w:t>
            </w:r>
          </w:p>
        </w:tc>
      </w:tr>
      <w:tr>
        <w:tc>
          <w:tcPr>
            <w:tcW w:type="dxa" w:w="4680"/>
          </w:tcPr>
          <w:p>
            <w:r>
              <w:t>Requires little technology</w:t>
            </w:r>
          </w:p>
        </w:tc>
        <w:tc>
          <w:tcPr>
            <w:tcW w:type="dxa" w:w="4680"/>
          </w:tcPr>
          <w:p>
            <w:r>
              <w:t>Delayed stock updates</w:t>
            </w:r>
          </w:p>
        </w:tc>
      </w:tr>
      <w:tr>
        <w:tc>
          <w:tcPr>
            <w:tcW w:type="dxa" w:w="4680"/>
          </w:tcPr>
          <w:p>
            <w:r>
              <w:t>Physical records can be viewed directly</w:t>
            </w:r>
          </w:p>
        </w:tc>
        <w:tc>
          <w:tcPr>
            <w:tcW w:type="dxa" w:w="4680"/>
          </w:tcPr>
          <w:p>
            <w:r>
              <w:t>Difficult reporting and searching</w:t>
            </w:r>
          </w:p>
        </w:tc>
      </w:tr>
      <w:tr>
        <w:tc>
          <w:tcPr>
            <w:tcW w:type="dxa" w:w="4680"/>
          </w:tcPr>
          <w:p>
            <w:r>
              <w:t>Staff may already understand the process</w:t>
            </w:r>
          </w:p>
        </w:tc>
        <w:tc>
          <w:tcPr>
            <w:tcW w:type="dxa" w:w="4680"/>
          </w:tcPr>
          <w:p>
            <w:r>
              <w:t>Late identification of low stock</w:t>
            </w:r>
          </w:p>
        </w:tc>
      </w:tr>
      <w:tr>
        <w:tc>
          <w:tcPr>
            <w:tcW w:type="dxa" w:w="4680"/>
          </w:tcPr>
          <w:p>
            <w:r>
              <w:t>Low initial software cost</w:t>
            </w:r>
          </w:p>
        </w:tc>
        <w:tc>
          <w:tcPr>
            <w:tcW w:type="dxa" w:w="4680"/>
          </w:tcPr>
          <w:p>
            <w:r>
              <w:t>Poor historical analysis</w:t>
            </w:r>
          </w:p>
        </w:tc>
      </w:tr>
    </w:tbl>
    <w:p>
      <w:pPr>
        <w:pStyle w:val="Heading2"/>
      </w:pPr>
      <w:r>
        <w:t>3.9 Evaluation of System Alternatives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Alternative</w:t>
            </w:r>
          </w:p>
        </w:tc>
        <w:tc>
          <w:tcPr>
            <w:tcW w:type="dxa" w:w="2340"/>
          </w:tcPr>
          <w:p>
            <w:r>
              <w:rPr>
                <w:b/>
              </w:rPr>
              <w:t>Advantages</w:t>
            </w:r>
          </w:p>
        </w:tc>
        <w:tc>
          <w:tcPr>
            <w:tcW w:type="dxa" w:w="2340"/>
          </w:tcPr>
          <w:p>
            <w:r>
              <w:rPr>
                <w:b/>
              </w:rPr>
              <w:t>Disadvantages</w:t>
            </w:r>
          </w:p>
        </w:tc>
        <w:tc>
          <w:tcPr>
            <w:tcW w:type="dxa" w:w="2340"/>
          </w:tcPr>
          <w:p>
            <w:r>
              <w:rPr>
                <w:b/>
              </w:rPr>
              <w:t>Decision</w:t>
            </w:r>
          </w:p>
        </w:tc>
      </w:tr>
      <w:tr>
        <w:tc>
          <w:tcPr>
            <w:tcW w:type="dxa" w:w="2340"/>
          </w:tcPr>
          <w:p>
            <w:r>
              <w:t>Continue manual system</w:t>
            </w:r>
          </w:p>
        </w:tc>
        <w:tc>
          <w:tcPr>
            <w:tcW w:type="dxa" w:w="2340"/>
          </w:tcPr>
          <w:p>
            <w:r>
              <w:t>No development cost</w:t>
            </w:r>
          </w:p>
        </w:tc>
        <w:tc>
          <w:tcPr>
            <w:tcW w:type="dxa" w:w="2340"/>
          </w:tcPr>
          <w:p>
            <w:r>
              <w:t>Errors and delays remain</w:t>
            </w:r>
          </w:p>
        </w:tc>
        <w:tc>
          <w:tcPr>
            <w:tcW w:type="dxa" w:w="2340"/>
          </w:tcPr>
          <w:p>
            <w:r>
              <w:t>Not preferred</w:t>
            </w:r>
          </w:p>
        </w:tc>
      </w:tr>
      <w:tr>
        <w:tc>
          <w:tcPr>
            <w:tcW w:type="dxa" w:w="2340"/>
          </w:tcPr>
          <w:p>
            <w:r>
              <w:t>Improve manual system</w:t>
            </w:r>
          </w:p>
        </w:tc>
        <w:tc>
          <w:tcPr>
            <w:tcW w:type="dxa" w:w="2340"/>
          </w:tcPr>
          <w:p>
            <w:r>
              <w:t>Low cost; familiar</w:t>
            </w:r>
          </w:p>
        </w:tc>
        <w:tc>
          <w:tcPr>
            <w:tcW w:type="dxa" w:w="2340"/>
          </w:tcPr>
          <w:p>
            <w:r>
              <w:t>Still dependent on paper/manual checks</w:t>
            </w:r>
          </w:p>
        </w:tc>
        <w:tc>
          <w:tcPr>
            <w:tcW w:type="dxa" w:w="2340"/>
          </w:tcPr>
          <w:p>
            <w:r>
              <w:t>Short-term option</w:t>
            </w:r>
          </w:p>
        </w:tc>
      </w:tr>
      <w:tr>
        <w:tc>
          <w:tcPr>
            <w:tcW w:type="dxa" w:w="2340"/>
          </w:tcPr>
          <w:p>
            <w:r>
              <w:t>Outsource inventory service</w:t>
            </w:r>
          </w:p>
        </w:tc>
        <w:tc>
          <w:tcPr>
            <w:tcW w:type="dxa" w:w="2340"/>
          </w:tcPr>
          <w:p>
            <w:r>
              <w:t>Professional hosting/support</w:t>
            </w:r>
          </w:p>
        </w:tc>
        <w:tc>
          <w:tcPr>
            <w:tcW w:type="dxa" w:w="2340"/>
          </w:tcPr>
          <w:p>
            <w:r>
              <w:t>Recurring cost; less control</w:t>
            </w:r>
          </w:p>
        </w:tc>
        <w:tc>
          <w:tcPr>
            <w:tcW w:type="dxa" w:w="2340"/>
          </w:tcPr>
          <w:p>
            <w:r>
              <w:t>Possible future option</w:t>
            </w:r>
          </w:p>
        </w:tc>
      </w:tr>
      <w:tr>
        <w:tc>
          <w:tcPr>
            <w:tcW w:type="dxa" w:w="2340"/>
          </w:tcPr>
          <w:p>
            <w:r>
              <w:t>Develop proposed system</w:t>
            </w:r>
          </w:p>
        </w:tc>
        <w:tc>
          <w:tcPr>
            <w:tcW w:type="dxa" w:w="2340"/>
          </w:tcPr>
          <w:p>
            <w:r>
              <w:t>Integrated records, alerts and reports</w:t>
            </w:r>
          </w:p>
        </w:tc>
        <w:tc>
          <w:tcPr>
            <w:tcW w:type="dxa" w:w="2340"/>
          </w:tcPr>
          <w:p>
            <w:r>
              <w:t>Requires development and training</w:t>
            </w:r>
          </w:p>
        </w:tc>
        <w:tc>
          <w:tcPr>
            <w:tcW w:type="dxa" w:w="2340"/>
          </w:tcPr>
          <w:p>
            <w:r>
              <w:t>Recommended</w:t>
            </w:r>
          </w:p>
        </w:tc>
      </w:tr>
    </w:tbl>
    <w:p>
      <w:pPr>
        <w:pStyle w:val="Heading2"/>
      </w:pPr>
      <w:r>
        <w:t>3.10 Requirements Analysis</w:t>
      </w:r>
    </w:p>
    <w:p>
      <w:pPr>
        <w:spacing w:after="120" w:line="360" w:lineRule="auto"/>
      </w:pPr>
      <w:r>
        <w:rPr>
          <w:b w:val="0"/>
        </w:rPr>
        <w:t>The requirements were derived from the identified problems and the target inventory workflow. The system must support accurate data entry, stock movement, reorder calculations, reporting and controlled access.</w:t>
      </w:r>
    </w:p>
    <w:p>
      <w:pPr>
        <w:pStyle w:val="Heading2"/>
      </w:pPr>
      <w:r>
        <w:t>3.11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Requirement</w:t>
            </w:r>
          </w:p>
        </w:tc>
        <w:tc>
          <w:tcPr>
            <w:tcW w:type="dxa" w:w="3120"/>
          </w:tcPr>
          <w:p>
            <w:r>
              <w:rPr>
                <w:b/>
              </w:rPr>
              <w:t>Acceptance criterion</w:t>
            </w:r>
          </w:p>
        </w:tc>
      </w:tr>
      <w:tr>
        <w:tc>
          <w:tcPr>
            <w:tcW w:type="dxa" w:w="3120"/>
          </w:tcPr>
          <w:p>
            <w:r>
              <w:t>FR1</w:t>
            </w:r>
          </w:p>
        </w:tc>
        <w:tc>
          <w:tcPr>
            <w:tcW w:type="dxa" w:w="3120"/>
          </w:tcPr>
          <w:p>
            <w:r>
              <w:t>User login</w:t>
            </w:r>
          </w:p>
        </w:tc>
        <w:tc>
          <w:tcPr>
            <w:tcW w:type="dxa" w:w="3120"/>
          </w:tcPr>
          <w:p>
            <w:r>
              <w:t>Valid users can sign in; invalid credentials are rejected.</w:t>
            </w:r>
          </w:p>
        </w:tc>
      </w:tr>
      <w:tr>
        <w:tc>
          <w:tcPr>
            <w:tcW w:type="dxa" w:w="3120"/>
          </w:tcPr>
          <w:p>
            <w:r>
              <w:t>FR2</w:t>
            </w:r>
          </w:p>
        </w:tc>
        <w:tc>
          <w:tcPr>
            <w:tcW w:type="dxa" w:w="3120"/>
          </w:tcPr>
          <w:p>
            <w:r>
              <w:t>Manage products</w:t>
            </w:r>
          </w:p>
        </w:tc>
        <w:tc>
          <w:tcPr>
            <w:tcW w:type="dxa" w:w="3120"/>
          </w:tcPr>
          <w:p>
            <w:r>
              <w:t>Authorized users can add, edit, view and deactivate products.</w:t>
            </w:r>
          </w:p>
        </w:tc>
      </w:tr>
      <w:tr>
        <w:tc>
          <w:tcPr>
            <w:tcW w:type="dxa" w:w="3120"/>
          </w:tcPr>
          <w:p>
            <w:r>
              <w:t>FR3</w:t>
            </w:r>
          </w:p>
        </w:tc>
        <w:tc>
          <w:tcPr>
            <w:tcW w:type="dxa" w:w="3120"/>
          </w:tcPr>
          <w:p>
            <w:r>
              <w:t>Manage suppliers</w:t>
            </w:r>
          </w:p>
        </w:tc>
        <w:tc>
          <w:tcPr>
            <w:tcW w:type="dxa" w:w="3120"/>
          </w:tcPr>
          <w:p>
            <w:r>
              <w:t>Authorized users can maintain supplier records.</w:t>
            </w:r>
          </w:p>
        </w:tc>
      </w:tr>
      <w:tr>
        <w:tc>
          <w:tcPr>
            <w:tcW w:type="dxa" w:w="3120"/>
          </w:tcPr>
          <w:p>
            <w:r>
              <w:t>FR4</w:t>
            </w:r>
          </w:p>
        </w:tc>
        <w:tc>
          <w:tcPr>
            <w:tcW w:type="dxa" w:w="3120"/>
          </w:tcPr>
          <w:p>
            <w:r>
              <w:t>Record stock-in</w:t>
            </w:r>
          </w:p>
        </w:tc>
        <w:tc>
          <w:tcPr>
            <w:tcW w:type="dxa" w:w="3120"/>
          </w:tcPr>
          <w:p>
            <w:r>
              <w:t>A stock receipt increases the relevant stock balance.</w:t>
            </w:r>
          </w:p>
        </w:tc>
      </w:tr>
      <w:tr>
        <w:tc>
          <w:tcPr>
            <w:tcW w:type="dxa" w:w="3120"/>
          </w:tcPr>
          <w:p>
            <w:r>
              <w:t>FR5</w:t>
            </w:r>
          </w:p>
        </w:tc>
        <w:tc>
          <w:tcPr>
            <w:tcW w:type="dxa" w:w="3120"/>
          </w:tcPr>
          <w:p>
            <w:r>
              <w:t>Record stock-out</w:t>
            </w:r>
          </w:p>
        </w:tc>
        <w:tc>
          <w:tcPr>
            <w:tcW w:type="dxa" w:w="3120"/>
          </w:tcPr>
          <w:p>
            <w:r>
              <w:t>A stock issue decreases the relevant stock balance without allowing invalid negative stock.</w:t>
            </w:r>
          </w:p>
        </w:tc>
      </w:tr>
      <w:tr>
        <w:tc>
          <w:tcPr>
            <w:tcW w:type="dxa" w:w="3120"/>
          </w:tcPr>
          <w:p>
            <w:r>
              <w:t>FR6</w:t>
            </w:r>
          </w:p>
        </w:tc>
        <w:tc>
          <w:tcPr>
            <w:tcW w:type="dxa" w:w="3120"/>
          </w:tcPr>
          <w:p>
            <w:r>
              <w:t>Reorder monitoring</w:t>
            </w:r>
          </w:p>
        </w:tc>
        <w:tc>
          <w:tcPr>
            <w:tcW w:type="dxa" w:w="3120"/>
          </w:tcPr>
          <w:p>
            <w:r>
              <w:t>Products at or below reorder level are flagged automatically.</w:t>
            </w:r>
          </w:p>
        </w:tc>
      </w:tr>
      <w:tr>
        <w:tc>
          <w:tcPr>
            <w:tcW w:type="dxa" w:w="3120"/>
          </w:tcPr>
          <w:p>
            <w:r>
              <w:t>FR7</w:t>
            </w:r>
          </w:p>
        </w:tc>
        <w:tc>
          <w:tcPr>
            <w:tcW w:type="dxa" w:w="3120"/>
          </w:tcPr>
          <w:p>
            <w:r>
              <w:t>Reorder records</w:t>
            </w:r>
          </w:p>
        </w:tc>
        <w:tc>
          <w:tcPr>
            <w:tcW w:type="dxa" w:w="3120"/>
          </w:tcPr>
          <w:p>
            <w:r>
              <w:t>Authorized users can create and track reorder requests.</w:t>
            </w:r>
          </w:p>
        </w:tc>
      </w:tr>
      <w:tr>
        <w:tc>
          <w:tcPr>
            <w:tcW w:type="dxa" w:w="3120"/>
          </w:tcPr>
          <w:p>
            <w:r>
              <w:t>FR8</w:t>
            </w:r>
          </w:p>
        </w:tc>
        <w:tc>
          <w:tcPr>
            <w:tcW w:type="dxa" w:w="3120"/>
          </w:tcPr>
          <w:p>
            <w:r>
              <w:t>Reports</w:t>
            </w:r>
          </w:p>
        </w:tc>
        <w:tc>
          <w:tcPr>
            <w:tcW w:type="dxa" w:w="3120"/>
          </w:tcPr>
          <w:p>
            <w:r>
              <w:t>Users can view stock, low-stock and transaction reports.</w:t>
            </w:r>
          </w:p>
        </w:tc>
      </w:tr>
      <w:tr>
        <w:tc>
          <w:tcPr>
            <w:tcW w:type="dxa" w:w="3120"/>
          </w:tcPr>
          <w:p>
            <w:r>
              <w:t>FR9</w:t>
            </w:r>
          </w:p>
        </w:tc>
        <w:tc>
          <w:tcPr>
            <w:tcW w:type="dxa" w:w="3120"/>
          </w:tcPr>
          <w:p>
            <w:r>
              <w:t>Validation</w:t>
            </w:r>
          </w:p>
        </w:tc>
        <w:tc>
          <w:tcPr>
            <w:tcW w:type="dxa" w:w="3120"/>
          </w:tcPr>
          <w:p>
            <w:r>
              <w:t>Required fields and invalid quantities are rejected.</w:t>
            </w:r>
          </w:p>
        </w:tc>
      </w:tr>
      <w:tr>
        <w:tc>
          <w:tcPr>
            <w:tcW w:type="dxa" w:w="3120"/>
          </w:tcPr>
          <w:p>
            <w:r>
              <w:t>FR10</w:t>
            </w:r>
          </w:p>
        </w:tc>
        <w:tc>
          <w:tcPr>
            <w:tcW w:type="dxa" w:w="3120"/>
          </w:tcPr>
          <w:p>
            <w:r>
              <w:t>Audit information</w:t>
            </w:r>
          </w:p>
        </w:tc>
        <w:tc>
          <w:tcPr>
            <w:tcW w:type="dxa" w:w="3120"/>
          </w:tcPr>
          <w:p>
            <w:r>
              <w:t>Important transactions record user/date information where implemented.</w:t>
            </w:r>
          </w:p>
        </w:tc>
      </w:tr>
    </w:tbl>
    <w:p>
      <w:pPr>
        <w:pStyle w:val="Heading2"/>
      </w:pPr>
      <w:r>
        <w:t>3.12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Measurable acceptance criterion</w:t>
            </w:r>
          </w:p>
        </w:tc>
      </w:tr>
      <w:tr>
        <w:tc>
          <w:tcPr>
            <w:tcW w:type="dxa" w:w="4680"/>
          </w:tcPr>
          <w:p>
            <w:r>
              <w:t>Usability</w:t>
            </w:r>
          </w:p>
        </w:tc>
        <w:tc>
          <w:tcPr>
            <w:tcW w:type="dxa" w:w="4680"/>
          </w:tcPr>
          <w:p>
            <w:r>
              <w:t>A trained user can complete a normal stock transaction without assistance.</w:t>
            </w:r>
          </w:p>
        </w:tc>
      </w:tr>
      <w:tr>
        <w:tc>
          <w:tcPr>
            <w:tcW w:type="dxa" w:w="4680"/>
          </w:tcPr>
          <w:p>
            <w:r>
              <w:t>Performance</w:t>
            </w:r>
          </w:p>
        </w:tc>
        <w:tc>
          <w:tcPr>
            <w:tcW w:type="dxa" w:w="4680"/>
          </w:tcPr>
          <w:p>
            <w:r>
              <w:t>Common pages should respond within approximately 3 seconds on the target local/network environment.</w:t>
            </w:r>
          </w:p>
        </w:tc>
      </w:tr>
      <w:tr>
        <w:tc>
          <w:tcPr>
            <w:tcW w:type="dxa" w:w="4680"/>
          </w:tcPr>
          <w:p>
            <w:r>
              <w:t>Security</w:t>
            </w:r>
          </w:p>
        </w:tc>
        <w:tc>
          <w:tcPr>
            <w:tcW w:type="dxa" w:w="4680"/>
          </w:tcPr>
          <w:p>
            <w:r>
              <w:t>Passwords are not stored as plain text; protected functions require authentication.</w:t>
            </w:r>
          </w:p>
        </w:tc>
      </w:tr>
      <w:tr>
        <w:tc>
          <w:tcPr>
            <w:tcW w:type="dxa" w:w="4680"/>
          </w:tcPr>
          <w:p>
            <w:r>
              <w:t>Reliability</w:t>
            </w:r>
          </w:p>
        </w:tc>
        <w:tc>
          <w:tcPr>
            <w:tcW w:type="dxa" w:w="4680"/>
          </w:tcPr>
          <w:p>
            <w:r>
              <w:t>The database maintains consistent stock values after valid transactions.</w:t>
            </w:r>
          </w:p>
        </w:tc>
      </w:tr>
      <w:tr>
        <w:tc>
          <w:tcPr>
            <w:tcW w:type="dxa" w:w="4680"/>
          </w:tcPr>
          <w:p>
            <w:r>
              <w:t>Maintainability</w:t>
            </w:r>
          </w:p>
        </w:tc>
        <w:tc>
          <w:tcPr>
            <w:tcW w:type="dxa" w:w="4680"/>
          </w:tcPr>
          <w:p>
            <w:r>
              <w:t>Source code is modular and version-controlled.</w:t>
            </w:r>
          </w:p>
        </w:tc>
      </w:tr>
      <w:tr>
        <w:tc>
          <w:tcPr>
            <w:tcW w:type="dxa" w:w="4680"/>
          </w:tcPr>
          <w:p>
            <w:r>
              <w:t>Availability</w:t>
            </w:r>
          </w:p>
        </w:tc>
        <w:tc>
          <w:tcPr>
            <w:tcW w:type="dxa" w:w="4680"/>
          </w:tcPr>
          <w:p>
            <w:r>
              <w:t>The deployed system is available during agreed business operating hours.</w:t>
            </w:r>
          </w:p>
        </w:tc>
      </w:tr>
      <w:tr>
        <w:tc>
          <w:tcPr>
            <w:tcW w:type="dxa" w:w="4680"/>
          </w:tcPr>
          <w:p>
            <w:r>
              <w:t>Scalability</w:t>
            </w:r>
          </w:p>
        </w:tc>
        <w:tc>
          <w:tcPr>
            <w:tcW w:type="dxa" w:w="4680"/>
          </w:tcPr>
          <w:p>
            <w:r>
              <w:t>Database design allows additional products, suppliers and transactions without redesigning core tables.</w:t>
            </w:r>
          </w:p>
        </w:tc>
      </w:tr>
    </w:tbl>
    <w:p>
      <w:pPr>
        <w:pStyle w:val="Heading2"/>
      </w:pPr>
      <w:r>
        <w:t>3.13 Conclusion</w:t>
      </w:r>
    </w:p>
    <w:p>
      <w:pPr>
        <w:spacing w:after="120" w:line="360" w:lineRule="auto"/>
      </w:pPr>
      <w:r>
        <w:rPr>
          <w:b w:val="0"/>
        </w:rPr>
        <w:t>The analysis identified the major weaknesses of the manual inventory process and translated them into functional and non-functional requirements. These requirements provide the basis for the detailed system design in Chapter Four.</w:t>
      </w:r>
    </w:p>
    <w:p>
      <w:pPr>
        <w:pStyle w:val="Heading1"/>
      </w:pPr>
      <w:r>
        <w:t>CHAPTER FOUR: SYSTEM DESIGN</w:t>
      </w:r>
    </w:p>
    <w:p>
      <w:pPr>
        <w:pStyle w:val="Heading2"/>
      </w:pPr>
      <w:r>
        <w:t>4.1 Introduction</w:t>
      </w:r>
    </w:p>
    <w:p>
      <w:pPr>
        <w:spacing w:after="120" w:line="360" w:lineRule="auto"/>
      </w:pPr>
      <w:r>
        <w:rPr>
          <w:b w:val="0"/>
        </w:rPr>
        <w:t>System design describes how the proposed inventory system will operate, how its components will interact, how data will be stored and how users will interact with the application.</w:t>
      </w:r>
    </w:p>
    <w:p>
      <w:pPr>
        <w:pStyle w:val="Heading2"/>
      </w:pPr>
      <w:r>
        <w:t>4.2 Description of the New System</w:t>
      </w:r>
    </w:p>
    <w:p>
      <w:pPr>
        <w:spacing w:after="120" w:line="360" w:lineRule="auto"/>
      </w:pPr>
      <w:r>
        <w:rPr>
          <w:b w:val="0"/>
        </w:rPr>
        <w:t>The proposed system will provide a central inventory database and a browser-based interface. Authorized users will log in and access functions according to their roles. Product records will contain stock quantities and reorder levels. Stock-in and stock-out transactions will update inventory records. A reorder service will compare current stock with the reorder level and identify products requiring replenishment.</w:t>
      </w:r>
    </w:p>
    <w:p>
      <w:pPr>
        <w:pStyle w:val="Heading2"/>
      </w:pPr>
      <w:r>
        <w:t>4.3 System Requirements</w:t>
      </w:r>
    </w:p>
    <w:p>
      <w:pPr>
        <w:spacing w:after="120" w:line="360" w:lineRule="auto"/>
      </w:pPr>
      <w:r>
        <w:rPr>
          <w:b w:val="0"/>
        </w:rPr>
        <w:t>The proposed system requires user authentication, product and supplier management, stock movement processing, automated reorder monitoring, reports, validation, database storage and basic security. Management functions should be restricted to authorized users.</w:t>
      </w:r>
    </w:p>
    <w:p>
      <w:pPr>
        <w:pStyle w:val="Heading2"/>
      </w:pPr>
      <w:r>
        <w:t>4.4 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Specification</w:t>
            </w:r>
          </w:p>
        </w:tc>
      </w:tr>
      <w:tr>
        <w:tc>
          <w:tcPr>
            <w:tcW w:type="dxa" w:w="4680"/>
          </w:tcPr>
          <w:p>
            <w:r>
              <w:t>Server/development computer</w:t>
            </w:r>
          </w:p>
        </w:tc>
        <w:tc>
          <w:tcPr>
            <w:tcW w:type="dxa" w:w="4680"/>
          </w:tcPr>
          <w:p>
            <w:r>
              <w:t>Dual-core processor or better, 4 GB RAM minimum, adequate storage</w:t>
            </w:r>
          </w:p>
        </w:tc>
      </w:tr>
      <w:tr>
        <w:tc>
          <w:tcPr>
            <w:tcW w:type="dxa" w:w="4680"/>
          </w:tcPr>
          <w:p>
            <w:r>
              <w:t>Client</w:t>
            </w:r>
          </w:p>
        </w:tc>
        <w:tc>
          <w:tcPr>
            <w:tcW w:type="dxa" w:w="4680"/>
          </w:tcPr>
          <w:p>
            <w:r>
              <w:t>Computer/tablet/smartphone with modern browser</w:t>
            </w:r>
          </w:p>
        </w:tc>
      </w:tr>
      <w:tr>
        <w:tc>
          <w:tcPr>
            <w:tcW w:type="dxa" w:w="4680"/>
          </w:tcPr>
          <w:p>
            <w:r>
              <w:t>Network</w:t>
            </w:r>
          </w:p>
        </w:tc>
        <w:tc>
          <w:tcPr>
            <w:tcW w:type="dxa" w:w="4680"/>
          </w:tcPr>
          <w:p>
            <w:r>
              <w:t>LAN or reliable internet for remote access</w:t>
            </w:r>
          </w:p>
        </w:tc>
      </w:tr>
      <w:tr>
        <w:tc>
          <w:tcPr>
            <w:tcW w:type="dxa" w:w="4680"/>
          </w:tcPr>
          <w:p>
            <w:r>
              <w:t>Backup</w:t>
            </w:r>
          </w:p>
        </w:tc>
        <w:tc>
          <w:tcPr>
            <w:tcW w:type="dxa" w:w="4680"/>
          </w:tcPr>
          <w:p>
            <w:r>
              <w:t>External drive or secure cloud storage where available</w:t>
            </w:r>
          </w:p>
        </w:tc>
      </w:tr>
    </w:tbl>
    <w:p>
      <w:pPr>
        <w:pStyle w:val="Heading2"/>
      </w:pPr>
      <w:r>
        <w:t>4.5 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Software</w:t>
            </w:r>
          </w:p>
        </w:tc>
        <w:tc>
          <w:tcPr>
            <w:tcW w:type="dxa" w:w="4680"/>
          </w:tcPr>
          <w:p>
            <w:r>
              <w:rPr>
                <w:b/>
              </w:rPr>
              <w:t>Purpose</w:t>
            </w:r>
          </w:p>
        </w:tc>
      </w:tr>
      <w:tr>
        <w:tc>
          <w:tcPr>
            <w:tcW w:type="dxa" w:w="4680"/>
          </w:tcPr>
          <w:p>
            <w:r>
              <w:t>HTML5</w:t>
            </w:r>
          </w:p>
        </w:tc>
        <w:tc>
          <w:tcPr>
            <w:tcW w:type="dxa" w:w="4680"/>
          </w:tcPr>
          <w:p>
            <w:r>
              <w:t>Page structure and forms</w:t>
            </w:r>
          </w:p>
        </w:tc>
      </w:tr>
      <w:tr>
        <w:tc>
          <w:tcPr>
            <w:tcW w:type="dxa" w:w="4680"/>
          </w:tcPr>
          <w:p>
            <w:r>
              <w:t>CSS3</w:t>
            </w:r>
          </w:p>
        </w:tc>
        <w:tc>
          <w:tcPr>
            <w:tcW w:type="dxa" w:w="4680"/>
          </w:tcPr>
          <w:p>
            <w:r>
              <w:t>Responsive interface styling</w:t>
            </w:r>
          </w:p>
        </w:tc>
      </w:tr>
      <w:tr>
        <w:tc>
          <w:tcPr>
            <w:tcW w:type="dxa" w:w="4680"/>
          </w:tcPr>
          <w:p>
            <w:r>
              <w:t>JavaScript</w:t>
            </w:r>
          </w:p>
        </w:tc>
        <w:tc>
          <w:tcPr>
            <w:tcW w:type="dxa" w:w="4680"/>
          </w:tcPr>
          <w:p>
            <w:r>
              <w:t>Client-side interaction and validation</w:t>
            </w:r>
          </w:p>
        </w:tc>
      </w:tr>
      <w:tr>
        <w:tc>
          <w:tcPr>
            <w:tcW w:type="dxa" w:w="4680"/>
          </w:tcPr>
          <w:p>
            <w:r>
              <w:t>Python/Flask or Node.js/Express</w:t>
            </w:r>
          </w:p>
        </w:tc>
        <w:tc>
          <w:tcPr>
            <w:tcW w:type="dxa" w:w="4680"/>
          </w:tcPr>
          <w:p>
            <w:r>
              <w:t>Server-side processing and API</w:t>
            </w:r>
          </w:p>
        </w:tc>
      </w:tr>
      <w:tr>
        <w:tc>
          <w:tcPr>
            <w:tcW w:type="dxa" w:w="4680"/>
          </w:tcPr>
          <w:p>
            <w:r>
              <w:t>SQLite/MySQL</w:t>
            </w:r>
          </w:p>
        </w:tc>
        <w:tc>
          <w:tcPr>
            <w:tcW w:type="dxa" w:w="4680"/>
          </w:tcPr>
          <w:p>
            <w:r>
              <w:t>Relational database</w:t>
            </w:r>
          </w:p>
        </w:tc>
      </w:tr>
      <w:tr>
        <w:tc>
          <w:tcPr>
            <w:tcW w:type="dxa" w:w="4680"/>
          </w:tcPr>
          <w:p>
            <w:r>
              <w:t>Git/GitHub</w:t>
            </w:r>
          </w:p>
        </w:tc>
        <w:tc>
          <w:tcPr>
            <w:tcW w:type="dxa" w:w="4680"/>
          </w:tcPr>
          <w:p>
            <w:r>
              <w:t>Version control</w:t>
            </w:r>
          </w:p>
        </w:tc>
      </w:tr>
      <w:tr>
        <w:tc>
          <w:tcPr>
            <w:tcW w:type="dxa" w:w="4680"/>
          </w:tcPr>
          <w:p>
            <w:r>
              <w:t>Chrome/Firefox/Edge</w:t>
            </w:r>
          </w:p>
        </w:tc>
        <w:tc>
          <w:tcPr>
            <w:tcW w:type="dxa" w:w="4680"/>
          </w:tcPr>
          <w:p>
            <w:r>
              <w:t>System access</w:t>
            </w:r>
          </w:p>
        </w:tc>
      </w:tr>
    </w:tbl>
    <w:p>
      <w:pPr>
        <w:pStyle w:val="Heading2"/>
      </w:pPr>
      <w:r>
        <w:t>4.6 Logical Design</w:t>
      </w:r>
    </w:p>
    <w:p>
      <w:pPr>
        <w:spacing w:after="120" w:line="360" w:lineRule="auto"/>
      </w:pPr>
      <w:r>
        <w:rPr>
          <w:b w:val="0"/>
        </w:rPr>
        <w:t>The logical design separates presentation, business logic and data storage. The presentation layer receives user input and displays results. The application layer validates requests, applies stock and reorder rules and communicates with the database. The database layer stores normalized entities and transaction records.</w:t>
      </w:r>
    </w:p>
    <w:p>
      <w:pPr>
        <w:pStyle w:val="Heading2"/>
      </w:pPr>
      <w:r>
        <w:t>4.7 System Architecture</w:t>
      </w:r>
    </w:p>
    <w:p>
      <w:pPr>
        <w:spacing w:after="120" w:line="360" w:lineRule="auto"/>
      </w:pPr>
      <w:r>
        <w:rPr>
          <w:b w:val="0"/>
        </w:rPr>
        <w:t>The proposed architecture is a three-layer web architecture: (1) presentation layer – browser interface; (2) application layer – backend/API and business rules; and (3) data layer – relational database. This separation improves maintainability and allows the user interface and database to evolve independently.</w:t>
      </w:r>
    </w:p>
    <w:p>
      <w:pPr>
        <w:spacing w:after="120" w:line="360" w:lineRule="auto"/>
      </w:pPr>
      <w:r>
        <w:rPr>
          <w:b w:val="0"/>
        </w:rPr>
        <w:t>Fig 4.1: High-level architecture: User → Web Browser → Web Server/API → Business Logic → Relational Database; the server also returns reports, alerts and transaction results to the browser.</w:t>
      </w:r>
    </w:p>
    <w:p>
      <w:pPr>
        <w:pStyle w:val="Heading2"/>
      </w:pPr>
      <w:r>
        <w:t>4.8 Context Diagram</w:t>
      </w:r>
    </w:p>
    <w:p>
      <w:pPr>
        <w:spacing w:after="120" w:line="360" w:lineRule="auto"/>
      </w:pPr>
      <w:r>
        <w:rPr>
          <w:b w:val="0"/>
        </w:rPr>
        <w:t>Fig 4.2: Context diagram description. External entities are Manager, Storekeeper, Sales/Cashier, Purchasing Officer and Supplier. Users send login details, product information, stock transactions and reorder requests to the Inventory Management System. The system returns confirmations, stock status, alerts and reports. The Supplier receives purchase/reorder information and provides delivery information.</w:t>
      </w:r>
    </w:p>
    <w:p>
      <w:pPr>
        <w:pStyle w:val="Heading2"/>
      </w:pPr>
      <w:r>
        <w:t>4.9 DFD Level 1</w:t>
      </w:r>
    </w:p>
    <w:p>
      <w:pPr>
        <w:spacing w:after="120" w:line="360" w:lineRule="auto"/>
      </w:pPr>
      <w:r>
        <w:rPr>
          <w:b w:val="0"/>
        </w:rPr>
        <w:t>The Level 1 processes are: P1 User Authentication; P2 Product &amp; Supplier Management; P3 Stock-In Processing; P4 Stock-Out Processing; P5 Reorder Monitoring; and P6 Reporting. Data stores include D1 Users, D2 Products, D3 Suppliers, D4 Stock Transactions and D5 Reorders. Stock-in and stock-out processes update transaction records, while the reorder process reads current product quantities and reorder levels.</w:t>
      </w:r>
    </w:p>
    <w:p>
      <w:pPr>
        <w:pStyle w:val="Heading2"/>
      </w:pPr>
      <w:r>
        <w:t>4.10 Use Cases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Actor</w:t>
            </w:r>
          </w:p>
        </w:tc>
        <w:tc>
          <w:tcPr>
            <w:tcW w:type="dxa" w:w="4680"/>
          </w:tcPr>
          <w:p>
            <w:r>
              <w:rPr>
                <w:b/>
              </w:rPr>
              <w:t>Use cases</w:t>
            </w:r>
          </w:p>
        </w:tc>
      </w:tr>
      <w:tr>
        <w:tc>
          <w:tcPr>
            <w:tcW w:type="dxa" w:w="4680"/>
          </w:tcPr>
          <w:p>
            <w:r>
              <w:t>Manager</w:t>
            </w:r>
          </w:p>
        </w:tc>
        <w:tc>
          <w:tcPr>
            <w:tcW w:type="dxa" w:w="4680"/>
          </w:tcPr>
          <w:p>
            <w:r>
              <w:t>Login, manage users, manage products, view reports, review reorders, approve purchases</w:t>
            </w:r>
          </w:p>
        </w:tc>
      </w:tr>
      <w:tr>
        <w:tc>
          <w:tcPr>
            <w:tcW w:type="dxa" w:w="4680"/>
          </w:tcPr>
          <w:p>
            <w:r>
              <w:t>Storekeeper</w:t>
            </w:r>
          </w:p>
        </w:tc>
        <w:tc>
          <w:tcPr>
            <w:tcW w:type="dxa" w:w="4680"/>
          </w:tcPr>
          <w:p>
            <w:r>
              <w:t>Login, register products, record stock-in, view stock, conduct stock checks</w:t>
            </w:r>
          </w:p>
        </w:tc>
      </w:tr>
      <w:tr>
        <w:tc>
          <w:tcPr>
            <w:tcW w:type="dxa" w:w="4680"/>
          </w:tcPr>
          <w:p>
            <w:r>
              <w:t>Sales/Cashier</w:t>
            </w:r>
          </w:p>
        </w:tc>
        <w:tc>
          <w:tcPr>
            <w:tcW w:type="dxa" w:w="4680"/>
          </w:tcPr>
          <w:p>
            <w:r>
              <w:t>Login, record stock-out/sales, view product availability</w:t>
            </w:r>
          </w:p>
        </w:tc>
      </w:tr>
      <w:tr>
        <w:tc>
          <w:tcPr>
            <w:tcW w:type="dxa" w:w="4680"/>
          </w:tcPr>
          <w:p>
            <w:r>
              <w:t>Purchasing Officer</w:t>
            </w:r>
          </w:p>
        </w:tc>
        <w:tc>
          <w:tcPr>
            <w:tcW w:type="dxa" w:w="4680"/>
          </w:tcPr>
          <w:p>
            <w:r>
              <w:t>View low-stock alerts, create reorder, update reorder status</w:t>
            </w:r>
          </w:p>
        </w:tc>
      </w:tr>
      <w:tr>
        <w:tc>
          <w:tcPr>
            <w:tcW w:type="dxa" w:w="4680"/>
          </w:tcPr>
          <w:p>
            <w:r>
              <w:t>Supplier</w:t>
            </w:r>
          </w:p>
        </w:tc>
        <w:tc>
          <w:tcPr>
            <w:tcW w:type="dxa" w:w="4680"/>
          </w:tcPr>
          <w:p>
            <w:r>
              <w:t>Receive purchase/reorder request and provide delivery information</w:t>
            </w:r>
          </w:p>
        </w:tc>
      </w:tr>
    </w:tbl>
    <w:p>
      <w:pPr>
        <w:pStyle w:val="Heading3"/>
      </w:pPr>
      <w:r>
        <w:t>4.10.1 Use Case Specification – Record Stock-In</w:t>
      </w:r>
    </w:p>
    <w:p>
      <w:pPr>
        <w:spacing w:after="120" w:line="360" w:lineRule="auto"/>
      </w:pPr>
      <w:r>
        <w:rPr>
          <w:b w:val="0"/>
        </w:rPr>
        <w:t>Actor: Storekeeper. Precondition: User is authenticated. Main flow: select product; enter supplier, quantity and date; system validates data; transaction is saved; stock balance is increased; confirmation is displayed. Alternative flow: if quantity is invalid or product does not exist, the system rejects the transaction and displays an error. Postcondition: stock and transaction history are updated.</w:t>
      </w:r>
    </w:p>
    <w:p>
      <w:pPr>
        <w:pStyle w:val="Heading3"/>
      </w:pPr>
      <w:r>
        <w:t>4.10.2 Use Case Specification – Record Stock-Out</w:t>
      </w:r>
    </w:p>
    <w:p>
      <w:pPr>
        <w:spacing w:after="120" w:line="360" w:lineRule="auto"/>
      </w:pPr>
      <w:r>
        <w:rPr>
          <w:b w:val="0"/>
        </w:rPr>
        <w:t>Actor: Sales/Cashier or authorized Storekeeper. Precondition: User is authenticated and product exists. Main flow: select product; enter quantity; system checks available stock; if sufficient, it records the stock-out and reduces the balance. If insufficient, the transaction is rejected. Postcondition: inventory reflects the completed issue.</w:t>
      </w:r>
    </w:p>
    <w:p>
      <w:pPr>
        <w:pStyle w:val="Heading3"/>
      </w:pPr>
      <w:r>
        <w:t>4.10.3 Use Case Specification – Automated Reorder</w:t>
      </w:r>
    </w:p>
    <w:p>
      <w:pPr>
        <w:spacing w:after="120" w:line="360" w:lineRule="auto"/>
      </w:pPr>
      <w:r>
        <w:rPr>
          <w:b w:val="0"/>
        </w:rPr>
        <w:t>Actor: System/Purchasing Officer. Trigger: stock is at or below reorder level. Main flow: system evaluates product quantity against reorder level; qualifying products are flagged; purchasing officer reviews the list; a reorder request is created and tracked. Postcondition: low-stock products have actionable reorder information.</w:t>
      </w:r>
    </w:p>
    <w:p>
      <w:pPr>
        <w:pStyle w:val="Heading2"/>
      </w:pPr>
      <w:r>
        <w:t>4.11 Entity Relationship Design</w:t>
      </w:r>
    </w:p>
    <w:p>
      <w:pPr>
        <w:spacing w:after="120" w:line="360" w:lineRule="auto"/>
      </w:pPr>
      <w:r>
        <w:rPr>
          <w:b w:val="0"/>
        </w:rPr>
        <w:t>The database is designed toward Third Normal Form (3NF). Core entities are User, Product, Supplier, StockTransaction and Reorder. A Supplier can supply many Products; a Product can have many StockTransactions; a Product can appear in many Reorder records; and a User can create many transactions or reorders. Product information is kept separate from supplier information, while transaction tables store events rather than repeating product details.</w:t>
      </w:r>
    </w:p>
    <w:p>
      <w:pPr>
        <w:spacing w:after="120" w:line="360" w:lineRule="auto"/>
      </w:pPr>
      <w:r>
        <w:rPr>
          <w:b w:val="0"/>
        </w:rPr>
        <w:t>Fig 4.3: ERD relationship description: USERS (user_id PK) 1—M STOCK_TRANSACTIONS (transaction_id PK, user_id FK, product_id FK); PRODUCTS (product_id PK, supplier_id FK) M—1 SUPPLIERS (supplier_id PK); PRODUCTS 1—M REORDERS (reorder_id PK, product_id FK, created_by FK).</w:t>
      </w:r>
    </w:p>
    <w:p>
      <w:pPr>
        <w:pStyle w:val="Heading2"/>
      </w:pPr>
      <w:r>
        <w:t>4.12 Database Schema Dictionary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Table</w:t>
            </w:r>
          </w:p>
        </w:tc>
        <w:tc>
          <w:tcPr>
            <w:tcW w:type="dxa" w:w="3120"/>
          </w:tcPr>
          <w:p>
            <w:r>
              <w:rPr>
                <w:b/>
              </w:rPr>
              <w:t>Key fields</w:t>
            </w:r>
          </w:p>
        </w:tc>
        <w:tc>
          <w:tcPr>
            <w:tcW w:type="dxa" w:w="3120"/>
          </w:tcPr>
          <w:p>
            <w:r>
              <w:rPr>
                <w:b/>
              </w:rPr>
              <w:t>Purpose</w:t>
            </w:r>
          </w:p>
        </w:tc>
      </w:tr>
      <w:tr>
        <w:tc>
          <w:tcPr>
            <w:tcW w:type="dxa" w:w="3120"/>
          </w:tcPr>
          <w:p>
            <w:r>
              <w:t>users</w:t>
            </w:r>
          </w:p>
        </w:tc>
        <w:tc>
          <w:tcPr>
            <w:tcW w:type="dxa" w:w="3120"/>
          </w:tcPr>
          <w:p>
            <w:r>
              <w:t>user_id PK, name, username, password_hash, role</w:t>
            </w:r>
          </w:p>
        </w:tc>
        <w:tc>
          <w:tcPr>
            <w:tcW w:type="dxa" w:w="3120"/>
          </w:tcPr>
          <w:p>
            <w:r>
              <w:t>Stores authorized system users.</w:t>
            </w:r>
          </w:p>
        </w:tc>
      </w:tr>
      <w:tr>
        <w:tc>
          <w:tcPr>
            <w:tcW w:type="dxa" w:w="3120"/>
          </w:tcPr>
          <w:p>
            <w:r>
              <w:t>suppliers</w:t>
            </w:r>
          </w:p>
        </w:tc>
        <w:tc>
          <w:tcPr>
            <w:tcW w:type="dxa" w:w="3120"/>
          </w:tcPr>
          <w:p>
            <w:r>
              <w:t>supplier_id PK, supplier_name, phone, email, address</w:t>
            </w:r>
          </w:p>
        </w:tc>
        <w:tc>
          <w:tcPr>
            <w:tcW w:type="dxa" w:w="3120"/>
          </w:tcPr>
          <w:p>
            <w:r>
              <w:t>Stores supplier details.</w:t>
            </w:r>
          </w:p>
        </w:tc>
      </w:tr>
      <w:tr>
        <w:tc>
          <w:tcPr>
            <w:tcW w:type="dxa" w:w="3120"/>
          </w:tcPr>
          <w:p>
            <w:r>
              <w:t>products</w:t>
            </w:r>
          </w:p>
        </w:tc>
        <w:tc>
          <w:tcPr>
            <w:tcW w:type="dxa" w:w="3120"/>
          </w:tcPr>
          <w:p>
            <w:r>
              <w:t>product_id PK, supplier_id FK, product_name, category, unit_price, quantity, reorder_level</w:t>
            </w:r>
          </w:p>
        </w:tc>
        <w:tc>
          <w:tcPr>
            <w:tcW w:type="dxa" w:w="3120"/>
          </w:tcPr>
          <w:p>
            <w:r>
              <w:t>Stores inventory items and stock thresholds.</w:t>
            </w:r>
          </w:p>
        </w:tc>
      </w:tr>
      <w:tr>
        <w:tc>
          <w:tcPr>
            <w:tcW w:type="dxa" w:w="3120"/>
          </w:tcPr>
          <w:p>
            <w:r>
              <w:t>stock_transactions</w:t>
            </w:r>
          </w:p>
        </w:tc>
        <w:tc>
          <w:tcPr>
            <w:tcW w:type="dxa" w:w="3120"/>
          </w:tcPr>
          <w:p>
            <w:r>
              <w:t>transaction_id PK, product_id FK, user_id FK, transaction_type, quantity, transaction_date</w:t>
            </w:r>
          </w:p>
        </w:tc>
        <w:tc>
          <w:tcPr>
            <w:tcW w:type="dxa" w:w="3120"/>
          </w:tcPr>
          <w:p>
            <w:r>
              <w:t>Records stock-in and stock-out events.</w:t>
            </w:r>
          </w:p>
        </w:tc>
      </w:tr>
      <w:tr>
        <w:tc>
          <w:tcPr>
            <w:tcW w:type="dxa" w:w="3120"/>
          </w:tcPr>
          <w:p>
            <w:r>
              <w:t>reorders</w:t>
            </w:r>
          </w:p>
        </w:tc>
        <w:tc>
          <w:tcPr>
            <w:tcW w:type="dxa" w:w="3120"/>
          </w:tcPr>
          <w:p>
            <w:r>
              <w:t>reorder_id PK, product_id FK, supplier_id FK, quantity, status, reorder_date</w:t>
            </w:r>
          </w:p>
        </w:tc>
        <w:tc>
          <w:tcPr>
            <w:tcW w:type="dxa" w:w="3120"/>
          </w:tcPr>
          <w:p>
            <w:r>
              <w:t>Tracks replenishment requests.</w:t>
            </w:r>
          </w:p>
        </w:tc>
      </w:tr>
    </w:tbl>
    <w:p>
      <w:pPr>
        <w:pStyle w:val="Heading2"/>
      </w:pPr>
      <w:r>
        <w:t>4.13 Interface Design</w:t>
      </w:r>
    </w:p>
    <w:p>
      <w:pPr>
        <w:spacing w:after="120" w:line="360" w:lineRule="auto"/>
      </w:pPr>
      <w:r>
        <w:rPr>
          <w:b w:val="0"/>
        </w:rPr>
        <w:t>The interface should use a simple dashboard with navigation for Dashboard, Products, Suppliers, Stock-In, Stock-Out, Reorders, Reports and Administration. Forms should have clear labels, required-field indicators and useful validation messages. The interface should be responsive so that users can access the system on computers and mobile devices.</w:t>
      </w:r>
    </w:p>
    <w:p>
      <w:pPr>
        <w:pStyle w:val="Heading2"/>
      </w:pPr>
      <w:r>
        <w:t>4.14 Program Design</w:t>
      </w:r>
    </w:p>
    <w:p>
      <w:pPr>
        <w:spacing w:after="120" w:line="360" w:lineRule="auto"/>
      </w:pPr>
      <w:r>
        <w:rPr>
          <w:b w:val="0"/>
        </w:rPr>
        <w:t>The core reorder logic can be represented as follows: START → obtain active products → compare quantity with reorder level → if quantity is less than or equal to reorder level, flag product → calculate suggested reorder quantity using the business rule → display/store reorder information → repeat for remaining products → END.</w:t>
      </w:r>
    </w:p>
    <w:p>
      <w:pPr>
        <w:pStyle w:val="Heading2"/>
      </w:pPr>
      <w:r>
        <w:t>4.15 Conclusion</w:t>
      </w:r>
    </w:p>
    <w:p>
      <w:pPr>
        <w:spacing w:after="120" w:line="360" w:lineRule="auto"/>
      </w:pPr>
      <w:r>
        <w:rPr>
          <w:b w:val="0"/>
        </w:rPr>
        <w:t>The design translates the analysis into a practical architecture, database, user interface and processing model. The next chapter explains development, testing, installation, training, conversion, maintenance and evaluation.</w:t>
      </w:r>
    </w:p>
    <w:p>
      <w:pPr>
        <w:pStyle w:val="Heading1"/>
      </w:pPr>
      <w:r>
        <w:t>CHAPTER FIVE: IMPLEMENTATION</w:t>
      </w:r>
    </w:p>
    <w:p>
      <w:pPr>
        <w:pStyle w:val="Heading2"/>
      </w:pPr>
      <w:r>
        <w:t>5.1 Introduction</w:t>
      </w:r>
    </w:p>
    <w:p>
      <w:pPr>
        <w:spacing w:after="120" w:line="360" w:lineRule="auto"/>
      </w:pPr>
      <w:r>
        <w:rPr>
          <w:b w:val="0"/>
        </w:rPr>
        <w:t>Implementation involves converting the approved design into a working prototype, loading sample data, testing each component and preparing users for operation.</w:t>
      </w:r>
    </w:p>
    <w:p>
      <w:pPr>
        <w:pStyle w:val="Heading2"/>
      </w:pPr>
      <w:r>
        <w:t>5.2 System Development</w:t>
      </w:r>
    </w:p>
    <w:p>
      <w:pPr>
        <w:spacing w:after="120" w:line="360" w:lineRule="auto"/>
      </w:pPr>
      <w:r>
        <w:rPr>
          <w:b w:val="0"/>
        </w:rPr>
        <w:t>Development should proceed incrementally. The database is created first, followed by backend routes/services and then the user interface. Integration connects forms to backend operations and database queries. Version control is used to maintain source-code history and support recovery from errors.</w:t>
      </w:r>
    </w:p>
    <w:p>
      <w:pPr>
        <w:pStyle w:val="Heading2"/>
      </w:pPr>
      <w:r>
        <w:t>5.3 Data Output</w:t>
      </w:r>
    </w:p>
    <w:p>
      <w:pPr>
        <w:spacing w:after="120" w:line="360" w:lineRule="auto"/>
      </w:pPr>
      <w:r>
        <w:rPr>
          <w:b w:val="0"/>
        </w:rPr>
        <w:t>The system should produce dashboard summaries, product lists, current stock balances, low-stock alerts, stock transaction histories, reorder lists and management reports. Output should be readable and, where appropriate, filterable by product, category, supplier or date.</w:t>
      </w:r>
    </w:p>
    <w:p>
      <w:pPr>
        <w:pStyle w:val="Heading2"/>
      </w:pPr>
      <w:r>
        <w:t>5.4 User Training</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User</w:t>
            </w:r>
          </w:p>
        </w:tc>
        <w:tc>
          <w:tcPr>
            <w:tcW w:type="dxa" w:w="4680"/>
          </w:tcPr>
          <w:p>
            <w:r>
              <w:rPr>
                <w:b/>
              </w:rPr>
              <w:t>Training content</w:t>
            </w:r>
          </w:p>
        </w:tc>
      </w:tr>
      <w:tr>
        <w:tc>
          <w:tcPr>
            <w:tcW w:type="dxa" w:w="4680"/>
          </w:tcPr>
          <w:p>
            <w:r>
              <w:t>Manager</w:t>
            </w:r>
          </w:p>
        </w:tc>
        <w:tc>
          <w:tcPr>
            <w:tcW w:type="dxa" w:w="4680"/>
          </w:tcPr>
          <w:p>
            <w:r>
              <w:t>Login, user control, product management, reorder review and reports.</w:t>
            </w:r>
          </w:p>
        </w:tc>
      </w:tr>
      <w:tr>
        <w:tc>
          <w:tcPr>
            <w:tcW w:type="dxa" w:w="4680"/>
          </w:tcPr>
          <w:p>
            <w:r>
              <w:t>Storekeeper</w:t>
            </w:r>
          </w:p>
        </w:tc>
        <w:tc>
          <w:tcPr>
            <w:tcW w:type="dxa" w:w="4680"/>
          </w:tcPr>
          <w:p>
            <w:r>
              <w:t>Product registration, stock-in, stock checking and stock adjustments.</w:t>
            </w:r>
          </w:p>
        </w:tc>
      </w:tr>
      <w:tr>
        <w:tc>
          <w:tcPr>
            <w:tcW w:type="dxa" w:w="4680"/>
          </w:tcPr>
          <w:p>
            <w:r>
              <w:t>Sales/Cashier</w:t>
            </w:r>
          </w:p>
        </w:tc>
        <w:tc>
          <w:tcPr>
            <w:tcW w:type="dxa" w:w="4680"/>
          </w:tcPr>
          <w:p>
            <w:r>
              <w:t>Product search, stock-out/sales recording and error handling.</w:t>
            </w:r>
          </w:p>
        </w:tc>
      </w:tr>
      <w:tr>
        <w:tc>
          <w:tcPr>
            <w:tcW w:type="dxa" w:w="4680"/>
          </w:tcPr>
          <w:p>
            <w:r>
              <w:t>Purchasing Officer</w:t>
            </w:r>
          </w:p>
        </w:tc>
        <w:tc>
          <w:tcPr>
            <w:tcW w:type="dxa" w:w="4680"/>
          </w:tcPr>
          <w:p>
            <w:r>
              <w:t>Low-stock alerts, reorder creation and status updates.</w:t>
            </w:r>
          </w:p>
        </w:tc>
      </w:tr>
    </w:tbl>
    <w:p>
      <w:pPr>
        <w:pStyle w:val="Heading2"/>
      </w:pPr>
      <w:r>
        <w:t>5.5 System Testing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Test level</w:t>
            </w:r>
          </w:p>
        </w:tc>
        <w:tc>
          <w:tcPr>
            <w:tcW w:type="dxa" w:w="3120"/>
          </w:tcPr>
          <w:p>
            <w:r>
              <w:rPr>
                <w:b/>
              </w:rPr>
              <w:t>Test activity</w:t>
            </w:r>
          </w:p>
        </w:tc>
        <w:tc>
          <w:tcPr>
            <w:tcW w:type="dxa" w:w="3120"/>
          </w:tcPr>
          <w:p>
            <w:r>
              <w:rPr>
                <w:b/>
              </w:rPr>
              <w:t>Expected result</w:t>
            </w:r>
          </w:p>
        </w:tc>
      </w:tr>
      <w:tr>
        <w:tc>
          <w:tcPr>
            <w:tcW w:type="dxa" w:w="3120"/>
          </w:tcPr>
          <w:p>
            <w:r>
              <w:t>Unit testing</w:t>
            </w:r>
          </w:p>
        </w:tc>
        <w:tc>
          <w:tcPr>
            <w:tcW w:type="dxa" w:w="3120"/>
          </w:tcPr>
          <w:p>
            <w:r>
              <w:t>Test validation, stock calculation and reorder rule separately.</w:t>
            </w:r>
          </w:p>
        </w:tc>
        <w:tc>
          <w:tcPr>
            <w:tcW w:type="dxa" w:w="3120"/>
          </w:tcPr>
          <w:p>
            <w:r>
              <w:t>Each component produces the expected result.</w:t>
            </w:r>
          </w:p>
        </w:tc>
      </w:tr>
      <w:tr>
        <w:tc>
          <w:tcPr>
            <w:tcW w:type="dxa" w:w="3120"/>
          </w:tcPr>
          <w:p>
            <w:r>
              <w:t>Module testing</w:t>
            </w:r>
          </w:p>
        </w:tc>
        <w:tc>
          <w:tcPr>
            <w:tcW w:type="dxa" w:w="3120"/>
          </w:tcPr>
          <w:p>
            <w:r>
              <w:t>Test product, supplier, stock and reorder modules.</w:t>
            </w:r>
          </w:p>
        </w:tc>
        <w:tc>
          <w:tcPr>
            <w:tcW w:type="dxa" w:w="3120"/>
          </w:tcPr>
          <w:p>
            <w:r>
              <w:t>Modules work correctly independently.</w:t>
            </w:r>
          </w:p>
        </w:tc>
      </w:tr>
      <w:tr>
        <w:tc>
          <w:tcPr>
            <w:tcW w:type="dxa" w:w="3120"/>
          </w:tcPr>
          <w:p>
            <w:r>
              <w:t>Integration testing</w:t>
            </w:r>
          </w:p>
        </w:tc>
        <w:tc>
          <w:tcPr>
            <w:tcW w:type="dxa" w:w="3120"/>
          </w:tcPr>
          <w:p>
            <w:r>
              <w:t>Record a stock-in then view stock and reorder status.</w:t>
            </w:r>
          </w:p>
        </w:tc>
        <w:tc>
          <w:tcPr>
            <w:tcW w:type="dxa" w:w="3120"/>
          </w:tcPr>
          <w:p>
            <w:r>
              <w:t>Updated quantity is visible across relevant modules.</w:t>
            </w:r>
          </w:p>
        </w:tc>
      </w:tr>
      <w:tr>
        <w:tc>
          <w:tcPr>
            <w:tcW w:type="dxa" w:w="3120"/>
          </w:tcPr>
          <w:p>
            <w:r>
              <w:t>System testing</w:t>
            </w:r>
          </w:p>
        </w:tc>
        <w:tc>
          <w:tcPr>
            <w:tcW w:type="dxa" w:w="3120"/>
          </w:tcPr>
          <w:p>
            <w:r>
              <w:t>Test complete user workflows.</w:t>
            </w:r>
          </w:p>
        </w:tc>
        <w:tc>
          <w:tcPr>
            <w:tcW w:type="dxa" w:w="3120"/>
          </w:tcPr>
          <w:p>
            <w:r>
              <w:t>End-to-end process works correctly.</w:t>
            </w:r>
          </w:p>
        </w:tc>
      </w:tr>
      <w:tr>
        <w:tc>
          <w:tcPr>
            <w:tcW w:type="dxa" w:w="3120"/>
          </w:tcPr>
          <w:p>
            <w:r>
              <w:t>Acceptance testing</w:t>
            </w:r>
          </w:p>
        </w:tc>
        <w:tc>
          <w:tcPr>
            <w:tcW w:type="dxa" w:w="3120"/>
          </w:tcPr>
          <w:p>
            <w:r>
              <w:t>Representative users perform normal tasks.</w:t>
            </w:r>
          </w:p>
        </w:tc>
        <w:tc>
          <w:tcPr>
            <w:tcW w:type="dxa" w:w="3120"/>
          </w:tcPr>
          <w:p>
            <w:r>
              <w:t>System meets agreed requirements.</w:t>
            </w:r>
          </w:p>
        </w:tc>
      </w:tr>
      <w:tr>
        <w:tc>
          <w:tcPr>
            <w:tcW w:type="dxa" w:w="3120"/>
          </w:tcPr>
          <w:p>
            <w:r>
              <w:t>Security testing</w:t>
            </w:r>
          </w:p>
        </w:tc>
        <w:tc>
          <w:tcPr>
            <w:tcW w:type="dxa" w:w="3120"/>
          </w:tcPr>
          <w:p>
            <w:r>
              <w:t>Test invalid login and unauthorized functions.</w:t>
            </w:r>
          </w:p>
        </w:tc>
        <w:tc>
          <w:tcPr>
            <w:tcW w:type="dxa" w:w="3120"/>
          </w:tcPr>
          <w:p>
            <w:r>
              <w:t>Access is denied appropriately.</w:t>
            </w:r>
          </w:p>
        </w:tc>
      </w:tr>
    </w:tbl>
    <w:p>
      <w:pPr>
        <w:pStyle w:val="Heading2"/>
      </w:pPr>
      <w:r>
        <w:t>5.6 Validation and Verification</w:t>
      </w:r>
    </w:p>
    <w:p>
      <w:pPr>
        <w:spacing w:after="120" w:line="360" w:lineRule="auto"/>
      </w:pPr>
      <w:r>
        <w:rPr>
          <w:b w:val="0"/>
        </w:rPr>
        <w:t>Validation ensures that the system meets user needs, while verification checks whether the system was built according to its requirements and design. Input validation should reject empty required fields, non-numeric quantities, invalid dates and inappropriate values. Database constraints and application rules should prevent inconsistent records.</w:t>
      </w:r>
    </w:p>
    <w:p>
      <w:pPr>
        <w:pStyle w:val="Heading2"/>
      </w:pPr>
      <w:r>
        <w:t>5.7 Installation Procedure</w:t>
      </w:r>
    </w:p>
    <w:p>
      <w:pPr>
        <w:spacing w:after="120" w:line="360" w:lineRule="auto"/>
      </w:pPr>
      <w:r>
        <w:rPr>
          <w:b w:val="0"/>
        </w:rPr>
        <w:t>• Install the required runtime, database and application dependencies.</w:t>
      </w:r>
    </w:p>
    <w:p>
      <w:pPr>
        <w:spacing w:after="120" w:line="360" w:lineRule="auto"/>
      </w:pPr>
      <w:r>
        <w:rPr>
          <w:b w:val="0"/>
        </w:rPr>
        <w:t>• Copy or clone the approved application source code.</w:t>
      </w:r>
    </w:p>
    <w:p>
      <w:pPr>
        <w:spacing w:after="120" w:line="360" w:lineRule="auto"/>
      </w:pPr>
      <w:r>
        <w:rPr>
          <w:b w:val="0"/>
        </w:rPr>
        <w:t>• Create or migrate the database schema.</w:t>
      </w:r>
    </w:p>
    <w:p>
      <w:pPr>
        <w:spacing w:after="120" w:line="360" w:lineRule="auto"/>
      </w:pPr>
      <w:r>
        <w:rPr>
          <w:b w:val="0"/>
        </w:rPr>
        <w:t>• Configure environment settings and secure credentials.</w:t>
      </w:r>
    </w:p>
    <w:p>
      <w:pPr>
        <w:spacing w:after="120" w:line="360" w:lineRule="auto"/>
      </w:pPr>
      <w:r>
        <w:rPr>
          <w:b w:val="0"/>
        </w:rPr>
        <w:t>• Load approved initial data.</w:t>
      </w:r>
    </w:p>
    <w:p>
      <w:pPr>
        <w:spacing w:after="120" w:line="360" w:lineRule="auto"/>
      </w:pPr>
      <w:r>
        <w:rPr>
          <w:b w:val="0"/>
        </w:rPr>
        <w:t>• Start the application and test connectivity.</w:t>
      </w:r>
    </w:p>
    <w:p>
      <w:pPr>
        <w:spacing w:after="120" w:line="360" w:lineRule="auto"/>
      </w:pPr>
      <w:r>
        <w:rPr>
          <w:b w:val="0"/>
        </w:rPr>
        <w:t>• Create authorized user accounts.</w:t>
      </w:r>
    </w:p>
    <w:p>
      <w:pPr>
        <w:spacing w:after="120" w:line="360" w:lineRule="auto"/>
      </w:pPr>
      <w:r>
        <w:rPr>
          <w:b w:val="0"/>
        </w:rPr>
        <w:t>• Perform acceptance checks before operational use.</w:t>
      </w:r>
    </w:p>
    <w:p>
      <w:pPr>
        <w:pStyle w:val="Heading2"/>
      </w:pPr>
      <w:r>
        <w:t>5.8 System Conversion</w:t>
      </w:r>
    </w:p>
    <w:p>
      <w:pPr>
        <w:spacing w:after="120" w:line="360" w:lineRule="auto"/>
      </w:pPr>
      <w:r>
        <w:rPr>
          <w:b w:val="0"/>
        </w:rPr>
        <w:t>A phased or parallel conversion strategy is recommended. During the transition, the manual inventory process can continue while the new system is tested with real or controlled sample transactions. Once stock records are verified and users are comfortable, the new system can become the primary system. Historical data should be cleaned and migrated carefully rather than entered without verification.</w:t>
      </w:r>
    </w:p>
    <w:p>
      <w:pPr>
        <w:pStyle w:val="Heading2"/>
      </w:pPr>
      <w:r>
        <w:t>5.9 Backup and Maintenance</w:t>
      </w:r>
    </w:p>
    <w:p>
      <w:pPr>
        <w:spacing w:after="120" w:line="360" w:lineRule="auto"/>
      </w:pPr>
      <w:r>
        <w:rPr>
          <w:b w:val="0"/>
        </w:rPr>
        <w:t>The database should be backed up regularly, with at least one backup stored separately from the live system. Maintenance should include security updates, database checks, correction of defects, review of stock rules and periodic user-account review. Backups should periodically be tested by restoring them in a safe environment.</w:t>
      </w:r>
    </w:p>
    <w:p>
      <w:pPr>
        <w:pStyle w:val="Heading2"/>
      </w:pPr>
      <w:r>
        <w:t>5.10 Future Improvements</w:t>
      </w:r>
    </w:p>
    <w:p>
      <w:pPr>
        <w:spacing w:after="120" w:line="360" w:lineRule="auto"/>
      </w:pPr>
      <w:r>
        <w:rPr>
          <w:b w:val="0"/>
        </w:rPr>
        <w:t>• Barcode scanning for faster stock movement.</w:t>
      </w:r>
    </w:p>
    <w:p>
      <w:pPr>
        <w:spacing w:after="120" w:line="360" w:lineRule="auto"/>
      </w:pPr>
      <w:r>
        <w:rPr>
          <w:b w:val="0"/>
        </w:rPr>
        <w:t>• SMS or email notifications for urgent low-stock items.</w:t>
      </w:r>
    </w:p>
    <w:p>
      <w:pPr>
        <w:spacing w:after="120" w:line="360" w:lineRule="auto"/>
      </w:pPr>
      <w:r>
        <w:rPr>
          <w:b w:val="0"/>
        </w:rPr>
        <w:t>• Supplier quotation and purchase-order management.</w:t>
      </w:r>
    </w:p>
    <w:p>
      <w:pPr>
        <w:spacing w:after="120" w:line="360" w:lineRule="auto"/>
      </w:pPr>
      <w:r>
        <w:rPr>
          <w:b w:val="0"/>
        </w:rPr>
        <w:t>• Multi-branch inventory support.</w:t>
      </w:r>
    </w:p>
    <w:p>
      <w:pPr>
        <w:spacing w:after="120" w:line="360" w:lineRule="auto"/>
      </w:pPr>
      <w:r>
        <w:rPr>
          <w:b w:val="0"/>
        </w:rPr>
        <w:t>• Sales and accounting integration.</w:t>
      </w:r>
    </w:p>
    <w:p>
      <w:pPr>
        <w:spacing w:after="120" w:line="360" w:lineRule="auto"/>
      </w:pPr>
      <w:r>
        <w:rPr>
          <w:b w:val="0"/>
        </w:rPr>
        <w:t>• Advanced analytics and demand forecasting.</w:t>
      </w:r>
    </w:p>
    <w:p>
      <w:pPr>
        <w:spacing w:after="120" w:line="360" w:lineRule="auto"/>
      </w:pPr>
      <w:r>
        <w:rPr>
          <w:b w:val="0"/>
        </w:rPr>
        <w:t>• Cloud deployment with role-based administration.</w:t>
      </w:r>
    </w:p>
    <w:p>
      <w:pPr>
        <w:pStyle w:val="Heading2"/>
      </w:pPr>
      <w:r>
        <w:t>5.11 Challenges</w:t>
      </w:r>
    </w:p>
    <w:p>
      <w:pPr>
        <w:spacing w:after="120" w:line="360" w:lineRule="auto"/>
      </w:pPr>
      <w:r>
        <w:rPr>
          <w:b w:val="0"/>
        </w:rPr>
        <w:t>Potential challenges include limited time, incomplete real business records, changing requirements, power or internet interruptions, limited technical expertise and the need to train users. These challenges can be reduced through incremental development, backups, clear requirements and regular testing.</w:t>
      </w:r>
    </w:p>
    <w:p>
      <w:pPr>
        <w:pStyle w:val="Heading2"/>
      </w:pPr>
      <w:r>
        <w:t>5.12 Evaluation of the New System</w:t>
      </w:r>
    </w:p>
    <w:p>
      <w:pPr>
        <w:spacing w:after="120" w:line="360" w:lineRule="auto"/>
      </w:pPr>
      <w:r>
        <w:rPr>
          <w:b w:val="0"/>
        </w:rPr>
        <w:t>The proposed system addresses the major weaknesses of the manual process by centralizing inventory information, enforcing structured transaction recording and automatically identifying products that need replenishment. Its effectiveness should ultimately be evaluated using measures such as stock-record accuracy, time taken to identify low-stock items, frequency of stockouts and user satisfaction.</w:t>
      </w:r>
    </w:p>
    <w:p>
      <w:pPr>
        <w:pStyle w:val="Heading2"/>
      </w:pPr>
      <w:r>
        <w:t>5.13 Recommendations</w:t>
      </w:r>
    </w:p>
    <w:p>
      <w:pPr>
        <w:spacing w:after="120" w:line="360" w:lineRule="auto"/>
      </w:pPr>
      <w:r>
        <w:rPr>
          <w:b w:val="0"/>
        </w:rPr>
        <w:t>• The business should standardize product names and units before data migration.</w:t>
      </w:r>
    </w:p>
    <w:p>
      <w:pPr>
        <w:spacing w:after="120" w:line="360" w:lineRule="auto"/>
      </w:pPr>
      <w:r>
        <w:rPr>
          <w:b w:val="0"/>
        </w:rPr>
        <w:t>• All stock movements should be recorded immediately.</w:t>
      </w:r>
    </w:p>
    <w:p>
      <w:pPr>
        <w:spacing w:after="120" w:line="360" w:lineRule="auto"/>
      </w:pPr>
      <w:r>
        <w:rPr>
          <w:b w:val="0"/>
        </w:rPr>
        <w:t>• Users should receive role-specific training before deployment.</w:t>
      </w:r>
    </w:p>
    <w:p>
      <w:pPr>
        <w:spacing w:after="120" w:line="360" w:lineRule="auto"/>
      </w:pPr>
      <w:r>
        <w:rPr>
          <w:b w:val="0"/>
        </w:rPr>
        <w:t>• Management should review reorder levels periodically using actual demand.</w:t>
      </w:r>
    </w:p>
    <w:p>
      <w:pPr>
        <w:spacing w:after="120" w:line="360" w:lineRule="auto"/>
      </w:pPr>
      <w:r>
        <w:rPr>
          <w:b w:val="0"/>
        </w:rPr>
        <w:t>• Regular backups and access-control reviews should be mandatory.</w:t>
      </w:r>
    </w:p>
    <w:p>
      <w:pPr>
        <w:spacing w:after="120" w:line="360" w:lineRule="auto"/>
      </w:pPr>
      <w:r>
        <w:rPr>
          <w:b w:val="0"/>
        </w:rPr>
        <w:t>• The prototype should be piloted with a limited product range before full deployment.</w:t>
      </w:r>
    </w:p>
    <w:p>
      <w:pPr>
        <w:pStyle w:val="Heading2"/>
      </w:pPr>
      <w:r>
        <w:t>5.14 Conclusion</w:t>
      </w:r>
    </w:p>
    <w:p>
      <w:pPr>
        <w:spacing w:after="120" w:line="360" w:lineRule="auto"/>
      </w:pPr>
      <w:r>
        <w:rPr>
          <w:b w:val="0"/>
        </w:rPr>
        <w:t>This project provides a structured solution to local inventory-management problems. The proposed Local Inventory &amp; Automated Reorder Management System combines requirements analysis, process modelling, normalized database design, responsive interface design, validation, security and testing. When implemented and maintained correctly, it can improve stock visibility and support timely replenishment decisions.</w:t>
      </w:r>
    </w:p>
    <w:p>
      <w:pPr>
        <w:pStyle w:val="Heading1"/>
      </w:pPr>
      <w:r>
        <w:t>REFERENCES</w:t>
      </w:r>
    </w:p>
    <w:p>
      <w:pPr>
        <w:spacing w:after="120" w:line="360" w:lineRule="auto"/>
      </w:pPr>
      <w:r>
        <w:rPr>
          <w:b w:val="0"/>
        </w:rPr>
        <w:t>COMS3204 Systems Analysis and Design. (2026). Assignment 3: Mini System Project – Term-Long Analysis, Design &amp; Implementation. University of Zimbabwe/Bondolfi Teachers’ College.</w:t>
      </w:r>
    </w:p>
    <w:p>
      <w:pPr>
        <w:spacing w:after="120" w:line="360" w:lineRule="auto"/>
      </w:pPr>
      <w:r>
        <w:rPr>
          <w:b w:val="0"/>
        </w:rPr>
        <w:t>University of Zimbabwe, Center for Teacher Education and Materials Development, Bondolfi Teachers’ College. (2026). Computer Science Project Marking Guide.</w:t>
      </w:r>
    </w:p>
    <w:p>
      <w:pPr>
        <w:spacing w:after="120" w:line="360" w:lineRule="auto"/>
      </w:pPr>
      <w:r>
        <w:rPr>
          <w:b w:val="0"/>
        </w:rPr>
        <w:t>Template supplied for Computer Science Project Documentation.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