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88F" w:rsidRDefault="00C0238A" w:rsidP="00C0238A">
      <w:pPr>
        <w:pStyle w:val="Heading1"/>
        <w:rPr>
          <w:rFonts w:ascii="Times New Roman" w:hAnsi="Times New Roman" w:cs="Times New Roman"/>
          <w:lang w:val="en-US"/>
        </w:rPr>
      </w:pPr>
      <w:r>
        <w:rPr>
          <w:rFonts w:ascii="Times New Roman" w:hAnsi="Times New Roman" w:cs="Times New Roman"/>
          <w:lang w:val="en-US"/>
        </w:rPr>
        <w:t>Summary</w:t>
      </w:r>
      <w:bookmarkStart w:id="0" w:name="_GoBack"/>
      <w:bookmarkEnd w:id="0"/>
    </w:p>
    <w:p w:rsidR="00B71D99" w:rsidRPr="00B71D99" w:rsidRDefault="00B71D99" w:rsidP="00B71D99">
      <w:pPr>
        <w:rPr>
          <w:rFonts w:ascii="Times New Roman" w:hAnsi="Times New Roman" w:cs="Times New Roman"/>
          <w:b/>
          <w:sz w:val="24"/>
          <w:lang w:val="en-US"/>
        </w:rPr>
      </w:pPr>
      <w:r w:rsidRPr="00B71D99">
        <w:rPr>
          <w:rFonts w:ascii="Times New Roman" w:hAnsi="Times New Roman" w:cs="Times New Roman"/>
          <w:b/>
          <w:sz w:val="24"/>
          <w:highlight w:val="magenta"/>
          <w:lang w:val="en-US"/>
        </w:rPr>
        <w:t>Github Link:</w:t>
      </w:r>
      <w:r w:rsidRPr="00B71D99">
        <w:rPr>
          <w:rFonts w:ascii="Times New Roman" w:hAnsi="Times New Roman" w:cs="Times New Roman"/>
          <w:b/>
          <w:sz w:val="24"/>
          <w:lang w:val="en-US"/>
        </w:rPr>
        <w:t xml:space="preserve"> </w:t>
      </w:r>
      <w:hyperlink r:id="rId7" w:history="1">
        <w:r w:rsidRPr="00B71D99">
          <w:rPr>
            <w:rStyle w:val="Hyperlink"/>
            <w:rFonts w:ascii="Times New Roman" w:hAnsi="Times New Roman" w:cs="Times New Roman"/>
            <w:b/>
            <w:sz w:val="24"/>
            <w:lang w:val="en-US"/>
          </w:rPr>
          <w:t>https://github.com/tengann/IAV_PPI_Graph_Embedding_Review</w:t>
        </w:r>
      </w:hyperlink>
    </w:p>
    <w:p w:rsidR="00C0238A" w:rsidRDefault="00EF388F" w:rsidP="00125D40">
      <w:pPr>
        <w:pStyle w:val="ListParagraph"/>
        <w:numPr>
          <w:ilvl w:val="0"/>
          <w:numId w:val="10"/>
        </w:numPr>
        <w:rPr>
          <w:rFonts w:ascii="Times New Roman" w:hAnsi="Times New Roman" w:cs="Times New Roman"/>
          <w:b/>
          <w:sz w:val="24"/>
          <w:lang w:val="en-US"/>
        </w:rPr>
      </w:pPr>
      <w:r w:rsidRPr="00C0238A">
        <w:rPr>
          <w:rFonts w:ascii="Times New Roman" w:hAnsi="Times New Roman" w:cs="Times New Roman"/>
          <w:b/>
          <w:sz w:val="24"/>
          <w:lang w:val="en-US"/>
        </w:rPr>
        <w:t xml:space="preserve">Review for Human-IAV host-pathogen interactions, </w:t>
      </w:r>
    </w:p>
    <w:p w:rsidR="00EF388F" w:rsidRPr="00C0238A" w:rsidRDefault="00EF388F" w:rsidP="00C0238A">
      <w:pPr>
        <w:pStyle w:val="ListParagraph"/>
        <w:ind w:left="360"/>
        <w:rPr>
          <w:rFonts w:ascii="Times New Roman" w:hAnsi="Times New Roman" w:cs="Times New Roman"/>
          <w:b/>
          <w:sz w:val="24"/>
          <w:lang w:val="en-US"/>
        </w:rPr>
      </w:pPr>
      <w:r w:rsidRPr="00C0238A">
        <w:rPr>
          <w:rFonts w:ascii="Times New Roman" w:hAnsi="Times New Roman" w:cs="Times New Roman"/>
          <w:b/>
          <w:sz w:val="24"/>
          <w:lang w:val="en-US"/>
        </w:rPr>
        <w:t>based on 4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Strain</w:t>
            </w:r>
          </w:p>
        </w:tc>
        <w:tc>
          <w:tcPr>
            <w:tcW w:w="105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Subtype</w:t>
            </w:r>
          </w:p>
        </w:tc>
        <w:tc>
          <w:tcPr>
            <w:tcW w:w="1051" w:type="dxa"/>
          </w:tcPr>
          <w:p w:rsidR="006C0C24" w:rsidRPr="006D1BBE" w:rsidRDefault="006C0C24" w:rsidP="00EF388F">
            <w:pPr>
              <w:rPr>
                <w:rFonts w:ascii="Times New Roman" w:hAnsi="Times New Roman" w:cs="Times New Roman"/>
                <w:b/>
                <w:sz w:val="24"/>
                <w:szCs w:val="24"/>
                <w:lang w:val="en-US"/>
              </w:rPr>
            </w:pPr>
            <w:r>
              <w:rPr>
                <w:rFonts w:ascii="Times New Roman" w:hAnsi="Times New Roman" w:cs="Times New Roman"/>
                <w:b/>
                <w:sz w:val="24"/>
                <w:szCs w:val="24"/>
                <w:lang w:val="en-US"/>
              </w:rPr>
              <w:t>Taxonomy ID</w:t>
            </w:r>
          </w:p>
        </w:tc>
        <w:tc>
          <w:tcPr>
            <w:tcW w:w="15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Abbreviation</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Fonts w:ascii="Times New Roman" w:hAnsi="Times New Roman" w:cs="Times New Roman"/>
                <w:b/>
                <w:sz w:val="24"/>
                <w:szCs w:val="24"/>
                <w:lang w:val="en-US"/>
              </w:rPr>
              <w:t>Reason</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A/Puerto Rico/8/1934</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211044</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PR8</w:t>
            </w:r>
          </w:p>
        </w:tc>
        <w:tc>
          <w:tcPr>
            <w:tcW w:w="2977"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sz w:val="24"/>
                <w:szCs w:val="24"/>
                <w:lang w:val="en-US"/>
              </w:rPr>
              <w:t>Commonly used in lab experiments</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A/California/04/2009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541B3A">
            <w:pPr>
              <w:tabs>
                <w:tab w:val="left" w:pos="900"/>
              </w:tabs>
              <w:rPr>
                <w:rFonts w:ascii="Times New Roman" w:hAnsi="Times New Roman" w:cs="Times New Roman"/>
                <w:sz w:val="24"/>
                <w:szCs w:val="24"/>
                <w:lang w:val="en-US"/>
              </w:rPr>
            </w:pPr>
            <w:r>
              <w:rPr>
                <w:rFonts w:ascii="Times New Roman" w:hAnsi="Times New Roman" w:cs="Times New Roman"/>
                <w:sz w:val="24"/>
                <w:szCs w:val="24"/>
                <w:lang w:val="en-US"/>
              </w:rPr>
              <w:t>641501</w:t>
            </w:r>
            <w:r>
              <w:rPr>
                <w:rFonts w:ascii="Times New Roman" w:hAnsi="Times New Roman" w:cs="Times New Roman"/>
                <w:sz w:val="24"/>
                <w:szCs w:val="24"/>
                <w:lang w:val="en-US"/>
              </w:rPr>
              <w:tab/>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CA04</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6D1BBE" w:rsidRDefault="006C0C24" w:rsidP="00EF388F">
            <w:pPr>
              <w:rPr>
                <w:rFonts w:ascii="Times New Roman" w:hAnsi="Times New Roman" w:cs="Times New Roman"/>
                <w:b/>
                <w:sz w:val="24"/>
                <w:szCs w:val="24"/>
                <w:lang w:val="en-US"/>
              </w:rPr>
            </w:pP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A/California/07/2009</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H1N1</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641809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CA07</w:t>
            </w:r>
          </w:p>
        </w:tc>
        <w:tc>
          <w:tcPr>
            <w:tcW w:w="2977" w:type="dxa"/>
          </w:tcPr>
          <w:p w:rsidR="006C0C24" w:rsidRPr="006D1BBE" w:rsidRDefault="006C0C24" w:rsidP="00EF388F">
            <w:pPr>
              <w:pStyle w:val="paragraph"/>
              <w:spacing w:before="0" w:beforeAutospacing="0" w:after="0" w:afterAutospacing="0"/>
              <w:textAlignment w:val="baseline"/>
              <w:rPr>
                <w:rStyle w:val="normaltextrun"/>
                <w:color w:val="000000"/>
                <w:bdr w:val="none" w:sz="0" w:space="0" w:color="auto" w:frame="1"/>
                <w:lang w:val="en-US"/>
              </w:rPr>
            </w:pPr>
            <w:r w:rsidRPr="006D1BBE">
              <w:rPr>
                <w:rStyle w:val="normaltextrun"/>
                <w:color w:val="000000"/>
                <w:bdr w:val="none" w:sz="0" w:space="0" w:color="auto" w:frame="1"/>
                <w:lang w:val="en-US"/>
              </w:rPr>
              <w:t>2009 Pandemic strain</w:t>
            </w:r>
          </w:p>
          <w:p w:rsidR="006C0C24" w:rsidRPr="002736D2" w:rsidRDefault="006C0C24" w:rsidP="00EF388F">
            <w:pPr>
              <w:rPr>
                <w:rFonts w:ascii="Times New Roman" w:hAnsi="Times New Roman" w:cs="Times New Roman"/>
                <w:sz w:val="24"/>
                <w:szCs w:val="24"/>
                <w:lang w:val="en-US"/>
              </w:rPr>
            </w:pPr>
            <w:r w:rsidRPr="002736D2">
              <w:rPr>
                <w:rFonts w:ascii="Times New Roman" w:hAnsi="Times New Roman" w:cs="Times New Roman"/>
                <w:sz w:val="24"/>
                <w:szCs w:val="24"/>
                <w:lang w:val="en-US"/>
              </w:rPr>
              <w:t>(Contains an “unusual” amino acid ‘X’ in its NP segment)</w:t>
            </w:r>
          </w:p>
        </w:tc>
      </w:tr>
      <w:tr w:rsidR="006C0C24" w:rsidTr="006C0C24">
        <w:tc>
          <w:tcPr>
            <w:tcW w:w="2354" w:type="dxa"/>
          </w:tcPr>
          <w:p w:rsidR="006C0C24" w:rsidRPr="006D1BBE" w:rsidRDefault="006C0C24" w:rsidP="00EF388F">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A/Aichi/2/1968</w:t>
            </w:r>
          </w:p>
        </w:tc>
        <w:tc>
          <w:tcPr>
            <w:tcW w:w="105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H3N2</w:t>
            </w:r>
          </w:p>
        </w:tc>
        <w:tc>
          <w:tcPr>
            <w:tcW w:w="1051" w:type="dxa"/>
          </w:tcPr>
          <w:p w:rsidR="006C0C24" w:rsidRPr="006D1BBE" w:rsidRDefault="00541B3A" w:rsidP="00EF388F">
            <w:pPr>
              <w:rPr>
                <w:rFonts w:ascii="Times New Roman" w:hAnsi="Times New Roman" w:cs="Times New Roman"/>
                <w:sz w:val="24"/>
                <w:szCs w:val="24"/>
                <w:lang w:val="en-US"/>
              </w:rPr>
            </w:pPr>
            <w:r>
              <w:rPr>
                <w:rFonts w:ascii="Times New Roman" w:hAnsi="Times New Roman" w:cs="Times New Roman"/>
                <w:sz w:val="24"/>
                <w:szCs w:val="24"/>
                <w:lang w:val="en-US"/>
              </w:rPr>
              <w:t>387139</w:t>
            </w:r>
          </w:p>
        </w:tc>
        <w:tc>
          <w:tcPr>
            <w:tcW w:w="1577" w:type="dxa"/>
          </w:tcPr>
          <w:p w:rsidR="006C0C24" w:rsidRPr="006D1BBE" w:rsidRDefault="006C0C24" w:rsidP="00EF388F">
            <w:pPr>
              <w:rPr>
                <w:rFonts w:ascii="Times New Roman" w:hAnsi="Times New Roman" w:cs="Times New Roman"/>
                <w:sz w:val="24"/>
                <w:szCs w:val="24"/>
                <w:lang w:val="en-US"/>
              </w:rPr>
            </w:pPr>
            <w:r w:rsidRPr="006D1BBE">
              <w:rPr>
                <w:rFonts w:ascii="Times New Roman" w:hAnsi="Times New Roman" w:cs="Times New Roman"/>
                <w:sz w:val="24"/>
                <w:szCs w:val="24"/>
                <w:lang w:val="en-US"/>
              </w:rPr>
              <w:t>Aichi</w:t>
            </w:r>
          </w:p>
        </w:tc>
        <w:tc>
          <w:tcPr>
            <w:tcW w:w="2977" w:type="dxa"/>
          </w:tcPr>
          <w:p w:rsidR="006C0C24" w:rsidRPr="006D1BBE" w:rsidRDefault="006C0C24" w:rsidP="009D58DB">
            <w:pPr>
              <w:rPr>
                <w:rFonts w:ascii="Times New Roman" w:hAnsi="Times New Roman" w:cs="Times New Roman"/>
                <w:b/>
                <w:sz w:val="24"/>
                <w:szCs w:val="24"/>
                <w:lang w:val="en-US"/>
              </w:rPr>
            </w:pPr>
            <w:r w:rsidRPr="006D1BBE">
              <w:rPr>
                <w:rStyle w:val="normaltextrun"/>
                <w:rFonts w:ascii="Times New Roman" w:hAnsi="Times New Roman" w:cs="Times New Roman"/>
                <w:color w:val="000000"/>
                <w:sz w:val="24"/>
                <w:szCs w:val="24"/>
                <w:bdr w:val="none" w:sz="0" w:space="0" w:color="auto" w:frame="1"/>
                <w:lang w:val="en-US"/>
              </w:rPr>
              <w:t xml:space="preserve">H3N2 subtypes of IAV have cause seasonal epidemics since 1968 </w:t>
            </w:r>
            <w:r w:rsidRPr="006D1BBE">
              <w:rPr>
                <w:rStyle w:val="normaltextrun"/>
                <w:rFonts w:ascii="Times New Roman" w:hAnsi="Times New Roman" w:cs="Times New Roman"/>
                <w:color w:val="000000"/>
                <w:sz w:val="24"/>
                <w:szCs w:val="24"/>
                <w:bdr w:val="none" w:sz="0" w:space="0" w:color="auto" w:frame="1"/>
                <w:lang w:val="en-US"/>
              </w:rPr>
              <w:fldChar w:fldCharType="begin"/>
            </w:r>
            <w:r w:rsidR="009D58DB">
              <w:rPr>
                <w:rStyle w:val="normaltextrun"/>
                <w:rFonts w:ascii="Times New Roman" w:hAnsi="Times New Roman" w:cs="Times New Roman"/>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6D1BBE">
              <w:rPr>
                <w:rStyle w:val="normaltextrun"/>
                <w:rFonts w:ascii="Times New Roman" w:hAnsi="Times New Roman" w:cs="Times New Roman"/>
                <w:color w:val="000000"/>
                <w:sz w:val="24"/>
                <w:szCs w:val="24"/>
                <w:bdr w:val="none" w:sz="0" w:space="0" w:color="auto" w:frame="1"/>
                <w:lang w:val="en-US"/>
              </w:rPr>
              <w:fldChar w:fldCharType="separate"/>
            </w:r>
            <w:r w:rsidR="009D58DB">
              <w:rPr>
                <w:rStyle w:val="normaltextrun"/>
                <w:rFonts w:ascii="Times New Roman" w:hAnsi="Times New Roman" w:cs="Times New Roman"/>
                <w:noProof/>
                <w:color w:val="000000"/>
                <w:sz w:val="24"/>
                <w:szCs w:val="24"/>
                <w:bdr w:val="none" w:sz="0" w:space="0" w:color="auto" w:frame="1"/>
                <w:lang w:val="en-US"/>
              </w:rPr>
              <w:t>\cite{RN13}</w:t>
            </w:r>
            <w:r w:rsidRPr="006D1BBE">
              <w:rPr>
                <w:rStyle w:val="normaltextrun"/>
                <w:rFonts w:ascii="Times New Roman" w:hAnsi="Times New Roman" w:cs="Times New Roman"/>
                <w:color w:val="000000"/>
                <w:sz w:val="24"/>
                <w:szCs w:val="24"/>
                <w:bdr w:val="none" w:sz="0" w:space="0" w:color="auto" w:frame="1"/>
                <w:lang w:val="en-US"/>
              </w:rPr>
              <w:fldChar w:fldCharType="end"/>
            </w:r>
          </w:p>
        </w:tc>
      </w:tr>
    </w:tbl>
    <w:p w:rsidR="006D1BBE" w:rsidRDefault="006D1BBE">
      <w:pPr>
        <w:rPr>
          <w:rFonts w:ascii="Times New Roman" w:hAnsi="Times New Roman" w:cs="Times New Roman"/>
          <w:sz w:val="24"/>
          <w:lang w:val="en-US"/>
        </w:rPr>
      </w:pPr>
    </w:p>
    <w:p w:rsidR="00344BFD" w:rsidRPr="004D5DC1" w:rsidRDefault="00344BFD">
      <w:pPr>
        <w:rPr>
          <w:rFonts w:ascii="Times New Roman" w:hAnsi="Times New Roman" w:cs="Times New Roman"/>
          <w:b/>
          <w:color w:val="000000" w:themeColor="text1"/>
          <w:sz w:val="24"/>
          <w:u w:val="single"/>
          <w:lang w:val="en-US"/>
        </w:rPr>
      </w:pPr>
      <w:r w:rsidRPr="004D5DC1">
        <w:rPr>
          <w:rFonts w:ascii="Times New Roman" w:hAnsi="Times New Roman" w:cs="Times New Roman"/>
          <w:b/>
          <w:color w:val="000000" w:themeColor="text1"/>
          <w:sz w:val="24"/>
          <w:u w:val="single"/>
          <w:lang w:val="en-US"/>
        </w:rPr>
        <w:t>Datasets</w:t>
      </w:r>
      <w:r w:rsidR="004D5DC1" w:rsidRPr="004D5DC1">
        <w:rPr>
          <w:rFonts w:ascii="Times New Roman" w:hAnsi="Times New Roman" w:cs="Times New Roman"/>
          <w:b/>
          <w:color w:val="000000" w:themeColor="text1"/>
          <w:sz w:val="24"/>
          <w:u w:val="single"/>
          <w:lang w:val="en-US"/>
        </w:rPr>
        <w:t>:</w:t>
      </w:r>
    </w:p>
    <w:p w:rsidR="003A4542" w:rsidRPr="00C0238A" w:rsidRDefault="0016330A" w:rsidP="00125D40">
      <w:pPr>
        <w:pStyle w:val="ListParagraph"/>
        <w:numPr>
          <w:ilvl w:val="0"/>
          <w:numId w:val="3"/>
        </w:numPr>
        <w:spacing w:after="0"/>
        <w:rPr>
          <w:rFonts w:ascii="Times New Roman" w:hAnsi="Times New Roman" w:cs="Times New Roman"/>
          <w:color w:val="000000" w:themeColor="text1"/>
          <w:sz w:val="24"/>
          <w:lang w:val="en-US"/>
        </w:rPr>
      </w:pPr>
      <w:r w:rsidRPr="003C5F84">
        <w:rPr>
          <w:rFonts w:ascii="Times New Roman" w:hAnsi="Times New Roman" w:cs="Times New Roman"/>
          <w:color w:val="FF0000"/>
          <w:sz w:val="24"/>
          <w:lang w:val="en-US"/>
        </w:rPr>
        <w:t>PPIDomainMiner (</w:t>
      </w:r>
      <w:r w:rsidR="00344BFD" w:rsidRPr="003C5F84">
        <w:rPr>
          <w:rFonts w:ascii="Times New Roman" w:hAnsi="Times New Roman" w:cs="Times New Roman"/>
          <w:color w:val="FF0000"/>
          <w:sz w:val="24"/>
          <w:lang w:val="en-US"/>
        </w:rPr>
        <w:t>PPIDM</w:t>
      </w:r>
      <w:r w:rsidRPr="003C5F84">
        <w:rPr>
          <w:rFonts w:ascii="Times New Roman" w:hAnsi="Times New Roman" w:cs="Times New Roman"/>
          <w:color w:val="FF0000"/>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PEVuZE5vdGU+PENpdGU+PEF1dGhvcj5BbGJvcnppPC9BdXRob3I+PFllYXI+MjAyMTwvWWVhcj48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w:t>
      </w:r>
      <w:r>
        <w:rPr>
          <w:rFonts w:ascii="Times New Roman" w:hAnsi="Times New Roman" w:cs="Times New Roman"/>
          <w:color w:val="000000" w:themeColor="text1"/>
          <w:sz w:val="24"/>
          <w:lang w:val="en-US"/>
        </w:rPr>
        <w:fldChar w:fldCharType="end"/>
      </w:r>
      <w:r w:rsidR="00C0238A">
        <w:rPr>
          <w:rFonts w:ascii="Times New Roman" w:hAnsi="Times New Roman" w:cs="Times New Roman"/>
          <w:color w:val="000000" w:themeColor="text1"/>
          <w:sz w:val="24"/>
          <w:lang w:val="en-US"/>
        </w:rPr>
        <w:t xml:space="preserve"> </w:t>
      </w:r>
      <w:r w:rsidR="00E92E0B">
        <w:rPr>
          <w:rFonts w:ascii="Times New Roman" w:hAnsi="Times New Roman" w:cs="Times New Roman"/>
          <w:sz w:val="24"/>
          <w:highlight w:val="yellow"/>
          <w:lang w:val="en-US"/>
        </w:rPr>
        <w:t xml:space="preserve">Construct </w:t>
      </w:r>
      <w:r w:rsidR="00C0238A" w:rsidRPr="00C0238A">
        <w:rPr>
          <w:rFonts w:ascii="Times New Roman" w:hAnsi="Times New Roman" w:cs="Times New Roman"/>
          <w:sz w:val="24"/>
          <w:highlight w:val="yellow"/>
          <w:lang w:val="en-US"/>
        </w:rPr>
        <w:t>dataset based on 4 strains of interest</w:t>
      </w:r>
    </w:p>
    <w:p w:rsidR="00870C39" w:rsidRPr="00870C39" w:rsidRDefault="00870C39" w:rsidP="00C0238A">
      <w:pPr>
        <w:pStyle w:val="ListParagraph"/>
        <w:spacing w:after="0"/>
        <w:rPr>
          <w:rFonts w:ascii="Times New Roman" w:hAnsi="Times New Roman" w:cs="Times New Roman"/>
          <w:sz w:val="24"/>
          <w:lang w:val="en-US"/>
        </w:rPr>
      </w:pPr>
      <w:r w:rsidRPr="00870C39">
        <w:rPr>
          <w:rFonts w:ascii="Times New Roman" w:hAnsi="Times New Roman" w:cs="Times New Roman"/>
          <w:sz w:val="24"/>
          <w:lang w:val="en-US"/>
        </w:rPr>
        <w:t>Dataset of 84, 552 non-redundant DDIs</w:t>
      </w:r>
    </w:p>
    <w:p w:rsidR="00E92E0B" w:rsidRDefault="00E92E0B" w:rsidP="00C0238A">
      <w:pPr>
        <w:pStyle w:val="ListParagraph"/>
        <w:spacing w:after="0"/>
        <w:rPr>
          <w:rFonts w:ascii="Times New Roman" w:hAnsi="Times New Roman" w:cs="Times New Roman"/>
          <w:sz w:val="24"/>
          <w:highlight w:val="lightGray"/>
          <w:lang w:val="en-US"/>
        </w:rPr>
      </w:pPr>
      <w:r>
        <w:rPr>
          <w:rFonts w:ascii="Times New Roman" w:hAnsi="Times New Roman" w:cs="Times New Roman"/>
          <w:sz w:val="24"/>
          <w:highlight w:val="lightGray"/>
          <w:lang w:val="en-US"/>
        </w:rPr>
        <w:t>Domain interactions, interactions do not differ between strains</w:t>
      </w:r>
    </w:p>
    <w:p w:rsidR="00E92E0B" w:rsidRPr="00E92E0B" w:rsidRDefault="00E92E0B" w:rsidP="00C0238A">
      <w:pPr>
        <w:pStyle w:val="ListParagraph"/>
        <w:spacing w:after="0"/>
        <w:rPr>
          <w:rFonts w:ascii="Times New Roman" w:hAnsi="Times New Roman" w:cs="Times New Roman"/>
          <w:sz w:val="24"/>
          <w:lang w:val="en-US"/>
        </w:rPr>
      </w:pPr>
    </w:p>
    <w:p w:rsidR="00870C39" w:rsidRPr="00E92E0B" w:rsidRDefault="00C0238A" w:rsidP="00E92E0B">
      <w:pPr>
        <w:pStyle w:val="ListParagraph"/>
        <w:spacing w:after="0"/>
        <w:rPr>
          <w:rFonts w:ascii="Times New Roman" w:hAnsi="Times New Roman" w:cs="Times New Roman"/>
          <w:sz w:val="24"/>
          <w:lang w:val="en-US"/>
        </w:rPr>
      </w:pPr>
      <w:r w:rsidRPr="00E92E0B">
        <w:rPr>
          <w:rFonts w:ascii="Times New Roman" w:hAnsi="Times New Roman" w:cs="Times New Roman"/>
          <w:sz w:val="24"/>
          <w:lang w:val="en-US"/>
        </w:rPr>
        <w:t>Domain Analysis (Superfamily VS Pfam)??</w:t>
      </w:r>
    </w:p>
    <w:p w:rsidR="00870C39" w:rsidRPr="00E92E0B" w:rsidRDefault="00870C39" w:rsidP="00E92E0B">
      <w:pPr>
        <w:spacing w:after="0"/>
        <w:rPr>
          <w:rFonts w:ascii="Times New Roman" w:hAnsi="Times New Roman" w:cs="Times New Roman"/>
          <w:color w:val="000000" w:themeColor="text1"/>
          <w:sz w:val="24"/>
          <w:lang w:val="en-US"/>
        </w:rPr>
      </w:pPr>
    </w:p>
    <w:p w:rsidR="00C0238A" w:rsidRPr="003C5F84" w:rsidRDefault="00344BFD" w:rsidP="00125D40">
      <w:pPr>
        <w:pStyle w:val="ListParagraph"/>
        <w:numPr>
          <w:ilvl w:val="0"/>
          <w:numId w:val="3"/>
        </w:numPr>
        <w:spacing w:after="0"/>
        <w:rPr>
          <w:rFonts w:ascii="Times New Roman" w:hAnsi="Times New Roman" w:cs="Times New Roman"/>
          <w:color w:val="FF0000"/>
          <w:sz w:val="24"/>
          <w:lang w:val="en-US"/>
        </w:rPr>
      </w:pPr>
      <w:r w:rsidRPr="003C5F84">
        <w:rPr>
          <w:rFonts w:ascii="Times New Roman" w:hAnsi="Times New Roman" w:cs="Times New Roman"/>
          <w:color w:val="FF0000"/>
          <w:sz w:val="24"/>
          <w:lang w:val="en-US"/>
        </w:rPr>
        <w:t>HVPPI</w:t>
      </w:r>
      <w:r w:rsidR="0016330A" w:rsidRPr="003C5F84">
        <w:rPr>
          <w:rFonts w:ascii="Times New Roman" w:hAnsi="Times New Roman" w:cs="Times New Roman"/>
          <w:color w:val="FF0000"/>
          <w:sz w:val="24"/>
          <w:lang w:val="en-US"/>
        </w:rPr>
        <w:t xml:space="preserve"> </w:t>
      </w:r>
      <w:r w:rsidR="0016330A" w:rsidRPr="003C5F84">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 </w:instrText>
      </w:r>
      <w:r w:rsidR="009D58DB">
        <w:rPr>
          <w:rFonts w:ascii="Times New Roman" w:hAnsi="Times New Roman" w:cs="Times New Roman"/>
          <w:color w:val="FF0000"/>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color w:val="FF0000"/>
          <w:sz w:val="24"/>
          <w:lang w:val="en-US"/>
        </w:rPr>
        <w:instrText xml:space="preserve"> ADDIN EN.CITE.DATA </w:instrText>
      </w:r>
      <w:r w:rsidR="009D58DB">
        <w:rPr>
          <w:rFonts w:ascii="Times New Roman" w:hAnsi="Times New Roman" w:cs="Times New Roman"/>
          <w:color w:val="FF0000"/>
          <w:sz w:val="24"/>
          <w:lang w:val="en-US"/>
        </w:rPr>
      </w:r>
      <w:r w:rsidR="009D58DB">
        <w:rPr>
          <w:rFonts w:ascii="Times New Roman" w:hAnsi="Times New Roman" w:cs="Times New Roman"/>
          <w:color w:val="FF0000"/>
          <w:sz w:val="24"/>
          <w:lang w:val="en-US"/>
        </w:rPr>
        <w:fldChar w:fldCharType="end"/>
      </w:r>
      <w:r w:rsidR="0016330A" w:rsidRPr="003C5F84">
        <w:rPr>
          <w:rFonts w:ascii="Times New Roman" w:hAnsi="Times New Roman" w:cs="Times New Roman"/>
          <w:color w:val="FF0000"/>
          <w:sz w:val="24"/>
          <w:lang w:val="en-US"/>
        </w:rPr>
        <w:fldChar w:fldCharType="separate"/>
      </w:r>
      <w:r w:rsidR="009D58DB">
        <w:rPr>
          <w:rFonts w:ascii="Times New Roman" w:hAnsi="Times New Roman" w:cs="Times New Roman"/>
          <w:noProof/>
          <w:color w:val="FF0000"/>
          <w:sz w:val="24"/>
          <w:lang w:val="en-US"/>
        </w:rPr>
        <w:t>\cite{RN5}</w:t>
      </w:r>
      <w:r w:rsidR="0016330A" w:rsidRPr="003C5F84">
        <w:rPr>
          <w:rFonts w:ascii="Times New Roman" w:hAnsi="Times New Roman" w:cs="Times New Roman"/>
          <w:color w:val="FF0000"/>
          <w:sz w:val="24"/>
          <w:lang w:val="en-US"/>
        </w:rPr>
        <w:fldChar w:fldCharType="end"/>
      </w:r>
    </w:p>
    <w:p w:rsidR="003C5F84"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Unsupervised sequence embedding technique (doc2vec) to represent protein sequences as rich feature vectors of low dimensionality.</w:t>
      </w:r>
    </w:p>
    <w:p w:rsidR="003C5F84" w:rsidRDefault="003C5F84" w:rsidP="00A625BA">
      <w:pPr>
        <w:pStyle w:val="ListParagraph"/>
        <w:spacing w:after="0"/>
        <w:ind w:left="144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Training a Random Forest (RF) classifier through a training dataset that covers known PPIs between human and all viruses</w:t>
      </w:r>
    </w:p>
    <w:p w:rsidR="00A625BA" w:rsidRDefault="003C5F84"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Host-pathogen PPI data from the </w:t>
      </w:r>
      <w:r w:rsidRPr="003C5F84">
        <w:rPr>
          <w:rFonts w:ascii="Times New Roman" w:hAnsi="Times New Roman" w:cs="Times New Roman"/>
          <w:b/>
          <w:color w:val="000000" w:themeColor="text1"/>
          <w:sz w:val="24"/>
          <w:lang w:val="en-US"/>
        </w:rPr>
        <w:t>Host-Pathogen Interaction Database (HPIDB)</w:t>
      </w:r>
      <w:r>
        <w:rPr>
          <w:rFonts w:ascii="Times New Roman" w:hAnsi="Times New Roman" w:cs="Times New Roman"/>
          <w:color w:val="000000" w:themeColor="text1"/>
          <w:sz w:val="24"/>
          <w:lang w:val="en-US"/>
        </w:rPr>
        <w:t xml:space="preserve"> </w:t>
      </w:r>
      <w:r w:rsidRPr="00A625B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A625B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\cite{RN17, 16}</w:t>
      </w:r>
      <w:r w:rsidRPr="00A625BA">
        <w:rPr>
          <w:rFonts w:ascii="Times New Roman" w:hAnsi="Times New Roman" w:cs="Times New Roman"/>
          <w:color w:val="000000" w:themeColor="text1"/>
          <w:sz w:val="24"/>
          <w:lang w:val="en-US"/>
        </w:rPr>
        <w:fldChar w:fldCharType="end"/>
      </w:r>
      <w:r w:rsidRPr="00A625BA">
        <w:rPr>
          <w:rFonts w:ascii="Times New Roman" w:hAnsi="Times New Roman" w:cs="Times New Roman"/>
          <w:color w:val="000000" w:themeColor="text1"/>
          <w:sz w:val="24"/>
          <w:lang w:val="en-US"/>
        </w:rPr>
        <w:t xml:space="preserve"> V3.0</w:t>
      </w:r>
    </w:p>
    <w:p w:rsidR="00A625BA" w:rsidRPr="00A625BA" w:rsidRDefault="00A625BA" w:rsidP="00125D40">
      <w:pPr>
        <w:pStyle w:val="ListParagraph"/>
        <w:numPr>
          <w:ilvl w:val="1"/>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C</w:t>
      </w:r>
      <w:r w:rsidR="003C5F84" w:rsidRPr="00A625BA">
        <w:rPr>
          <w:rFonts w:ascii="Times New Roman" w:hAnsi="Times New Roman" w:cs="Times New Roman"/>
          <w:color w:val="000000" w:themeColor="text1"/>
          <w:sz w:val="24"/>
          <w:lang w:val="en-US"/>
        </w:rPr>
        <w:t>ontains manually curated host-pathogen interactions and also integrates corresponding molecular interactions from other public protein interaction databases</w:t>
      </w:r>
    </w:p>
    <w:p w:rsidR="00A625BA" w:rsidRPr="00A625BA" w:rsidRDefault="00A625BA" w:rsidP="00125D40">
      <w:pPr>
        <w:pStyle w:val="ListParagraph"/>
        <w:numPr>
          <w:ilvl w:val="0"/>
          <w:numId w:val="16"/>
        </w:numPr>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Built based on an unbalanced human host-virus PPI dataset with positive-to-negative ratio 1:10</w:t>
      </w:r>
    </w:p>
    <w:p w:rsidR="003C5F84" w:rsidRPr="003C5F84" w:rsidRDefault="003C5F84" w:rsidP="003C5F84">
      <w:pPr>
        <w:spacing w:after="0"/>
        <w:rPr>
          <w:rFonts w:ascii="Times New Roman" w:hAnsi="Times New Roman" w:cs="Times New Roman"/>
          <w:color w:val="000000" w:themeColor="text1"/>
          <w:sz w:val="24"/>
          <w:lang w:val="en-US"/>
        </w:rPr>
      </w:pPr>
    </w:p>
    <w:p w:rsidR="00E92E0B" w:rsidRDefault="00E92E0B" w:rsidP="00E92E0B">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Performance of HVPPI</w:t>
      </w:r>
    </w:p>
    <w:tbl>
      <w:tblPr>
        <w:tblStyle w:val="TableGrid"/>
        <w:tblW w:w="0" w:type="auto"/>
        <w:tblInd w:w="720" w:type="dxa"/>
        <w:tblLook w:val="04A0" w:firstRow="1" w:lastRow="0" w:firstColumn="1" w:lastColumn="0" w:noHBand="0" w:noVBand="1"/>
      </w:tblPr>
      <w:tblGrid>
        <w:gridCol w:w="1678"/>
        <w:gridCol w:w="1698"/>
        <w:gridCol w:w="1700"/>
        <w:gridCol w:w="1607"/>
        <w:gridCol w:w="1613"/>
      </w:tblGrid>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Accuracy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Sensitivity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Specificity (%)</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F1-Score (%)</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ROC-AUC</w:t>
            </w:r>
          </w:p>
        </w:tc>
      </w:tr>
      <w:tr w:rsidR="00E92E0B" w:rsidTr="00E92E0B">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79.17</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81.85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76.45</w:t>
            </w:r>
          </w:p>
        </w:tc>
        <w:tc>
          <w:tcPr>
            <w:tcW w:w="1803"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79.79</w:t>
            </w:r>
          </w:p>
        </w:tc>
        <w:tc>
          <w:tcPr>
            <w:tcW w:w="1804" w:type="dxa"/>
          </w:tcPr>
          <w:p w:rsidR="00E92E0B" w:rsidRPr="00E92E0B" w:rsidRDefault="00E92E0B" w:rsidP="00E92E0B">
            <w:pPr>
              <w:pStyle w:val="ListParagraph"/>
              <w:ind w:left="0"/>
              <w:rPr>
                <w:rFonts w:ascii="Times New Roman" w:hAnsi="Times New Roman" w:cs="Times New Roman"/>
                <w:color w:val="000000" w:themeColor="text1"/>
                <w:sz w:val="24"/>
                <w:szCs w:val="24"/>
                <w:lang w:val="en-US"/>
              </w:rPr>
            </w:pPr>
            <w:r w:rsidRPr="00E92E0B">
              <w:rPr>
                <w:rFonts w:ascii="Times New Roman" w:hAnsi="Times New Roman" w:cs="Times New Roman"/>
                <w:color w:val="000000" w:themeColor="text1"/>
                <w:sz w:val="24"/>
                <w:szCs w:val="24"/>
                <w:lang w:val="en-US"/>
              </w:rPr>
              <w:t>0.871</w:t>
            </w:r>
          </w:p>
        </w:tc>
      </w:tr>
    </w:tbl>
    <w:p w:rsidR="00E92E0B" w:rsidRPr="00C0238A" w:rsidRDefault="00E92E0B" w:rsidP="00E92E0B">
      <w:pPr>
        <w:pStyle w:val="ListParagraph"/>
        <w:spacing w:after="0"/>
        <w:rPr>
          <w:rFonts w:ascii="Times New Roman" w:hAnsi="Times New Roman" w:cs="Times New Roman"/>
          <w:color w:val="000000" w:themeColor="text1"/>
          <w:sz w:val="24"/>
          <w:lang w:val="en-US"/>
        </w:rPr>
      </w:pPr>
    </w:p>
    <w:p w:rsidR="003C5F84" w:rsidRPr="009D58DB" w:rsidRDefault="00C0238A" w:rsidP="009D58DB">
      <w:pPr>
        <w:spacing w:after="0"/>
        <w:ind w:left="360"/>
        <w:rPr>
          <w:rFonts w:ascii="Times New Roman" w:hAnsi="Times New Roman" w:cs="Times New Roman"/>
          <w:sz w:val="24"/>
          <w:lang w:val="en-US"/>
        </w:rPr>
      </w:pPr>
      <w:r w:rsidRPr="00C0238A">
        <w:rPr>
          <w:rFonts w:ascii="Times New Roman" w:hAnsi="Times New Roman" w:cs="Times New Roman"/>
          <w:sz w:val="24"/>
          <w:highlight w:val="yellow"/>
          <w:lang w:val="en-US"/>
        </w:rPr>
        <w:t>[Show comparison of the distribution of interacting pairs across segments]</w:t>
      </w:r>
      <w:r w:rsidR="003C5F84">
        <w:rPr>
          <w:rFonts w:ascii="Times New Roman" w:hAnsi="Times New Roman" w:cs="Times New Roman"/>
          <w:color w:val="000000" w:themeColor="text1"/>
          <w:sz w:val="24"/>
          <w:u w:val="single"/>
          <w:lang w:val="en-US"/>
        </w:rPr>
        <w:br w:type="page"/>
      </w:r>
    </w:p>
    <w:p w:rsidR="00344BFD" w:rsidRPr="004D5DC1" w:rsidRDefault="00344BFD" w:rsidP="00344BFD">
      <w:pPr>
        <w:rPr>
          <w:rFonts w:ascii="Times New Roman" w:hAnsi="Times New Roman" w:cs="Times New Roman"/>
          <w:b/>
          <w:color w:val="000000" w:themeColor="text1"/>
          <w:sz w:val="24"/>
          <w:u w:val="single"/>
          <w:lang w:val="en-US"/>
        </w:rPr>
      </w:pPr>
      <w:r w:rsidRPr="004D5DC1">
        <w:rPr>
          <w:rFonts w:ascii="Times New Roman" w:hAnsi="Times New Roman" w:cs="Times New Roman"/>
          <w:b/>
          <w:color w:val="000000" w:themeColor="text1"/>
          <w:sz w:val="24"/>
          <w:u w:val="single"/>
          <w:lang w:val="en-US"/>
        </w:rPr>
        <w:lastRenderedPageBreak/>
        <w:t>Models</w:t>
      </w:r>
      <w:r w:rsidR="004D5DC1">
        <w:rPr>
          <w:rFonts w:ascii="Times New Roman" w:hAnsi="Times New Roman" w:cs="Times New Roman"/>
          <w:b/>
          <w:color w:val="000000" w:themeColor="text1"/>
          <w:sz w:val="24"/>
          <w:u w:val="single"/>
          <w:lang w:val="en-US"/>
        </w:rPr>
        <w:t>:</w:t>
      </w:r>
    </w:p>
    <w:p w:rsidR="006D1BBE"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Feedforward Neural Network</w:t>
      </w:r>
      <w:r w:rsidR="00C0238A" w:rsidRPr="00B146D5">
        <w:rPr>
          <w:rFonts w:ascii="Times New Roman" w:hAnsi="Times New Roman" w:cs="Times New Roman"/>
          <w:b/>
          <w:color w:val="000000" w:themeColor="text1"/>
          <w:sz w:val="24"/>
          <w:lang w:val="en-US"/>
        </w:rPr>
        <w:t xml:space="preserve"> </w:t>
      </w:r>
      <w:r w:rsidR="00C549C8" w:rsidRPr="00B146D5">
        <w:rPr>
          <w:rFonts w:ascii="Times New Roman" w:hAnsi="Times New Roman" w:cs="Times New Roman"/>
          <w:b/>
          <w:color w:val="000000" w:themeColor="text1"/>
          <w:sz w:val="24"/>
          <w:lang w:val="en-US"/>
        </w:rPr>
        <w:t>(FNN)</w:t>
      </w:r>
    </w:p>
    <w:p w:rsidR="00344BFD" w:rsidRDefault="00C0238A"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Sequential model (i.e., p</w:t>
      </w:r>
      <w:r w:rsidR="006D1BBE" w:rsidRPr="006D1BBE">
        <w:rPr>
          <w:rFonts w:ascii="Times New Roman" w:hAnsi="Times New Roman" w:cs="Times New Roman"/>
          <w:color w:val="000000" w:themeColor="text1"/>
          <w:sz w:val="24"/>
          <w:lang w:val="en-US"/>
        </w:rPr>
        <w:t>lain stack of layers where each layer has exactly one input tensor and one output tensor</w:t>
      </w:r>
      <w:r>
        <w:rPr>
          <w:rFonts w:ascii="Times New Roman" w:hAnsi="Times New Roman" w:cs="Times New Roman"/>
          <w:color w:val="000000" w:themeColor="text1"/>
          <w:sz w:val="24"/>
          <w:lang w:val="en-US"/>
        </w:rPr>
        <w:t xml:space="preserve">) </w:t>
      </w:r>
      <w:r w:rsidR="0016330A" w:rsidRPr="00C0238A">
        <w:rPr>
          <w:rFonts w:ascii="Times New Roman" w:hAnsi="Times New Roman" w:cs="Times New Roman"/>
          <w:color w:val="000000" w:themeColor="text1"/>
          <w:sz w:val="24"/>
          <w:highlight w:val="green"/>
          <w:lang w:val="en-US"/>
        </w:rPr>
        <w:t>(keras)</w:t>
      </w:r>
    </w:p>
    <w:p w:rsidR="00B146D5" w:rsidRDefault="00B146D5" w:rsidP="006D1BBE">
      <w:pPr>
        <w:pStyle w:val="ListParagraph"/>
        <w:rPr>
          <w:rFonts w:ascii="Times New Roman" w:hAnsi="Times New Roman" w:cs="Times New Roman"/>
          <w:color w:val="000000" w:themeColor="text1"/>
          <w:sz w:val="24"/>
          <w:lang w:val="en-US"/>
        </w:rPr>
      </w:pPr>
    </w:p>
    <w:p w:rsidR="005A408B" w:rsidRDefault="005A408B" w:rsidP="006D1BBE">
      <w:pPr>
        <w:pStyle w:val="ListParagraph"/>
        <w:rPr>
          <w:rFonts w:ascii="Times New Roman" w:hAnsi="Times New Roman" w:cs="Times New Roman"/>
          <w:color w:val="000000" w:themeColor="text1"/>
          <w:sz w:val="24"/>
          <w:lang w:val="en-US"/>
        </w:rPr>
      </w:pPr>
      <w:r w:rsidRPr="005A408B">
        <w:rPr>
          <w:rFonts w:ascii="Times New Roman" w:hAnsi="Times New Roman" w:cs="Times New Roman"/>
          <w:color w:val="000000" w:themeColor="text1"/>
          <w:sz w:val="24"/>
          <w:highlight w:val="lightGray"/>
          <w:lang w:val="en-US"/>
        </w:rPr>
        <w:t xml:space="preserve">Same </w:t>
      </w:r>
      <w:r>
        <w:rPr>
          <w:rFonts w:ascii="Times New Roman" w:hAnsi="Times New Roman" w:cs="Times New Roman"/>
          <w:color w:val="000000" w:themeColor="text1"/>
          <w:sz w:val="24"/>
          <w:highlight w:val="lightGray"/>
          <w:lang w:val="en-US"/>
        </w:rPr>
        <w:t xml:space="preserve">configuration </w:t>
      </w:r>
      <w:r w:rsidRPr="005A408B">
        <w:rPr>
          <w:rFonts w:ascii="Times New Roman" w:hAnsi="Times New Roman" w:cs="Times New Roman"/>
          <w:color w:val="000000" w:themeColor="text1"/>
          <w:sz w:val="24"/>
          <w:highlight w:val="lightGray"/>
          <w:lang w:val="en-US"/>
        </w:rPr>
        <w:t>as classifier used in S-VGAE</w:t>
      </w:r>
      <w:r>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\cite{RN22}</w:t>
      </w:r>
      <w:r>
        <w:rPr>
          <w:rFonts w:ascii="Times New Roman" w:hAnsi="Times New Roman" w:cs="Times New Roman"/>
          <w:color w:val="000000" w:themeColor="text1"/>
          <w:sz w:val="24"/>
          <w:lang w:val="en-US"/>
        </w:rPr>
        <w:fldChar w:fldCharType="end"/>
      </w:r>
    </w:p>
    <w:p w:rsidR="005A408B" w:rsidRDefault="005A408B" w:rsidP="006D1BBE">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3-layers: input + 2 hidden, with 128, 64 and 32 neurons in each layer</w:t>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Uses dropout technique, important trick widely used in deep learning </w:t>
      </w:r>
      <w:r>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 </w:instrText>
      </w:r>
      <w:r w:rsidR="009D58DB">
        <w:rPr>
          <w:rFonts w:ascii="Times New Roman" w:hAnsi="Times New Roman" w:cs="Times New Roman"/>
          <w:color w:val="000000" w:themeColor="text1"/>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color w:val="000000" w:themeColor="text1"/>
          <w:sz w:val="24"/>
          <w:lang w:val="en-US"/>
        </w:rPr>
        <w:instrText xml:space="preserve"> ADDIN EN.CITE.DATA </w:instrText>
      </w:r>
      <w:r w:rsidR="009D58DB">
        <w:rPr>
          <w:rFonts w:ascii="Times New Roman" w:hAnsi="Times New Roman" w:cs="Times New Roman"/>
          <w:color w:val="000000" w:themeColor="text1"/>
          <w:sz w:val="24"/>
          <w:lang w:val="en-US"/>
        </w:rPr>
      </w:r>
      <w:r w:rsidR="009D58DB">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\cite{RN12}</w:t>
      </w:r>
      <w:r>
        <w:rPr>
          <w:rFonts w:ascii="Times New Roman" w:hAnsi="Times New Roman" w:cs="Times New Roman"/>
          <w:color w:val="000000" w:themeColor="text1"/>
          <w:sz w:val="24"/>
          <w:lang w:val="en-US"/>
        </w:rPr>
        <w:fldChar w:fldCharType="end"/>
      </w:r>
    </w:p>
    <w:p w:rsidR="005A408B" w:rsidRDefault="005A408B" w:rsidP="005A408B">
      <w:pPr>
        <w:pStyle w:val="ListParagraph"/>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Train for 200 epochs using Adam algorithm with a batch size of 128</w:t>
      </w:r>
    </w:p>
    <w:p w:rsidR="005A408B" w:rsidRPr="005A408B" w:rsidRDefault="005A408B" w:rsidP="005A408B">
      <w:pPr>
        <w:pStyle w:val="ListParagraph"/>
        <w:rPr>
          <w:rFonts w:ascii="Times New Roman" w:hAnsi="Times New Roman" w:cs="Times New Roman"/>
          <w:color w:val="000000" w:themeColor="text1"/>
          <w:sz w:val="24"/>
          <w:lang w:val="en-US"/>
        </w:rPr>
      </w:pP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highlight w:val="yellow"/>
          <w:lang w:val="en-US"/>
        </w:rPr>
        <w:t>Performance of classifier can be remarkably good without complex neural network structures, since the embeddings already contain enough information and are highly representative in the learned low-dimensional vector space</w:t>
      </w:r>
      <w:r w:rsidRPr="00C549C8">
        <w:rPr>
          <w:rFonts w:ascii="Times New Roman" w:hAnsi="Times New Roman" w:cs="Times New Roman"/>
          <w:b/>
          <w:color w:val="000000" w:themeColor="text1"/>
          <w:sz w:val="24"/>
          <w:highlight w:val="yellow"/>
          <w:lang w:val="en-US"/>
        </w:rPr>
        <w:t>]</w:t>
      </w:r>
      <w:r>
        <w:rPr>
          <w:rFonts w:ascii="Times New Roman" w:hAnsi="Times New Roman" w:cs="Times New Roman"/>
          <w:b/>
          <w:color w:val="000000" w:themeColor="text1"/>
          <w:sz w:val="24"/>
          <w:lang w:val="en-US"/>
        </w:rPr>
        <w:t xml:space="preserve"> </w:t>
      </w:r>
      <w:r>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 </w:instrText>
      </w:r>
      <w:r w:rsidR="009D58DB">
        <w:rPr>
          <w:rFonts w:ascii="Times New Roman" w:hAnsi="Times New Roman" w:cs="Times New Roman"/>
          <w:b/>
          <w:color w:val="000000" w:themeColor="text1"/>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b/>
          <w:color w:val="000000" w:themeColor="text1"/>
          <w:sz w:val="24"/>
          <w:lang w:val="en-US"/>
        </w:rPr>
        <w:instrText xml:space="preserve"> ADDIN EN.CITE.DATA </w:instrText>
      </w:r>
      <w:r w:rsidR="009D58DB">
        <w:rPr>
          <w:rFonts w:ascii="Times New Roman" w:hAnsi="Times New Roman" w:cs="Times New Roman"/>
          <w:b/>
          <w:color w:val="000000" w:themeColor="text1"/>
          <w:sz w:val="24"/>
          <w:lang w:val="en-US"/>
        </w:rPr>
      </w:r>
      <w:r w:rsidR="009D58DB">
        <w:rPr>
          <w:rFonts w:ascii="Times New Roman" w:hAnsi="Times New Roman" w:cs="Times New Roman"/>
          <w:b/>
          <w:color w:val="000000" w:themeColor="text1"/>
          <w:sz w:val="24"/>
          <w:lang w:val="en-US"/>
        </w:rPr>
        <w:fldChar w:fldCharType="end"/>
      </w:r>
      <w:r>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\cite{RN22}</w:t>
      </w:r>
      <w:r>
        <w:rPr>
          <w:rFonts w:ascii="Times New Roman" w:hAnsi="Times New Roman" w:cs="Times New Roman"/>
          <w:b/>
          <w:color w:val="000000" w:themeColor="text1"/>
          <w:sz w:val="24"/>
          <w:lang w:val="en-US"/>
        </w:rPr>
        <w:fldChar w:fldCharType="end"/>
      </w:r>
    </w:p>
    <w:p w:rsidR="005A408B" w:rsidRPr="00344BFD" w:rsidRDefault="005A408B" w:rsidP="006D1BBE">
      <w:pPr>
        <w:pStyle w:val="ListParagraph"/>
        <w:rPr>
          <w:rFonts w:ascii="Times New Roman" w:hAnsi="Times New Roman" w:cs="Times New Roman"/>
          <w:color w:val="000000" w:themeColor="text1"/>
          <w:sz w:val="24"/>
          <w:lang w:val="en-US"/>
        </w:rPr>
      </w:pPr>
    </w:p>
    <w:p w:rsidR="00344BFD" w:rsidRPr="00B146D5" w:rsidRDefault="00344BFD" w:rsidP="00125D40">
      <w:pPr>
        <w:pStyle w:val="ListParagraph"/>
        <w:numPr>
          <w:ilvl w:val="0"/>
          <w:numId w:val="4"/>
        </w:numPr>
        <w:rPr>
          <w:rFonts w:ascii="Times New Roman" w:hAnsi="Times New Roman" w:cs="Times New Roman"/>
          <w:b/>
          <w:color w:val="000000" w:themeColor="text1"/>
          <w:sz w:val="24"/>
          <w:lang w:val="en-US"/>
        </w:rPr>
      </w:pPr>
      <w:r w:rsidRPr="00B146D5">
        <w:rPr>
          <w:rFonts w:ascii="Times New Roman" w:hAnsi="Times New Roman" w:cs="Times New Roman"/>
          <w:b/>
          <w:color w:val="000000" w:themeColor="text1"/>
          <w:sz w:val="24"/>
          <w:lang w:val="en-US"/>
        </w:rPr>
        <w:t>Skip-GNN</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highlight w:val="green"/>
          <w:lang w:val="en-US"/>
        </w:rPr>
        <w:t>(pytorch)</w:t>
      </w:r>
      <w:r w:rsidR="0016330A" w:rsidRPr="00B146D5">
        <w:rPr>
          <w:rFonts w:ascii="Times New Roman" w:hAnsi="Times New Roman" w:cs="Times New Roman"/>
          <w:b/>
          <w:color w:val="000000" w:themeColor="text1"/>
          <w:sz w:val="24"/>
          <w:lang w:val="en-US"/>
        </w:rPr>
        <w:t xml:space="preserve"> </w:t>
      </w:r>
      <w:r w:rsidR="0016330A" w:rsidRPr="00B146D5">
        <w:rPr>
          <w:rFonts w:ascii="Times New Roman" w:hAnsi="Times New Roman" w:cs="Times New Roman"/>
          <w:b/>
          <w:color w:val="000000" w:themeColor="text1"/>
          <w:sz w:val="24"/>
          <w:lang w:val="en-US"/>
        </w:rPr>
        <w:fldChar w:fldCharType="begin"/>
      </w:r>
      <w:r w:rsidR="009D58DB">
        <w:rPr>
          <w:rFonts w:ascii="Times New Roman" w:hAnsi="Times New Roman" w:cs="Times New Roman"/>
          <w:b/>
          <w:color w:val="000000" w:themeColor="text1"/>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16330A" w:rsidRPr="00B146D5">
        <w:rPr>
          <w:rFonts w:ascii="Times New Roman" w:hAnsi="Times New Roman" w:cs="Times New Roman"/>
          <w:b/>
          <w:color w:val="000000" w:themeColor="text1"/>
          <w:sz w:val="24"/>
          <w:lang w:val="en-US"/>
        </w:rPr>
        <w:fldChar w:fldCharType="separate"/>
      </w:r>
      <w:r w:rsidR="009D58DB">
        <w:rPr>
          <w:rFonts w:ascii="Times New Roman" w:hAnsi="Times New Roman" w:cs="Times New Roman"/>
          <w:b/>
          <w:noProof/>
          <w:color w:val="000000" w:themeColor="text1"/>
          <w:sz w:val="24"/>
          <w:lang w:val="en-US"/>
        </w:rPr>
        <w:t>\cite{RN6}</w:t>
      </w:r>
      <w:r w:rsidR="0016330A" w:rsidRPr="00B146D5">
        <w:rPr>
          <w:rFonts w:ascii="Times New Roman" w:hAnsi="Times New Roman" w:cs="Times New Roman"/>
          <w:b/>
          <w:color w:val="000000" w:themeColor="text1"/>
          <w:sz w:val="24"/>
          <w:lang w:val="en-US"/>
        </w:rPr>
        <w:fldChar w:fldCharType="end"/>
      </w:r>
    </w:p>
    <w:p w:rsidR="00C549C8" w:rsidRPr="00B038D2" w:rsidRDefault="00C549C8">
      <w:pPr>
        <w:rPr>
          <w:rFonts w:ascii="Times New Roman" w:hAnsi="Times New Roman" w:cs="Times New Roman"/>
          <w:b/>
          <w:color w:val="000000" w:themeColor="text1"/>
          <w:sz w:val="24"/>
          <w:lang w:val="en-US"/>
        </w:rPr>
      </w:pPr>
      <w:r w:rsidRPr="00B038D2">
        <w:rPr>
          <w:rFonts w:ascii="Times New Roman" w:hAnsi="Times New Roman" w:cs="Times New Roman"/>
          <w:b/>
          <w:color w:val="000000" w:themeColor="text1"/>
          <w:sz w:val="24"/>
          <w:lang w:val="en-US"/>
        </w:rPr>
        <w:t>FNN</w:t>
      </w:r>
    </w:p>
    <w:p w:rsidR="00C549C8" w:rsidRPr="00B038D2" w:rsidRDefault="00C549C8"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 xml:space="preserve">First and simplest type of artificial neural network devised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&lt;EndNote&gt;&lt;Cite&gt;&lt;Author&gt;Schmidhuber&lt;/Author&gt;&lt;Year&gt;2015&lt;/Year&gt;&lt;RecNum&gt;44&lt;/RecNum&gt;&lt;DisplayText&gt;\cite{RN44}&lt;/DisplayText&gt;&lt;record&gt;&lt;rec-number&gt;44&lt;/rec-number&gt;&lt;foreign-keys&gt;&lt;key app="EN" db-id="azw99sd5fva5rbexwpcxddr2dtx5wvpv50pz" timestamp="1667787913"&gt;44&lt;/key&gt;&lt;/foreign-keys&gt;&lt;ref-type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s://www.sciencedirect.com/science/article/pii/S0893608014002135&lt;/url&gt;&lt;/related-urls&gt;&lt;/urls&gt;&lt;electronic-resource-num&gt;https://doi.org/10.1016/j.neunet.2014.09.003&lt;/electronic-resource-num&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\cite{RN44}</w:t>
      </w:r>
      <w:r w:rsidR="00E922DA">
        <w:rPr>
          <w:rFonts w:ascii="Times New Roman" w:hAnsi="Times New Roman" w:cs="Times New Roman"/>
          <w:color w:val="000000" w:themeColor="text1"/>
          <w:sz w:val="24"/>
          <w:lang w:val="en-US"/>
        </w:rPr>
        <w:fldChar w:fldCharType="end"/>
      </w:r>
    </w:p>
    <w:p w:rsidR="00C549C8" w:rsidRDefault="00B038D2" w:rsidP="00125D40">
      <w:pPr>
        <w:pStyle w:val="ListParagraph"/>
        <w:numPr>
          <w:ilvl w:val="0"/>
          <w:numId w:val="24"/>
        </w:numPr>
        <w:rPr>
          <w:rFonts w:ascii="Times New Roman" w:hAnsi="Times New Roman" w:cs="Times New Roman"/>
          <w:color w:val="000000" w:themeColor="text1"/>
          <w:sz w:val="24"/>
          <w:lang w:val="en-US"/>
        </w:rPr>
      </w:pPr>
      <w:r w:rsidRPr="00B038D2">
        <w:rPr>
          <w:rFonts w:ascii="Times New Roman" w:hAnsi="Times New Roman" w:cs="Times New Roman"/>
          <w:color w:val="000000" w:themeColor="text1"/>
          <w:sz w:val="24"/>
          <w:lang w:val="en-US"/>
        </w:rPr>
        <w:t>C</w:t>
      </w:r>
      <w:r w:rsidR="00C549C8" w:rsidRPr="00B038D2">
        <w:rPr>
          <w:rFonts w:ascii="Times New Roman" w:hAnsi="Times New Roman" w:cs="Times New Roman"/>
          <w:color w:val="000000" w:themeColor="text1"/>
          <w:sz w:val="24"/>
          <w:lang w:val="en-US"/>
        </w:rPr>
        <w:t>onnections b</w:t>
      </w:r>
      <w:r w:rsidRPr="00B038D2">
        <w:rPr>
          <w:rFonts w:ascii="Times New Roman" w:hAnsi="Times New Roman" w:cs="Times New Roman"/>
          <w:color w:val="000000" w:themeColor="text1"/>
          <w:sz w:val="24"/>
          <w:lang w:val="en-US"/>
        </w:rPr>
        <w:t xml:space="preserve">etween nodes do not form a cycles or loops in the network. Information moves in only one direction. </w:t>
      </w:r>
      <w:r w:rsidR="00E922DA">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&lt;EndNote&gt;&lt;Cite&gt;&lt;Author&gt;Zell&lt;/Author&gt;&lt;Year&gt;1994&lt;/Year&gt;&lt;RecNum&gt;45&lt;/RecNum&gt;&lt;DisplayText&gt;\cite{RN45}&lt;/DisplayText&gt;&lt;record&gt;&lt;rec-number&gt;45&lt;/rec-number&gt;&lt;foreign-keys&gt;&lt;key app="EN" db-id="azw99sd5fva5rbexwpcxddr2dtx5wvpv50pz" timestamp="1667787944"&gt;45&lt;/key&gt;&lt;/foreign-keys&gt;&lt;ref-type name="Conference Proceedings"&gt;10&lt;/ref-type&gt;&lt;contributors&gt;&lt;authors&gt;&lt;author&gt;Zell, Andreas&lt;/author&gt;&lt;/authors&gt;&lt;/contributors&gt;&lt;titles&gt;&lt;title&gt;Simulation Neuronaler Netze [Simulation of Neural Networks] (in German)&lt;/title&gt;&lt;/titles&gt;&lt;pages&gt;73&lt;/pages&gt;&lt;edition&gt;1&lt;/edition&gt;&lt;dates&gt;&lt;year&gt;1994&lt;/year&gt;&lt;/dates&gt;&lt;isbn&gt;ISBN 3-89319-554-8&lt;/isbn&gt;&lt;urls&gt;&lt;/urls&gt;&lt;/record&gt;&lt;/Cite&gt;&lt;/EndNote&gt;</w:instrText>
      </w:r>
      <w:r w:rsidR="00E922DA">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\cite{RN45}</w:t>
      </w:r>
      <w:r w:rsidR="00E922DA">
        <w:rPr>
          <w:rFonts w:ascii="Times New Roman" w:hAnsi="Times New Roman" w:cs="Times New Roman"/>
          <w:color w:val="000000" w:themeColor="text1"/>
          <w:sz w:val="24"/>
          <w:lang w:val="en-US"/>
        </w:rPr>
        <w:fldChar w:fldCharType="end"/>
      </w:r>
    </w:p>
    <w:p w:rsidR="0026003F" w:rsidRPr="0026003F" w:rsidRDefault="0026003F" w:rsidP="0026003F">
      <w:pPr>
        <w:rPr>
          <w:rFonts w:ascii="Times New Roman" w:hAnsi="Times New Roman" w:cs="Times New Roman"/>
          <w:b/>
          <w:color w:val="000000" w:themeColor="text1"/>
          <w:sz w:val="24"/>
          <w:lang w:val="en-US"/>
        </w:rPr>
      </w:pPr>
      <w:r w:rsidRPr="0026003F">
        <w:rPr>
          <w:rFonts w:ascii="Times New Roman" w:hAnsi="Times New Roman" w:cs="Times New Roman"/>
          <w:b/>
          <w:color w:val="000000" w:themeColor="text1"/>
          <w:sz w:val="24"/>
          <w:lang w:val="en-US"/>
        </w:rPr>
        <w:t>Skip-GNN</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Leverage accessible network information (adjacent matrix of the network G) to predict links</w:t>
      </w:r>
    </w:p>
    <w:p w:rsidR="0026003F" w:rsidRPr="0026003F"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 xml:space="preserve">Skip similarity </w:t>
      </w:r>
      <w:r w:rsidR="00A05366" w:rsidRPr="00624C96">
        <w:rPr>
          <w:rFonts w:ascii="Times New Roman" w:hAnsi="Times New Roman" w:cs="Times New Roman"/>
          <w:color w:val="000000" w:themeColor="text1"/>
          <w:sz w:val="24"/>
          <w:highlight w:val="cyan"/>
          <w:lang w:val="en-US"/>
        </w:rPr>
        <w:t xml:space="preserve">(similarity in second-order </w:t>
      </w:r>
      <w:r w:rsidR="000045B2">
        <w:rPr>
          <w:rFonts w:ascii="Times New Roman" w:hAnsi="Times New Roman" w:cs="Times New Roman"/>
          <w:color w:val="000000" w:themeColor="text1"/>
          <w:sz w:val="24"/>
          <w:highlight w:val="cyan"/>
          <w:lang w:val="en-US"/>
        </w:rPr>
        <w:t xml:space="preserve">proximity </w:t>
      </w:r>
      <w:r w:rsidR="00A05366" w:rsidRPr="00624C96">
        <w:rPr>
          <w:rFonts w:ascii="Times New Roman" w:hAnsi="Times New Roman" w:cs="Times New Roman"/>
          <w:color w:val="000000" w:themeColor="text1"/>
          <w:sz w:val="24"/>
          <w:highlight w:val="cyan"/>
          <w:lang w:val="en-US"/>
        </w:rPr>
        <w:t>interactions</w:t>
      </w:r>
      <w:r w:rsidR="000C5388" w:rsidRPr="00624C96">
        <w:rPr>
          <w:rFonts w:ascii="Times New Roman" w:hAnsi="Times New Roman" w:cs="Times New Roman"/>
          <w:color w:val="000000" w:themeColor="text1"/>
          <w:sz w:val="24"/>
          <w:highlight w:val="cyan"/>
          <w:lang w:val="en-US"/>
        </w:rPr>
        <w:t>, from second-hop</w:t>
      </w:r>
      <w:r w:rsidR="000045B2">
        <w:rPr>
          <w:rFonts w:ascii="Times New Roman" w:hAnsi="Times New Roman" w:cs="Times New Roman"/>
          <w:color w:val="000000" w:themeColor="text1"/>
          <w:sz w:val="24"/>
          <w:highlight w:val="cyan"/>
          <w:lang w:val="en-US"/>
        </w:rPr>
        <w:t xml:space="preserve"> </w:t>
      </w:r>
      <w:r w:rsidR="000C5388" w:rsidRPr="00624C96">
        <w:rPr>
          <w:rFonts w:ascii="Times New Roman" w:hAnsi="Times New Roman" w:cs="Times New Roman"/>
          <w:color w:val="000000" w:themeColor="text1"/>
          <w:sz w:val="24"/>
          <w:highlight w:val="cyan"/>
          <w:lang w:val="en-US"/>
        </w:rPr>
        <w:t>neighbors</w:t>
      </w:r>
      <w:r w:rsidR="00A05366" w:rsidRPr="00624C96">
        <w:rPr>
          <w:rFonts w:ascii="Times New Roman" w:hAnsi="Times New Roman" w:cs="Times New Roman"/>
          <w:color w:val="000000" w:themeColor="text1"/>
          <w:sz w:val="24"/>
          <w:highlight w:val="cyan"/>
          <w:lang w:val="en-US"/>
        </w:rPr>
        <w:t>)</w:t>
      </w:r>
      <w:r w:rsidR="00A05366">
        <w:rPr>
          <w:rFonts w:ascii="Times New Roman" w:hAnsi="Times New Roman" w:cs="Times New Roman"/>
          <w:color w:val="000000" w:themeColor="text1"/>
          <w:sz w:val="24"/>
          <w:lang w:val="en-US"/>
        </w:rPr>
        <w:t xml:space="preserve"> </w:t>
      </w:r>
      <w:r w:rsidRPr="0026003F">
        <w:rPr>
          <w:rFonts w:ascii="Times New Roman" w:hAnsi="Times New Roman" w:cs="Times New Roman"/>
          <w:color w:val="000000" w:themeColor="text1"/>
          <w:sz w:val="24"/>
          <w:lang w:val="en-US"/>
        </w:rPr>
        <w:t>by encouraging the GNN model to embed skipped nodes close together in the embedding space</w:t>
      </w:r>
    </w:p>
    <w:p w:rsidR="000C5388" w:rsidRDefault="0026003F" w:rsidP="00125D40">
      <w:pPr>
        <w:pStyle w:val="ListParagraph"/>
        <w:numPr>
          <w:ilvl w:val="0"/>
          <w:numId w:val="27"/>
        </w:numPr>
        <w:rPr>
          <w:rFonts w:ascii="Times New Roman" w:hAnsi="Times New Roman" w:cs="Times New Roman"/>
          <w:color w:val="000000" w:themeColor="text1"/>
          <w:sz w:val="24"/>
          <w:lang w:val="en-US"/>
        </w:rPr>
      </w:pPr>
      <w:r w:rsidRPr="0026003F">
        <w:rPr>
          <w:rFonts w:ascii="Times New Roman" w:hAnsi="Times New Roman" w:cs="Times New Roman"/>
          <w:color w:val="000000" w:themeColor="text1"/>
          <w:sz w:val="24"/>
          <w:lang w:val="en-US"/>
        </w:rPr>
        <w:t>Construct skip graph</w:t>
      </w:r>
      <w:r w:rsidR="000C5388">
        <w:rPr>
          <w:rFonts w:ascii="Times New Roman" w:hAnsi="Times New Roman" w:cs="Times New Roman"/>
          <w:color w:val="000000" w:themeColor="text1"/>
          <w:sz w:val="24"/>
          <w:lang w:val="en-US"/>
        </w:rPr>
        <w:t xml:space="preserve"> from second</w:t>
      </w:r>
      <w:r w:rsidRPr="0026003F">
        <w:rPr>
          <w:rFonts w:ascii="Times New Roman" w:hAnsi="Times New Roman" w:cs="Times New Roman"/>
          <w:color w:val="000000" w:themeColor="text1"/>
          <w:sz w:val="24"/>
          <w:lang w:val="en-US"/>
        </w:rPr>
        <w:t>-hop neighbours</w:t>
      </w:r>
    </w:p>
    <w:p w:rsidR="000C5388" w:rsidRDefault="0026003F" w:rsidP="000C5388">
      <w:pPr>
        <w:pStyle w:val="ListParagraph"/>
        <w:ind w:left="1080"/>
        <w:rPr>
          <w:rFonts w:ascii="Times New Roman" w:hAnsi="Times New Roman" w:cs="Times New Roman"/>
          <w:color w:val="000000" w:themeColor="text1"/>
          <w:sz w:val="24"/>
          <w:lang w:val="en-US"/>
        </w:rPr>
      </w:pPr>
      <w:r w:rsidRPr="000C5388">
        <w:rPr>
          <w:rFonts w:ascii="Times New Roman" w:hAnsi="Times New Roman" w:cs="Times New Roman"/>
          <w:color w:val="000000" w:themeColor="text1"/>
          <w:sz w:val="24"/>
          <w:lang w:val="en-US"/>
        </w:rPr>
        <w:t>Element-wise matrix multiplication</w:t>
      </w:r>
    </w:p>
    <w:p w:rsidR="00462AAF" w:rsidRDefault="0026003F" w:rsidP="000C5388">
      <w:pPr>
        <w:pStyle w:val="ListParagraph"/>
        <w:ind w:left="108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w:t>
      </w:r>
      <w:r>
        <w:rPr>
          <w:rFonts w:ascii="Times New Roman" w:hAnsi="Times New Roman" w:cs="Times New Roman"/>
          <w:color w:val="000000" w:themeColor="text1"/>
          <w:sz w:val="24"/>
          <w:lang w:val="en-US"/>
        </w:rPr>
        <w:softHyphen/>
      </w:r>
      <w:r w:rsidRPr="0026003F">
        <w:rPr>
          <w:rFonts w:ascii="Times New Roman" w:hAnsi="Times New Roman" w:cs="Times New Roman"/>
          <w:color w:val="000000" w:themeColor="text1"/>
          <w:sz w:val="24"/>
          <w:vertAlign w:val="subscript"/>
          <w:lang w:val="en-US"/>
        </w:rPr>
        <w:t>s</w:t>
      </w:r>
      <w:r>
        <w:rPr>
          <w:rFonts w:ascii="Times New Roman" w:hAnsi="Times New Roman" w:cs="Times New Roman"/>
          <w:color w:val="000000" w:themeColor="text1"/>
          <w:sz w:val="24"/>
          <w:lang w:val="en-US"/>
        </w:rPr>
        <w:t xml:space="preserve"> =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where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1 if 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xml:space="preserve"> &gt; 0, and sign(AA</w:t>
      </w:r>
      <w:r w:rsidRPr="0026003F">
        <w:rPr>
          <w:rFonts w:ascii="Times New Roman" w:hAnsi="Times New Roman" w:cs="Times New Roman"/>
          <w:color w:val="000000" w:themeColor="text1"/>
          <w:sz w:val="24"/>
          <w:vertAlign w:val="superscript"/>
          <w:lang w:val="en-US"/>
        </w:rPr>
        <w:t>T</w:t>
      </w:r>
      <w:r>
        <w:rPr>
          <w:rFonts w:ascii="Times New Roman" w:hAnsi="Times New Roman" w:cs="Times New Roman"/>
          <w:color w:val="000000" w:themeColor="text1"/>
          <w:sz w:val="24"/>
          <w:lang w:val="en-US"/>
        </w:rPr>
        <w:t>) = 0 otherwise</w:t>
      </w:r>
      <w:r w:rsidR="00462AAF">
        <w:rPr>
          <w:rFonts w:ascii="Times New Roman" w:hAnsi="Times New Roman" w:cs="Times New Roman"/>
          <w:color w:val="000000" w:themeColor="text1"/>
          <w:sz w:val="24"/>
          <w:lang w:val="en-US"/>
        </w:rPr>
        <w:t>, where AA</w:t>
      </w:r>
      <w:r w:rsidR="00462AAF" w:rsidRPr="0026003F">
        <w:rPr>
          <w:rFonts w:ascii="Times New Roman" w:hAnsi="Times New Roman" w:cs="Times New Roman"/>
          <w:color w:val="000000" w:themeColor="text1"/>
          <w:sz w:val="24"/>
          <w:vertAlign w:val="superscript"/>
          <w:lang w:val="en-US"/>
        </w:rPr>
        <w:t>T</w:t>
      </w:r>
      <w:r w:rsidR="00462AAF">
        <w:rPr>
          <w:rFonts w:ascii="Times New Roman" w:hAnsi="Times New Roman" w:cs="Times New Roman"/>
          <w:color w:val="000000" w:themeColor="text1"/>
          <w:sz w:val="24"/>
          <w:vertAlign w:val="subscript"/>
          <w:lang w:val="en-US"/>
        </w:rPr>
        <w:t xml:space="preserve"> </w:t>
      </w:r>
      <w:r w:rsidR="00462AAF">
        <w:rPr>
          <w:rFonts w:ascii="Times New Roman" w:hAnsi="Times New Roman" w:cs="Times New Roman"/>
          <w:color w:val="000000" w:themeColor="text1"/>
          <w:sz w:val="24"/>
          <w:lang w:val="en-US"/>
        </w:rPr>
        <w:t>= 1 indicates there exists a skipped node between node</w:t>
      </w:r>
      <w:r w:rsidR="00462AAF" w:rsidRPr="00462AAF">
        <w:rPr>
          <w:rFonts w:ascii="Times New Roman" w:hAnsi="Times New Roman" w:cs="Times New Roman"/>
          <w:color w:val="000000" w:themeColor="text1"/>
          <w:sz w:val="24"/>
          <w:vertAlign w:val="subscript"/>
          <w:lang w:val="en-US"/>
        </w:rPr>
        <w:t>i, j</w:t>
      </w:r>
      <w:r w:rsidR="00462AAF">
        <w:rPr>
          <w:rFonts w:ascii="Times New Roman" w:hAnsi="Times New Roman" w:cs="Times New Roman"/>
          <w:color w:val="000000" w:themeColor="text1"/>
          <w:sz w:val="24"/>
          <w:lang w:val="en-US"/>
        </w:rPr>
        <w:t xml:space="preserve"> </w:t>
      </w:r>
    </w:p>
    <w:p w:rsidR="0026003F" w:rsidRPr="00462AAF" w:rsidRDefault="00462AAF" w:rsidP="00125D40">
      <w:pPr>
        <w:pStyle w:val="ListParagraph"/>
        <w:numPr>
          <w:ilvl w:val="0"/>
          <w:numId w:val="28"/>
        </w:numPr>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lang w:val="en-US"/>
        </w:rPr>
        <w:t>Iterative fusion scheme</w:t>
      </w:r>
      <w:r w:rsidR="00B146D5">
        <w:rPr>
          <w:rFonts w:ascii="Times New Roman" w:hAnsi="Times New Roman" w:cs="Times New Roman"/>
          <w:color w:val="000000" w:themeColor="text1"/>
          <w:sz w:val="24"/>
          <w:lang w:val="en-US"/>
        </w:rPr>
        <w:t xml:space="preserve"> (instead of simple concatenation)</w:t>
      </w:r>
      <w:r w:rsidRPr="00462AAF">
        <w:rPr>
          <w:rFonts w:ascii="Times New Roman" w:hAnsi="Times New Roman" w:cs="Times New Roman"/>
          <w:color w:val="000000" w:themeColor="text1"/>
          <w:sz w:val="24"/>
          <w:lang w:val="en-US"/>
        </w:rPr>
        <w:t xml:space="preserve"> to allow the skip graph and original graph to learn from each other for better integration. </w:t>
      </w:r>
      <w:r w:rsidRPr="002825A3">
        <w:rPr>
          <w:rFonts w:ascii="Times New Roman" w:hAnsi="Times New Roman" w:cs="Times New Roman"/>
          <w:color w:val="000000" w:themeColor="text1"/>
          <w:sz w:val="24"/>
          <w:highlight w:val="lightGray"/>
          <w:lang w:val="en-US"/>
        </w:rPr>
        <w:t>Model automically learn how to balance between direct similarity and skip similarity in the final embedding</w:t>
      </w:r>
      <w:r w:rsidR="002825A3">
        <w:rPr>
          <w:rFonts w:ascii="Times New Roman" w:hAnsi="Times New Roman" w:cs="Times New Roman"/>
          <w:color w:val="000000" w:themeColor="text1"/>
          <w:sz w:val="24"/>
          <w:lang w:val="en-US"/>
        </w:rPr>
        <w:t>.</w:t>
      </w:r>
    </w:p>
    <w:p w:rsidR="00BF2009"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and S-VGAE </w:t>
      </w:r>
      <w:r w:rsidR="00E46C86">
        <w:rPr>
          <w:rFonts w:ascii="Times New Roman" w:hAnsi="Times New Roman" w:cs="Times New Roman"/>
          <w:color w:val="000000" w:themeColor="text1"/>
          <w:sz w:val="24"/>
          <w:lang w:val="en-US"/>
        </w:rPr>
        <w:t>investigate different aspects</w:t>
      </w:r>
    </w:p>
    <w:p w:rsidR="001B18A7" w:rsidRDefault="00BF2009">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Skip-GNN </w:t>
      </w:r>
      <w:r w:rsidR="00E46C86">
        <w:rPr>
          <w:rFonts w:ascii="Times New Roman" w:hAnsi="Times New Roman" w:cs="Times New Roman"/>
          <w:color w:val="000000" w:themeColor="text1"/>
          <w:sz w:val="24"/>
          <w:lang w:val="en-US"/>
        </w:rPr>
        <w:t>(similarity in second-order interactions, from second-hop neighbors)</w:t>
      </w:r>
    </w:p>
    <w:p w:rsidR="00E46C86" w:rsidRPr="001B18A7" w:rsidRDefault="001B18A7" w:rsidP="00125D40">
      <w:pPr>
        <w:pStyle w:val="ListParagraph"/>
        <w:numPr>
          <w:ilvl w:val="0"/>
          <w:numId w:val="30"/>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Not quite affected by chosen embedding algorithm</w:t>
      </w:r>
      <w:r w:rsidR="00E46C86" w:rsidRPr="001B18A7">
        <w:rPr>
          <w:rFonts w:ascii="Times New Roman" w:hAnsi="Times New Roman" w:cs="Times New Roman"/>
          <w:color w:val="000000" w:themeColor="text1"/>
          <w:sz w:val="24"/>
          <w:lang w:val="en-US"/>
        </w:rPr>
        <w:t xml:space="preserve"> </w:t>
      </w:r>
    </w:p>
    <w:p w:rsidR="00E46C86"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S-VGAE (signed adjacency matrix) – set different signs to reinforce existing observed interactions (strengthen the negative impact of highly negative interactions)</w:t>
      </w:r>
    </w:p>
    <w:p w:rsidR="00C549C8" w:rsidRPr="00B038D2" w:rsidRDefault="00E46C86">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(if works better than VAE)</w:t>
      </w:r>
      <w:r w:rsidR="00C549C8" w:rsidRPr="00B038D2">
        <w:rPr>
          <w:rFonts w:ascii="Times New Roman" w:hAnsi="Times New Roman" w:cs="Times New Roman"/>
          <w:color w:val="000000" w:themeColor="text1"/>
          <w:sz w:val="24"/>
          <w:lang w:val="en-US"/>
        </w:rPr>
        <w:br w:type="page"/>
      </w:r>
    </w:p>
    <w:p w:rsidR="00C86A96" w:rsidRPr="004D5DC1" w:rsidRDefault="00344BFD" w:rsidP="00C0238A">
      <w:pPr>
        <w:rPr>
          <w:rStyle w:val="Hyperlink"/>
          <w:rFonts w:ascii="Times New Roman" w:hAnsi="Times New Roman" w:cs="Times New Roman"/>
          <w:b/>
          <w:color w:val="000000" w:themeColor="text1"/>
          <w:sz w:val="24"/>
          <w:lang w:val="en-US"/>
        </w:rPr>
      </w:pPr>
      <w:r w:rsidRPr="004D5DC1">
        <w:rPr>
          <w:rFonts w:ascii="Times New Roman" w:hAnsi="Times New Roman" w:cs="Times New Roman"/>
          <w:b/>
          <w:color w:val="000000" w:themeColor="text1"/>
          <w:sz w:val="24"/>
          <w:u w:val="single"/>
          <w:lang w:val="en-US"/>
        </w:rPr>
        <w:lastRenderedPageBreak/>
        <w:t>Graph embedding methods</w:t>
      </w:r>
      <w:r w:rsidR="004D5DC1">
        <w:rPr>
          <w:rFonts w:ascii="Times New Roman" w:hAnsi="Times New Roman" w:cs="Times New Roman"/>
          <w:b/>
          <w:color w:val="000000" w:themeColor="text1"/>
          <w:sz w:val="24"/>
          <w:u w:val="single"/>
          <w:lang w:val="en-US"/>
        </w:rPr>
        <w:t>:</w:t>
      </w:r>
      <w:r w:rsidR="008979C0" w:rsidRPr="008979C0">
        <w:rPr>
          <w:rFonts w:ascii="Times New Roman" w:hAnsi="Times New Roman" w:cs="Times New Roman"/>
          <w:b/>
          <w:color w:val="000000" w:themeColor="text1"/>
          <w:sz w:val="24"/>
          <w:lang w:val="en-US"/>
        </w:rPr>
        <w:t xml:space="preserve"> </w:t>
      </w:r>
      <w:r w:rsidR="008979C0" w:rsidRPr="008979C0">
        <w:rPr>
          <w:rFonts w:ascii="Times New Roman" w:hAnsi="Times New Roman" w:cs="Times New Roman"/>
          <w:b/>
          <w:color w:val="000000" w:themeColor="text1"/>
          <w:sz w:val="24"/>
          <w:highlight w:val="lightGray"/>
          <w:lang w:val="en-US"/>
        </w:rPr>
        <w:t>[Only making use of the graph network topology]</w:t>
      </w:r>
    </w:p>
    <w:tbl>
      <w:tblPr>
        <w:tblStyle w:val="TableGrid"/>
        <w:tblW w:w="0" w:type="auto"/>
        <w:tblInd w:w="360" w:type="dxa"/>
        <w:tblLook w:val="04A0" w:firstRow="1" w:lastRow="0" w:firstColumn="1" w:lastColumn="0" w:noHBand="0" w:noVBand="1"/>
      </w:tblPr>
      <w:tblGrid>
        <w:gridCol w:w="4167"/>
        <w:gridCol w:w="4129"/>
      </w:tblGrid>
      <w:tr w:rsidR="00C86A96" w:rsidRPr="00396431" w:rsidTr="00E92E0B">
        <w:tc>
          <w:tcPr>
            <w:tcW w:w="4167"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Category</w:t>
            </w:r>
          </w:p>
        </w:tc>
        <w:tc>
          <w:tcPr>
            <w:tcW w:w="4129" w:type="dxa"/>
          </w:tcPr>
          <w:p w:rsidR="00C86A96" w:rsidRPr="00396431"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Method Name</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Pr>
                <w:rFonts w:ascii="Times New Roman" w:hAnsi="Times New Roman" w:cs="Times New Roman"/>
                <w:sz w:val="24"/>
                <w:szCs w:val="24"/>
                <w:lang w:val="en-US"/>
              </w:rPr>
              <w:t>Matrix factorization-based</w:t>
            </w:r>
          </w:p>
        </w:tc>
        <w:tc>
          <w:tcPr>
            <w:tcW w:w="4129" w:type="dxa"/>
          </w:tcPr>
          <w:p w:rsidR="00C86A96" w:rsidRPr="00396431" w:rsidRDefault="00C86A96" w:rsidP="009D58DB">
            <w:pPr>
              <w:pStyle w:val="ListParagraph"/>
              <w:ind w:left="0"/>
              <w:rPr>
                <w:rFonts w:ascii="Times New Roman" w:hAnsi="Times New Roman" w:cs="Times New Roman"/>
                <w:sz w:val="24"/>
                <w:szCs w:val="24"/>
              </w:rPr>
            </w:pPr>
            <w:r>
              <w:rPr>
                <w:rFonts w:ascii="Times New Roman" w:hAnsi="Times New Roman" w:cs="Times New Roman"/>
                <w:sz w:val="24"/>
                <w:szCs w:val="24"/>
              </w:rPr>
              <w:t>GraRep</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&lt;EndNote&gt;&lt;Cite&gt;&lt;Author&gt;Cao&lt;/Author&gt;&lt;Year&gt;2015&lt;/Year&gt;&lt;RecNum&gt;18&lt;/RecNum&gt;&lt;DisplayText&gt;\cite{RN18}&lt;/DisplayText&gt;&lt;record&gt;&lt;rec-number&gt;18&lt;/rec-number&gt;&lt;foreign-keys&gt;&lt;key app="EN" db-id="azw99sd5fva5rbexwpcxddr2dtx5wvpv50pz" timestamp="1667375242"&gt;18&lt;/key&gt;&lt;/foreign-keys&gt;&lt;ref-type name="Conference Paper"&gt;47&lt;/ref-type&gt;&lt;contributors&gt;&lt;authors&gt;&lt;author&gt;Cao, Shaosheng&lt;/author&gt;&lt;author&gt;Lu, Wei&lt;/author&gt;&lt;author&gt;Xu, Qiongkai&lt;/author&gt;&lt;/authors&gt;&lt;/contributors&gt;&lt;titles&gt;&lt;title&gt;GraRep: Learning Graph Representations with Global Structural Information&lt;/title&gt;&lt;secondary-title&gt;Proceedings of the 24th ACM International on Conference on Information and Knowledge Management&lt;/secondary-title&gt;&lt;/titles&gt;&lt;pages&gt;891-900&lt;/pages&gt;&lt;dates&gt;&lt;year&gt;2015&lt;/year&gt;&lt;/dates&gt;&lt;urls&gt;&lt;/urls&gt;&lt;electronic-resource-num&gt;10.1145/2806416.2806512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\cite{RN18}</w:t>
            </w:r>
            <w:r w:rsidR="00E56E0D">
              <w:rPr>
                <w:rFonts w:ascii="Times New Roman" w:hAnsi="Times New Roman" w:cs="Times New Roman"/>
                <w:sz w:val="24"/>
                <w:szCs w:val="24"/>
              </w:rPr>
              <w:fldChar w:fldCharType="end"/>
            </w:r>
          </w:p>
        </w:tc>
      </w:tr>
      <w:tr w:rsidR="00C86A96" w:rsidRPr="00396431" w:rsidTr="00E92E0B">
        <w:tc>
          <w:tcPr>
            <w:tcW w:w="4167" w:type="dxa"/>
          </w:tcPr>
          <w:p w:rsidR="00C86A96" w:rsidRPr="00396431" w:rsidRDefault="00E95179" w:rsidP="00E92E0B">
            <w:pPr>
              <w:rPr>
                <w:rFonts w:ascii="Times New Roman" w:hAnsi="Times New Roman" w:cs="Times New Roman"/>
                <w:sz w:val="24"/>
                <w:szCs w:val="24"/>
              </w:rPr>
            </w:pPr>
            <w:r w:rsidRPr="00396431">
              <w:rPr>
                <w:rFonts w:ascii="Times New Roman" w:hAnsi="Times New Roman" w:cs="Times New Roman"/>
                <w:sz w:val="24"/>
                <w:szCs w:val="24"/>
                <w:lang w:val="en-US"/>
              </w:rPr>
              <w:t>Random walk-based</w:t>
            </w:r>
          </w:p>
        </w:tc>
        <w:tc>
          <w:tcPr>
            <w:tcW w:w="4129" w:type="dxa"/>
          </w:tcPr>
          <w:p w:rsidR="00C86A96"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Deepwalk</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\cite{RN21}</w:t>
            </w:r>
            <w:r w:rsidR="00E56E0D">
              <w:rPr>
                <w:rFonts w:ascii="Times New Roman" w:hAnsi="Times New Roman" w:cs="Times New Roman"/>
                <w:sz w:val="24"/>
                <w:szCs w:val="24"/>
              </w:rPr>
              <w:fldChar w:fldCharType="end"/>
            </w:r>
          </w:p>
          <w:p w:rsidR="00C86A96" w:rsidRDefault="00C86A96" w:rsidP="00E92E0B">
            <w:pPr>
              <w:pStyle w:val="ListParagraph"/>
              <w:ind w:left="0"/>
              <w:rPr>
                <w:rFonts w:ascii="Times New Roman" w:hAnsi="Times New Roman" w:cs="Times New Roman"/>
                <w:sz w:val="24"/>
                <w:szCs w:val="24"/>
              </w:rPr>
            </w:pPr>
            <w:r w:rsidRPr="00396431">
              <w:rPr>
                <w:rFonts w:ascii="Times New Roman" w:hAnsi="Times New Roman" w:cs="Times New Roman"/>
                <w:sz w:val="24"/>
                <w:szCs w:val="24"/>
              </w:rPr>
              <w:t>node2vec</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\cite{RN7}</w:t>
            </w:r>
            <w:r>
              <w:rPr>
                <w:rFonts w:ascii="Times New Roman" w:hAnsi="Times New Roman" w:cs="Times New Roman"/>
                <w:sz w:val="24"/>
                <w:szCs w:val="24"/>
              </w:rPr>
              <w:fldChar w:fldCharType="end"/>
            </w:r>
            <w:r w:rsidR="007F66E8">
              <w:rPr>
                <w:rFonts w:ascii="Times New Roman" w:hAnsi="Times New Roman" w:cs="Times New Roman"/>
                <w:sz w:val="24"/>
                <w:szCs w:val="24"/>
              </w:rPr>
              <w:t>, node2vec+</w:t>
            </w:r>
          </w:p>
          <w:p w:rsidR="007F66E8" w:rsidRDefault="00C86A96" w:rsidP="005A408B">
            <w:pPr>
              <w:pStyle w:val="ListParagraph"/>
              <w:ind w:left="0"/>
              <w:rPr>
                <w:rFonts w:ascii="Times New Roman" w:hAnsi="Times New Roman" w:cs="Times New Roman"/>
                <w:sz w:val="24"/>
                <w:szCs w:val="24"/>
              </w:rPr>
            </w:pPr>
            <w:r>
              <w:rPr>
                <w:rFonts w:ascii="Times New Roman" w:hAnsi="Times New Roman" w:cs="Times New Roman"/>
                <w:sz w:val="24"/>
                <w:szCs w:val="24"/>
              </w:rPr>
              <w:t>struc2vec</w:t>
            </w:r>
            <w:r w:rsidR="00E56E0D">
              <w:rPr>
                <w:rFonts w:ascii="Times New Roman" w:hAnsi="Times New Roman" w:cs="Times New Roman"/>
                <w:sz w:val="24"/>
                <w:szCs w:val="24"/>
              </w:rPr>
              <w:t xml:space="preserve"> </w:t>
            </w:r>
            <w:r w:rsidR="00E56E0D">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sidR="00E56E0D">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sidR="00E56E0D">
              <w:rPr>
                <w:rFonts w:ascii="Times New Roman" w:hAnsi="Times New Roman" w:cs="Times New Roman"/>
                <w:sz w:val="24"/>
                <w:szCs w:val="24"/>
              </w:rPr>
              <w:fldChar w:fldCharType="end"/>
            </w:r>
          </w:p>
          <w:p w:rsidR="007F66E8" w:rsidRPr="00396431" w:rsidRDefault="007F66E8" w:rsidP="005A408B">
            <w:pPr>
              <w:pStyle w:val="ListParagraph"/>
              <w:ind w:left="0"/>
              <w:rPr>
                <w:rFonts w:ascii="Times New Roman" w:hAnsi="Times New Roman" w:cs="Times New Roman"/>
                <w:sz w:val="24"/>
                <w:szCs w:val="24"/>
              </w:rPr>
            </w:pPr>
            <w:r>
              <w:rPr>
                <w:rFonts w:ascii="Times New Roman" w:hAnsi="Times New Roman" w:cs="Times New Roman"/>
                <w:sz w:val="24"/>
                <w:szCs w:val="24"/>
              </w:rPr>
              <w:t>ripple2vec</w:t>
            </w:r>
          </w:p>
        </w:tc>
      </w:tr>
      <w:tr w:rsidR="00C86A96" w:rsidRPr="00396431" w:rsidTr="00E92E0B">
        <w:tc>
          <w:tcPr>
            <w:tcW w:w="4167" w:type="dxa"/>
          </w:tcPr>
          <w:p w:rsidR="00C86A96" w:rsidRPr="00396431" w:rsidRDefault="00C86A96" w:rsidP="00E92E0B">
            <w:pPr>
              <w:rPr>
                <w:rFonts w:ascii="Times New Roman" w:hAnsi="Times New Roman" w:cs="Times New Roman"/>
                <w:sz w:val="24"/>
                <w:szCs w:val="24"/>
              </w:rPr>
            </w:pPr>
            <w:r w:rsidRPr="00396431">
              <w:rPr>
                <w:rFonts w:ascii="Times New Roman" w:hAnsi="Times New Roman" w:cs="Times New Roman"/>
                <w:sz w:val="24"/>
                <w:szCs w:val="24"/>
                <w:lang w:val="en-US"/>
              </w:rPr>
              <w:t>Neural network-based</w:t>
            </w:r>
          </w:p>
        </w:tc>
        <w:tc>
          <w:tcPr>
            <w:tcW w:w="4129" w:type="dxa"/>
          </w:tcPr>
          <w:p w:rsidR="00C86A96" w:rsidRDefault="00C86A96" w:rsidP="00E92E0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\cite{RN11}</w:t>
            </w:r>
            <w:r>
              <w:rPr>
                <w:rFonts w:ascii="Times New Roman" w:hAnsi="Times New Roman" w:cs="Times New Roman"/>
                <w:sz w:val="24"/>
                <w:szCs w:val="24"/>
              </w:rPr>
              <w:fldChar w:fldCharType="end"/>
            </w:r>
          </w:p>
          <w:p w:rsidR="002A0E5D" w:rsidRDefault="00C86A96" w:rsidP="0062309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SDNE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\cite{RN10}</w:t>
            </w:r>
            <w:r>
              <w:rPr>
                <w:rFonts w:ascii="Times New Roman" w:hAnsi="Times New Roman" w:cs="Times New Roman"/>
                <w:sz w:val="24"/>
                <w:szCs w:val="24"/>
              </w:rPr>
              <w:fldChar w:fldCharType="end"/>
            </w:r>
          </w:p>
          <w:p w:rsidR="003D10A6" w:rsidRPr="00396431" w:rsidRDefault="003D10A6" w:rsidP="009D58D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VAE </w:t>
            </w:r>
            <w:r w:rsidR="002D701C">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sidR="002D701C">
              <w:rPr>
                <w:rFonts w:ascii="Times New Roman" w:hAnsi="Times New Roman" w:cs="Times New Roman"/>
                <w:sz w:val="24"/>
                <w:szCs w:val="24"/>
              </w:rPr>
              <w:fldChar w:fldCharType="separate"/>
            </w:r>
            <w:r w:rsidR="009D58DB">
              <w:rPr>
                <w:rFonts w:ascii="Times New Roman" w:hAnsi="Times New Roman" w:cs="Times New Roman"/>
                <w:noProof/>
                <w:sz w:val="24"/>
                <w:szCs w:val="24"/>
              </w:rPr>
              <w:t>\cite{RN46}</w:t>
            </w:r>
            <w:r w:rsidR="002D701C">
              <w:rPr>
                <w:rFonts w:ascii="Times New Roman" w:hAnsi="Times New Roman" w:cs="Times New Roman"/>
                <w:sz w:val="24"/>
                <w:szCs w:val="24"/>
              </w:rPr>
              <w:fldChar w:fldCharType="end"/>
            </w:r>
            <w:r>
              <w:rPr>
                <w:rFonts w:ascii="Times New Roman" w:hAnsi="Times New Roman" w:cs="Times New Roman"/>
                <w:sz w:val="24"/>
                <w:szCs w:val="24"/>
              </w:rPr>
              <w:t xml:space="preserve"> </w:t>
            </w:r>
          </w:p>
        </w:tc>
      </w:tr>
    </w:tbl>
    <w:p w:rsidR="00C0238A" w:rsidRDefault="00C0238A" w:rsidP="00C0238A">
      <w:pPr>
        <w:spacing w:after="0"/>
        <w:rPr>
          <w:rFonts w:ascii="Times New Roman" w:hAnsi="Times New Roman" w:cs="Times New Roman"/>
          <w:sz w:val="24"/>
          <w:lang w:val="en-US"/>
        </w:rPr>
      </w:pPr>
    </w:p>
    <w:p w:rsidR="00C0238A" w:rsidRDefault="00C0238A" w:rsidP="00C0238A">
      <w:pPr>
        <w:spacing w:after="0"/>
        <w:rPr>
          <w:rFonts w:ascii="Times New Roman" w:hAnsi="Times New Roman" w:cs="Times New Roman"/>
          <w:sz w:val="24"/>
          <w:lang w:val="en-US"/>
        </w:rPr>
      </w:pPr>
      <w:r>
        <w:rPr>
          <w:rFonts w:ascii="Times New Roman" w:hAnsi="Times New Roman" w:cs="Times New Roman"/>
          <w:sz w:val="24"/>
          <w:lang w:val="en-US"/>
        </w:rPr>
        <w:t xml:space="preserve">Used to calculate </w:t>
      </w:r>
      <w:r w:rsidRPr="00DA3B0D">
        <w:rPr>
          <w:rFonts w:ascii="Times New Roman" w:hAnsi="Times New Roman" w:cs="Times New Roman"/>
          <w:i/>
          <w:sz w:val="24"/>
          <w:lang w:val="en-US"/>
        </w:rPr>
        <w:t>static</w:t>
      </w:r>
      <w:r>
        <w:rPr>
          <w:rFonts w:ascii="Times New Roman" w:hAnsi="Times New Roman" w:cs="Times New Roman"/>
          <w:sz w:val="24"/>
          <w:lang w:val="en-US"/>
        </w:rPr>
        <w:t xml:space="preserve"> graph embeddings (i.e., computed for a graph at a fixed time period)</w:t>
      </w:r>
    </w:p>
    <w:p w:rsidR="00C86A96" w:rsidRPr="0022097C" w:rsidRDefault="007D6ACE" w:rsidP="00C0238A">
      <w:pPr>
        <w:rPr>
          <w:rFonts w:ascii="Times New Roman" w:hAnsi="Times New Roman" w:cs="Times New Roman"/>
          <w:sz w:val="24"/>
          <w:szCs w:val="24"/>
        </w:rPr>
      </w:pPr>
      <w:hyperlink r:id="rId8" w:history="1">
        <w:r w:rsidR="00C0238A" w:rsidRPr="00C86A96">
          <w:rPr>
            <w:rStyle w:val="Hyperlink"/>
            <w:rFonts w:ascii="Times New Roman" w:hAnsi="Times New Roman" w:cs="Times New Roman"/>
            <w:sz w:val="24"/>
            <w:lang w:val="en-US"/>
          </w:rPr>
          <w:t>https://towardsdatascience.com/lets-talk-about-graph-machine-learning-in-biomedical-networks-8a84139e970b</w:t>
        </w:r>
      </w:hyperlink>
    </w:p>
    <w:p w:rsidR="00C86A96" w:rsidRPr="002736D2" w:rsidRDefault="00C86A96" w:rsidP="00C86A96">
      <w:pPr>
        <w:pStyle w:val="ListParagraph"/>
        <w:ind w:left="360"/>
        <w:rPr>
          <w:rFonts w:ascii="Times New Roman" w:hAnsi="Times New Roman" w:cs="Times New Roman"/>
          <w:color w:val="002060"/>
          <w:sz w:val="24"/>
          <w:szCs w:val="24"/>
        </w:rPr>
      </w:pPr>
      <w:r w:rsidRPr="002736D2">
        <w:rPr>
          <w:rFonts w:ascii="Times New Roman" w:hAnsi="Times New Roman" w:cs="Times New Roman"/>
          <w:color w:val="002060"/>
          <w:sz w:val="24"/>
          <w:szCs w:val="24"/>
        </w:rPr>
        <w:t>Codes:</w:t>
      </w:r>
    </w:p>
    <w:p w:rsidR="00C86A96" w:rsidRPr="00396431" w:rsidRDefault="00C86A96" w:rsidP="00125D40">
      <w:pPr>
        <w:pStyle w:val="ListParagraph"/>
        <w:numPr>
          <w:ilvl w:val="0"/>
          <w:numId w:val="8"/>
        </w:numPr>
        <w:rPr>
          <w:rFonts w:ascii="Times New Roman" w:hAnsi="Times New Roman" w:cs="Times New Roman"/>
          <w:sz w:val="24"/>
          <w:szCs w:val="24"/>
        </w:rPr>
      </w:pPr>
      <w:r w:rsidRPr="00396431">
        <w:rPr>
          <w:rFonts w:ascii="Times New Roman" w:hAnsi="Times New Roman" w:cs="Times New Roman"/>
          <w:sz w:val="24"/>
          <w:szCs w:val="24"/>
        </w:rPr>
        <w:t>Deep</w:t>
      </w:r>
      <w:r>
        <w:rPr>
          <w:rFonts w:ascii="Times New Roman" w:hAnsi="Times New Roman" w:cs="Times New Roman"/>
          <w:sz w:val="24"/>
          <w:szCs w:val="24"/>
        </w:rPr>
        <w:t>walk, no</w:t>
      </w:r>
      <w:r w:rsidR="00A72417">
        <w:rPr>
          <w:rFonts w:ascii="Times New Roman" w:hAnsi="Times New Roman" w:cs="Times New Roman"/>
          <w:sz w:val="24"/>
          <w:szCs w:val="24"/>
        </w:rPr>
        <w:t>de2vec, struc2vec</w:t>
      </w:r>
    </w:p>
    <w:p w:rsidR="00C86A96" w:rsidRPr="002736D2" w:rsidRDefault="007D6ACE" w:rsidP="00C86A96">
      <w:pPr>
        <w:pStyle w:val="ListParagraph"/>
        <w:ind w:left="1080"/>
        <w:rPr>
          <w:rFonts w:ascii="Times New Roman" w:hAnsi="Times New Roman" w:cs="Times New Roman"/>
          <w:szCs w:val="24"/>
        </w:rPr>
      </w:pPr>
      <w:hyperlink r:id="rId9" w:history="1">
        <w:r w:rsidR="00C86A96" w:rsidRPr="00396431">
          <w:rPr>
            <w:rStyle w:val="Hyperlink"/>
            <w:rFonts w:ascii="Times New Roman" w:hAnsi="Times New Roman" w:cs="Times New Roman"/>
            <w:sz w:val="24"/>
            <w:szCs w:val="24"/>
          </w:rPr>
          <w:t>https://github.com/shenweichen/GraphEmbedding</w:t>
        </w:r>
      </w:hyperlink>
      <w:r w:rsidR="00C86A96" w:rsidRPr="00396431">
        <w:rPr>
          <w:rFonts w:ascii="Times New Roman" w:hAnsi="Times New Roman" w:cs="Times New Roman"/>
          <w:sz w:val="24"/>
          <w:szCs w:val="24"/>
        </w:rPr>
        <w:t xml:space="preserve"> </w:t>
      </w:r>
      <w:r w:rsidR="002736D2" w:rsidRPr="002736D2">
        <w:rPr>
          <w:rFonts w:ascii="Times New Roman" w:hAnsi="Times New Roman" w:cs="Times New Roman"/>
          <w:szCs w:val="24"/>
        </w:rPr>
        <w:t>(Repo used in Skip-GNN paper)</w:t>
      </w:r>
    </w:p>
    <w:p w:rsidR="00C86A96" w:rsidRDefault="00A72417" w:rsidP="00125D4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LINE, </w:t>
      </w:r>
      <w:r w:rsidR="002736D2">
        <w:rPr>
          <w:rFonts w:ascii="Times New Roman" w:hAnsi="Times New Roman" w:cs="Times New Roman"/>
          <w:sz w:val="24"/>
          <w:szCs w:val="24"/>
        </w:rPr>
        <w:t>SDNE, GraRep</w:t>
      </w:r>
      <w:r w:rsidR="00ED26DC">
        <w:rPr>
          <w:rFonts w:ascii="Times New Roman" w:hAnsi="Times New Roman" w:cs="Times New Roman"/>
          <w:sz w:val="24"/>
          <w:szCs w:val="24"/>
        </w:rPr>
        <w:t>, VAE</w:t>
      </w:r>
    </w:p>
    <w:p w:rsidR="00B954BF" w:rsidRPr="00B954BF" w:rsidRDefault="007D6ACE" w:rsidP="00B954BF">
      <w:pPr>
        <w:pStyle w:val="ListParagraph"/>
        <w:ind w:left="1080"/>
        <w:rPr>
          <w:rFonts w:ascii="Times New Roman" w:hAnsi="Times New Roman" w:cs="Times New Roman"/>
          <w:sz w:val="24"/>
          <w:szCs w:val="24"/>
        </w:rPr>
      </w:pPr>
      <w:hyperlink r:id="rId10" w:history="1">
        <w:r w:rsidR="00C86A96" w:rsidRPr="00396431">
          <w:rPr>
            <w:rStyle w:val="Hyperlink"/>
            <w:rFonts w:ascii="Times New Roman" w:hAnsi="Times New Roman" w:cs="Times New Roman"/>
            <w:sz w:val="24"/>
            <w:szCs w:val="24"/>
          </w:rPr>
          <w:t>https://github.com/xiangyue9607/BioNEV</w:t>
        </w:r>
      </w:hyperlink>
      <w:r w:rsidR="00C86A96" w:rsidRPr="00396431">
        <w:rPr>
          <w:rFonts w:ascii="Times New Roman" w:hAnsi="Times New Roman" w:cs="Times New Roman"/>
          <w:sz w:val="24"/>
          <w:szCs w:val="24"/>
        </w:rPr>
        <w:t xml:space="preserve"> </w:t>
      </w:r>
    </w:p>
    <w:p w:rsidR="00D20B52" w:rsidRPr="00322837" w:rsidRDefault="00322837" w:rsidP="00322837">
      <w:pPr>
        <w:rPr>
          <w:rFonts w:ascii="Times New Roman" w:hAnsi="Times New Roman" w:cs="Times New Roman"/>
          <w:sz w:val="24"/>
          <w:lang w:val="en-US"/>
        </w:rPr>
      </w:pPr>
      <w:r>
        <w:rPr>
          <w:rFonts w:ascii="Times New Roman" w:hAnsi="Times New Roman" w:cs="Times New Roman"/>
          <w:sz w:val="24"/>
          <w:lang w:val="en-US"/>
        </w:rPr>
        <w:br w:type="page"/>
      </w:r>
    </w:p>
    <w:p w:rsidR="00881B20" w:rsidRDefault="00FB6446" w:rsidP="00125D40">
      <w:pPr>
        <w:pStyle w:val="ListParagraph"/>
        <w:numPr>
          <w:ilvl w:val="0"/>
          <w:numId w:val="19"/>
        </w:numPr>
        <w:rPr>
          <w:rFonts w:ascii="Times New Roman" w:hAnsi="Times New Roman" w:cs="Times New Roman"/>
          <w:sz w:val="24"/>
          <w:highlight w:val="yellow"/>
          <w:lang w:val="en-US"/>
        </w:rPr>
      </w:pPr>
      <w:r w:rsidRPr="009F78E1">
        <w:rPr>
          <w:rFonts w:ascii="Times New Roman" w:hAnsi="Times New Roman" w:cs="Times New Roman"/>
          <w:sz w:val="24"/>
          <w:highlight w:val="yellow"/>
          <w:lang w:val="en-US"/>
        </w:rPr>
        <w:lastRenderedPageBreak/>
        <w:t>O</w:t>
      </w:r>
      <w:r w:rsidR="00322837">
        <w:rPr>
          <w:rFonts w:ascii="Times New Roman" w:hAnsi="Times New Roman" w:cs="Times New Roman"/>
          <w:sz w:val="24"/>
          <w:highlight w:val="yellow"/>
          <w:lang w:val="en-US"/>
        </w:rPr>
        <w:t>ther algorithms</w:t>
      </w:r>
    </w:p>
    <w:p w:rsidR="00322837" w:rsidRPr="002825A3" w:rsidRDefault="00322837" w:rsidP="00322837">
      <w:pPr>
        <w:pStyle w:val="ListParagraph"/>
        <w:ind w:left="360"/>
        <w:rPr>
          <w:rFonts w:ascii="Times New Roman" w:hAnsi="Times New Roman" w:cs="Times New Roman"/>
          <w:sz w:val="24"/>
          <w:highlight w:val="yellow"/>
          <w:lang w:val="en-US"/>
        </w:rPr>
      </w:pPr>
    </w:p>
    <w:p w:rsidR="00881B20" w:rsidRPr="001A3762" w:rsidRDefault="00881B20" w:rsidP="00125D40">
      <w:pPr>
        <w:pStyle w:val="ListParagraph"/>
        <w:numPr>
          <w:ilvl w:val="0"/>
          <w:numId w:val="8"/>
        </w:numPr>
        <w:rPr>
          <w:rFonts w:ascii="Times New Roman" w:hAnsi="Times New Roman" w:cs="Times New Roman"/>
          <w:sz w:val="24"/>
          <w:lang w:val="en-US"/>
        </w:rPr>
      </w:pPr>
      <w:r w:rsidRPr="001A3762">
        <w:rPr>
          <w:rFonts w:ascii="Times New Roman" w:hAnsi="Times New Roman" w:cs="Times New Roman"/>
          <w:b/>
          <w:sz w:val="24"/>
          <w:lang w:val="en-US"/>
        </w:rPr>
        <w:t xml:space="preserve">Node2Vec+ </w:t>
      </w:r>
      <w:r w:rsidRPr="001A3762">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&lt;EndNote&gt;&lt;Cite&gt;&lt;Author&gt;Liu&lt;/Author&gt;&lt;Year&gt;2021&lt;/Year&gt;&lt;RecNum&gt;41&lt;/RecNum&gt;&lt;DisplayText&gt;\cite{RN41}&lt;/DisplayText&gt;&lt;record&gt;&lt;rec-number&gt;41&lt;/rec-number&gt;&lt;foreign-keys&gt;&lt;key app="EN" db-id="azw99sd5fva5rbexwpcxddr2dtx5wvpv50pz" timestamp="1667538204"&gt;41&lt;/key&gt;&lt;/foreign-keys&gt;&lt;ref-type name="Journal Article"&gt;17&lt;/ref-type&gt;&lt;contributors&gt;&lt;authors&gt;&lt;author&gt;Liu, Renming&lt;/author&gt;&lt;author&gt;Hirn, Matthew J.&lt;/author&gt;&lt;author&gt;Krishnan, Arjun&lt;/author&gt;&lt;/authors&gt;&lt;/contributors&gt;&lt;titles&gt;&lt;title&gt;Accurately Modeling Biased Random Walks on Weighted Graphs Using Node2vec+&lt;/title&gt;&lt;secondary-title&gt;CoRR&lt;/secondary-title&gt;&lt;/titles&gt;&lt;periodical&gt;&lt;full-title&gt;CoRR&lt;/full-title&gt;&lt;/periodical&gt;&lt;volume&gt;abs/2109.08031&lt;/volume&gt;&lt;dates&gt;&lt;year&gt;2021&lt;/year&gt;&lt;pub-dates&gt;&lt;date&gt;2021&lt;/date&gt;&lt;/pub-dates&gt;&lt;/dates&gt;&lt;urls&gt;&lt;related-urls&gt;&lt;url&gt;https://arxiv.org/abs/2109.08031&lt;/url&gt;&lt;/related-urls&gt;&lt;/urls&gt;&lt;/record&gt;&lt;/Cite&gt;&lt;/EndNote&gt;</w:instrText>
      </w:r>
      <w:r w:rsidRPr="001A3762">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\cite{RN41}</w:t>
      </w:r>
      <w:r w:rsidRPr="001A3762">
        <w:rPr>
          <w:rFonts w:ascii="Times New Roman" w:hAnsi="Times New Roman" w:cs="Times New Roman"/>
          <w:b/>
          <w:sz w:val="24"/>
          <w:lang w:val="en-US"/>
        </w:rPr>
        <w:fldChar w:fldCharType="end"/>
      </w:r>
      <w:r w:rsidRPr="001A3762">
        <w:rPr>
          <w:rFonts w:ascii="Times New Roman" w:hAnsi="Times New Roman" w:cs="Times New Roman"/>
          <w:sz w:val="24"/>
          <w:lang w:val="en-US"/>
        </w:rPr>
        <w:t>,</w:t>
      </w:r>
      <w:r w:rsidRPr="001A3762">
        <w:rPr>
          <w:rFonts w:ascii="Times New Roman" w:hAnsi="Times New Roman" w:cs="Times New Roman"/>
          <w:b/>
          <w:sz w:val="24"/>
          <w:lang w:val="en-US"/>
        </w:rPr>
        <w:t xml:space="preserve"> </w:t>
      </w:r>
      <w:r w:rsidRPr="001A3762">
        <w:rPr>
          <w:rFonts w:ascii="Times New Roman" w:hAnsi="Times New Roman" w:cs="Times New Roman"/>
          <w:sz w:val="24"/>
          <w:lang w:val="en-US"/>
        </w:rPr>
        <w:t xml:space="preserve">implemented as part of </w:t>
      </w:r>
      <w:r w:rsidRPr="001A3762">
        <w:rPr>
          <w:rFonts w:ascii="Times New Roman" w:hAnsi="Times New Roman" w:cs="Times New Roman"/>
          <w:b/>
          <w:sz w:val="24"/>
          <w:lang w:val="en-US"/>
        </w:rPr>
        <w:t>pecanpy</w:t>
      </w:r>
      <w:r w:rsidRPr="001A3762">
        <w:rPr>
          <w:rFonts w:ascii="Times New Roman" w:hAnsi="Times New Roman" w:cs="Times New Roman"/>
          <w:sz w:val="24"/>
          <w:lang w:val="en-US"/>
        </w:rPr>
        <w:t xml:space="preserve"> </w:t>
      </w:r>
      <w:r w:rsidRPr="001A3762">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1A376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\cite{RN40}</w:t>
      </w:r>
      <w:r w:rsidRPr="001A3762">
        <w:rPr>
          <w:rFonts w:ascii="Times New Roman" w:hAnsi="Times New Roman" w:cs="Times New Roman"/>
          <w:sz w:val="24"/>
          <w:lang w:val="en-US"/>
        </w:rPr>
        <w:fldChar w:fldCharType="end"/>
      </w:r>
    </w:p>
    <w:p w:rsidR="00881B20" w:rsidRDefault="007D6ACE" w:rsidP="002825A3">
      <w:pPr>
        <w:pStyle w:val="ListParagraph"/>
        <w:ind w:left="1080"/>
        <w:rPr>
          <w:rStyle w:val="Hyperlink"/>
          <w:rFonts w:ascii="Times New Roman" w:hAnsi="Times New Roman" w:cs="Times New Roman"/>
          <w:sz w:val="24"/>
          <w:lang w:val="en-US"/>
        </w:rPr>
      </w:pPr>
      <w:hyperlink r:id="rId11" w:history="1">
        <w:r w:rsidR="00881B20" w:rsidRPr="00B76677">
          <w:rPr>
            <w:rStyle w:val="Hyperlink"/>
            <w:rFonts w:ascii="Times New Roman" w:hAnsi="Times New Roman" w:cs="Times New Roman"/>
            <w:sz w:val="24"/>
            <w:lang w:val="en-US"/>
          </w:rPr>
          <w:t>https://github.com/krishnanlab/PecanPy</w:t>
        </w:r>
      </w:hyperlink>
    </w:p>
    <w:p w:rsidR="00F86452" w:rsidRDefault="000879BF" w:rsidP="00F86452">
      <w:pPr>
        <w:pStyle w:val="ListParagraph"/>
        <w:ind w:left="1080"/>
        <w:rPr>
          <w:rStyle w:val="Hyperlink"/>
          <w:rFonts w:ascii="Times New Roman" w:hAnsi="Times New Roman" w:cs="Times New Roman"/>
          <w:color w:val="000000" w:themeColor="text1"/>
          <w:sz w:val="24"/>
          <w:u w:val="none"/>
          <w:lang w:val="en-US"/>
        </w:rPr>
      </w:pPr>
      <w:r w:rsidRPr="000879BF">
        <w:rPr>
          <w:rStyle w:val="Hyperlink"/>
          <w:rFonts w:ascii="Times New Roman" w:hAnsi="Times New Roman" w:cs="Times New Roman"/>
          <w:color w:val="000000" w:themeColor="text1"/>
          <w:sz w:val="24"/>
          <w:highlight w:val="cyan"/>
          <w:u w:val="none"/>
          <w:lang w:val="en-US"/>
        </w:rPr>
        <w:t>SparseOTF vs DenseOTF</w:t>
      </w:r>
    </w:p>
    <w:p w:rsidR="00322837" w:rsidRPr="00F86452" w:rsidRDefault="00322837" w:rsidP="00F86452">
      <w:pPr>
        <w:pStyle w:val="ListParagraph"/>
        <w:ind w:left="1080"/>
        <w:rPr>
          <w:rStyle w:val="Hyperlink"/>
          <w:rFonts w:ascii="Times New Roman" w:hAnsi="Times New Roman" w:cs="Times New Roman"/>
          <w:color w:val="000000" w:themeColor="text1"/>
          <w:sz w:val="24"/>
          <w:u w:val="none"/>
          <w:lang w:val="en-US"/>
        </w:rPr>
      </w:pPr>
    </w:p>
    <w:p w:rsidR="002825A3" w:rsidRPr="00322837" w:rsidRDefault="00322837" w:rsidP="00322837">
      <w:pPr>
        <w:pStyle w:val="ListParagraph"/>
        <w:ind w:left="1080"/>
        <w:rPr>
          <w:rFonts w:ascii="Times New Roman" w:hAnsi="Times New Roman" w:cs="Times New Roman"/>
          <w:sz w:val="24"/>
          <w:lang w:val="en-US"/>
        </w:rPr>
      </w:pPr>
      <w:r w:rsidRPr="00B76677">
        <w:rPr>
          <w:rFonts w:ascii="Times New Roman" w:hAnsi="Times New Roman" w:cs="Times New Roman"/>
          <w:sz w:val="24"/>
          <w:lang w:val="en-US"/>
        </w:rPr>
        <w:t>Natural extension of node2vec and handles weighted graph more effectively</w:t>
      </w:r>
      <w:r>
        <w:rPr>
          <w:rFonts w:ascii="Times New Roman" w:hAnsi="Times New Roman" w:cs="Times New Roman"/>
          <w:sz w:val="24"/>
          <w:lang w:val="en-US"/>
        </w:rPr>
        <w:t xml:space="preserve"> using a </w:t>
      </w:r>
      <w:r w:rsidRPr="00322837">
        <w:rPr>
          <w:rFonts w:ascii="Times New Roman" w:hAnsi="Times New Roman" w:cs="Times New Roman"/>
          <w:sz w:val="24"/>
          <w:highlight w:val="lightGray"/>
          <w:lang w:val="en-US"/>
        </w:rPr>
        <w:t>noise threshold</w:t>
      </w:r>
      <w:r w:rsidRPr="00322837">
        <w:rPr>
          <w:rFonts w:ascii="Times New Roman" w:hAnsi="Times New Roman" w:cs="Times New Roman"/>
          <w:sz w:val="24"/>
          <w:lang w:val="en-US"/>
        </w:rPr>
        <w:t xml:space="preserve"> – Average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The node2vec+ out edges is determined by considering the edge weights</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connecting node2 (the potential next state) to the previous state. Unlinke</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node2vec, which only considers neighbors of current state that are not</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neighbors of the previous state, node2vec+ also considers neighbors of</w:t>
      </w:r>
    </w:p>
    <w:p w:rsidR="002F469F" w:rsidRPr="002F469F" w:rsidRDefault="002F469F" w:rsidP="002F469F">
      <w:pPr>
        <w:shd w:val="clear" w:color="auto" w:fill="1E1E1E"/>
        <w:spacing w:after="0" w:line="285" w:lineRule="atLeast"/>
        <w:rPr>
          <w:rFonts w:ascii="Consolas" w:eastAsia="Times New Roman" w:hAnsi="Consolas" w:cs="Times New Roman"/>
          <w:color w:val="D4D4D4"/>
          <w:sz w:val="21"/>
          <w:szCs w:val="21"/>
          <w:lang w:eastAsia="en-SG"/>
        </w:rPr>
      </w:pPr>
      <w:r w:rsidRPr="002F469F">
        <w:rPr>
          <w:rFonts w:ascii="Consolas" w:eastAsia="Times New Roman" w:hAnsi="Consolas" w:cs="Times New Roman"/>
          <w:color w:val="CE9178"/>
          <w:sz w:val="21"/>
          <w:szCs w:val="21"/>
          <w:lang w:eastAsia="en-SG"/>
        </w:rPr>
        <w:t>    the previous state as out edges if the edge weight is below average.</w:t>
      </w:r>
    </w:p>
    <w:p w:rsidR="002F469F" w:rsidRDefault="002F469F" w:rsidP="002825A3">
      <w:pPr>
        <w:pStyle w:val="ListParagraph"/>
        <w:ind w:left="1080"/>
        <w:rPr>
          <w:rFonts w:ascii="Times New Roman" w:hAnsi="Times New Roman" w:cs="Times New Roman"/>
          <w:color w:val="0563C1" w:themeColor="hyperlink"/>
          <w:sz w:val="24"/>
          <w:u w:val="single"/>
          <w:lang w:val="en-US"/>
        </w:rPr>
      </w:pPr>
    </w:p>
    <w:p w:rsidR="002F469F" w:rsidRPr="002825A3" w:rsidRDefault="002F469F" w:rsidP="002825A3">
      <w:pPr>
        <w:pStyle w:val="ListParagraph"/>
        <w:ind w:left="1080"/>
        <w:rPr>
          <w:rFonts w:ascii="Times New Roman" w:hAnsi="Times New Roman" w:cs="Times New Roman"/>
          <w:color w:val="0563C1" w:themeColor="hyperlink"/>
          <w:sz w:val="24"/>
          <w:u w:val="single"/>
          <w:lang w:val="en-US"/>
        </w:rPr>
      </w:pPr>
    </w:p>
    <w:p w:rsidR="009F78E1" w:rsidRPr="009A3C93" w:rsidRDefault="00FB6446"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ripple2vec</w:t>
      </w:r>
      <w:r w:rsidR="009F78E1" w:rsidRPr="009A3C93">
        <w:rPr>
          <w:rFonts w:ascii="Times New Roman" w:hAnsi="Times New Roman" w:cs="Times New Roman"/>
          <w:b/>
          <w:sz w:val="24"/>
          <w:lang w:val="en-US"/>
        </w:rPr>
        <w:t xml:space="preserve"> </w:t>
      </w:r>
      <w:r w:rsidR="009F78E1" w:rsidRPr="009A3C93">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009F78E1"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\cite{RN37}</w:t>
      </w:r>
      <w:r w:rsidR="009F78E1" w:rsidRPr="009A3C93">
        <w:rPr>
          <w:rFonts w:ascii="Times New Roman" w:hAnsi="Times New Roman" w:cs="Times New Roman"/>
          <w:b/>
          <w:sz w:val="24"/>
          <w:lang w:val="en-US"/>
        </w:rPr>
        <w:fldChar w:fldCharType="end"/>
      </w:r>
      <w:r w:rsidR="00687CC7">
        <w:rPr>
          <w:rFonts w:ascii="Times New Roman" w:hAnsi="Times New Roman" w:cs="Times New Roman"/>
          <w:b/>
          <w:sz w:val="24"/>
          <w:lang w:val="en-US"/>
        </w:rPr>
        <w:t xml:space="preserve"> </w:t>
      </w:r>
      <w:r w:rsidR="00687CC7" w:rsidRPr="00142C49">
        <w:rPr>
          <w:rFonts w:ascii="Times New Roman" w:hAnsi="Times New Roman" w:cs="Times New Roman"/>
          <w:sz w:val="24"/>
          <w:lang w:val="en-US"/>
        </w:rPr>
        <w:t xml:space="preserve">– </w:t>
      </w:r>
      <w:r w:rsidR="00FD2DAA">
        <w:rPr>
          <w:rFonts w:ascii="Times New Roman" w:hAnsi="Times New Roman" w:cs="Times New Roman"/>
          <w:sz w:val="24"/>
          <w:highlight w:val="lightGray"/>
          <w:lang w:val="en-US"/>
        </w:rPr>
        <w:t>R</w:t>
      </w:r>
      <w:r w:rsidR="00687CC7" w:rsidRPr="00687CC7">
        <w:rPr>
          <w:rFonts w:ascii="Times New Roman" w:hAnsi="Times New Roman" w:cs="Times New Roman"/>
          <w:sz w:val="24"/>
          <w:highlight w:val="lightGray"/>
          <w:lang w:val="en-US"/>
        </w:rPr>
        <w:t>ecent methodology</w:t>
      </w:r>
      <w:r w:rsidR="00687CC7">
        <w:rPr>
          <w:rFonts w:ascii="Times New Roman" w:hAnsi="Times New Roman" w:cs="Times New Roman"/>
          <w:b/>
          <w:sz w:val="24"/>
          <w:lang w:val="en-US"/>
        </w:rPr>
        <w:t xml:space="preserve"> </w:t>
      </w:r>
    </w:p>
    <w:p w:rsidR="009A3C93" w:rsidRDefault="00FB6446" w:rsidP="009A3C93">
      <w:pPr>
        <w:pStyle w:val="ListParagraph"/>
        <w:ind w:left="1080"/>
        <w:rPr>
          <w:rFonts w:ascii="Times New Roman" w:hAnsi="Times New Roman" w:cs="Times New Roman"/>
          <w:sz w:val="24"/>
          <w:lang w:val="en-US"/>
        </w:rPr>
      </w:pPr>
      <w:r w:rsidRPr="009F78E1">
        <w:rPr>
          <w:rFonts w:ascii="Times New Roman" w:hAnsi="Times New Roman" w:cs="Times New Roman"/>
          <w:sz w:val="24"/>
          <w:lang w:val="en-US"/>
        </w:rPr>
        <w:t>Node Embedding with Ripple Distance of Structures</w:t>
      </w:r>
    </w:p>
    <w:p w:rsidR="009A3C93" w:rsidRDefault="007D6ACE" w:rsidP="009A3C93">
      <w:pPr>
        <w:pStyle w:val="ListParagraph"/>
        <w:ind w:left="1080"/>
        <w:rPr>
          <w:rFonts w:ascii="Times New Roman" w:hAnsi="Times New Roman" w:cs="Times New Roman"/>
          <w:sz w:val="24"/>
          <w:lang w:val="en-US"/>
        </w:rPr>
      </w:pPr>
      <w:hyperlink r:id="rId12" w:history="1">
        <w:r w:rsidR="00FB6446" w:rsidRPr="009A3C93">
          <w:rPr>
            <w:rStyle w:val="Hyperlink"/>
            <w:rFonts w:ascii="Times New Roman" w:hAnsi="Times New Roman" w:cs="Times New Roman"/>
            <w:sz w:val="24"/>
            <w:lang w:val="en-US"/>
          </w:rPr>
          <w:t>https://github.com/hitSongXiao/ripple2vec</w:t>
        </w:r>
      </w:hyperlink>
    </w:p>
    <w:p w:rsidR="009A3C93" w:rsidRDefault="00975119" w:rsidP="009A3C93">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Implemented in the framework of struc2vec by adapting ripple distance to define context graphs</w:t>
      </w:r>
    </w:p>
    <w:p w:rsidR="00BF7462" w:rsidRPr="00322837" w:rsidRDefault="00975119" w:rsidP="00322837">
      <w:pPr>
        <w:pStyle w:val="ListParagraph"/>
        <w:ind w:left="1080"/>
        <w:rPr>
          <w:rFonts w:ascii="Times New Roman" w:hAnsi="Times New Roman" w:cs="Times New Roman"/>
          <w:sz w:val="24"/>
          <w:lang w:val="en-US"/>
        </w:rPr>
      </w:pPr>
      <w:r w:rsidRPr="009A3C93">
        <w:rPr>
          <w:rFonts w:ascii="Times New Roman" w:hAnsi="Times New Roman" w:cs="Times New Roman"/>
          <w:sz w:val="24"/>
          <w:lang w:val="en-US"/>
        </w:rPr>
        <w:t>Helps map dis(similar) nodes to (far) near vectors</w:t>
      </w:r>
      <w:r w:rsidR="00322837">
        <w:rPr>
          <w:rFonts w:ascii="Times New Roman" w:hAnsi="Times New Roman" w:cs="Times New Roman"/>
          <w:sz w:val="24"/>
          <w:lang w:val="en-US"/>
        </w:rPr>
        <w:br w:type="page"/>
      </w:r>
    </w:p>
    <w:p w:rsidR="002825A3" w:rsidRPr="00322837" w:rsidRDefault="00322837" w:rsidP="00322837">
      <w:pPr>
        <w:pStyle w:val="ListParagraph"/>
        <w:numPr>
          <w:ilvl w:val="0"/>
          <w:numId w:val="19"/>
        </w:numPr>
        <w:rPr>
          <w:rStyle w:val="Hyperlink"/>
          <w:rFonts w:ascii="Times New Roman" w:hAnsi="Times New Roman" w:cs="Times New Roman"/>
          <w:color w:val="auto"/>
          <w:sz w:val="24"/>
          <w:u w:val="none"/>
          <w:lang w:val="en-US"/>
        </w:rPr>
      </w:pPr>
      <w:r>
        <w:rPr>
          <w:rStyle w:val="Hyperlink"/>
          <w:rFonts w:ascii="Times New Roman" w:hAnsi="Times New Roman" w:cs="Times New Roman"/>
          <w:color w:val="auto"/>
          <w:sz w:val="24"/>
          <w:u w:val="none"/>
          <w:lang w:val="en-US"/>
        </w:rPr>
        <w:lastRenderedPageBreak/>
        <w:t>Additional (can consider)</w:t>
      </w:r>
    </w:p>
    <w:p w:rsidR="00322837" w:rsidRDefault="00322837" w:rsidP="002825A3">
      <w:pPr>
        <w:rPr>
          <w:rStyle w:val="Hyperlink"/>
          <w:rFonts w:ascii="Times New Roman" w:hAnsi="Times New Roman" w:cs="Times New Roman"/>
          <w:color w:val="auto"/>
          <w:sz w:val="24"/>
          <w:u w:val="none"/>
          <w:lang w:val="en-US"/>
        </w:rPr>
      </w:pPr>
      <w:r w:rsidRPr="00257DAF">
        <w:rPr>
          <w:rStyle w:val="Hyperlink"/>
          <w:rFonts w:ascii="Times New Roman" w:hAnsi="Times New Roman" w:cs="Times New Roman"/>
          <w:color w:val="auto"/>
          <w:sz w:val="24"/>
          <w:highlight w:val="yellow"/>
          <w:u w:val="none"/>
          <w:lang w:val="en-US"/>
        </w:rPr>
        <w:t>GCN VS Skip-GNN VS GAT</w:t>
      </w:r>
    </w:p>
    <w:p w:rsidR="00322837" w:rsidRPr="00BF7462" w:rsidRDefault="00322837" w:rsidP="00322837">
      <w:pPr>
        <w:pStyle w:val="ListParagraph"/>
        <w:numPr>
          <w:ilvl w:val="0"/>
          <w:numId w:val="8"/>
        </w:numPr>
        <w:rPr>
          <w:rFonts w:ascii="Times New Roman" w:hAnsi="Times New Roman" w:cs="Times New Roman"/>
          <w:b/>
          <w:sz w:val="24"/>
          <w:lang w:val="en-US"/>
        </w:rPr>
      </w:pPr>
      <w:r w:rsidRPr="00BF7462">
        <w:rPr>
          <w:rFonts w:ascii="Times New Roman" w:hAnsi="Times New Roman" w:cs="Times New Roman"/>
          <w:b/>
          <w:sz w:val="24"/>
          <w:lang w:val="en-US"/>
        </w:rPr>
        <w:t>MixHop</w:t>
      </w:r>
      <w:r>
        <w:rPr>
          <w:rFonts w:ascii="Times New Roman" w:hAnsi="Times New Roman" w:cs="Times New Roman"/>
          <w:b/>
          <w:sz w:val="24"/>
          <w:lang w:val="en-US"/>
        </w:rPr>
        <w:t xml:space="preserve"> – </w:t>
      </w:r>
      <w:r w:rsidRPr="00BF7462">
        <w:rPr>
          <w:rFonts w:ascii="Times New Roman" w:hAnsi="Times New Roman" w:cs="Times New Roman"/>
          <w:sz w:val="24"/>
          <w:highlight w:val="lightGray"/>
          <w:lang w:val="en-US"/>
        </w:rPr>
        <w:t>Higher order convolutional layer</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to capture higher order graph structure through skip connections and higher order adjacency matrix</w:t>
      </w:r>
    </w:p>
    <w:p w:rsidR="00322837" w:rsidRDefault="00322837" w:rsidP="00322837">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Motivated by general network model and does not propose a solution for the specific challenge of 2-hop skip similarity in biomedical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Pr>
          <w:rFonts w:ascii="Times New Roman" w:hAnsi="Times New Roman" w:cs="Times New Roman"/>
          <w:sz w:val="24"/>
          <w:lang w:val="en-US"/>
        </w:rPr>
        <w:fldChar w:fldCharType="end"/>
      </w:r>
    </w:p>
    <w:p w:rsidR="00322837" w:rsidRDefault="007D6ACE" w:rsidP="00322837">
      <w:pPr>
        <w:pStyle w:val="ListParagraph"/>
        <w:ind w:left="1080"/>
        <w:rPr>
          <w:rFonts w:ascii="Times New Roman" w:hAnsi="Times New Roman" w:cs="Times New Roman"/>
          <w:sz w:val="24"/>
          <w:lang w:val="en-US"/>
        </w:rPr>
      </w:pPr>
      <w:hyperlink r:id="rId13" w:history="1">
        <w:r w:rsidR="00322837" w:rsidRPr="002E4089">
          <w:rPr>
            <w:rStyle w:val="Hyperlink"/>
            <w:rFonts w:ascii="Times New Roman" w:hAnsi="Times New Roman" w:cs="Times New Roman"/>
            <w:sz w:val="24"/>
            <w:lang w:val="en-US"/>
          </w:rPr>
          <w:t>https://github.com/benedekrozemberczki/MixHop-and-N-GCN</w:t>
        </w:r>
      </w:hyperlink>
    </w:p>
    <w:p w:rsidR="00322837" w:rsidRDefault="00322837" w:rsidP="00322837">
      <w:pPr>
        <w:pStyle w:val="ListParagraph"/>
        <w:ind w:left="1080"/>
        <w:rPr>
          <w:rFonts w:ascii="Times New Roman" w:hAnsi="Times New Roman" w:cs="Times New Roman"/>
          <w:sz w:val="24"/>
          <w:lang w:val="en-US"/>
        </w:rPr>
      </w:pPr>
      <w:r w:rsidRPr="00BF7462">
        <w:rPr>
          <w:rFonts w:ascii="Times New Roman" w:hAnsi="Times New Roman" w:cs="Times New Roman"/>
          <w:sz w:val="24"/>
          <w:highlight w:val="lightGray"/>
          <w:lang w:val="en-US"/>
        </w:rPr>
        <w:t>[Skip-GNN used MixHop for comparison]</w:t>
      </w:r>
    </w:p>
    <w:p w:rsidR="00322837" w:rsidRPr="002825A3" w:rsidRDefault="00322837" w:rsidP="00322837">
      <w:pPr>
        <w:pStyle w:val="ListParagraph"/>
        <w:ind w:left="1080"/>
        <w:rPr>
          <w:rStyle w:val="Hyperlink"/>
          <w:rFonts w:ascii="Times New Roman" w:hAnsi="Times New Roman" w:cs="Times New Roman"/>
          <w:color w:val="auto"/>
          <w:sz w:val="24"/>
          <w:u w:val="none"/>
          <w:lang w:val="en-US"/>
        </w:rPr>
      </w:pPr>
    </w:p>
    <w:p w:rsidR="00A97F7F" w:rsidRDefault="00A97F7F" w:rsidP="00125D40">
      <w:pPr>
        <w:pStyle w:val="ListParagraph"/>
        <w:numPr>
          <w:ilvl w:val="0"/>
          <w:numId w:val="8"/>
        </w:numPr>
        <w:rPr>
          <w:rFonts w:ascii="Times New Roman" w:hAnsi="Times New Roman" w:cs="Times New Roman"/>
          <w:b/>
          <w:sz w:val="24"/>
          <w:lang w:val="en-US"/>
        </w:rPr>
      </w:pPr>
      <w:r w:rsidRPr="009A3C93">
        <w:rPr>
          <w:rFonts w:ascii="Times New Roman" w:hAnsi="Times New Roman" w:cs="Times New Roman"/>
          <w:b/>
          <w:sz w:val="24"/>
          <w:lang w:val="en-US"/>
        </w:rPr>
        <w:t xml:space="preserve">Edge2vec </w:t>
      </w:r>
      <w:r w:rsidRPr="009A3C93">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PEVuZE5vdGU+PENpdGU+PEF1dGhvcj5HYW88L0F1dGhvcj48WWVhcj4yMDE5PC9ZZWFyPjxSZWNO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9A3C93">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\cite{RN38}</w:t>
      </w:r>
      <w:r w:rsidRPr="009A3C93">
        <w:rPr>
          <w:rFonts w:ascii="Times New Roman" w:hAnsi="Times New Roman" w:cs="Times New Roman"/>
          <w:b/>
          <w:sz w:val="24"/>
          <w:lang w:val="en-US"/>
        </w:rPr>
        <w:fldChar w:fldCharType="end"/>
      </w:r>
    </w:p>
    <w:p w:rsidR="00A97F7F" w:rsidRPr="009A3C93" w:rsidRDefault="00A97F7F" w:rsidP="00A97F7F">
      <w:pPr>
        <w:pStyle w:val="ListParagraph"/>
        <w:ind w:left="1080"/>
        <w:rPr>
          <w:rFonts w:ascii="Times New Roman" w:hAnsi="Times New Roman" w:cs="Times New Roman"/>
          <w:sz w:val="24"/>
          <w:lang w:val="en-US"/>
        </w:rPr>
      </w:pPr>
      <w:r w:rsidRPr="006D4684">
        <w:rPr>
          <w:rFonts w:ascii="Times New Roman" w:hAnsi="Times New Roman" w:cs="Times New Roman"/>
          <w:sz w:val="24"/>
          <w:highlight w:val="yellow"/>
          <w:lang w:val="en-US"/>
        </w:rPr>
        <w:t>(To investigate the effect of edge weights)</w:t>
      </w:r>
    </w:p>
    <w:p w:rsidR="00A97F7F" w:rsidRDefault="007D6ACE" w:rsidP="00A97F7F">
      <w:pPr>
        <w:pStyle w:val="ListParagraph"/>
        <w:ind w:left="1080"/>
        <w:rPr>
          <w:rFonts w:ascii="Times New Roman" w:hAnsi="Times New Roman" w:cs="Times New Roman"/>
          <w:sz w:val="24"/>
          <w:lang w:val="en-US"/>
        </w:rPr>
      </w:pPr>
      <w:hyperlink r:id="rId14" w:history="1">
        <w:r w:rsidR="00A97F7F" w:rsidRPr="009A3C93">
          <w:rPr>
            <w:rStyle w:val="Hyperlink"/>
            <w:rFonts w:ascii="Times New Roman" w:hAnsi="Times New Roman" w:cs="Times New Roman"/>
            <w:sz w:val="24"/>
            <w:lang w:val="en-US"/>
          </w:rPr>
          <w:t>https://github.com/RoyZhengGao/edge2vec</w:t>
        </w:r>
      </w:hyperlink>
    </w:p>
    <w:p w:rsidR="00A97F7F" w:rsidRDefault="00A97F7F" w:rsidP="00A97F7F">
      <w:pPr>
        <w:pStyle w:val="ListParagraph"/>
        <w:ind w:left="1080"/>
        <w:rPr>
          <w:rFonts w:ascii="Times New Roman" w:hAnsi="Times New Roman" w:cs="Times New Roman"/>
          <w:sz w:val="24"/>
          <w:lang w:val="en-US"/>
        </w:rPr>
      </w:pPr>
    </w:p>
    <w:p w:rsidR="00A97F7F" w:rsidRDefault="00A97F7F" w:rsidP="00A97F7F">
      <w:pPr>
        <w:pStyle w:val="ListParagraph"/>
        <w:ind w:left="1080"/>
        <w:rPr>
          <w:rFonts w:ascii="Times New Roman" w:hAnsi="Times New Roman" w:cs="Times New Roman"/>
          <w:sz w:val="24"/>
          <w:lang w:val="en-US"/>
        </w:rPr>
      </w:pPr>
      <w:r>
        <w:rPr>
          <w:rFonts w:ascii="Times New Roman" w:hAnsi="Times New Roman" w:cs="Times New Roman"/>
          <w:sz w:val="24"/>
          <w:lang w:val="en-US"/>
        </w:rPr>
        <w:t>Designed for heterogeneous information networks, containing diverse biological entities (e.g., genes, proteins, drugs, phenotypes)</w:t>
      </w:r>
    </w:p>
    <w:p w:rsidR="009B4660" w:rsidRDefault="009B4660" w:rsidP="00A97F7F">
      <w:pPr>
        <w:pStyle w:val="ListParagraph"/>
        <w:ind w:left="1080"/>
        <w:rPr>
          <w:rFonts w:ascii="Times New Roman" w:hAnsi="Times New Roman" w:cs="Times New Roman"/>
          <w:sz w:val="24"/>
          <w:lang w:val="en-US"/>
        </w:rPr>
      </w:pPr>
    </w:p>
    <w:p w:rsidR="009B4660" w:rsidRPr="009B4660" w:rsidRDefault="009B4660" w:rsidP="00125D40">
      <w:pPr>
        <w:pStyle w:val="ListParagraph"/>
        <w:numPr>
          <w:ilvl w:val="0"/>
          <w:numId w:val="8"/>
        </w:numPr>
        <w:rPr>
          <w:rFonts w:ascii="Times New Roman" w:hAnsi="Times New Roman" w:cs="Times New Roman"/>
          <w:b/>
          <w:sz w:val="24"/>
          <w:lang w:val="en-US"/>
        </w:rPr>
      </w:pPr>
      <w:r w:rsidRPr="009B4660">
        <w:rPr>
          <w:rFonts w:ascii="Times New Roman" w:hAnsi="Times New Roman" w:cs="Times New Roman"/>
          <w:b/>
          <w:sz w:val="24"/>
          <w:lang w:val="en-US"/>
        </w:rPr>
        <w:t>Attre2vec</w:t>
      </w:r>
    </w:p>
    <w:p w:rsidR="00A97F7F" w:rsidRPr="00B76677" w:rsidRDefault="009B4660" w:rsidP="009B4660">
      <w:pPr>
        <w:pStyle w:val="ListParagraph"/>
        <w:ind w:left="1080"/>
        <w:rPr>
          <w:rFonts w:ascii="Times New Roman" w:hAnsi="Times New Roman" w:cs="Times New Roman"/>
          <w:sz w:val="24"/>
          <w:lang w:val="en-US"/>
        </w:rPr>
      </w:pPr>
      <w:r w:rsidRPr="009B4660">
        <w:rPr>
          <w:rFonts w:ascii="Times New Roman" w:hAnsi="Times New Roman" w:cs="Times New Roman"/>
          <w:sz w:val="24"/>
          <w:lang w:val="en-US"/>
        </w:rPr>
        <w:t>https://github.com/attre2vec/attre2vec</w:t>
      </w:r>
    </w:p>
    <w:p w:rsidR="00322837" w:rsidRDefault="00322837">
      <w:pPr>
        <w:rPr>
          <w:rFonts w:ascii="Times New Roman" w:hAnsi="Times New Roman" w:cs="Times New Roman"/>
          <w:b/>
          <w:color w:val="FF0000"/>
          <w:sz w:val="24"/>
          <w:u w:val="single"/>
          <w:lang w:val="en-US"/>
        </w:rPr>
      </w:pPr>
      <w:r>
        <w:rPr>
          <w:rFonts w:ascii="Times New Roman" w:hAnsi="Times New Roman" w:cs="Times New Roman"/>
          <w:b/>
          <w:color w:val="FF0000"/>
          <w:sz w:val="24"/>
          <w:u w:val="single"/>
          <w:lang w:val="en-US"/>
        </w:rPr>
        <w:br w:type="page"/>
      </w:r>
    </w:p>
    <w:p w:rsidR="00680C3D" w:rsidRDefault="0075202C" w:rsidP="00680C3D">
      <w:pPr>
        <w:spacing w:after="0"/>
        <w:rPr>
          <w:rFonts w:ascii="Times New Roman" w:hAnsi="Times New Roman" w:cs="Times New Roman"/>
          <w:b/>
          <w:color w:val="FF0000"/>
          <w:sz w:val="24"/>
          <w:u w:val="single"/>
          <w:lang w:val="en-US"/>
        </w:rPr>
      </w:pPr>
      <w:r w:rsidRPr="0075202C">
        <w:rPr>
          <w:rFonts w:ascii="Times New Roman" w:hAnsi="Times New Roman" w:cs="Times New Roman"/>
          <w:b/>
          <w:color w:val="FF0000"/>
          <w:sz w:val="24"/>
          <w:u w:val="single"/>
          <w:lang w:val="en-US"/>
        </w:rPr>
        <w:lastRenderedPageBreak/>
        <w:t>Contributions: Points explored/to explore</w:t>
      </w:r>
    </w:p>
    <w:p w:rsidR="00EB4791" w:rsidRDefault="00EB4791" w:rsidP="00680C3D">
      <w:pPr>
        <w:spacing w:after="0"/>
        <w:rPr>
          <w:rFonts w:ascii="Times New Roman" w:hAnsi="Times New Roman" w:cs="Times New Roman"/>
          <w:b/>
          <w:color w:val="FF0000"/>
          <w:sz w:val="24"/>
          <w:u w:val="single"/>
          <w:lang w:val="en-US"/>
        </w:rPr>
      </w:pPr>
    </w:p>
    <w:p w:rsidR="00EB4791" w:rsidRDefault="00EB4791" w:rsidP="00EB4791">
      <w:pPr>
        <w:pStyle w:val="ListParagraph"/>
        <w:numPr>
          <w:ilvl w:val="0"/>
          <w:numId w:val="5"/>
        </w:numPr>
        <w:spacing w:after="0"/>
        <w:rPr>
          <w:rFonts w:ascii="Times New Roman" w:hAnsi="Times New Roman" w:cs="Times New Roman"/>
          <w:b/>
          <w:color w:val="FF0000"/>
          <w:sz w:val="24"/>
          <w:lang w:val="en-US"/>
        </w:rPr>
      </w:pPr>
      <w:r>
        <w:rPr>
          <w:rFonts w:ascii="Times New Roman" w:hAnsi="Times New Roman" w:cs="Times New Roman"/>
          <w:b/>
          <w:color w:val="FF0000"/>
          <w:sz w:val="24"/>
          <w:lang w:val="en-US"/>
        </w:rPr>
        <w:t>“</w:t>
      </w:r>
      <w:r w:rsidRPr="00EB4791">
        <w:rPr>
          <w:rFonts w:ascii="Times New Roman" w:hAnsi="Times New Roman" w:cs="Times New Roman"/>
          <w:b/>
          <w:color w:val="FF0000"/>
          <w:sz w:val="24"/>
          <w:lang w:val="en-US"/>
        </w:rPr>
        <w:t>Unique</w:t>
      </w:r>
      <w:r>
        <w:rPr>
          <w:rFonts w:ascii="Times New Roman" w:hAnsi="Times New Roman" w:cs="Times New Roman"/>
          <w:b/>
          <w:color w:val="FF0000"/>
          <w:sz w:val="24"/>
          <w:lang w:val="en-US"/>
        </w:rPr>
        <w:t xml:space="preserve">” </w:t>
      </w:r>
      <w:r w:rsidRPr="00EB4791">
        <w:rPr>
          <w:rFonts w:ascii="Times New Roman" w:hAnsi="Times New Roman" w:cs="Times New Roman"/>
          <w:b/>
          <w:color w:val="FF0000"/>
          <w:sz w:val="24"/>
          <w:lang w:val="en-US"/>
        </w:rPr>
        <w:t>dataset</w:t>
      </w:r>
    </w:p>
    <w:p w:rsidR="00EB4791" w:rsidRDefault="00EB4791" w:rsidP="00EB4791">
      <w:pPr>
        <w:pStyle w:val="ListParagraph"/>
        <w:spacing w:after="0"/>
        <w:rPr>
          <w:rFonts w:ascii="Times New Roman" w:hAnsi="Times New Roman" w:cs="Times New Roman"/>
          <w:color w:val="000000" w:themeColor="text1"/>
          <w:sz w:val="24"/>
          <w:lang w:val="en-US"/>
        </w:rPr>
      </w:pPr>
      <w:r w:rsidRPr="00EB4791">
        <w:rPr>
          <w:rFonts w:ascii="Times New Roman" w:hAnsi="Times New Roman" w:cs="Times New Roman"/>
          <w:color w:val="000000" w:themeColor="text1"/>
          <w:sz w:val="24"/>
          <w:lang w:val="en-US"/>
        </w:rPr>
        <w:t>Curated using HVPPI web server</w:t>
      </w:r>
      <w:r>
        <w:rPr>
          <w:rFonts w:ascii="Times New Roman" w:hAnsi="Times New Roman" w:cs="Times New Roman"/>
          <w:color w:val="000000" w:themeColor="text1"/>
          <w:sz w:val="24"/>
          <w:lang w:val="en-US"/>
        </w:rPr>
        <w:t>, related to a specific problem of IAV-Human protein-protein interaction</w:t>
      </w:r>
    </w:p>
    <w:p w:rsidR="00322837" w:rsidRDefault="00322837" w:rsidP="00EB4791">
      <w:pPr>
        <w:pStyle w:val="ListParagraph"/>
        <w:spacing w:after="0"/>
        <w:rPr>
          <w:rFonts w:ascii="Times New Roman" w:hAnsi="Times New Roman" w:cs="Times New Roman"/>
          <w:color w:val="000000" w:themeColor="text1"/>
          <w:sz w:val="24"/>
          <w:lang w:val="en-US"/>
        </w:rPr>
      </w:pPr>
    </w:p>
    <w:p w:rsidR="00322837" w:rsidRDefault="00322837"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Interaction probability used as edge weights</w:t>
      </w:r>
    </w:p>
    <w:p w:rsidR="00EB4791" w:rsidRDefault="00EB4791" w:rsidP="00EB4791">
      <w:pPr>
        <w:pStyle w:val="ListParagraph"/>
        <w:spacing w:after="0"/>
        <w:rPr>
          <w:rFonts w:ascii="Times New Roman" w:hAnsi="Times New Roman" w:cs="Times New Roman"/>
          <w:color w:val="000000" w:themeColor="text1"/>
          <w:sz w:val="24"/>
          <w:lang w:val="en-US"/>
        </w:rPr>
      </w:pPr>
    </w:p>
    <w:p w:rsid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Also tested on an experimentally verified dataset</w:t>
      </w:r>
    </w:p>
    <w:p w:rsidR="00EB4791" w:rsidRPr="00EB4791" w:rsidRDefault="00EB4791" w:rsidP="00EB4791">
      <w:pPr>
        <w:pStyle w:val="ListParagraph"/>
        <w:spacing w:after="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(i.e., real-world situation)</w:t>
      </w:r>
    </w:p>
    <w:p w:rsidR="001A3762" w:rsidRDefault="001A3762" w:rsidP="00680C3D">
      <w:pPr>
        <w:spacing w:after="0"/>
        <w:rPr>
          <w:rFonts w:ascii="Times New Roman" w:hAnsi="Times New Roman" w:cs="Times New Roman"/>
          <w:b/>
          <w:color w:val="FF0000"/>
          <w:sz w:val="24"/>
          <w:u w:val="single"/>
          <w:lang w:val="en-US"/>
        </w:rPr>
      </w:pPr>
    </w:p>
    <w:p w:rsidR="001A3762" w:rsidRPr="00857AE3" w:rsidRDefault="001A3762" w:rsidP="00125D40">
      <w:pPr>
        <w:pStyle w:val="ListParagraph"/>
        <w:numPr>
          <w:ilvl w:val="0"/>
          <w:numId w:val="5"/>
        </w:numPr>
        <w:rPr>
          <w:rFonts w:ascii="Times New Roman" w:hAnsi="Times New Roman" w:cs="Times New Roman"/>
          <w:b/>
          <w:color w:val="FF0000"/>
          <w:sz w:val="24"/>
          <w:lang w:val="en-US"/>
        </w:rPr>
      </w:pPr>
      <w:r w:rsidRPr="00857AE3">
        <w:rPr>
          <w:rFonts w:ascii="Times New Roman" w:hAnsi="Times New Roman" w:cs="Times New Roman"/>
          <w:b/>
          <w:color w:val="FF0000"/>
          <w:sz w:val="24"/>
          <w:lang w:val="en-US"/>
        </w:rPr>
        <w:t>Computation of edge embeddings (representation for pairs of nodes)</w:t>
      </w:r>
    </w:p>
    <w:p w:rsidR="001A3762" w:rsidRDefault="001A3762" w:rsidP="001A3762">
      <w:pPr>
        <w:pStyle w:val="ListParagraph"/>
        <w:rPr>
          <w:rFonts w:ascii="Times New Roman" w:hAnsi="Times New Roman" w:cs="Times New Roman"/>
          <w:sz w:val="24"/>
          <w:lang w:val="en-US"/>
        </w:rPr>
      </w:pPr>
      <w:r>
        <w:rPr>
          <w:rFonts w:ascii="Times New Roman" w:hAnsi="Times New Roman" w:cs="Times New Roman"/>
          <w:sz w:val="24"/>
          <w:lang w:val="en-US"/>
        </w:rPr>
        <w:t>C</w:t>
      </w:r>
      <w:r w:rsidRPr="00460955">
        <w:rPr>
          <w:rFonts w:ascii="Times New Roman" w:hAnsi="Times New Roman" w:cs="Times New Roman"/>
          <w:sz w:val="24"/>
          <w:lang w:val="en-US"/>
        </w:rPr>
        <w:t>omp</w:t>
      </w:r>
      <w:r>
        <w:rPr>
          <w:rFonts w:ascii="Times New Roman" w:hAnsi="Times New Roman" w:cs="Times New Roman"/>
          <w:sz w:val="24"/>
          <w:lang w:val="en-US"/>
        </w:rPr>
        <w:t xml:space="preserve">are between </w:t>
      </w:r>
      <w:r w:rsidRPr="00F86452">
        <w:rPr>
          <w:rFonts w:ascii="Times New Roman" w:hAnsi="Times New Roman" w:cs="Times New Roman"/>
          <w:b/>
          <w:sz w:val="24"/>
          <w:highlight w:val="green"/>
          <w:lang w:val="en-US"/>
        </w:rPr>
        <w:t>Concatenation, Sum, Average and Hadamard</w:t>
      </w:r>
      <w:r w:rsidRPr="00460955">
        <w:rPr>
          <w:rFonts w:ascii="Times New Roman" w:hAnsi="Times New Roman" w:cs="Times New Roman"/>
          <w:sz w:val="24"/>
          <w:lang w:val="en-US"/>
        </w:rPr>
        <w:t xml:space="preserve"> Product</w:t>
      </w:r>
    </w:p>
    <w:p w:rsidR="001A3762" w:rsidRPr="002736D2" w:rsidRDefault="001A3762" w:rsidP="001A3762">
      <w:pPr>
        <w:pStyle w:val="ListParagraph"/>
        <w:rPr>
          <w:rFonts w:ascii="Times New Roman" w:hAnsi="Times New Roman" w:cs="Times New Roman"/>
          <w:sz w:val="24"/>
          <w:lang w:val="en-US"/>
        </w:rPr>
      </w:pPr>
      <w:r w:rsidRPr="002736D2">
        <w:rPr>
          <w:rFonts w:ascii="Times New Roman" w:hAnsi="Times New Roman" w:cs="Times New Roman"/>
          <w:sz w:val="24"/>
          <w:lang w:val="en-US"/>
        </w:rPr>
        <w:t>(sum and hadamard product – keep original dimensions)</w:t>
      </w:r>
    </w:p>
    <w:p w:rsidR="000D6CC4" w:rsidRDefault="000D6CC4" w:rsidP="00506422">
      <w:pPr>
        <w:pStyle w:val="ListParagraph"/>
        <w:rPr>
          <w:rFonts w:ascii="Times New Roman" w:hAnsi="Times New Roman" w:cs="Times New Roman"/>
          <w:sz w:val="24"/>
          <w:lang w:val="en-US"/>
        </w:rPr>
      </w:pPr>
      <w:r w:rsidRPr="00506422">
        <w:rPr>
          <w:rFonts w:ascii="Times New Roman" w:hAnsi="Times New Roman" w:cs="Times New Roman"/>
          <w:sz w:val="24"/>
          <w:highlight w:val="yellow"/>
          <w:lang w:val="en-US"/>
        </w:rPr>
        <w:t>[Not much difference, will just keep to using hadamard product]</w:t>
      </w:r>
      <w:r w:rsidR="00506422" w:rsidRPr="00506422">
        <w:rPr>
          <w:rFonts w:ascii="Times New Roman" w:hAnsi="Times New Roman" w:cs="Times New Roman"/>
          <w:sz w:val="24"/>
          <w:highlight w:val="yellow"/>
          <w:lang w:val="en-US"/>
        </w:rPr>
        <w:t xml:space="preserve"> – Experimentally verified dataset?</w:t>
      </w:r>
    </w:p>
    <w:p w:rsidR="00506422" w:rsidRPr="00506422" w:rsidRDefault="00506422" w:rsidP="0050642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lang w:val="en-US"/>
        </w:rPr>
      </w:pPr>
      <w:r w:rsidRPr="0075202C">
        <w:rPr>
          <w:rFonts w:ascii="Times New Roman" w:hAnsi="Times New Roman" w:cs="Times New Roman"/>
          <w:i/>
          <w:sz w:val="24"/>
          <w:lang w:val="en-US"/>
        </w:rPr>
        <w:t>S-VGAE</w:t>
      </w:r>
      <w:r>
        <w:rPr>
          <w:rFonts w:ascii="Times New Roman" w:hAnsi="Times New Roman" w:cs="Times New Roman"/>
          <w:sz w:val="24"/>
          <w:lang w:val="en-US"/>
        </w:rPr>
        <w:t xml:space="preserve"> – hstack (equivalent to concatenation) </w:t>
      </w:r>
    </w:p>
    <w:p w:rsidR="001A3762" w:rsidRDefault="001A3762" w:rsidP="001A3762">
      <w:pPr>
        <w:pStyle w:val="ListParagraph"/>
        <w:rPr>
          <w:rFonts w:ascii="Times New Roman" w:hAnsi="Times New Roman" w:cs="Times New Roman"/>
          <w:sz w:val="24"/>
          <w:lang w:val="en-US"/>
        </w:rPr>
      </w:pPr>
      <w:r w:rsidRPr="0075202C">
        <w:rPr>
          <w:rFonts w:ascii="Times New Roman" w:hAnsi="Times New Roman" w:cs="Times New Roman"/>
          <w:i/>
          <w:sz w:val="24"/>
          <w:lang w:val="en-US"/>
        </w:rPr>
        <w:t>SkipGNN</w:t>
      </w:r>
      <w:r>
        <w:rPr>
          <w:rFonts w:ascii="Times New Roman" w:hAnsi="Times New Roman" w:cs="Times New Roman"/>
          <w:sz w:val="24"/>
          <w:lang w:val="en-US"/>
        </w:rPr>
        <w:t xml:space="preserve"> – “concatenation consistently yield the best performance across different types of networks”</w:t>
      </w:r>
    </w:p>
    <w:p w:rsidR="001A3762" w:rsidRPr="00056B70" w:rsidRDefault="001A3762" w:rsidP="001A3762">
      <w:pPr>
        <w:pStyle w:val="ListParagraph"/>
        <w:rPr>
          <w:rFonts w:ascii="Times New Roman" w:hAnsi="Times New Roman" w:cs="Times New Roman"/>
          <w:sz w:val="24"/>
          <w:lang w:val="en-US"/>
        </w:rPr>
      </w:pPr>
      <w:r w:rsidRPr="00056B70">
        <w:rPr>
          <w:rFonts w:ascii="Times New Roman" w:hAnsi="Times New Roman" w:cs="Times New Roman"/>
          <w:sz w:val="24"/>
          <w:highlight w:val="lightGray"/>
          <w:lang w:val="en-US"/>
        </w:rPr>
        <w:t>[Using optimized hyper-parameters]</w:t>
      </w:r>
    </w:p>
    <w:p w:rsidR="001A3762" w:rsidRPr="00056B70" w:rsidRDefault="001A3762" w:rsidP="001A3762">
      <w:pPr>
        <w:pStyle w:val="ListParagraph"/>
        <w:rPr>
          <w:rFonts w:ascii="Times New Roman" w:hAnsi="Times New Roman" w:cs="Times New Roman"/>
          <w:sz w:val="24"/>
          <w:lang w:val="en-US"/>
        </w:rPr>
      </w:pPr>
    </w:p>
    <w:p w:rsidR="001A3762" w:rsidRDefault="001A3762" w:rsidP="001A3762">
      <w:pPr>
        <w:pStyle w:val="ListParagraph"/>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(Briefly explored on Feedforward Neural Network</w:t>
      </w:r>
      <w:r>
        <w:rPr>
          <w:rFonts w:ascii="Times New Roman" w:hAnsi="Times New Roman" w:cs="Times New Roman"/>
          <w:sz w:val="24"/>
          <w:highlight w:val="yellow"/>
          <w:lang w:val="en-US"/>
        </w:rPr>
        <w:t>,</w:t>
      </w:r>
    </w:p>
    <w:p w:rsidR="00680C3D" w:rsidRDefault="001A3762" w:rsidP="001A3762">
      <w:pPr>
        <w:pStyle w:val="ListParagraph"/>
        <w:rPr>
          <w:rFonts w:ascii="Times New Roman" w:hAnsi="Times New Roman" w:cs="Times New Roman"/>
          <w:sz w:val="24"/>
          <w:highlight w:val="yellow"/>
          <w:lang w:val="en-US"/>
        </w:rPr>
      </w:pPr>
      <w:r>
        <w:rPr>
          <w:rFonts w:ascii="Times New Roman" w:hAnsi="Times New Roman" w:cs="Times New Roman"/>
          <w:sz w:val="24"/>
          <w:highlight w:val="yellow"/>
          <w:lang w:val="en-US"/>
        </w:rPr>
        <w:t>From my results, hadamard product tends to achieve better performance instead of concatenation</w:t>
      </w:r>
      <w:r w:rsidRPr="00F84F23">
        <w:rPr>
          <w:rFonts w:ascii="Times New Roman" w:hAnsi="Times New Roman" w:cs="Times New Roman"/>
          <w:sz w:val="24"/>
          <w:highlight w:val="yellow"/>
          <w:lang w:val="en-US"/>
        </w:rPr>
        <w:t>)</w:t>
      </w:r>
    </w:p>
    <w:p w:rsidR="001A3762" w:rsidRPr="001A3762" w:rsidRDefault="001A3762" w:rsidP="001A3762">
      <w:pPr>
        <w:pStyle w:val="ListParagraph"/>
        <w:rPr>
          <w:rFonts w:ascii="Times New Roman" w:hAnsi="Times New Roman" w:cs="Times New Roman"/>
          <w:sz w:val="24"/>
          <w:highlight w:val="yellow"/>
          <w:lang w:val="en-US"/>
        </w:rPr>
      </w:pPr>
    </w:p>
    <w:p w:rsidR="00A97F7F" w:rsidRPr="00EB4791" w:rsidRDefault="006D1BBE" w:rsidP="00125D40">
      <w:pPr>
        <w:pStyle w:val="ListParagraph"/>
        <w:numPr>
          <w:ilvl w:val="0"/>
          <w:numId w:val="5"/>
        </w:numPr>
        <w:rPr>
          <w:rFonts w:ascii="Times New Roman" w:hAnsi="Times New Roman" w:cs="Times New Roman"/>
          <w:b/>
          <w:color w:val="FF0000"/>
          <w:sz w:val="24"/>
          <w:highlight w:val="yellow"/>
          <w:lang w:val="en-US"/>
        </w:rPr>
      </w:pPr>
      <w:r w:rsidRPr="00EB4791">
        <w:rPr>
          <w:rFonts w:ascii="Times New Roman" w:hAnsi="Times New Roman" w:cs="Times New Roman"/>
          <w:b/>
          <w:color w:val="FF0000"/>
          <w:sz w:val="24"/>
          <w:highlight w:val="yellow"/>
          <w:lang w:val="en-US"/>
        </w:rPr>
        <w:t>W</w:t>
      </w:r>
      <w:r w:rsidR="00F84F23" w:rsidRPr="00EB4791">
        <w:rPr>
          <w:rFonts w:ascii="Times New Roman" w:hAnsi="Times New Roman" w:cs="Times New Roman"/>
          <w:b/>
          <w:color w:val="FF0000"/>
          <w:sz w:val="24"/>
          <w:highlight w:val="yellow"/>
          <w:lang w:val="en-US"/>
        </w:rPr>
        <w:t xml:space="preserve">ith VS without edge weights </w:t>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 xml:space="preserve">Weights on edges are useful for graph representational learning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\cite{RN33}</w:t>
      </w:r>
      <w:r>
        <w:rPr>
          <w:rFonts w:ascii="Times New Roman" w:hAnsi="Times New Roman" w:cs="Times New Roman"/>
          <w:sz w:val="24"/>
          <w:lang w:val="en-US"/>
        </w:rPr>
        <w:fldChar w:fldCharType="end"/>
      </w:r>
    </w:p>
    <w:p w:rsidR="00A625BA" w:rsidRDefault="00A625BA" w:rsidP="00A625BA">
      <w:pPr>
        <w:pStyle w:val="ListParagraph"/>
        <w:rPr>
          <w:rFonts w:ascii="Times New Roman" w:hAnsi="Times New Roman" w:cs="Times New Roman"/>
          <w:sz w:val="24"/>
          <w:lang w:val="en-US"/>
        </w:rPr>
      </w:pPr>
      <w:r>
        <w:rPr>
          <w:rFonts w:ascii="Times New Roman" w:hAnsi="Times New Roman" w:cs="Times New Roman"/>
          <w:sz w:val="24"/>
          <w:lang w:val="en-US"/>
        </w:rPr>
        <w:t>However, PPI networks are modelled as undirected unweighted graphs</w:t>
      </w:r>
    </w:p>
    <w:p w:rsid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(Use PPIDM - statistical significance (p-value) and</w:t>
      </w:r>
    </w:p>
    <w:p w:rsidR="00A625BA" w:rsidRPr="00A625BA" w:rsidRDefault="00A625BA" w:rsidP="00A625BA">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HVPPI - </w:t>
      </w:r>
      <w:r w:rsidRPr="00A625BA">
        <w:rPr>
          <w:rFonts w:ascii="Times New Roman" w:hAnsi="Times New Roman" w:cs="Times New Roman"/>
          <w:sz w:val="24"/>
          <w:lang w:val="en-US"/>
        </w:rPr>
        <w:t>interaction probability of query protein pair as weights)</w:t>
      </w:r>
    </w:p>
    <w:p w:rsidR="00A625BA" w:rsidRDefault="00A625BA" w:rsidP="00A625BA">
      <w:pPr>
        <w:pStyle w:val="ListParagraph"/>
        <w:rPr>
          <w:rFonts w:ascii="Times New Roman" w:hAnsi="Times New Roman" w:cs="Times New Roman"/>
          <w:sz w:val="24"/>
          <w:lang w:val="en-US"/>
        </w:rPr>
      </w:pP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Using HVPPI prediction score to learn node features for </w:t>
      </w:r>
      <w:r w:rsidRPr="006C4E11">
        <w:rPr>
          <w:rFonts w:ascii="Times New Roman" w:hAnsi="Times New Roman" w:cs="Times New Roman"/>
          <w:b/>
          <w:sz w:val="24"/>
          <w:lang w:val="en-US"/>
        </w:rPr>
        <w:t>non-edges</w:t>
      </w:r>
    </w:p>
    <w:p w:rsidR="00BD465C" w:rsidRDefault="00BD465C" w:rsidP="00BD465C">
      <w:pPr>
        <w:pStyle w:val="ListParagraph"/>
        <w:rPr>
          <w:rFonts w:ascii="Times New Roman" w:hAnsi="Times New Roman" w:cs="Times New Roman"/>
          <w:sz w:val="24"/>
          <w:lang w:val="en-US"/>
        </w:rPr>
      </w:pPr>
      <w:r>
        <w:rPr>
          <w:rFonts w:ascii="Times New Roman" w:hAnsi="Times New Roman" w:cs="Times New Roman"/>
          <w:sz w:val="24"/>
          <w:lang w:val="en-US"/>
        </w:rPr>
        <w:t xml:space="preserve">(Assigned weights to non-edges instead of simply </w:t>
      </w:r>
      <w:r w:rsidRPr="006C4E11">
        <w:rPr>
          <w:rFonts w:ascii="Times New Roman" w:hAnsi="Times New Roman" w:cs="Times New Roman"/>
          <w:b/>
          <w:sz w:val="24"/>
          <w:lang w:val="en-US"/>
        </w:rPr>
        <w:t>zero</w:t>
      </w:r>
      <w:r>
        <w:rPr>
          <w:rFonts w:ascii="Times New Roman" w:hAnsi="Times New Roman" w:cs="Times New Roman"/>
          <w:sz w:val="24"/>
          <w:lang w:val="en-US"/>
        </w:rPr>
        <w:t>)</w:t>
      </w:r>
      <w:r w:rsidR="006C4E11">
        <w:rPr>
          <w:rFonts w:ascii="Times New Roman" w:hAnsi="Times New Roman" w:cs="Times New Roman"/>
          <w:sz w:val="24"/>
          <w:lang w:val="en-US"/>
        </w:rPr>
        <w:t xml:space="preserve"> </w:t>
      </w:r>
    </w:p>
    <w:p w:rsidR="006C4E11" w:rsidRPr="006C4E11" w:rsidRDefault="006C4E11" w:rsidP="00BD465C">
      <w:pPr>
        <w:pStyle w:val="ListParagraph"/>
        <w:rPr>
          <w:rFonts w:ascii="Times New Roman" w:hAnsi="Times New Roman" w:cs="Times New Roman"/>
          <w:i/>
          <w:sz w:val="24"/>
          <w:lang w:val="en-US"/>
        </w:rPr>
      </w:pPr>
      <w:r w:rsidRPr="006C4E11">
        <w:rPr>
          <w:rFonts w:ascii="Times New Roman" w:hAnsi="Times New Roman" w:cs="Times New Roman"/>
          <w:i/>
          <w:sz w:val="24"/>
          <w:lang w:val="en-US"/>
        </w:rPr>
        <w:t>No experimentally verified data for non-interacting Human-IAV protein pairs. Therefore, may still have a slight chance of interaction?</w:t>
      </w:r>
    </w:p>
    <w:p w:rsidR="002C4866" w:rsidRDefault="002C4866" w:rsidP="00BD465C">
      <w:pPr>
        <w:pStyle w:val="ListParagraph"/>
        <w:rPr>
          <w:rFonts w:ascii="Times New Roman" w:hAnsi="Times New Roman" w:cs="Times New Roman"/>
          <w:sz w:val="24"/>
          <w:lang w:val="en-US"/>
        </w:rPr>
      </w:pPr>
    </w:p>
    <w:p w:rsidR="002C4866" w:rsidRPr="006C4E11" w:rsidRDefault="002C4866" w:rsidP="00BD465C">
      <w:pPr>
        <w:pStyle w:val="ListParagraph"/>
        <w:rPr>
          <w:rFonts w:ascii="Times New Roman" w:hAnsi="Times New Roman" w:cs="Times New Roman"/>
          <w:b/>
          <w:sz w:val="24"/>
          <w:lang w:val="en-US"/>
        </w:rPr>
      </w:pPr>
      <w:r w:rsidRPr="006C4E11">
        <w:rPr>
          <w:rFonts w:ascii="Times New Roman" w:hAnsi="Times New Roman" w:cs="Times New Roman"/>
          <w:b/>
          <w:sz w:val="24"/>
          <w:highlight w:val="lightGray"/>
          <w:lang w:val="en-US"/>
        </w:rPr>
        <w:t xml:space="preserve">Currently, HVPPI probability scores are helpful in choosing edges for constructing the dataset but </w:t>
      </w:r>
      <w:r w:rsidR="006C4E11">
        <w:rPr>
          <w:rFonts w:ascii="Times New Roman" w:hAnsi="Times New Roman" w:cs="Times New Roman"/>
          <w:b/>
          <w:sz w:val="24"/>
          <w:highlight w:val="lightGray"/>
          <w:lang w:val="en-US"/>
        </w:rPr>
        <w:t xml:space="preserve">not </w:t>
      </w:r>
      <w:r w:rsidRPr="006C4E11">
        <w:rPr>
          <w:rFonts w:ascii="Times New Roman" w:hAnsi="Times New Roman" w:cs="Times New Roman"/>
          <w:b/>
          <w:sz w:val="24"/>
          <w:highlight w:val="lightGray"/>
          <w:lang w:val="en-US"/>
        </w:rPr>
        <w:t xml:space="preserve">leveraged </w:t>
      </w:r>
      <w:r w:rsidR="006C4E11" w:rsidRPr="006C4E11">
        <w:rPr>
          <w:rFonts w:ascii="Times New Roman" w:hAnsi="Times New Roman" w:cs="Times New Roman"/>
          <w:b/>
          <w:sz w:val="24"/>
          <w:highlight w:val="lightGray"/>
          <w:lang w:val="en-US"/>
        </w:rPr>
        <w:t>when</w:t>
      </w:r>
      <w:r w:rsidRPr="006C4E11">
        <w:rPr>
          <w:rFonts w:ascii="Times New Roman" w:hAnsi="Times New Roman" w:cs="Times New Roman"/>
          <w:b/>
          <w:sz w:val="24"/>
          <w:highlight w:val="lightGray"/>
          <w:lang w:val="en-US"/>
        </w:rPr>
        <w:t xml:space="preserve"> learning graph representations</w:t>
      </w:r>
    </w:p>
    <w:p w:rsidR="002736D2" w:rsidRPr="00B648AA" w:rsidRDefault="00B71D99" w:rsidP="00BD465C">
      <w:pPr>
        <w:pStyle w:val="ListParagraph"/>
        <w:rPr>
          <w:rFonts w:ascii="Times New Roman" w:hAnsi="Times New Roman" w:cs="Times New Roman"/>
          <w:b/>
          <w:color w:val="7030A0"/>
          <w:sz w:val="24"/>
          <w:lang w:val="en-US"/>
        </w:rPr>
      </w:pPr>
      <w:r w:rsidRPr="00B648AA">
        <w:rPr>
          <w:rFonts w:ascii="Times New Roman" w:hAnsi="Times New Roman" w:cs="Times New Roman"/>
          <w:b/>
          <w:color w:val="7030A0"/>
          <w:sz w:val="24"/>
          <w:lang w:val="en-US"/>
        </w:rPr>
        <w:t xml:space="preserve">[Ref </w:t>
      </w:r>
      <w:r w:rsidR="00B648AA" w:rsidRPr="00B648AA">
        <w:rPr>
          <w:rFonts w:ascii="Times New Roman" w:hAnsi="Times New Roman" w:cs="Times New Roman"/>
          <w:b/>
          <w:color w:val="7030A0"/>
          <w:sz w:val="24"/>
          <w:lang w:val="en-US"/>
        </w:rPr>
        <w:t>Github: resul</w:t>
      </w:r>
      <w:r w:rsidRPr="00B648AA">
        <w:rPr>
          <w:rFonts w:ascii="Times New Roman" w:hAnsi="Times New Roman" w:cs="Times New Roman"/>
          <w:b/>
          <w:color w:val="7030A0"/>
          <w:sz w:val="24"/>
          <w:lang w:val="en-US"/>
        </w:rPr>
        <w:t>t</w:t>
      </w:r>
      <w:r w:rsidR="00B648AA" w:rsidRPr="00B648AA">
        <w:rPr>
          <w:rFonts w:ascii="Times New Roman" w:hAnsi="Times New Roman" w:cs="Times New Roman"/>
          <w:b/>
          <w:color w:val="7030A0"/>
          <w:sz w:val="24"/>
          <w:lang w:val="en-US"/>
        </w:rPr>
        <w:t>s</w:t>
      </w:r>
      <w:r w:rsidRPr="00B648AA">
        <w:rPr>
          <w:rFonts w:ascii="Times New Roman" w:hAnsi="Times New Roman" w:cs="Times New Roman"/>
          <w:b/>
          <w:color w:val="7030A0"/>
          <w:sz w:val="24"/>
          <w:lang w:val="en-US"/>
        </w:rPr>
        <w:t>/Choosing_HVPPI_negative_threshold.xlsx</w:t>
      </w:r>
      <w:r w:rsidR="006C4E11" w:rsidRPr="00B648AA">
        <w:rPr>
          <w:rFonts w:ascii="Times New Roman" w:hAnsi="Times New Roman" w:cs="Times New Roman"/>
          <w:b/>
          <w:color w:val="7030A0"/>
          <w:sz w:val="24"/>
          <w:lang w:val="en-US"/>
        </w:rPr>
        <w:t>]</w:t>
      </w:r>
    </w:p>
    <w:p w:rsidR="00F77378" w:rsidRDefault="00413A68" w:rsidP="00125D40">
      <w:pPr>
        <w:pStyle w:val="ListParagraph"/>
        <w:numPr>
          <w:ilvl w:val="0"/>
          <w:numId w:val="31"/>
        </w:numPr>
        <w:rPr>
          <w:rFonts w:ascii="Times New Roman" w:hAnsi="Times New Roman" w:cs="Times New Roman"/>
          <w:color w:val="7030A0"/>
          <w:sz w:val="24"/>
          <w:lang w:val="en-US"/>
        </w:rPr>
      </w:pPr>
      <w:r>
        <w:rPr>
          <w:rFonts w:ascii="Times New Roman" w:hAnsi="Times New Roman" w:cs="Times New Roman"/>
          <w:color w:val="7030A0"/>
          <w:sz w:val="24"/>
          <w:lang w:val="en-US"/>
        </w:rPr>
        <w:t xml:space="preserve">Reduce noise </w:t>
      </w:r>
      <w:r w:rsidR="002D701C">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 </w:instrText>
      </w:r>
      <w:r w:rsidR="009D58DB">
        <w:rPr>
          <w:rFonts w:ascii="Times New Roman" w:hAnsi="Times New Roman" w:cs="Times New Roman"/>
          <w:color w:val="7030A0"/>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color w:val="7030A0"/>
          <w:sz w:val="24"/>
          <w:lang w:val="en-US"/>
        </w:rPr>
        <w:instrText xml:space="preserve"> ADDIN EN.CITE.DATA </w:instrText>
      </w:r>
      <w:r w:rsidR="009D58DB">
        <w:rPr>
          <w:rFonts w:ascii="Times New Roman" w:hAnsi="Times New Roman" w:cs="Times New Roman"/>
          <w:color w:val="7030A0"/>
          <w:sz w:val="24"/>
          <w:lang w:val="en-US"/>
        </w:rPr>
      </w:r>
      <w:r w:rsidR="009D58DB">
        <w:rPr>
          <w:rFonts w:ascii="Times New Roman" w:hAnsi="Times New Roman" w:cs="Times New Roman"/>
          <w:color w:val="7030A0"/>
          <w:sz w:val="24"/>
          <w:lang w:val="en-US"/>
        </w:rPr>
        <w:fldChar w:fldCharType="end"/>
      </w:r>
      <w:r w:rsidR="002D701C">
        <w:rPr>
          <w:rFonts w:ascii="Times New Roman" w:hAnsi="Times New Roman" w:cs="Times New Roman"/>
          <w:color w:val="7030A0"/>
          <w:sz w:val="24"/>
          <w:lang w:val="en-US"/>
        </w:rPr>
        <w:fldChar w:fldCharType="separate"/>
      </w:r>
      <w:r w:rsidR="009D58DB">
        <w:rPr>
          <w:rFonts w:ascii="Times New Roman" w:hAnsi="Times New Roman" w:cs="Times New Roman"/>
          <w:noProof/>
          <w:color w:val="7030A0"/>
          <w:sz w:val="24"/>
          <w:lang w:val="en-US"/>
        </w:rPr>
        <w:t>\cite{RN3}</w:t>
      </w:r>
      <w:r w:rsidR="002D701C">
        <w:rPr>
          <w:rFonts w:ascii="Times New Roman" w:hAnsi="Times New Roman" w:cs="Times New Roman"/>
          <w:color w:val="7030A0"/>
          <w:sz w:val="24"/>
          <w:lang w:val="en-US"/>
        </w:rPr>
        <w:fldChar w:fldCharType="end"/>
      </w:r>
    </w:p>
    <w:p w:rsidR="00413A68" w:rsidRPr="00413A68" w:rsidRDefault="00413A68" w:rsidP="00413A68">
      <w:pPr>
        <w:pStyle w:val="ListParagraph"/>
        <w:ind w:left="1080"/>
        <w:rPr>
          <w:rFonts w:ascii="Times New Roman" w:hAnsi="Times New Roman" w:cs="Times New Roman"/>
          <w:color w:val="7030A0"/>
          <w:sz w:val="24"/>
          <w:lang w:val="en-US"/>
        </w:rPr>
      </w:pPr>
    </w:p>
    <w:p w:rsidR="00A97F7F" w:rsidRPr="00A97F7F" w:rsidRDefault="00A97F7F" w:rsidP="00A97F7F">
      <w:pPr>
        <w:pStyle w:val="ListParagraph"/>
        <w:rPr>
          <w:rFonts w:ascii="Times New Roman" w:hAnsi="Times New Roman" w:cs="Times New Roman"/>
          <w:sz w:val="24"/>
          <w:lang w:val="en-US"/>
        </w:rPr>
      </w:pPr>
      <w:r>
        <w:rPr>
          <w:rFonts w:ascii="Times New Roman" w:hAnsi="Times New Roman" w:cs="Times New Roman"/>
          <w:sz w:val="24"/>
          <w:lang w:val="en-US"/>
        </w:rPr>
        <w:t xml:space="preserve">If </w:t>
      </w:r>
      <w:r w:rsidRPr="00B71D99">
        <w:rPr>
          <w:rFonts w:ascii="Times New Roman" w:hAnsi="Times New Roman" w:cs="Times New Roman"/>
          <w:sz w:val="24"/>
          <w:highlight w:val="lightGray"/>
          <w:lang w:val="en-US"/>
        </w:rPr>
        <w:t>node2vec+</w:t>
      </w:r>
      <w:r>
        <w:rPr>
          <w:rFonts w:ascii="Times New Roman" w:hAnsi="Times New Roman" w:cs="Times New Roman"/>
          <w:sz w:val="24"/>
          <w:lang w:val="en-US"/>
        </w:rPr>
        <w:t xml:space="preserve"> works, otherwise just mention the above. And </w:t>
      </w:r>
      <w:r w:rsidR="00881B20">
        <w:rPr>
          <w:rFonts w:ascii="Times New Roman" w:hAnsi="Times New Roman" w:cs="Times New Roman"/>
          <w:sz w:val="24"/>
          <w:lang w:val="en-US"/>
        </w:rPr>
        <w:t>mention</w:t>
      </w:r>
      <w:r>
        <w:rPr>
          <w:rFonts w:ascii="Times New Roman" w:hAnsi="Times New Roman" w:cs="Times New Roman"/>
          <w:sz w:val="24"/>
          <w:lang w:val="en-US"/>
        </w:rPr>
        <w:t xml:space="preserve"> limitations with current algorithms?</w:t>
      </w:r>
    </w:p>
    <w:p w:rsidR="006C4E11" w:rsidRPr="00BD465C" w:rsidRDefault="006C4E11" w:rsidP="00BD465C">
      <w:pPr>
        <w:pStyle w:val="ListParagraph"/>
        <w:rPr>
          <w:rFonts w:ascii="Times New Roman" w:hAnsi="Times New Roman" w:cs="Times New Roman"/>
          <w:sz w:val="24"/>
          <w:lang w:val="en-US"/>
        </w:rPr>
      </w:pPr>
    </w:p>
    <w:p w:rsidR="006D1BBE" w:rsidRDefault="006D1BBE" w:rsidP="00125D40">
      <w:pPr>
        <w:pStyle w:val="ListParagraph"/>
        <w:numPr>
          <w:ilvl w:val="0"/>
          <w:numId w:val="5"/>
        </w:numPr>
        <w:rPr>
          <w:rFonts w:ascii="Times New Roman" w:hAnsi="Times New Roman" w:cs="Times New Roman"/>
          <w:sz w:val="24"/>
          <w:lang w:val="en-US"/>
        </w:rPr>
      </w:pPr>
      <w:r w:rsidRPr="006D4684">
        <w:rPr>
          <w:rFonts w:ascii="Times New Roman" w:hAnsi="Times New Roman" w:cs="Times New Roman"/>
          <w:b/>
          <w:color w:val="FF0000"/>
          <w:sz w:val="24"/>
          <w:lang w:val="en-US"/>
        </w:rPr>
        <w:lastRenderedPageBreak/>
        <w:t>W</w:t>
      </w:r>
      <w:r w:rsidR="00F84F23" w:rsidRPr="006D4684">
        <w:rPr>
          <w:rFonts w:ascii="Times New Roman" w:hAnsi="Times New Roman" w:cs="Times New Roman"/>
          <w:b/>
          <w:color w:val="FF0000"/>
          <w:sz w:val="24"/>
          <w:lang w:val="en-US"/>
        </w:rPr>
        <w:t>ith VS without hyper-param</w:t>
      </w:r>
      <w:r w:rsidR="006D4684">
        <w:rPr>
          <w:rFonts w:ascii="Times New Roman" w:hAnsi="Times New Roman" w:cs="Times New Roman"/>
          <w:b/>
          <w:color w:val="FF0000"/>
          <w:sz w:val="24"/>
          <w:lang w:val="en-US"/>
        </w:rPr>
        <w:t>eter</w:t>
      </w:r>
      <w:r w:rsidR="00F84F23" w:rsidRPr="006D4684">
        <w:rPr>
          <w:rFonts w:ascii="Times New Roman" w:hAnsi="Times New Roman" w:cs="Times New Roman"/>
          <w:b/>
          <w:color w:val="FF0000"/>
          <w:sz w:val="24"/>
          <w:lang w:val="en-US"/>
        </w:rPr>
        <w:t xml:space="preserve"> tuning</w:t>
      </w:r>
      <w:r w:rsidR="00F84F23" w:rsidRPr="00F84F23">
        <w:rPr>
          <w:rFonts w:ascii="Times New Roman" w:hAnsi="Times New Roman" w:cs="Times New Roman"/>
          <w:sz w:val="24"/>
          <w:lang w:val="en-US"/>
        </w:rPr>
        <w:t xml:space="preserve"> </w:t>
      </w:r>
      <w:r w:rsidR="00F84F23">
        <w:rPr>
          <w:rFonts w:ascii="Times New Roman" w:hAnsi="Times New Roman" w:cs="Times New Roman"/>
          <w:sz w:val="24"/>
          <w:lang w:val="en-US"/>
        </w:rPr>
        <w:t>(training of graph embeddings)</w:t>
      </w:r>
    </w:p>
    <w:p w:rsidR="00630DAB" w:rsidRDefault="006D1BBE" w:rsidP="006D1BBE">
      <w:pPr>
        <w:pStyle w:val="ListParagraph"/>
        <w:rPr>
          <w:rFonts w:ascii="Times New Roman" w:hAnsi="Times New Roman" w:cs="Times New Roman"/>
          <w:sz w:val="24"/>
          <w:lang w:val="en-US"/>
        </w:rPr>
      </w:pPr>
      <w:r w:rsidRPr="006D1BBE">
        <w:rPr>
          <w:rFonts w:ascii="Times New Roman" w:hAnsi="Times New Roman" w:cs="Times New Roman"/>
          <w:sz w:val="24"/>
          <w:highlight w:val="lightGray"/>
          <w:lang w:val="en-US"/>
        </w:rPr>
        <w:t>R</w:t>
      </w:r>
      <w:r w:rsidR="009E0A22" w:rsidRPr="006D1BBE">
        <w:rPr>
          <w:rFonts w:ascii="Times New Roman" w:hAnsi="Times New Roman" w:cs="Times New Roman"/>
          <w:sz w:val="24"/>
          <w:highlight w:val="lightGray"/>
          <w:lang w:val="en-US"/>
        </w:rPr>
        <w:t xml:space="preserve">eference to paper </w:t>
      </w:r>
      <w:r w:rsidR="009E0A22" w:rsidRPr="006D1BBE">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009E0A22" w:rsidRPr="006D1BBE">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009E0A22" w:rsidRPr="006D1BBE">
        <w:rPr>
          <w:rFonts w:ascii="Times New Roman" w:hAnsi="Times New Roman" w:cs="Times New Roman"/>
          <w:sz w:val="24"/>
          <w:highlight w:val="lightGray"/>
          <w:lang w:val="en-US"/>
        </w:rPr>
        <w:fldChar w:fldCharType="end"/>
      </w:r>
      <w:r w:rsidR="00687CC7">
        <w:rPr>
          <w:rFonts w:ascii="Times New Roman" w:hAnsi="Times New Roman" w:cs="Times New Roman"/>
          <w:sz w:val="24"/>
          <w:lang w:val="en-US"/>
        </w:rPr>
        <w:t xml:space="preserve"> </w:t>
      </w:r>
    </w:p>
    <w:p w:rsidR="00881B20" w:rsidRDefault="00881B20" w:rsidP="006D1BBE">
      <w:pPr>
        <w:pStyle w:val="ListParagraph"/>
        <w:rPr>
          <w:rFonts w:ascii="Times New Roman" w:hAnsi="Times New Roman" w:cs="Times New Roman"/>
          <w:sz w:val="24"/>
          <w:highlight w:val="yellow"/>
          <w:lang w:val="en-US"/>
        </w:rPr>
      </w:pPr>
    </w:p>
    <w:p w:rsidR="00C8376A" w:rsidRPr="00C8376A" w:rsidRDefault="00C8376A" w:rsidP="006D1BBE">
      <w:pPr>
        <w:pStyle w:val="ListParagraph"/>
        <w:rPr>
          <w:rFonts w:ascii="Times New Roman" w:hAnsi="Times New Roman" w:cs="Times New Roman"/>
          <w:sz w:val="24"/>
          <w:lang w:val="en-US"/>
        </w:rPr>
      </w:pPr>
      <w:r w:rsidRPr="00C8376A">
        <w:rPr>
          <w:rFonts w:ascii="Times New Roman" w:hAnsi="Times New Roman" w:cs="Times New Roman"/>
          <w:sz w:val="24"/>
          <w:highlight w:val="green"/>
          <w:lang w:val="en-US"/>
        </w:rPr>
        <w:t>Compare min and max results to show how much results can differ</w:t>
      </w:r>
    </w:p>
    <w:p w:rsidR="00C8376A" w:rsidRDefault="00C8376A" w:rsidP="006D1BBE">
      <w:pPr>
        <w:pStyle w:val="ListParagraph"/>
        <w:rPr>
          <w:rFonts w:ascii="Times New Roman" w:hAnsi="Times New Roman" w:cs="Times New Roman"/>
          <w:sz w:val="24"/>
          <w:highlight w:val="yellow"/>
          <w:lang w:val="en-US"/>
        </w:rPr>
      </w:pPr>
    </w:p>
    <w:p w:rsidR="002736D2" w:rsidRPr="00881B20" w:rsidRDefault="00BC3348" w:rsidP="006D1BBE">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Paper </w:t>
      </w:r>
      <w:r w:rsidRPr="00881B20">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did not mention to optimize number and length of walks for </w:t>
      </w:r>
      <w:r w:rsidRPr="00881B20">
        <w:rPr>
          <w:rFonts w:ascii="Times New Roman" w:hAnsi="Times New Roman" w:cs="Times New Roman"/>
          <w:b/>
          <w:sz w:val="24"/>
          <w:lang w:val="en-US"/>
        </w:rPr>
        <w:t>node2vec</w:t>
      </w:r>
    </w:p>
    <w:p w:rsidR="00B71D99" w:rsidRDefault="00BC3348" w:rsidP="00F86452">
      <w:pPr>
        <w:pStyle w:val="ListParagraph"/>
        <w:rPr>
          <w:rFonts w:ascii="Times New Roman" w:hAnsi="Times New Roman" w:cs="Times New Roman"/>
          <w:sz w:val="24"/>
          <w:lang w:val="en-US"/>
        </w:rPr>
      </w:pPr>
      <w:r w:rsidRPr="00881B20">
        <w:rPr>
          <w:rFonts w:ascii="Times New Roman" w:hAnsi="Times New Roman" w:cs="Times New Roman"/>
          <w:sz w:val="24"/>
          <w:lang w:val="en-US"/>
        </w:rPr>
        <w:t xml:space="preserve">However, author of node2vec paper </w:t>
      </w:r>
      <w:r w:rsidRPr="00881B20">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881B20">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881B20">
        <w:rPr>
          <w:rFonts w:ascii="Times New Roman" w:hAnsi="Times New Roman" w:cs="Times New Roman"/>
          <w:sz w:val="24"/>
          <w:lang w:val="en-US"/>
        </w:rPr>
        <w:fldChar w:fldCharType="end"/>
      </w:r>
      <w:r w:rsidRPr="00881B20">
        <w:rPr>
          <w:rFonts w:ascii="Times New Roman" w:hAnsi="Times New Roman" w:cs="Times New Roman"/>
          <w:sz w:val="24"/>
          <w:lang w:val="en-US"/>
        </w:rPr>
        <w:t xml:space="preserve"> mentioned that both these parameters have a relatively high impact on the performance of the method.</w:t>
      </w:r>
    </w:p>
    <w:p w:rsidR="00F86452" w:rsidRPr="00F86452" w:rsidRDefault="00F86452" w:rsidP="00F86452">
      <w:pPr>
        <w:pStyle w:val="ListParagraph"/>
        <w:rPr>
          <w:rFonts w:ascii="Times New Roman" w:hAnsi="Times New Roman" w:cs="Times New Roman"/>
          <w:sz w:val="24"/>
          <w:lang w:val="en-US"/>
        </w:rPr>
      </w:pPr>
    </w:p>
    <w:p w:rsidR="00B71D99"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HVPPI predictions dataset</w:t>
      </w:r>
      <w:r>
        <w:rPr>
          <w:rFonts w:ascii="Times New Roman" w:hAnsi="Times New Roman" w:cs="Times New Roman"/>
          <w:sz w:val="24"/>
          <w:lang w:val="en-US"/>
        </w:rPr>
        <w:t xml:space="preserve"> – </w:t>
      </w:r>
      <w:r w:rsidR="000B0F9D">
        <w:rPr>
          <w:rFonts w:ascii="Times New Roman" w:hAnsi="Times New Roman" w:cs="Times New Roman"/>
          <w:sz w:val="24"/>
          <w:lang w:val="en-US"/>
        </w:rPr>
        <w:t>update results</w:t>
      </w:r>
      <w:r>
        <w:rPr>
          <w:rFonts w:ascii="Times New Roman" w:hAnsi="Times New Roman" w:cs="Times New Roman"/>
          <w:sz w:val="24"/>
          <w:lang w:val="en-US"/>
        </w:rPr>
        <w:t xml:space="preserve"> for node2vec (num walks &amp; walk length)</w:t>
      </w:r>
    </w:p>
    <w:p w:rsidR="00B822A9" w:rsidRDefault="00B822A9" w:rsidP="00B822A9">
      <w:pPr>
        <w:pStyle w:val="ListParagraph"/>
        <w:ind w:left="1080"/>
        <w:rPr>
          <w:rFonts w:ascii="Times New Roman" w:hAnsi="Times New Roman" w:cs="Times New Roman"/>
          <w:sz w:val="24"/>
          <w:lang w:val="en-US"/>
        </w:rPr>
      </w:pPr>
    </w:p>
    <w:p w:rsidR="00F44352" w:rsidRPr="00F44352" w:rsidRDefault="00B71D99" w:rsidP="00125D40">
      <w:pPr>
        <w:pStyle w:val="ListParagraph"/>
        <w:numPr>
          <w:ilvl w:val="0"/>
          <w:numId w:val="26"/>
        </w:numPr>
        <w:rPr>
          <w:rFonts w:ascii="Times New Roman" w:hAnsi="Times New Roman" w:cs="Times New Roman"/>
          <w:sz w:val="24"/>
          <w:lang w:val="en-US"/>
        </w:rPr>
      </w:pPr>
      <w:r w:rsidRPr="00F44352">
        <w:rPr>
          <w:rFonts w:ascii="Times New Roman" w:hAnsi="Times New Roman" w:cs="Times New Roman"/>
          <w:b/>
          <w:sz w:val="24"/>
          <w:lang w:val="en-US"/>
        </w:rPr>
        <w:t>Experimentally verified dataset</w:t>
      </w:r>
      <w:r>
        <w:rPr>
          <w:rFonts w:ascii="Times New Roman" w:hAnsi="Times New Roman" w:cs="Times New Roman"/>
          <w:sz w:val="24"/>
          <w:lang w:val="en-US"/>
        </w:rPr>
        <w:t xml:space="preserve"> – Top algorithm for both FNN (SDNE) &amp; Skip-GNN</w:t>
      </w:r>
      <w:r w:rsidR="003A4022">
        <w:rPr>
          <w:rFonts w:ascii="Times New Roman" w:hAnsi="Times New Roman" w:cs="Times New Roman"/>
          <w:sz w:val="24"/>
          <w:lang w:val="en-US"/>
        </w:rPr>
        <w:t xml:space="preserve"> </w:t>
      </w:r>
      <w:r w:rsidR="003A4022" w:rsidRPr="003A4022">
        <w:rPr>
          <w:rFonts w:ascii="Times New Roman" w:hAnsi="Times New Roman" w:cs="Times New Roman"/>
          <w:sz w:val="24"/>
          <w:highlight w:val="lightGray"/>
          <w:lang w:val="en-US"/>
        </w:rPr>
        <w:t>[Choose the appropriate hyper-parameters]</w:t>
      </w:r>
      <w:r w:rsidR="00F44352">
        <w:rPr>
          <w:rFonts w:ascii="Times New Roman" w:hAnsi="Times New Roman" w:cs="Times New Roman"/>
          <w:sz w:val="24"/>
          <w:lang w:val="en-US"/>
        </w:rPr>
        <w:t xml:space="preserve"> – Can achieve better performance than protein embedding</w:t>
      </w:r>
    </w:p>
    <w:p w:rsidR="00687CC7" w:rsidRDefault="00687CC7" w:rsidP="00B822A9">
      <w:pPr>
        <w:pStyle w:val="ListParagraph"/>
        <w:ind w:left="1080"/>
        <w:rPr>
          <w:rFonts w:ascii="Times New Roman" w:hAnsi="Times New Roman" w:cs="Times New Roman"/>
          <w:sz w:val="24"/>
          <w:lang w:val="en-US"/>
        </w:rPr>
      </w:pP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 xml:space="preserve">## 4 classes </w:t>
      </w:r>
    </w:p>
    <w:p w:rsidR="00B822A9" w:rsidRDefault="00B822A9" w:rsidP="00B822A9">
      <w:pPr>
        <w:pStyle w:val="ListParagraph"/>
        <w:ind w:left="1080"/>
        <w:rPr>
          <w:rFonts w:ascii="Times New Roman" w:hAnsi="Times New Roman" w:cs="Times New Roman"/>
          <w:sz w:val="24"/>
          <w:lang w:val="en-US"/>
        </w:rPr>
      </w:pPr>
      <w:r>
        <w:rPr>
          <w:rFonts w:ascii="Times New Roman" w:hAnsi="Times New Roman" w:cs="Times New Roman"/>
          <w:sz w:val="24"/>
          <w:lang w:val="en-US"/>
        </w:rPr>
        <w:t>Train pos/neg, test pos</w:t>
      </w:r>
    </w:p>
    <w:p w:rsidR="00B822A9" w:rsidRDefault="00B822A9" w:rsidP="001F1875">
      <w:pPr>
        <w:pStyle w:val="ListParagraph"/>
        <w:ind w:left="1080"/>
        <w:rPr>
          <w:rFonts w:ascii="Times New Roman" w:hAnsi="Times New Roman" w:cs="Times New Roman"/>
          <w:sz w:val="24"/>
          <w:lang w:val="en-US"/>
        </w:rPr>
      </w:pPr>
      <w:r w:rsidRPr="00B822A9">
        <w:rPr>
          <w:rFonts w:ascii="Times New Roman" w:hAnsi="Times New Roman" w:cs="Times New Roman"/>
          <w:sz w:val="24"/>
          <w:highlight w:val="yellow"/>
          <w:lang w:val="en-US"/>
        </w:rPr>
        <w:t>Human-human interactions</w:t>
      </w:r>
      <w:r>
        <w:rPr>
          <w:rFonts w:ascii="Times New Roman" w:hAnsi="Times New Roman" w:cs="Times New Roman"/>
          <w:sz w:val="24"/>
          <w:lang w:val="en-US"/>
        </w:rPr>
        <w:t xml:space="preserve"> (1 class) – which methods able to differentiate (?), </w:t>
      </w:r>
      <w:r w:rsidR="001F1875">
        <w:rPr>
          <w:rFonts w:ascii="Times New Roman" w:hAnsi="Times New Roman" w:cs="Times New Roman"/>
          <w:sz w:val="24"/>
          <w:lang w:val="en-US"/>
        </w:rPr>
        <w:t>resulting in better performance</w:t>
      </w:r>
    </w:p>
    <w:p w:rsidR="003B3C6B" w:rsidRPr="007E788B" w:rsidRDefault="00D91E1C" w:rsidP="007E788B">
      <w:pPr>
        <w:rPr>
          <w:rFonts w:ascii="Times New Roman" w:hAnsi="Times New Roman" w:cs="Times New Roman"/>
          <w:sz w:val="24"/>
          <w:lang w:val="en-US"/>
        </w:rPr>
      </w:pPr>
      <w:r>
        <w:rPr>
          <w:rFonts w:ascii="Times New Roman" w:hAnsi="Times New Roman" w:cs="Times New Roman"/>
          <w:sz w:val="24"/>
          <w:lang w:val="en-US"/>
        </w:rPr>
        <w:br w:type="page"/>
      </w:r>
    </w:p>
    <w:p w:rsidR="006D4684" w:rsidRDefault="00630DAB" w:rsidP="00125D40">
      <w:pPr>
        <w:pStyle w:val="ListParagraph"/>
        <w:numPr>
          <w:ilvl w:val="0"/>
          <w:numId w:val="5"/>
        </w:numPr>
        <w:rPr>
          <w:rFonts w:ascii="Times New Roman" w:hAnsi="Times New Roman" w:cs="Times New Roman"/>
          <w:b/>
          <w:color w:val="FF0000"/>
          <w:sz w:val="24"/>
          <w:highlight w:val="yellow"/>
          <w:lang w:val="en-US"/>
        </w:rPr>
      </w:pPr>
      <w:r w:rsidRPr="006D4684">
        <w:rPr>
          <w:rFonts w:ascii="Times New Roman" w:hAnsi="Times New Roman" w:cs="Times New Roman"/>
          <w:b/>
          <w:color w:val="FF0000"/>
          <w:sz w:val="24"/>
          <w:highlight w:val="yellow"/>
          <w:lang w:val="en-US"/>
        </w:rPr>
        <w:lastRenderedPageBreak/>
        <w:t>Comparison to results obtained with</w:t>
      </w:r>
      <w:r w:rsidR="00F84F23" w:rsidRPr="006D4684">
        <w:rPr>
          <w:rFonts w:ascii="Times New Roman" w:hAnsi="Times New Roman" w:cs="Times New Roman"/>
          <w:b/>
          <w:color w:val="FF0000"/>
          <w:sz w:val="24"/>
          <w:highlight w:val="yellow"/>
          <w:lang w:val="en-US"/>
        </w:rPr>
        <w:t xml:space="preserve"> protein embedding</w:t>
      </w:r>
    </w:p>
    <w:p w:rsidR="000C7646" w:rsidRDefault="00462AAF" w:rsidP="000C7646">
      <w:pPr>
        <w:pStyle w:val="ListParagraph"/>
        <w:rPr>
          <w:rFonts w:ascii="Times New Roman" w:hAnsi="Times New Roman" w:cs="Times New Roman"/>
          <w:color w:val="000000" w:themeColor="text1"/>
          <w:sz w:val="24"/>
          <w:lang w:val="en-US"/>
        </w:rPr>
      </w:pPr>
      <w:r w:rsidRPr="00462AAF">
        <w:rPr>
          <w:rFonts w:ascii="Times New Roman" w:hAnsi="Times New Roman" w:cs="Times New Roman"/>
          <w:color w:val="000000" w:themeColor="text1"/>
          <w:sz w:val="24"/>
          <w:highlight w:val="lightGray"/>
          <w:lang w:val="en-US"/>
        </w:rPr>
        <w:t>Can only be tested on FNN, as Skip-GNN is designed to only leverage graph network topology information</w:t>
      </w:r>
    </w:p>
    <w:p w:rsidR="000C7646" w:rsidRPr="000C7646" w:rsidRDefault="000C7646" w:rsidP="000C7646">
      <w:pPr>
        <w:pStyle w:val="ListParagraph"/>
        <w:rPr>
          <w:rFonts w:ascii="Times New Roman" w:hAnsi="Times New Roman" w:cs="Times New Roman"/>
          <w:color w:val="000000" w:themeColor="text1"/>
          <w:sz w:val="24"/>
          <w:lang w:val="en-US"/>
        </w:rPr>
      </w:pPr>
    </w:p>
    <w:p w:rsidR="0009749F" w:rsidRDefault="0009749F" w:rsidP="0009749F">
      <w:pPr>
        <w:pStyle w:val="ListParagraph"/>
        <w:rPr>
          <w:rFonts w:ascii="Times New Roman" w:hAnsi="Times New Roman" w:cs="Times New Roman"/>
          <w:sz w:val="24"/>
          <w:lang w:val="en-US"/>
        </w:rPr>
      </w:pPr>
      <w:r w:rsidRPr="0009749F">
        <w:rPr>
          <w:rFonts w:ascii="Times New Roman" w:hAnsi="Times New Roman" w:cs="Times New Roman"/>
          <w:sz w:val="24"/>
          <w:lang w:val="en-US"/>
        </w:rPr>
        <w:t xml:space="preserve">Methods mentioned in DeepPPI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Pr>
          <w:rFonts w:ascii="Times New Roman" w:hAnsi="Times New Roman" w:cs="Times New Roman"/>
          <w:sz w:val="24"/>
          <w:lang w:val="en-US"/>
        </w:rPr>
        <w:fldChar w:fldCharType="end"/>
      </w:r>
      <w:r w:rsidRPr="0009749F">
        <w:rPr>
          <w:rFonts w:ascii="Times New Roman" w:hAnsi="Times New Roman" w:cs="Times New Roman"/>
          <w:sz w:val="24"/>
          <w:lang w:val="en-US"/>
        </w:rPr>
        <w:t xml:space="preserve"> paper</w:t>
      </w:r>
    </w:p>
    <w:p w:rsidR="00056B70" w:rsidRDefault="00056B70" w:rsidP="0009749F">
      <w:pPr>
        <w:pStyle w:val="ListParagraph"/>
        <w:rPr>
          <w:rFonts w:ascii="Times New Roman" w:hAnsi="Times New Roman" w:cs="Times New Roman"/>
          <w:sz w:val="24"/>
          <w:lang w:val="en-US"/>
        </w:rPr>
      </w:pPr>
    </w:p>
    <w:p w:rsidR="00056B70" w:rsidRPr="006D4684" w:rsidRDefault="00056B70" w:rsidP="00125D40">
      <w:pPr>
        <w:pStyle w:val="ListParagraph"/>
        <w:numPr>
          <w:ilvl w:val="1"/>
          <w:numId w:val="19"/>
        </w:numPr>
        <w:rPr>
          <w:rFonts w:ascii="Times New Roman" w:hAnsi="Times New Roman" w:cs="Times New Roman"/>
          <w:sz w:val="24"/>
          <w:lang w:val="en-US"/>
        </w:rPr>
      </w:pPr>
      <w:r w:rsidRPr="006D4684">
        <w:rPr>
          <w:rFonts w:ascii="Times New Roman" w:hAnsi="Times New Roman" w:cs="Times New Roman"/>
          <w:sz w:val="24"/>
          <w:lang w:val="en-US"/>
        </w:rPr>
        <w:t xml:space="preserve">Protein embedding methods, iFeature </w:t>
      </w:r>
      <w:r w:rsidRPr="006D4684">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468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6D4684">
        <w:rPr>
          <w:rFonts w:ascii="Times New Roman" w:hAnsi="Times New Roman" w:cs="Times New Roman"/>
          <w:sz w:val="24"/>
          <w:lang w:val="en-US"/>
        </w:rPr>
        <w:fldChar w:fldCharType="end"/>
      </w: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Amino acid composition (AAC) </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each amino acid type within a protein</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highlight w:val="cyan"/>
          <w:lang w:val="en-US"/>
        </w:rPr>
      </w:pPr>
      <w:r w:rsidRPr="000C7646">
        <w:rPr>
          <w:rFonts w:ascii="Times New Roman" w:hAnsi="Times New Roman" w:cs="Times New Roman"/>
          <w:sz w:val="24"/>
          <w:highlight w:val="cyan"/>
          <w:lang w:val="en-US"/>
        </w:rPr>
        <w:t>Dipeptide Composition (DPC)</w:t>
      </w:r>
      <w:r w:rsidR="005A44C6">
        <w:rPr>
          <w:rFonts w:ascii="Times New Roman" w:hAnsi="Times New Roman" w:cs="Times New Roman"/>
          <w:sz w:val="24"/>
          <w:highlight w:val="cyan"/>
          <w:lang w:val="en-US"/>
        </w:rPr>
        <w:t xml:space="preserve"> – How to justify performance</w:t>
      </w:r>
      <w:r w:rsidR="000C7646">
        <w:rPr>
          <w:rFonts w:ascii="Times New Roman" w:hAnsi="Times New Roman" w:cs="Times New Roman"/>
          <w:sz w:val="24"/>
          <w:highlight w:val="cyan"/>
          <w:lang w:val="en-US"/>
        </w:rPr>
        <w: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Fraction of amino acids and their local order within a protein</w:t>
      </w:r>
    </w:p>
    <w:p w:rsidR="005B2A6A" w:rsidRPr="005B2A6A" w:rsidRDefault="005B2A6A" w:rsidP="005B2A6A">
      <w:pPr>
        <w:pStyle w:val="ListParagraph"/>
        <w:spacing w:after="0"/>
        <w:ind w:left="1440"/>
        <w:rPr>
          <w:rFonts w:ascii="Times New Roman" w:hAnsi="Times New Roman" w:cs="Times New Roman"/>
          <w:color w:val="5B9BD5" w:themeColor="accent1"/>
          <w:sz w:val="24"/>
          <w:highlight w:val="cyan"/>
          <w:lang w:val="en-US"/>
        </w:rPr>
      </w:pPr>
    </w:p>
    <w:p w:rsidR="005A44C6" w:rsidRPr="005A44C6" w:rsidRDefault="005A44C6" w:rsidP="005A44C6">
      <w:pPr>
        <w:pStyle w:val="ListParagraph"/>
        <w:spacing w:after="0"/>
        <w:ind w:left="1440"/>
        <w:rPr>
          <w:rFonts w:ascii="Times New Roman" w:hAnsi="Times New Roman" w:cs="Times New Roman"/>
          <w:sz w:val="24"/>
          <w:lang w:val="en-US"/>
        </w:rPr>
      </w:pPr>
      <w:r w:rsidRPr="005A44C6">
        <w:rPr>
          <w:rFonts w:ascii="Times New Roman" w:hAnsi="Times New Roman" w:cs="Times New Roman"/>
          <w:sz w:val="24"/>
          <w:lang w:val="en-US"/>
        </w:rPr>
        <w:t>UMAP</w:t>
      </w:r>
      <w:r>
        <w:rPr>
          <w:rFonts w:ascii="Times New Roman" w:hAnsi="Times New Roman" w:cs="Times New Roman"/>
          <w:sz w:val="24"/>
          <w:lang w:val="en-US"/>
        </w:rPr>
        <w:t xml:space="preserve"> – dimensionality reduction </w:t>
      </w:r>
    </w:p>
    <w:p w:rsidR="005A44C6" w:rsidRPr="005A44C6" w:rsidRDefault="005A44C6" w:rsidP="005A44C6">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 xml:space="preserve">High-dimensional features can potentially cause over fitting and increase of redundant information. </w:t>
      </w:r>
      <w:r w:rsidRPr="005A44C6">
        <w:rPr>
          <w:rFonts w:ascii="Times New Roman" w:hAnsi="Times New Roman" w:cs="Times New Roman"/>
          <w:sz w:val="24"/>
          <w:lang w:val="en-US"/>
        </w:rPr>
        <w:t xml:space="preserve">Machine learning models trained using high-dimensional initial features often perform poorly in practice </w:t>
      </w:r>
      <w:r w:rsidRPr="005A44C6">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PEVuZE5vdGU+PENpdGU+PEF1dGhvcj5DaGVuPC9BdXRob3I+PFllYXI+MjAxODwvWWVhcj48UmVj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5A44C6">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\cite{RN42}</w:t>
      </w:r>
      <w:r w:rsidRPr="005A44C6">
        <w:rPr>
          <w:rFonts w:ascii="Times New Roman" w:hAnsi="Times New Roman" w:cs="Times New Roman"/>
          <w:sz w:val="24"/>
          <w:lang w:val="en-US"/>
        </w:rPr>
        <w:fldChar w:fldCharType="end"/>
      </w:r>
    </w:p>
    <w:p w:rsidR="005A44C6" w:rsidRPr="00E83AB8" w:rsidRDefault="005A44C6" w:rsidP="00E83AB8">
      <w:pPr>
        <w:spacing w:after="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Composition, Transition and Distribution (C/T/D)</w:t>
      </w:r>
    </w:p>
    <w:p w:rsidR="005B2A6A" w:rsidRPr="00507024" w:rsidRDefault="005B2A6A" w:rsidP="00507024">
      <w:pPr>
        <w:pStyle w:val="ListParagraph"/>
        <w:spacing w:after="0"/>
        <w:ind w:left="1440"/>
        <w:rPr>
          <w:rFonts w:ascii="Times New Roman" w:hAnsi="Times New Roman" w:cs="Times New Roman"/>
          <w:i/>
          <w:color w:val="5B9BD5" w:themeColor="accent1"/>
          <w:sz w:val="24"/>
          <w:lang w:val="en-US"/>
        </w:rPr>
      </w:pPr>
      <w:r w:rsidRPr="00507024">
        <w:rPr>
          <w:rFonts w:ascii="Times New Roman" w:hAnsi="Times New Roman" w:cs="Times New Roman"/>
          <w:i/>
          <w:color w:val="5B9BD5" w:themeColor="accent1"/>
          <w:sz w:val="24"/>
          <w:lang w:val="en-US"/>
        </w:rPr>
        <w:t xml:space="preserve">Amino acids are divided into three classes according to </w:t>
      </w:r>
      <w:r w:rsidR="00507024" w:rsidRPr="00507024">
        <w:rPr>
          <w:rFonts w:ascii="Times New Roman" w:hAnsi="Times New Roman" w:cs="Times New Roman"/>
          <w:i/>
          <w:color w:val="5B9BD5" w:themeColor="accent1"/>
          <w:sz w:val="24"/>
          <w:lang w:val="en-US"/>
        </w:rPr>
        <w:t xml:space="preserve">24 </w:t>
      </w:r>
      <w:r w:rsidRPr="00507024">
        <w:rPr>
          <w:rFonts w:ascii="Times New Roman" w:hAnsi="Times New Roman" w:cs="Times New Roman"/>
          <w:i/>
          <w:color w:val="5B9BD5" w:themeColor="accent1"/>
          <w:sz w:val="24"/>
          <w:lang w:val="en-US"/>
        </w:rPr>
        <w:t xml:space="preserve">attributes: </w:t>
      </w:r>
    </w:p>
    <w:p w:rsidR="00507024" w:rsidRPr="00507024" w:rsidRDefault="00F91F9B"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(13 features</w:t>
      </w:r>
      <w:r w:rsidR="00507024" w:rsidRPr="00507024">
        <w:rPr>
          <w:rFonts w:ascii="Times New Roman" w:hAnsi="Times New Roman" w:cs="Times New Roman"/>
          <w:i/>
          <w:color w:val="5B9BD5" w:themeColor="accent1"/>
          <w:sz w:val="24"/>
          <w:lang w:val="en-US"/>
        </w:rPr>
        <w:t xml:space="preserve"> * </w:t>
      </w:r>
      <w:r>
        <w:rPr>
          <w:rFonts w:ascii="Times New Roman" w:hAnsi="Times New Roman" w:cs="Times New Roman"/>
          <w:i/>
          <w:color w:val="5B9BD5" w:themeColor="accent1"/>
          <w:sz w:val="24"/>
          <w:lang w:val="en-US"/>
        </w:rPr>
        <w:t>3 classes = 39</w:t>
      </w:r>
      <w:r w:rsidR="00507024" w:rsidRPr="00507024">
        <w:rPr>
          <w:rFonts w:ascii="Times New Roman" w:hAnsi="Times New Roman" w:cs="Times New Roman"/>
          <w:i/>
          <w:color w:val="5B9BD5" w:themeColor="accent1"/>
          <w:sz w:val="24"/>
          <w:lang w:val="en-US"/>
        </w:rPr>
        <w:t xml:space="preserve"> features)</w:t>
      </w:r>
    </w:p>
    <w:p w:rsidR="00BC4A20" w:rsidRPr="00A612AA" w:rsidRDefault="00F91F9B" w:rsidP="00A612A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Different classification of hydrophobicity</w:t>
      </w:r>
      <w:r w:rsidR="00BC4A20">
        <w:rPr>
          <w:rFonts w:ascii="Times New Roman" w:hAnsi="Times New Roman" w:cs="Times New Roman"/>
          <w:sz w:val="24"/>
          <w:lang w:val="en-US"/>
        </w:rPr>
        <w:t xml:space="preserve"> (Amino acid index (AAindex)</w:t>
      </w:r>
      <w:r w:rsidR="00F56C9F">
        <w:rPr>
          <w:rFonts w:ascii="Times New Roman" w:hAnsi="Times New Roman" w:cs="Times New Roman"/>
          <w:sz w:val="24"/>
          <w:lang w:val="en-US"/>
        </w:rPr>
        <w:t xml:space="preserve"> database</w:t>
      </w:r>
      <w:r w:rsidR="00BC4A20">
        <w:rPr>
          <w:rFonts w:ascii="Times New Roman" w:hAnsi="Times New Roman" w:cs="Times New Roman"/>
          <w:sz w:val="24"/>
          <w:lang w:val="en-US"/>
        </w:rPr>
        <w:t>)</w:t>
      </w:r>
      <w:r w:rsidR="00A612AA">
        <w:rPr>
          <w:rFonts w:ascii="Times New Roman" w:hAnsi="Times New Roman" w:cs="Times New Roman"/>
          <w:sz w:val="24"/>
          <w:lang w:val="en-US"/>
        </w:rPr>
        <w:t xml:space="preserve"> </w:t>
      </w:r>
      <w:r w:rsidR="00A612AA" w:rsidRPr="00A612AA">
        <w:rPr>
          <w:rFonts w:ascii="Times New Roman" w:hAnsi="Times New Roman" w:cs="Times New Roman"/>
          <w:sz w:val="24"/>
          <w:lang w:val="en-US"/>
        </w:rPr>
        <w:sym w:font="Wingdings" w:char="F0E0"/>
      </w:r>
      <w:r w:rsidR="00A612AA">
        <w:rPr>
          <w:rFonts w:ascii="Times New Roman" w:hAnsi="Times New Roman" w:cs="Times New Roman"/>
          <w:sz w:val="24"/>
          <w:lang w:val="en-US"/>
        </w:rPr>
        <w:t xml:space="preserve"> </w:t>
      </w:r>
      <w:r w:rsidR="00BC4A20" w:rsidRPr="00A612AA">
        <w:rPr>
          <w:rFonts w:ascii="Times New Roman" w:hAnsi="Times New Roman" w:cs="Times New Roman"/>
          <w:sz w:val="24"/>
          <w:lang w:val="en-US"/>
        </w:rPr>
        <w:t xml:space="preserve">7 different accession numbers </w:t>
      </w:r>
    </w:p>
    <w:p w:rsidR="00F91F9B" w:rsidRDefault="00BC4A20" w:rsidP="005B2A6A">
      <w:pPr>
        <w:pStyle w:val="ListParagraph"/>
        <w:spacing w:after="0"/>
        <w:ind w:left="1440"/>
        <w:rPr>
          <w:rFonts w:ascii="Times New Roman" w:hAnsi="Times New Roman" w:cs="Times New Roman"/>
          <w:sz w:val="24"/>
          <w:lang w:val="en-US"/>
        </w:rPr>
      </w:pPr>
      <w:r>
        <w:rPr>
          <w:rFonts w:ascii="Times New Roman" w:hAnsi="Times New Roman" w:cs="Times New Roman"/>
          <w:sz w:val="24"/>
          <w:lang w:val="en-US"/>
        </w:rPr>
        <w:t>PRAM90010</w:t>
      </w:r>
      <w:r>
        <w:rPr>
          <w:rFonts w:ascii="Times New Roman" w:hAnsi="Times New Roman" w:cs="Times New Roman"/>
          <w:sz w:val="24"/>
          <w:lang w:val="en-US"/>
        </w:rPr>
        <w:tab/>
        <w:t>Hydrophobicity</w:t>
      </w:r>
    </w:p>
    <w:p w:rsidR="00BC4A20" w:rsidRPr="00BC4A20" w:rsidRDefault="00BC4A20" w:rsidP="005B2A6A">
      <w:pPr>
        <w:pStyle w:val="ListParagraph"/>
        <w:spacing w:after="0"/>
        <w:ind w:left="1440"/>
        <w:rPr>
          <w:rFonts w:ascii="Times New Roman" w:hAnsi="Times New Roman" w:cs="Times New Roman"/>
          <w:b/>
          <w:sz w:val="24"/>
          <w:lang w:val="en-US"/>
        </w:rPr>
      </w:pPr>
      <w:r w:rsidRPr="00BC4A20">
        <w:rPr>
          <w:rFonts w:ascii="Times New Roman" w:hAnsi="Times New Roman" w:cs="Times New Roman"/>
          <w:sz w:val="24"/>
          <w:lang w:val="en-US"/>
        </w:rPr>
        <w:t>ARGP820101</w:t>
      </w:r>
      <w:r>
        <w:rPr>
          <w:rFonts w:ascii="Times New Roman" w:hAnsi="Times New Roman" w:cs="Times New Roman"/>
          <w:sz w:val="24"/>
          <w:lang w:val="en-US"/>
        </w:rPr>
        <w:tab/>
        <w:t>Hydrophobicity</w:t>
      </w:r>
      <w:r>
        <w:rPr>
          <w:rFonts w:ascii="Times New Roman" w:hAnsi="Times New Roman" w:cs="Times New Roman"/>
          <w:b/>
          <w:sz w:val="24"/>
          <w:lang w:val="en-US"/>
        </w:rPr>
        <w:t xml:space="preserve"> </w:t>
      </w:r>
      <w:r w:rsidRPr="00F56C9F">
        <w:rPr>
          <w:rFonts w:ascii="Times New Roman" w:hAnsi="Times New Roman" w:cs="Times New Roman"/>
          <w:sz w:val="24"/>
          <w:lang w:val="en-US"/>
        </w:rPr>
        <w:t>index</w:t>
      </w:r>
    </w:p>
    <w:p w:rsidR="00BC4A20" w:rsidRPr="00BC4A20" w:rsidRDefault="00BC4A20" w:rsidP="00BC4A20">
      <w:pPr>
        <w:pStyle w:val="ListParagraph"/>
        <w:ind w:left="1440"/>
        <w:rPr>
          <w:rFonts w:ascii="Times New Roman" w:hAnsi="Times New Roman" w:cs="Times New Roman"/>
          <w:sz w:val="24"/>
        </w:rPr>
      </w:pPr>
      <w:r>
        <w:rPr>
          <w:rFonts w:ascii="Times New Roman" w:hAnsi="Times New Roman" w:cs="Times New Roman"/>
          <w:sz w:val="24"/>
        </w:rPr>
        <w:t>ZIMJ68010</w:t>
      </w:r>
      <w:r>
        <w:rPr>
          <w:rFonts w:ascii="Times New Roman" w:hAnsi="Times New Roman" w:cs="Times New Roman"/>
          <w:sz w:val="24"/>
        </w:rPr>
        <w:tab/>
      </w:r>
      <w:r w:rsidR="00F56C9F">
        <w:rPr>
          <w:rFonts w:ascii="Times New Roman" w:hAnsi="Times New Roman" w:cs="Times New Roman"/>
          <w:sz w:val="24"/>
          <w:lang w:val="en-US"/>
        </w:rPr>
        <w:t>Hydrophobicity (Isoelectric point)</w:t>
      </w:r>
    </w:p>
    <w:p w:rsidR="00BC4A20" w:rsidRPr="00BC4A20" w:rsidRDefault="00BC4A20" w:rsidP="00F56C9F">
      <w:pPr>
        <w:pStyle w:val="ListParagraph"/>
        <w:ind w:left="1440"/>
        <w:rPr>
          <w:rFonts w:ascii="Times New Roman" w:hAnsi="Times New Roman" w:cs="Times New Roman"/>
          <w:sz w:val="24"/>
        </w:rPr>
      </w:pPr>
      <w:r w:rsidRPr="00BC4A20">
        <w:rPr>
          <w:rFonts w:ascii="Times New Roman" w:hAnsi="Times New Roman" w:cs="Times New Roman"/>
          <w:sz w:val="24"/>
        </w:rPr>
        <w:t>PONP930101</w:t>
      </w:r>
      <w:r>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CASG920101</w:t>
      </w:r>
      <w:r w:rsidR="00F56C9F">
        <w:rPr>
          <w:rFonts w:ascii="Times New Roman" w:hAnsi="Times New Roman" w:cs="Times New Roman"/>
          <w:sz w:val="24"/>
        </w:rPr>
        <w:tab/>
      </w:r>
      <w:r w:rsidR="00C10567">
        <w:rPr>
          <w:rFonts w:ascii="Times New Roman" w:hAnsi="Times New Roman" w:cs="Times New Roman"/>
          <w:sz w:val="24"/>
        </w:rPr>
        <w:t>(</w:t>
      </w:r>
      <w:r w:rsidR="00F56C9F">
        <w:rPr>
          <w:rFonts w:ascii="Times New Roman" w:hAnsi="Times New Roman" w:cs="Times New Roman"/>
          <w:sz w:val="24"/>
          <w:lang w:val="en-US"/>
        </w:rPr>
        <w:t>Hydrophobicity scale from native protein structures</w:t>
      </w:r>
      <w:r w:rsidR="00C10567">
        <w:rPr>
          <w:rFonts w:ascii="Times New Roman" w:hAnsi="Times New Roman" w:cs="Times New Roman"/>
          <w:sz w:val="24"/>
          <w:lang w:val="en-US"/>
        </w:rPr>
        <w:t>)</w:t>
      </w:r>
    </w:p>
    <w:p w:rsidR="00BC4A20" w:rsidRPr="00BC4A20" w:rsidRDefault="00BC4A20" w:rsidP="00BC4A20">
      <w:pPr>
        <w:pStyle w:val="ListParagraph"/>
        <w:ind w:left="1440"/>
        <w:rPr>
          <w:rFonts w:ascii="Times New Roman" w:hAnsi="Times New Roman" w:cs="Times New Roman"/>
          <w:sz w:val="24"/>
        </w:rPr>
      </w:pPr>
      <w:r w:rsidRPr="00BC4A20">
        <w:rPr>
          <w:rFonts w:ascii="Times New Roman" w:hAnsi="Times New Roman" w:cs="Times New Roman"/>
          <w:sz w:val="24"/>
        </w:rPr>
        <w:t>ENGD860101</w:t>
      </w:r>
      <w:r w:rsidR="00F56C9F">
        <w:rPr>
          <w:rFonts w:ascii="Times New Roman" w:hAnsi="Times New Roman" w:cs="Times New Roman"/>
          <w:sz w:val="24"/>
        </w:rPr>
        <w:t xml:space="preserve"> </w:t>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r w:rsidR="00F56C9F">
        <w:rPr>
          <w:rFonts w:ascii="Times New Roman" w:hAnsi="Times New Roman" w:cs="Times New Roman"/>
          <w:sz w:val="24"/>
          <w:lang w:val="en-US"/>
        </w:rPr>
        <w:t xml:space="preserve"> (Solvent free energy)</w:t>
      </w:r>
    </w:p>
    <w:p w:rsidR="00A612AA" w:rsidRDefault="00BC4A20" w:rsidP="00A612AA">
      <w:pPr>
        <w:pStyle w:val="ListParagraph"/>
        <w:ind w:left="1440"/>
        <w:rPr>
          <w:rFonts w:ascii="Times New Roman" w:hAnsi="Times New Roman" w:cs="Times New Roman"/>
          <w:sz w:val="24"/>
          <w:lang w:val="en-US"/>
        </w:rPr>
      </w:pPr>
      <w:r w:rsidRPr="00BC4A20">
        <w:rPr>
          <w:rFonts w:ascii="Times New Roman" w:hAnsi="Times New Roman" w:cs="Times New Roman"/>
          <w:sz w:val="24"/>
        </w:rPr>
        <w:t>FASG890101</w:t>
      </w:r>
      <w:r w:rsidR="00F56C9F">
        <w:rPr>
          <w:rFonts w:ascii="Times New Roman" w:hAnsi="Times New Roman" w:cs="Times New Roman"/>
          <w:sz w:val="24"/>
        </w:rPr>
        <w:tab/>
      </w:r>
      <w:r w:rsidR="00F56C9F">
        <w:rPr>
          <w:rFonts w:ascii="Times New Roman" w:hAnsi="Times New Roman" w:cs="Times New Roman"/>
          <w:sz w:val="24"/>
          <w:lang w:val="en-US"/>
        </w:rPr>
        <w:t>Hydrophobicity</w:t>
      </w:r>
      <w:r w:rsidR="00F56C9F">
        <w:rPr>
          <w:rFonts w:ascii="Times New Roman" w:hAnsi="Times New Roman" w:cs="Times New Roman"/>
          <w:b/>
          <w:sz w:val="24"/>
          <w:lang w:val="en-US"/>
        </w:rPr>
        <w:t xml:space="preserve"> </w:t>
      </w:r>
      <w:r w:rsidR="00F56C9F" w:rsidRPr="00F56C9F">
        <w:rPr>
          <w:rFonts w:ascii="Times New Roman" w:hAnsi="Times New Roman" w:cs="Times New Roman"/>
          <w:sz w:val="24"/>
          <w:lang w:val="en-US"/>
        </w:rPr>
        <w:t>index</w:t>
      </w:r>
    </w:p>
    <w:p w:rsidR="00A612AA" w:rsidRDefault="00A612AA" w:rsidP="00A612AA">
      <w:pPr>
        <w:pStyle w:val="ListParagraph"/>
        <w:ind w:left="1440"/>
        <w:rPr>
          <w:rFonts w:ascii="Times New Roman" w:hAnsi="Times New Roman" w:cs="Times New Roman"/>
          <w:sz w:val="24"/>
          <w:lang w:val="en-US"/>
        </w:rPr>
      </w:pPr>
    </w:p>
    <w:p w:rsidR="00A612AA" w:rsidRPr="00A612AA" w:rsidRDefault="00A612AA" w:rsidP="00A612AA">
      <w:pPr>
        <w:pStyle w:val="ListParagraph"/>
        <w:ind w:left="1440"/>
        <w:rPr>
          <w:rFonts w:ascii="Times New Roman" w:hAnsi="Times New Roman" w:cs="Times New Roman"/>
          <w:sz w:val="24"/>
        </w:rPr>
      </w:pPr>
      <w:r>
        <w:rPr>
          <w:rFonts w:ascii="Times New Roman" w:hAnsi="Times New Roman" w:cs="Times New Roman"/>
          <w:sz w:val="24"/>
          <w:lang w:val="en-US"/>
        </w:rPr>
        <w:t xml:space="preserve">6 other attributes </w:t>
      </w:r>
      <w:r w:rsidRPr="00A612AA">
        <w:rPr>
          <w:rFonts w:ascii="Times New Roman" w:hAnsi="Times New Roman" w:cs="Times New Roman"/>
          <w:sz w:val="24"/>
          <w:lang w:val="en-US"/>
        </w:rPr>
        <w:sym w:font="Wingdings" w:char="F0E0"/>
      </w:r>
      <w:r>
        <w:rPr>
          <w:rFonts w:ascii="Times New Roman" w:hAnsi="Times New Roman" w:cs="Times New Roman"/>
          <w:sz w:val="24"/>
          <w:lang w:val="en-US"/>
        </w:rPr>
        <w:t xml:space="preserve"> </w:t>
      </w:r>
      <w:r w:rsidRPr="00A612AA">
        <w:rPr>
          <w:rFonts w:ascii="Times New Roman" w:hAnsi="Times New Roman" w:cs="Times New Roman"/>
          <w:sz w:val="24"/>
          <w:lang w:val="en-US"/>
        </w:rPr>
        <w:t>Normalized van der Waals volume, Polarity, Polarizability, Charge, Secondary structure, Solvent accessibility</w:t>
      </w:r>
    </w:p>
    <w:p w:rsidR="00A612AA" w:rsidRPr="005B2A6A" w:rsidRDefault="00A612A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Quasi-Sequence-Order Descriptors (QSOrder)</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Represents amino acid distribution patterns of a specific physicochemical property along protein or peptide sequence</w:t>
      </w:r>
    </w:p>
    <w:p w:rsidR="005B2A6A" w:rsidRDefault="005B2A6A" w:rsidP="005B2A6A">
      <w:pPr>
        <w:pStyle w:val="ListParagraph"/>
        <w:spacing w:after="0"/>
        <w:ind w:left="1440"/>
        <w:rPr>
          <w:rFonts w:ascii="Times New Roman" w:hAnsi="Times New Roman" w:cs="Times New Roman"/>
          <w:i/>
          <w:color w:val="5B9BD5" w:themeColor="accent1"/>
          <w:sz w:val="24"/>
          <w:lang w:val="en-US"/>
        </w:rPr>
      </w:pPr>
    </w:p>
    <w:p w:rsidR="005B2A6A" w:rsidRDefault="005B2A6A" w:rsidP="005B2A6A">
      <w:pPr>
        <w:pStyle w:val="ListParagraph"/>
        <w:spacing w:after="0"/>
        <w:ind w:left="1440"/>
        <w:rPr>
          <w:rFonts w:ascii="Times New Roman" w:hAnsi="Times New Roman" w:cs="Times New Roman"/>
          <w:i/>
          <w:color w:val="5B9BD5" w:themeColor="accent1"/>
          <w:sz w:val="24"/>
          <w:lang w:val="en-US"/>
        </w:rPr>
      </w:pPr>
      <w:r>
        <w:rPr>
          <w:rFonts w:ascii="Times New Roman" w:hAnsi="Times New Roman" w:cs="Times New Roman"/>
          <w:i/>
          <w:color w:val="5B9BD5" w:themeColor="accent1"/>
          <w:sz w:val="24"/>
          <w:lang w:val="en-US"/>
        </w:rPr>
        <w:t>Derived from Schneider-Wrede physicochemical distance matrix and Grantham chemical distance matrix</w:t>
      </w:r>
    </w:p>
    <w:p w:rsidR="00E83AB8" w:rsidRPr="005B2A6A" w:rsidRDefault="00E83AB8" w:rsidP="005B2A6A">
      <w:pPr>
        <w:pStyle w:val="ListParagraph"/>
        <w:spacing w:after="0"/>
        <w:ind w:left="1440"/>
        <w:rPr>
          <w:rFonts w:ascii="Times New Roman" w:hAnsi="Times New Roman" w:cs="Times New Roman"/>
          <w:i/>
          <w:color w:val="5B9BD5" w:themeColor="accent1"/>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Amphiphilic Pseudoamino Acid Composition (APAAC)</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t>Hydrophobicity and hydrophilicity</w:t>
      </w:r>
    </w:p>
    <w:p w:rsidR="005B2A6A" w:rsidRPr="00056B70" w:rsidRDefault="005B2A6A" w:rsidP="005B2A6A">
      <w:pPr>
        <w:pStyle w:val="ListParagraph"/>
        <w:spacing w:after="0"/>
        <w:ind w:left="1440"/>
        <w:rPr>
          <w:rFonts w:ascii="Times New Roman" w:hAnsi="Times New Roman" w:cs="Times New Roman"/>
          <w:sz w:val="24"/>
          <w:lang w:val="en-US"/>
        </w:rPr>
      </w:pPr>
    </w:p>
    <w:p w:rsidR="00056B70"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Conjoint Triad (CT)</w:t>
      </w:r>
    </w:p>
    <w:p w:rsidR="005B2A6A" w:rsidRPr="005B2A6A" w:rsidRDefault="005B2A6A" w:rsidP="005B2A6A">
      <w:pPr>
        <w:pStyle w:val="ListParagraph"/>
        <w:spacing w:after="0"/>
        <w:ind w:left="1440"/>
        <w:rPr>
          <w:rFonts w:ascii="Times New Roman" w:hAnsi="Times New Roman" w:cs="Times New Roman"/>
          <w:i/>
          <w:color w:val="5B9BD5" w:themeColor="accent1"/>
          <w:sz w:val="24"/>
          <w:lang w:val="en-US"/>
        </w:rPr>
      </w:pPr>
      <w:r w:rsidRPr="005B2A6A">
        <w:rPr>
          <w:rFonts w:ascii="Times New Roman" w:hAnsi="Times New Roman" w:cs="Times New Roman"/>
          <w:i/>
          <w:color w:val="5B9BD5" w:themeColor="accent1"/>
          <w:sz w:val="24"/>
          <w:lang w:val="en-US"/>
        </w:rPr>
        <w:lastRenderedPageBreak/>
        <w:t>All amino acids are clustered/classified into seven categories according to their dipole and side chain volumes</w:t>
      </w:r>
    </w:p>
    <w:p w:rsidR="005B2A6A" w:rsidRPr="005B2A6A" w:rsidRDefault="005B2A6A" w:rsidP="005B2A6A">
      <w:pPr>
        <w:pStyle w:val="ListParagraph"/>
        <w:spacing w:after="0"/>
        <w:ind w:left="1440"/>
        <w:rPr>
          <w:rFonts w:ascii="Times New Roman" w:hAnsi="Times New Roman" w:cs="Times New Roman"/>
          <w:sz w:val="24"/>
          <w:lang w:val="en-US"/>
        </w:rPr>
      </w:pPr>
    </w:p>
    <w:p w:rsidR="00F44352" w:rsidRDefault="00056B70" w:rsidP="00125D40">
      <w:pPr>
        <w:pStyle w:val="ListParagraph"/>
        <w:numPr>
          <w:ilvl w:val="0"/>
          <w:numId w:val="25"/>
        </w:numPr>
        <w:spacing w:after="0"/>
        <w:rPr>
          <w:rFonts w:ascii="Times New Roman" w:hAnsi="Times New Roman" w:cs="Times New Roman"/>
          <w:sz w:val="24"/>
          <w:lang w:val="en-US"/>
        </w:rPr>
      </w:pPr>
      <w:r w:rsidRPr="00056B70">
        <w:rPr>
          <w:rFonts w:ascii="Times New Roman" w:hAnsi="Times New Roman" w:cs="Times New Roman"/>
          <w:sz w:val="24"/>
          <w:lang w:val="en-US"/>
        </w:rPr>
        <w:t xml:space="preserve">Normalized Moreau-Broto Autocorrelation </w:t>
      </w:r>
      <w:r w:rsidR="00C96415">
        <w:rPr>
          <w:rFonts w:ascii="Times New Roman" w:hAnsi="Times New Roman" w:cs="Times New Roman"/>
          <w:sz w:val="24"/>
          <w:lang w:val="en-US"/>
        </w:rPr>
        <w:t xml:space="preserve">(NMBroto) </w:t>
      </w:r>
      <w:r w:rsidR="00E83AB8">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&lt;EndNote&gt;&lt;Cite&gt;&lt;Author&gt;Yu&lt;/Author&gt;&lt;Year&gt;2021&lt;/Year&gt;&lt;RecNum&gt;49&lt;/RecNum&gt;&lt;DisplayText&gt;\cite{RN49}&lt;/DisplayText&gt;&lt;record&gt;&lt;rec-number&gt;49&lt;/rec-number&gt;&lt;foreign-keys&gt;&lt;key app="EN" db-id="azw99sd5fva5rbexwpcxddr2dtx5wvpv50pz" timestamp="1669793440"&gt;49&lt;/key&gt;&lt;/foreign-keys&gt;&lt;ref-type name="Journal Article"&gt;17&lt;/ref-type&gt;&lt;contributors&gt;&lt;authors&gt;&lt;author&gt;Yu, Bin&lt;/author&gt;&lt;author&gt;Chen, Cheng&lt;/author&gt;&lt;author&gt;Wang, Xiaolin&lt;/author&gt;&lt;author&gt;Yu, Zhaomin&lt;/author&gt;&lt;author&gt;Ma, Anjun&lt;/author&gt;&lt;author&gt;Liu, Bingqiang&lt;/author&gt;&lt;/authors&gt;&lt;/contributors&gt;&lt;titles&gt;&lt;title&gt;Prediction of protein–protein interactions based on elastic net and deep forest&lt;/title&gt;&lt;secondary-title&gt;Expert Systems with Applications&lt;/secondary-title&gt;&lt;/titles&gt;&lt;periodical&gt;&lt;full-title&gt;Expert Systems with Applications&lt;/full-title&gt;&lt;/periodical&gt;&lt;pages&gt;114876&lt;/pages&gt;&lt;volume&gt;176&lt;/volume&gt;&lt;keywords&gt;&lt;keyword&gt;Protein-protein interactions&lt;/keyword&gt;&lt;keyword&gt;Multi-information fusion&lt;/keyword&gt;&lt;keyword&gt;Elastic net&lt;/keyword&gt;&lt;keyword&gt;Deep forest&lt;/keyword&gt;&lt;/keywords&gt;&lt;dates&gt;&lt;year&gt;2021&lt;/year&gt;&lt;pub-dates&gt;&lt;date&gt;2021/08/15/&lt;/date&gt;&lt;/pub-dates&gt;&lt;/dates&gt;&lt;isbn&gt;0957-4174&lt;/isbn&gt;&lt;urls&gt;&lt;related-urls&gt;&lt;url&gt;https://www.sciencedirect.com/science/article/pii/S0957417421003171&lt;/url&gt;&lt;/related-urls&gt;&lt;/urls&gt;&lt;electronic-resource-num&gt;https://doi.org/10.1016/j.eswa.2021.114876&lt;/electronic-resource-num&gt;&lt;/record&gt;&lt;/Cite&gt;&lt;/EndNote&gt;</w:instrText>
      </w:r>
      <w:r w:rsidR="00E83AB8">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\cite{RN49}</w:t>
      </w:r>
      <w:r w:rsidR="00E83AB8">
        <w:rPr>
          <w:rFonts w:ascii="Times New Roman" w:hAnsi="Times New Roman" w:cs="Times New Roman"/>
          <w:sz w:val="24"/>
          <w:lang w:val="en-US"/>
        </w:rPr>
        <w:fldChar w:fldCharType="end"/>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Seven physicochemical properties</w:t>
      </w:r>
    </w:p>
    <w:p w:rsidR="00E83AB8" w:rsidRPr="00E83AB8" w:rsidRDefault="00E83AB8" w:rsidP="00E83AB8">
      <w:pPr>
        <w:pStyle w:val="ListParagraph"/>
        <w:spacing w:after="0"/>
        <w:ind w:left="1440"/>
        <w:rPr>
          <w:rFonts w:ascii="Times New Roman" w:hAnsi="Times New Roman" w:cs="Times New Roman"/>
          <w:i/>
          <w:color w:val="5B9BD5" w:themeColor="accent1"/>
          <w:sz w:val="24"/>
          <w:lang w:val="en-US"/>
        </w:rPr>
      </w:pPr>
      <w:r w:rsidRPr="00E83AB8">
        <w:rPr>
          <w:rFonts w:ascii="Times New Roman" w:hAnsi="Times New Roman" w:cs="Times New Roman"/>
          <w:i/>
          <w:color w:val="5B9BD5" w:themeColor="accent1"/>
          <w:sz w:val="24"/>
          <w:lang w:val="en-US"/>
        </w:rPr>
        <w:t>Hydrophobicity, hydrophilicity, side chain volume, polarity, polarizability, solvent-accessible surface area and side chain net charge index</w:t>
      </w:r>
    </w:p>
    <w:p w:rsidR="002736D2" w:rsidRDefault="002736D2" w:rsidP="002736D2">
      <w:pPr>
        <w:pStyle w:val="ListParagraph"/>
        <w:rPr>
          <w:rFonts w:ascii="Times New Roman" w:hAnsi="Times New Roman" w:cs="Times New Roman"/>
          <w:color w:val="000000" w:themeColor="text1"/>
          <w:sz w:val="24"/>
          <w:highlight w:val="yellow"/>
          <w:lang w:val="en-US"/>
        </w:rPr>
      </w:pPr>
    </w:p>
    <w:p w:rsidR="00B822A9" w:rsidRPr="002010D0" w:rsidRDefault="00B822A9" w:rsidP="00125D40">
      <w:pPr>
        <w:pStyle w:val="ListParagraph"/>
        <w:numPr>
          <w:ilvl w:val="0"/>
          <w:numId w:val="5"/>
        </w:numPr>
        <w:rPr>
          <w:rFonts w:ascii="Times New Roman" w:hAnsi="Times New Roman" w:cs="Times New Roman"/>
          <w:b/>
          <w:color w:val="000000" w:themeColor="text1"/>
          <w:sz w:val="24"/>
          <w:highlight w:val="yellow"/>
          <w:lang w:val="en-US"/>
        </w:rPr>
      </w:pPr>
      <w:r w:rsidRPr="002010D0">
        <w:rPr>
          <w:rFonts w:ascii="Times New Roman" w:hAnsi="Times New Roman" w:cs="Times New Roman"/>
          <w:b/>
          <w:color w:val="000000" w:themeColor="text1"/>
          <w:sz w:val="24"/>
          <w:highlight w:val="yellow"/>
          <w:lang w:val="en-US"/>
        </w:rPr>
        <w:t xml:space="preserve">Protein embedding – feature selection </w:t>
      </w:r>
    </w:p>
    <w:p w:rsidR="001D67B9" w:rsidRDefault="00B822A9" w:rsidP="00EB4791">
      <w:pPr>
        <w:pStyle w:val="ListParagraph"/>
        <w:rPr>
          <w:rFonts w:ascii="Times New Roman" w:hAnsi="Times New Roman" w:cs="Times New Roman"/>
          <w:color w:val="000000" w:themeColor="text1"/>
          <w:sz w:val="24"/>
          <w:lang w:val="en-US"/>
        </w:rPr>
      </w:pPr>
      <w:r w:rsidRPr="002010D0">
        <w:rPr>
          <w:rFonts w:ascii="Times New Roman" w:hAnsi="Times New Roman" w:cs="Times New Roman"/>
          <w:color w:val="000000" w:themeColor="text1"/>
          <w:sz w:val="24"/>
          <w:lang w:val="en-US"/>
        </w:rPr>
        <w:t>Rank feature importance using Chi-square test</w:t>
      </w:r>
    </w:p>
    <w:p w:rsidR="00EB4791" w:rsidRPr="00EB4791" w:rsidRDefault="00EB4791" w:rsidP="00EB4791">
      <w:pPr>
        <w:pStyle w:val="ListParagraph"/>
        <w:rPr>
          <w:rFonts w:ascii="Times New Roman" w:hAnsi="Times New Roman" w:cs="Times New Roman"/>
          <w:color w:val="000000" w:themeColor="text1"/>
          <w:sz w:val="24"/>
          <w:lang w:val="en-US"/>
        </w:rPr>
      </w:pPr>
    </w:p>
    <w:p w:rsidR="00A832D9" w:rsidRPr="00897D98" w:rsidRDefault="008979C0" w:rsidP="001B03C4">
      <w:pPr>
        <w:pStyle w:val="ListParagraph"/>
        <w:numPr>
          <w:ilvl w:val="0"/>
          <w:numId w:val="5"/>
        </w:numPr>
        <w:rPr>
          <w:b/>
          <w:color w:val="FF0000"/>
          <w:lang w:val="en-US"/>
        </w:rPr>
      </w:pPr>
      <w:r w:rsidRPr="001B03C4">
        <w:rPr>
          <w:rFonts w:ascii="Times New Roman" w:hAnsi="Times New Roman" w:cs="Times New Roman"/>
          <w:b/>
          <w:color w:val="FF0000"/>
          <w:sz w:val="24"/>
          <w:highlight w:val="yellow"/>
          <w:lang w:val="en-US"/>
        </w:rPr>
        <w:t>Per</w:t>
      </w:r>
      <w:r w:rsidR="00A832D9" w:rsidRPr="001B03C4">
        <w:rPr>
          <w:rFonts w:ascii="Times New Roman" w:hAnsi="Times New Roman" w:cs="Times New Roman"/>
          <w:b/>
          <w:color w:val="FF0000"/>
          <w:sz w:val="24"/>
          <w:highlight w:val="yellow"/>
          <w:lang w:val="en-US"/>
        </w:rPr>
        <w:t>formance on unbalanced dataset</w:t>
      </w:r>
    </w:p>
    <w:p w:rsidR="00897D98" w:rsidRPr="001B03C4" w:rsidRDefault="00426635" w:rsidP="00897D98">
      <w:pPr>
        <w:pStyle w:val="ListParagraph"/>
        <w:rPr>
          <w:b/>
          <w:color w:val="FF0000"/>
          <w:lang w:val="en-US"/>
        </w:rPr>
      </w:pPr>
      <w:r>
        <w:rPr>
          <w:rFonts w:ascii="Times New Roman" w:hAnsi="Times New Roman" w:cs="Times New Roman"/>
          <w:b/>
          <w:color w:val="FF0000"/>
          <w:sz w:val="24"/>
          <w:lang w:val="en-US"/>
        </w:rPr>
        <w:t>Real-world application</w:t>
      </w:r>
    </w:p>
    <w:p w:rsidR="002F469F" w:rsidRDefault="002F469F" w:rsidP="00A832D9">
      <w:pPr>
        <w:pStyle w:val="ListParagraph"/>
        <w:rPr>
          <w:rFonts w:ascii="Times New Roman" w:hAnsi="Times New Roman" w:cs="Times New Roman"/>
          <w:sz w:val="24"/>
          <w:highlight w:val="lightGray"/>
          <w:lang w:val="en-US"/>
        </w:rPr>
      </w:pPr>
    </w:p>
    <w:p w:rsidR="0072137E" w:rsidRDefault="008979C0" w:rsidP="00E8755D">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(i.e., different proportions of positive:negative samples) </w:t>
      </w:r>
      <w:r w:rsidRPr="001B03C4">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&lt;EndNote&gt;&lt;Cite&gt;&lt;Author&gt;Dunham&lt;/Author&gt;&lt;Year&gt;2021&lt;/Year&gt;&lt;RecNum&gt;43&lt;/RecNum&gt;&lt;DisplayText&gt;\cite{RN43}&lt;/DisplayText&gt;&lt;record&gt;&lt;rec-number&gt;43&lt;/rec-number&gt;&lt;foreign-keys&gt;&lt;key app="EN" db-id="azw99sd5fva5rbexwpcxddr2dtx5wvpv50pz" timestamp="1667784397"&gt;43&lt;/key&gt;&lt;/foreign-keys&gt;&lt;ref-type name="Journal Article"&gt;17&lt;/ref-type&gt;&lt;contributors&gt;&lt;authors&gt;&lt;author&gt;Dunham, B.&lt;/author&gt;&lt;author&gt;Ganapathiraju, M. K.&lt;/author&gt;&lt;/authors&gt;&lt;/contributors&gt;&lt;auth-address&gt;Department of Biomedical Informatics, University of Pittsburgh, Pittsburgh, PA 15232, USA.&lt;/auth-address&gt;&lt;titles&gt;&lt;title&gt;Benchmark Evaluation of Protein-Protein Interaction Prediction Algorithms&lt;/title&gt;&lt;secondary-title&gt;Molecules&lt;/secondary-title&gt;&lt;/titles&gt;&lt;periodical&gt;&lt;full-title&gt;Molecules&lt;/full-title&gt;&lt;/periodical&gt;&lt;volume&gt;27&lt;/volume&gt;&lt;number&gt;1&lt;/number&gt;&lt;edition&gt;20211222&lt;/edition&gt;&lt;keywords&gt;&lt;keyword&gt;*Algorithms&lt;/keyword&gt;&lt;keyword&gt;Computational Biology/*methods&lt;/keyword&gt;&lt;keyword&gt;Databases, Genetic&lt;/keyword&gt;&lt;keyword&gt;Humans&lt;/keyword&gt;&lt;keyword&gt;Protein Interaction Mapping/*methods&lt;/keyword&gt;&lt;keyword&gt;ROC Curve&lt;/keyword&gt;&lt;keyword&gt;Reproducibility of Results&lt;/keyword&gt;&lt;keyword&gt;*Software&lt;/keyword&gt;&lt;keyword&gt;computational prediction&lt;/keyword&gt;&lt;keyword&gt;evaluation&lt;/keyword&gt;&lt;keyword&gt;interactome&lt;/keyword&gt;&lt;keyword&gt;protein-protein interactions&lt;/keyword&gt;&lt;/keywords&gt;&lt;dates&gt;&lt;year&gt;2021&lt;/year&gt;&lt;pub-dates&gt;&lt;date&gt;Dec 22&lt;/date&gt;&lt;/pub-dates&gt;&lt;/dates&gt;&lt;isbn&gt;1420-3049 (Electronic)&amp;#xD;1420-3049 (Linking)&lt;/isbn&gt;&lt;accession-num&gt;35011283&lt;/accession-num&gt;&lt;urls&gt;&lt;related-urls&gt;&lt;url&gt;https://www.ncbi.nlm.nih.gov/pubmed/35011283&lt;/url&gt;&lt;/related-urls&gt;&lt;/urls&gt;&lt;custom2&gt;PMC8746451&lt;/custom2&gt;&lt;electronic-resource-num&gt;10.3390/molecules27010041&lt;/electronic-resource-num&gt;&lt;remote-database-name&gt;Medline&lt;/remote-database-name&gt;&lt;remote-database-provider&gt;NLM&lt;/remote-database-provider&gt;&lt;/record&gt;&lt;/Cite&gt;&lt;/EndNote&gt;</w:instrText>
      </w:r>
      <w:r w:rsidRPr="001B03C4">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\cite{RN43}</w:t>
      </w:r>
      <w:r w:rsidRPr="001B03C4">
        <w:rPr>
          <w:rFonts w:ascii="Times New Roman" w:hAnsi="Times New Roman" w:cs="Times New Roman"/>
          <w:sz w:val="24"/>
          <w:lang w:val="en-US"/>
        </w:rPr>
        <w:fldChar w:fldCharType="end"/>
      </w:r>
      <w:r w:rsidR="002F469F" w:rsidRPr="001B03C4">
        <w:rPr>
          <w:rFonts w:ascii="Times New Roman" w:hAnsi="Times New Roman" w:cs="Times New Roman"/>
          <w:sz w:val="24"/>
          <w:lang w:val="en-US"/>
        </w:rPr>
        <w:t xml:space="preserve"> (1:3 and 1:5)</w:t>
      </w:r>
    </w:p>
    <w:p w:rsidR="00E8755D" w:rsidRPr="00E8755D" w:rsidRDefault="00E8755D" w:rsidP="00E8755D">
      <w:pPr>
        <w:pStyle w:val="ListParagraph"/>
        <w:rPr>
          <w:rFonts w:ascii="Times New Roman" w:hAnsi="Times New Roman" w:cs="Times New Roman"/>
          <w:sz w:val="24"/>
          <w:lang w:val="en-US"/>
        </w:rPr>
      </w:pPr>
    </w:p>
    <w:p w:rsidR="008979C0"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 xml:space="preserve">Comparison of </w:t>
      </w:r>
      <w:r w:rsidRPr="00E8755D">
        <w:rPr>
          <w:rFonts w:ascii="Times New Roman" w:hAnsi="Times New Roman" w:cs="Times New Roman"/>
          <w:sz w:val="24"/>
          <w:highlight w:val="lightGray"/>
          <w:lang w:val="en-US"/>
        </w:rPr>
        <w:t>PR-ROC scores</w:t>
      </w:r>
    </w:p>
    <w:p w:rsidR="00481CEA" w:rsidRPr="001B03C4" w:rsidRDefault="008979C0"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2F469F" w:rsidRPr="001B03C4">
        <w:rPr>
          <w:rFonts w:ascii="Times New Roman" w:hAnsi="Times New Roman" w:cs="Times New Roman"/>
          <w:sz w:val="24"/>
          <w:lang w:val="en-US"/>
        </w:rPr>
        <w:t>Graph VS Protein embeddings trained on FNN</w:t>
      </w:r>
      <w:r w:rsidRPr="001B03C4">
        <w:rPr>
          <w:rFonts w:ascii="Times New Roman" w:hAnsi="Times New Roman" w:cs="Times New Roman"/>
          <w:sz w:val="24"/>
          <w:lang w:val="en-US"/>
        </w:rPr>
        <w:t>]</w:t>
      </w:r>
      <w:r w:rsidR="00056B70" w:rsidRPr="001B03C4">
        <w:rPr>
          <w:rFonts w:ascii="Times New Roman" w:hAnsi="Times New Roman" w:cs="Times New Roman"/>
          <w:sz w:val="24"/>
          <w:lang w:val="en-US"/>
        </w:rPr>
        <w:t xml:space="preserve"> – show reliability of graph embeddings</w:t>
      </w:r>
      <w:r w:rsidR="002F469F" w:rsidRPr="001B03C4">
        <w:rPr>
          <w:rFonts w:ascii="Times New Roman" w:hAnsi="Times New Roman" w:cs="Times New Roman"/>
          <w:sz w:val="24"/>
          <w:lang w:val="en-US"/>
        </w:rPr>
        <w:t xml:space="preserve"> </w:t>
      </w:r>
    </w:p>
    <w:p w:rsidR="006342AB" w:rsidRDefault="003B3C6B" w:rsidP="008979C0">
      <w:pPr>
        <w:pStyle w:val="ListParagraph"/>
        <w:rPr>
          <w:rFonts w:ascii="Times New Roman" w:hAnsi="Times New Roman" w:cs="Times New Roman"/>
          <w:sz w:val="24"/>
          <w:lang w:val="en-US"/>
        </w:rPr>
      </w:pPr>
      <w:r w:rsidRPr="001B03C4">
        <w:rPr>
          <w:rFonts w:ascii="Times New Roman" w:hAnsi="Times New Roman" w:cs="Times New Roman"/>
          <w:sz w:val="24"/>
          <w:lang w:val="en-US"/>
        </w:rPr>
        <w:t>[</w:t>
      </w:r>
      <w:r w:rsidR="006342AB" w:rsidRPr="001B03C4">
        <w:rPr>
          <w:rFonts w:ascii="Times New Roman" w:hAnsi="Times New Roman" w:cs="Times New Roman"/>
          <w:sz w:val="24"/>
          <w:lang w:val="en-US"/>
        </w:rPr>
        <w:t>Use same hyper-parameters as in balanced dataset</w:t>
      </w:r>
      <w:r w:rsidRPr="001B03C4">
        <w:rPr>
          <w:rFonts w:ascii="Times New Roman" w:hAnsi="Times New Roman" w:cs="Times New Roman"/>
          <w:sz w:val="24"/>
          <w:lang w:val="en-US"/>
        </w:rPr>
        <w:t>]</w:t>
      </w:r>
    </w:p>
    <w:p w:rsidR="008979C0" w:rsidRPr="00EB4791" w:rsidRDefault="00EB4791" w:rsidP="00EB4791">
      <w:pPr>
        <w:rPr>
          <w:rFonts w:ascii="Times New Roman" w:hAnsi="Times New Roman" w:cs="Times New Roman"/>
          <w:sz w:val="24"/>
          <w:lang w:val="en-US"/>
        </w:rPr>
      </w:pPr>
      <w:r>
        <w:rPr>
          <w:rFonts w:ascii="Times New Roman" w:hAnsi="Times New Roman" w:cs="Times New Roman"/>
          <w:sz w:val="24"/>
          <w:lang w:val="en-US"/>
        </w:rPr>
        <w:br w:type="page"/>
      </w:r>
    </w:p>
    <w:p w:rsidR="00EB4791" w:rsidRDefault="00EB4791" w:rsidP="008979C0">
      <w:pPr>
        <w:pStyle w:val="ListParagraph"/>
        <w:rPr>
          <w:rFonts w:ascii="Times New Roman" w:hAnsi="Times New Roman" w:cs="Times New Roman"/>
          <w:color w:val="FF0000"/>
          <w:sz w:val="24"/>
          <w:lang w:val="en-US"/>
        </w:rPr>
      </w:pPr>
      <w:r w:rsidRPr="00EB4791">
        <w:rPr>
          <w:rFonts w:ascii="Times New Roman" w:hAnsi="Times New Roman" w:cs="Times New Roman"/>
          <w:color w:val="FF0000"/>
          <w:sz w:val="24"/>
          <w:lang w:val="en-US"/>
        </w:rPr>
        <w:lastRenderedPageBreak/>
        <w:t>[---------------------------------------- Additional ----------------------------------------]</w:t>
      </w:r>
    </w:p>
    <w:p w:rsidR="00EB4791" w:rsidRPr="00EB4791" w:rsidRDefault="00EB4791" w:rsidP="008979C0">
      <w:pPr>
        <w:pStyle w:val="ListParagraph"/>
        <w:rPr>
          <w:rFonts w:ascii="Times New Roman" w:hAnsi="Times New Roman" w:cs="Times New Roman"/>
          <w:color w:val="FF0000"/>
          <w:sz w:val="24"/>
          <w:lang w:val="en-US"/>
        </w:rPr>
      </w:pPr>
    </w:p>
    <w:p w:rsidR="00BD465C" w:rsidRDefault="00F84F23" w:rsidP="00125D40">
      <w:pPr>
        <w:pStyle w:val="ListParagraph"/>
        <w:numPr>
          <w:ilvl w:val="0"/>
          <w:numId w:val="5"/>
        </w:numPr>
        <w:spacing w:after="0"/>
        <w:rPr>
          <w:rFonts w:ascii="Times New Roman" w:hAnsi="Times New Roman" w:cs="Times New Roman"/>
          <w:sz w:val="24"/>
          <w:highlight w:val="yellow"/>
          <w:lang w:val="en-US"/>
        </w:rPr>
      </w:pPr>
      <w:r w:rsidRPr="00F84F23">
        <w:rPr>
          <w:rFonts w:ascii="Times New Roman" w:hAnsi="Times New Roman" w:cs="Times New Roman"/>
          <w:sz w:val="24"/>
          <w:highlight w:val="yellow"/>
          <w:lang w:val="en-US"/>
        </w:rPr>
        <w:t xml:space="preserve">Analysis on graph </w:t>
      </w:r>
      <w:r w:rsidR="00BD465C">
        <w:rPr>
          <w:rFonts w:ascii="Times New Roman" w:hAnsi="Times New Roman" w:cs="Times New Roman"/>
          <w:sz w:val="24"/>
          <w:highlight w:val="yellow"/>
          <w:lang w:val="en-US"/>
        </w:rPr>
        <w:t xml:space="preserve">constructed by HVPPI </w:t>
      </w:r>
    </w:p>
    <w:p w:rsidR="00F84F23" w:rsidRDefault="00BD465C" w:rsidP="00BD465C">
      <w:pPr>
        <w:pStyle w:val="ListParagraph"/>
        <w:spacing w:after="0"/>
        <w:rPr>
          <w:rFonts w:ascii="Times New Roman" w:hAnsi="Times New Roman" w:cs="Times New Roman"/>
          <w:sz w:val="24"/>
          <w:highlight w:val="yellow"/>
          <w:lang w:val="en-US"/>
        </w:rPr>
      </w:pPr>
      <w:r>
        <w:rPr>
          <w:rFonts w:ascii="Times New Roman" w:hAnsi="Times New Roman" w:cs="Times New Roman"/>
          <w:sz w:val="24"/>
          <w:highlight w:val="yellow"/>
          <w:lang w:val="en-US"/>
        </w:rPr>
        <w:t>[N</w:t>
      </w:r>
      <w:r w:rsidR="00F84F23" w:rsidRPr="00F84F23">
        <w:rPr>
          <w:rFonts w:ascii="Times New Roman" w:hAnsi="Times New Roman" w:cs="Times New Roman"/>
          <w:sz w:val="24"/>
          <w:highlight w:val="yellow"/>
          <w:lang w:val="en-US"/>
        </w:rPr>
        <w:t>etwork properties? (e.g. degree</w:t>
      </w:r>
      <w:r w:rsidR="00F84F23">
        <w:rPr>
          <w:rFonts w:ascii="Times New Roman" w:hAnsi="Times New Roman" w:cs="Times New Roman"/>
          <w:sz w:val="24"/>
          <w:highlight w:val="yellow"/>
          <w:lang w:val="en-US"/>
        </w:rPr>
        <w:t>, clusters</w:t>
      </w:r>
      <w:r>
        <w:rPr>
          <w:rFonts w:ascii="Times New Roman" w:hAnsi="Times New Roman" w:cs="Times New Roman"/>
          <w:sz w:val="24"/>
          <w:highlight w:val="yellow"/>
          <w:lang w:val="en-US"/>
        </w:rPr>
        <w:t>)]</w:t>
      </w:r>
    </w:p>
    <w:p w:rsidR="00EB4791" w:rsidRPr="00F84F23" w:rsidRDefault="00EB4791" w:rsidP="00BD465C">
      <w:pPr>
        <w:pStyle w:val="ListParagraph"/>
        <w:spacing w:after="0"/>
        <w:rPr>
          <w:rFonts w:ascii="Times New Roman" w:hAnsi="Times New Roman" w:cs="Times New Roman"/>
          <w:sz w:val="24"/>
          <w:highlight w:val="yellow"/>
          <w:lang w:val="en-US"/>
        </w:rPr>
      </w:pPr>
    </w:p>
    <w:p w:rsidR="00EB4791" w:rsidRPr="006D4684" w:rsidRDefault="00EB4791" w:rsidP="00EB4791">
      <w:pPr>
        <w:pStyle w:val="ListParagraph"/>
        <w:numPr>
          <w:ilvl w:val="0"/>
          <w:numId w:val="5"/>
        </w:numPr>
        <w:rPr>
          <w:rFonts w:ascii="Times New Roman" w:hAnsi="Times New Roman" w:cs="Times New Roman"/>
          <w:b/>
          <w:color w:val="FF0000"/>
          <w:sz w:val="24"/>
          <w:lang w:val="en-US"/>
        </w:rPr>
      </w:pPr>
      <w:r w:rsidRPr="00B822A9">
        <w:rPr>
          <w:rFonts w:ascii="Times New Roman" w:hAnsi="Times New Roman" w:cs="Times New Roman"/>
          <w:b/>
          <w:sz w:val="24"/>
          <w:lang w:val="en-US"/>
        </w:rPr>
        <w:t>Graph embedding (Individual VS Ensemble of methods)</w:t>
      </w:r>
      <w:r>
        <w:rPr>
          <w:rFonts w:ascii="Times New Roman" w:hAnsi="Times New Roman" w:cs="Times New Roman"/>
          <w:b/>
          <w:color w:val="FF0000"/>
          <w:sz w:val="24"/>
          <w:lang w:val="en-US"/>
        </w:rPr>
        <w:t xml:space="preserve"> </w:t>
      </w:r>
      <w:r w:rsidRPr="00B3731A">
        <w:rPr>
          <w:rFonts w:ascii="Times New Roman" w:hAnsi="Times New Roman" w:cs="Times New Roman"/>
          <w:b/>
          <w:color w:val="000000" w:themeColor="text1"/>
          <w:sz w:val="24"/>
          <w:lang w:val="en-US"/>
        </w:rPr>
        <w:t>(No longer doing)</w:t>
      </w:r>
    </w:p>
    <w:p w:rsidR="00EB4791" w:rsidRDefault="00EB4791" w:rsidP="00EB4791">
      <w:pPr>
        <w:pStyle w:val="ListParagraph"/>
        <w:rPr>
          <w:rFonts w:ascii="Times New Roman" w:hAnsi="Times New Roman" w:cs="Times New Roman"/>
          <w:sz w:val="24"/>
          <w:lang w:val="en-US"/>
        </w:rPr>
      </w:pPr>
      <w:r>
        <w:rPr>
          <w:rFonts w:ascii="Times New Roman" w:hAnsi="Times New Roman" w:cs="Times New Roman"/>
          <w:sz w:val="24"/>
          <w:lang w:val="en-US"/>
        </w:rPr>
        <w:t>Finding of the best performing method</w:t>
      </w:r>
    </w:p>
    <w:p w:rsidR="00EB4791" w:rsidRDefault="00EB4791" w:rsidP="00EB4791">
      <w:pPr>
        <w:pStyle w:val="ListParagraph"/>
        <w:rPr>
          <w:rFonts w:ascii="Times New Roman" w:hAnsi="Times New Roman" w:cs="Times New Roman"/>
          <w:sz w:val="24"/>
          <w:lang w:val="en-US"/>
        </w:rPr>
      </w:pPr>
      <w:r w:rsidRPr="00CB43E9">
        <w:rPr>
          <w:rFonts w:ascii="Times New Roman" w:hAnsi="Times New Roman" w:cs="Times New Roman"/>
          <w:sz w:val="24"/>
          <w:highlight w:val="lightGray"/>
          <w:lang w:val="en-US"/>
        </w:rPr>
        <w:t>[Combination of Top 3 embedding methods &amp; All 6 methods]</w:t>
      </w:r>
    </w:p>
    <w:p w:rsidR="00EB4791" w:rsidRDefault="00EB4791" w:rsidP="00EB4791">
      <w:pPr>
        <w:pStyle w:val="ListParagraph"/>
        <w:rPr>
          <w:rFonts w:ascii="Times New Roman" w:hAnsi="Times New Roman" w:cs="Times New Roman"/>
          <w:sz w:val="24"/>
          <w:lang w:val="en-US"/>
        </w:rPr>
      </w:pPr>
    </w:p>
    <w:p w:rsidR="00EB4791" w:rsidRPr="00B3731A" w:rsidRDefault="00EB4791" w:rsidP="00EB4791">
      <w:pPr>
        <w:pStyle w:val="ListParagraph"/>
        <w:numPr>
          <w:ilvl w:val="0"/>
          <w:numId w:val="5"/>
        </w:numPr>
        <w:rPr>
          <w:rFonts w:ascii="Times New Roman" w:hAnsi="Times New Roman" w:cs="Times New Roman"/>
          <w:b/>
          <w:color w:val="000000" w:themeColor="text1"/>
          <w:sz w:val="24"/>
          <w:lang w:val="en-US"/>
        </w:rPr>
      </w:pPr>
      <w:r w:rsidRPr="00B3731A">
        <w:rPr>
          <w:rFonts w:ascii="Times New Roman" w:hAnsi="Times New Roman" w:cs="Times New Roman"/>
          <w:b/>
          <w:color w:val="000000" w:themeColor="text1"/>
          <w:sz w:val="24"/>
          <w:lang w:val="en-US"/>
        </w:rPr>
        <w:t>Concatenating graph and protein embedding (No longer doing)</w:t>
      </w:r>
    </w:p>
    <w:p w:rsidR="00EB4791" w:rsidRDefault="00EB4791" w:rsidP="00EB4791">
      <w:pPr>
        <w:pStyle w:val="ListParagraph"/>
        <w:rPr>
          <w:rFonts w:ascii="Times New Roman" w:hAnsi="Times New Roman" w:cs="Times New Roman"/>
          <w:sz w:val="24"/>
          <w:highlight w:val="lightGray"/>
          <w:lang w:val="en-US"/>
        </w:rPr>
      </w:pPr>
      <w:r w:rsidRPr="0075202C">
        <w:rPr>
          <w:rFonts w:ascii="Times New Roman" w:hAnsi="Times New Roman" w:cs="Times New Roman"/>
          <w:sz w:val="24"/>
          <w:lang w:val="en-US"/>
        </w:rPr>
        <w:t xml:space="preserve">Reviewing methodology </w:t>
      </w:r>
      <w:r>
        <w:rPr>
          <w:rFonts w:ascii="Times New Roman" w:hAnsi="Times New Roman" w:cs="Times New Roman"/>
          <w:sz w:val="24"/>
          <w:highlight w:val="lightGray"/>
          <w:lang w:val="en-US"/>
        </w:rPr>
        <w:t xml:space="preserve">proposed in paper </w:t>
      </w:r>
      <w:r>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\cite{RN12}</w:t>
      </w:r>
      <w:r>
        <w:rPr>
          <w:rFonts w:ascii="Times New Roman" w:hAnsi="Times New Roman" w:cs="Times New Roman"/>
          <w:sz w:val="24"/>
          <w:highlight w:val="lightGray"/>
          <w:lang w:val="en-US"/>
        </w:rPr>
        <w:fldChar w:fldCharType="end"/>
      </w:r>
    </w:p>
    <w:p w:rsidR="00EB4791" w:rsidRDefault="00EB4791" w:rsidP="00EB4791">
      <w:pPr>
        <w:pStyle w:val="ListParagraph"/>
        <w:rPr>
          <w:rFonts w:ascii="Times New Roman" w:hAnsi="Times New Roman" w:cs="Times New Roman"/>
          <w:sz w:val="24"/>
          <w:highlight w:val="lightGray"/>
          <w:lang w:val="en-US"/>
        </w:rPr>
      </w:pPr>
      <w:r>
        <w:rPr>
          <w:rFonts w:ascii="Times New Roman" w:hAnsi="Times New Roman" w:cs="Times New Roman"/>
          <w:sz w:val="24"/>
          <w:highlight w:val="lightGray"/>
          <w:lang w:val="en-US"/>
        </w:rPr>
        <w:t>[Best performing graph + best performing protein]</w:t>
      </w:r>
    </w:p>
    <w:p w:rsidR="00EB4791" w:rsidRDefault="00EB4791" w:rsidP="00EB4791">
      <w:pPr>
        <w:pStyle w:val="ListParagraph"/>
        <w:rPr>
          <w:rFonts w:ascii="Times New Roman" w:hAnsi="Times New Roman" w:cs="Times New Roman"/>
          <w:sz w:val="24"/>
          <w:lang w:val="en-US"/>
        </w:rPr>
      </w:pPr>
      <w:r w:rsidRPr="002736D2">
        <w:rPr>
          <w:rFonts w:ascii="Times New Roman" w:hAnsi="Times New Roman" w:cs="Times New Roman"/>
          <w:sz w:val="24"/>
          <w:highlight w:val="yellow"/>
          <w:lang w:val="en-US"/>
        </w:rPr>
        <w:t>(points 4 &amp; 5</w:t>
      </w:r>
      <w:r>
        <w:rPr>
          <w:rFonts w:ascii="Times New Roman" w:hAnsi="Times New Roman" w:cs="Times New Roman"/>
          <w:sz w:val="24"/>
          <w:highlight w:val="yellow"/>
          <w:lang w:val="en-US"/>
        </w:rPr>
        <w:t xml:space="preserve"> – embeddings retrieved but yet to be tested</w:t>
      </w:r>
      <w:r w:rsidRPr="002736D2">
        <w:rPr>
          <w:rFonts w:ascii="Times New Roman" w:hAnsi="Times New Roman" w:cs="Times New Roman"/>
          <w:sz w:val="24"/>
          <w:highlight w:val="yellow"/>
          <w:lang w:val="en-US"/>
        </w:rPr>
        <w:t>)</w:t>
      </w:r>
      <w:r w:rsidRPr="002736D2">
        <w:rPr>
          <w:rFonts w:ascii="Times New Roman" w:hAnsi="Times New Roman" w:cs="Times New Roman"/>
          <w:sz w:val="24"/>
          <w:lang w:val="en-US"/>
        </w:rPr>
        <w:t xml:space="preserve"> </w:t>
      </w:r>
    </w:p>
    <w:p w:rsidR="00EB4791" w:rsidRDefault="00EB4791" w:rsidP="00EB4791">
      <w:pPr>
        <w:pStyle w:val="ListParagraph"/>
        <w:rPr>
          <w:rFonts w:ascii="Times New Roman" w:hAnsi="Times New Roman" w:cs="Times New Roman"/>
          <w:sz w:val="24"/>
          <w:lang w:val="en-US"/>
        </w:rPr>
      </w:pPr>
    </w:p>
    <w:p w:rsidR="00EB4791" w:rsidRDefault="00EB4791" w:rsidP="00EB4791">
      <w:pPr>
        <w:pStyle w:val="ListParagraph"/>
        <w:rPr>
          <w:rFonts w:ascii="Times New Roman" w:hAnsi="Times New Roman" w:cs="Times New Roman"/>
          <w:sz w:val="24"/>
          <w:lang w:val="en-US"/>
        </w:rPr>
      </w:pPr>
      <w:r w:rsidRPr="004A3449">
        <w:rPr>
          <w:rFonts w:ascii="Times New Roman" w:hAnsi="Times New Roman" w:cs="Times New Roman"/>
          <w:sz w:val="24"/>
          <w:highlight w:val="green"/>
          <w:lang w:val="en-US"/>
        </w:rPr>
        <w:t>S-VGA</w:t>
      </w:r>
      <w:r>
        <w:rPr>
          <w:rFonts w:ascii="Times New Roman" w:hAnsi="Times New Roman" w:cs="Times New Roman"/>
          <w:sz w:val="24"/>
          <w:highlight w:val="green"/>
          <w:lang w:val="en-US"/>
        </w:rPr>
        <w:t>E (signed adjacency matrix) vs V</w:t>
      </w:r>
      <w:r w:rsidRPr="004A3449">
        <w:rPr>
          <w:rFonts w:ascii="Times New Roman" w:hAnsi="Times New Roman" w:cs="Times New Roman"/>
          <w:sz w:val="24"/>
          <w:highlight w:val="green"/>
          <w:lang w:val="en-US"/>
        </w:rPr>
        <w:t>AE</w:t>
      </w:r>
    </w:p>
    <w:p w:rsidR="00344BFD" w:rsidRPr="00344BFD" w:rsidRDefault="00344BFD" w:rsidP="00344BFD">
      <w:pPr>
        <w:rPr>
          <w:rFonts w:ascii="Times New Roman" w:hAnsi="Times New Roman" w:cs="Times New Roman"/>
          <w:color w:val="000000" w:themeColor="text1"/>
          <w:sz w:val="24"/>
          <w:lang w:val="en-US"/>
        </w:rPr>
      </w:pPr>
    </w:p>
    <w:p w:rsidR="000D284A" w:rsidRPr="00C0238A" w:rsidRDefault="000D284A">
      <w:pPr>
        <w:rPr>
          <w:rFonts w:ascii="Times New Roman" w:hAnsi="Times New Roman" w:cs="Times New Roman"/>
          <w:color w:val="000000" w:themeColor="text1"/>
          <w:sz w:val="24"/>
          <w:highlight w:val="red"/>
          <w:lang w:val="en-US"/>
        </w:rPr>
      </w:pPr>
      <w:r>
        <w:rPr>
          <w:rFonts w:ascii="Times New Roman" w:hAnsi="Times New Roman" w:cs="Times New Roman"/>
          <w:sz w:val="28"/>
          <w:lang w:val="en-US"/>
        </w:rPr>
        <w:br w:type="page"/>
      </w:r>
    </w:p>
    <w:p w:rsidR="00C40B49"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1: </w:t>
      </w:r>
      <w:r w:rsidR="00C40B49" w:rsidRPr="00D16132">
        <w:rPr>
          <w:rFonts w:ascii="Times New Roman" w:hAnsi="Times New Roman" w:cs="Times New Roman"/>
          <w:sz w:val="28"/>
          <w:lang w:val="en-US"/>
        </w:rPr>
        <w:t>Introduction</w:t>
      </w:r>
    </w:p>
    <w:p w:rsidR="00324BA6" w:rsidRDefault="00324BA6" w:rsidP="00324BA6">
      <w:pPr>
        <w:pStyle w:val="ListParagraph"/>
        <w:numPr>
          <w:ilvl w:val="0"/>
          <w:numId w:val="1"/>
        </w:numPr>
        <w:rPr>
          <w:rFonts w:ascii="Times New Roman" w:hAnsi="Times New Roman" w:cs="Times New Roman"/>
          <w:b/>
          <w:sz w:val="24"/>
          <w:lang w:val="en-US"/>
        </w:rPr>
      </w:pPr>
      <w:r w:rsidRPr="00324BA6">
        <w:rPr>
          <w:rFonts w:ascii="Times New Roman" w:hAnsi="Times New Roman" w:cs="Times New Roman"/>
          <w:b/>
          <w:sz w:val="24"/>
          <w:lang w:val="en-US"/>
        </w:rPr>
        <w:t>Why only a specific problem of IAV-</w:t>
      </w:r>
      <w:r>
        <w:rPr>
          <w:rFonts w:ascii="Times New Roman" w:hAnsi="Times New Roman" w:cs="Times New Roman"/>
          <w:b/>
          <w:sz w:val="24"/>
          <w:lang w:val="en-US"/>
        </w:rPr>
        <w:t xml:space="preserve">Human </w:t>
      </w:r>
      <w:r w:rsidRPr="00324BA6">
        <w:rPr>
          <w:rFonts w:ascii="Times New Roman" w:hAnsi="Times New Roman" w:cs="Times New Roman"/>
          <w:b/>
          <w:sz w:val="24"/>
          <w:lang w:val="en-US"/>
        </w:rPr>
        <w:t xml:space="preserve">PPI? </w:t>
      </w:r>
    </w:p>
    <w:p w:rsidR="00324BA6" w:rsidRPr="00324BA6" w:rsidRDefault="00324BA6" w:rsidP="00324BA6">
      <w:pPr>
        <w:pStyle w:val="ListParagraph"/>
        <w:ind w:left="360"/>
        <w:rPr>
          <w:rFonts w:ascii="Times New Roman" w:hAnsi="Times New Roman" w:cs="Times New Roman"/>
          <w:sz w:val="24"/>
          <w:lang w:val="en-US"/>
        </w:rPr>
      </w:pPr>
      <w:r w:rsidRPr="00324BA6">
        <w:rPr>
          <w:rFonts w:ascii="Times New Roman" w:hAnsi="Times New Roman" w:cs="Times New Roman"/>
          <w:sz w:val="24"/>
          <w:lang w:val="en-US"/>
        </w:rPr>
        <w:t>Most works tested only on benchmark datasets</w:t>
      </w:r>
    </w:p>
    <w:p w:rsidR="00324BA6" w:rsidRPr="00324BA6" w:rsidRDefault="00324BA6" w:rsidP="00324BA6">
      <w:pPr>
        <w:pStyle w:val="ListParagraph"/>
        <w:ind w:left="360"/>
        <w:rPr>
          <w:rFonts w:ascii="Times New Roman" w:hAnsi="Times New Roman" w:cs="Times New Roman"/>
          <w:b/>
          <w:sz w:val="24"/>
          <w:lang w:val="en-US"/>
        </w:rPr>
      </w:pPr>
    </w:p>
    <w:p w:rsidR="003212C0" w:rsidRPr="00045DEF" w:rsidRDefault="00C40B49" w:rsidP="00045DEF">
      <w:pPr>
        <w:pStyle w:val="ListParagraph"/>
        <w:numPr>
          <w:ilvl w:val="0"/>
          <w:numId w:val="1"/>
        </w:numPr>
        <w:rPr>
          <w:rFonts w:ascii="Times New Roman" w:hAnsi="Times New Roman" w:cs="Times New Roman"/>
          <w:b/>
          <w:sz w:val="24"/>
          <w:lang w:val="en-US"/>
        </w:rPr>
      </w:pPr>
      <w:r w:rsidRPr="00045DEF">
        <w:rPr>
          <w:rFonts w:ascii="Times New Roman" w:hAnsi="Times New Roman" w:cs="Times New Roman"/>
          <w:b/>
          <w:sz w:val="24"/>
          <w:lang w:val="en-US"/>
        </w:rPr>
        <w:t>Significance of review</w:t>
      </w:r>
    </w:p>
    <w:p w:rsidR="003212C0" w:rsidRPr="00EC74C7" w:rsidRDefault="003212C0">
      <w:pPr>
        <w:rPr>
          <w:rFonts w:ascii="Times New Roman" w:hAnsi="Times New Roman" w:cs="Times New Roman"/>
          <w:sz w:val="24"/>
          <w:lang w:val="en-US"/>
        </w:rPr>
      </w:pPr>
      <w:r w:rsidRPr="00EC74C7">
        <w:rPr>
          <w:rFonts w:ascii="Times New Roman" w:hAnsi="Times New Roman" w:cs="Times New Roman"/>
          <w:sz w:val="24"/>
          <w:lang w:val="en-US"/>
        </w:rPr>
        <w:t>There are still limited works that use graph embedding in bioinformatics, where most use either protein sequence or structure instead</w:t>
      </w:r>
    </w:p>
    <w:p w:rsidR="006D1BBE" w:rsidRDefault="006D1BBE"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High research output on Graph Machine Learning, especially Graph Neural Networks (GNN) – </w:t>
      </w:r>
      <w:r w:rsidRPr="0039172E">
        <w:rPr>
          <w:rFonts w:ascii="Times New Roman" w:hAnsi="Times New Roman" w:cs="Times New Roman"/>
          <w:color w:val="000000" w:themeColor="text1"/>
          <w:sz w:val="24"/>
          <w:highlight w:val="lightGray"/>
          <w:lang w:val="en-US"/>
        </w:rPr>
        <w:t>formulating different tasks</w:t>
      </w:r>
      <w:r>
        <w:rPr>
          <w:rFonts w:ascii="Times New Roman" w:hAnsi="Times New Roman" w:cs="Times New Roman"/>
          <w:color w:val="000000" w:themeColor="text1"/>
          <w:sz w:val="24"/>
          <w:lang w:val="en-US"/>
        </w:rPr>
        <w:t xml:space="preserve"> on biomedical graphs enables us to tackle some </w:t>
      </w:r>
      <w:r w:rsidRPr="00DA3B0D">
        <w:rPr>
          <w:rFonts w:ascii="Times New Roman" w:hAnsi="Times New Roman" w:cs="Times New Roman"/>
          <w:i/>
          <w:color w:val="000000" w:themeColor="text1"/>
          <w:sz w:val="24"/>
          <w:lang w:val="en-US"/>
        </w:rPr>
        <w:t xml:space="preserve">bottlenecks </w:t>
      </w:r>
      <w:r>
        <w:rPr>
          <w:rFonts w:ascii="Times New Roman" w:hAnsi="Times New Roman" w:cs="Times New Roman"/>
          <w:color w:val="000000" w:themeColor="text1"/>
          <w:sz w:val="24"/>
          <w:lang w:val="en-US"/>
        </w:rPr>
        <w:t>of the traditional lab experiments</w:t>
      </w:r>
    </w:p>
    <w:p w:rsidR="00A23334" w:rsidRPr="00A23334" w:rsidRDefault="004D5DC1" w:rsidP="00125D40">
      <w:pPr>
        <w:pStyle w:val="ListParagraph"/>
        <w:numPr>
          <w:ilvl w:val="0"/>
          <w:numId w:val="9"/>
        </w:num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Computational link prediction: Has a high-throughput, however, </w:t>
      </w:r>
      <w:r w:rsidR="006D1BBE">
        <w:rPr>
          <w:rFonts w:ascii="Times New Roman" w:hAnsi="Times New Roman" w:cs="Times New Roman"/>
          <w:color w:val="000000" w:themeColor="text1"/>
          <w:sz w:val="24"/>
          <w:lang w:val="en-US"/>
        </w:rPr>
        <w:t>often have high fa</w:t>
      </w:r>
      <w:r w:rsidR="001600E7">
        <w:rPr>
          <w:rFonts w:ascii="Times New Roman" w:hAnsi="Times New Roman" w:cs="Times New Roman"/>
          <w:color w:val="000000" w:themeColor="text1"/>
          <w:sz w:val="24"/>
          <w:lang w:val="en-US"/>
        </w:rPr>
        <w:t>lse positive and negative rates</w:t>
      </w:r>
    </w:p>
    <w:p w:rsidR="00B65AD7" w:rsidRDefault="00B65AD7" w:rsidP="00B65AD7">
      <w:pPr>
        <w:rPr>
          <w:rFonts w:ascii="Times New Roman" w:hAnsi="Times New Roman" w:cs="Times New Roman"/>
          <w:b/>
          <w:color w:val="FF0000"/>
          <w:sz w:val="24"/>
          <w:lang w:val="en-US"/>
        </w:rPr>
      </w:pPr>
      <w:r w:rsidRPr="00B146D5">
        <w:rPr>
          <w:rFonts w:ascii="Times New Roman" w:hAnsi="Times New Roman" w:cs="Times New Roman"/>
          <w:b/>
          <w:color w:val="FF0000"/>
          <w:sz w:val="24"/>
          <w:highlight w:val="yellow"/>
          <w:lang w:val="en-US"/>
        </w:rPr>
        <w:t>Requires a “strong” conclusion</w:t>
      </w:r>
    </w:p>
    <w:p w:rsidR="003B11D8" w:rsidRPr="003B11D8" w:rsidRDefault="003B11D8" w:rsidP="00125D40">
      <w:pPr>
        <w:pStyle w:val="ListParagraph"/>
        <w:numPr>
          <w:ilvl w:val="0"/>
          <w:numId w:val="10"/>
        </w:numPr>
        <w:rPr>
          <w:rFonts w:ascii="Times New Roman" w:hAnsi="Times New Roman" w:cs="Times New Roman"/>
          <w:b/>
          <w:sz w:val="24"/>
          <w:lang w:val="en-US"/>
        </w:rPr>
      </w:pPr>
      <w:r w:rsidRPr="003B11D8">
        <w:rPr>
          <w:rFonts w:ascii="Times New Roman" w:hAnsi="Times New Roman" w:cs="Times New Roman"/>
          <w:b/>
          <w:sz w:val="24"/>
          <w:lang w:val="en-US"/>
        </w:rPr>
        <w:t>Demonstrate that graph topology embedding can achieve competitive results relative to protein sequences, using a specific problem (human-IAV PPI)</w:t>
      </w:r>
    </w:p>
    <w:p w:rsidR="00B146D5" w:rsidRDefault="00B146D5" w:rsidP="00125D40">
      <w:pPr>
        <w:pStyle w:val="ListParagraph"/>
        <w:numPr>
          <w:ilvl w:val="0"/>
          <w:numId w:val="10"/>
        </w:numPr>
        <w:rPr>
          <w:rFonts w:ascii="Times New Roman" w:hAnsi="Times New Roman" w:cs="Times New Roman"/>
          <w:b/>
          <w:color w:val="000000" w:themeColor="text1"/>
          <w:sz w:val="24"/>
          <w:highlight w:val="lightGray"/>
          <w:lang w:val="en-US"/>
        </w:rPr>
      </w:pPr>
      <w:r w:rsidRPr="00B146D5">
        <w:rPr>
          <w:rFonts w:ascii="Times New Roman" w:hAnsi="Times New Roman" w:cs="Times New Roman"/>
          <w:b/>
          <w:color w:val="000000" w:themeColor="text1"/>
          <w:sz w:val="24"/>
          <w:highlight w:val="lightGray"/>
          <w:lang w:val="en-US"/>
        </w:rPr>
        <w:t>Components of graph netw</w:t>
      </w:r>
      <w:r>
        <w:rPr>
          <w:rFonts w:ascii="Times New Roman" w:hAnsi="Times New Roman" w:cs="Times New Roman"/>
          <w:b/>
          <w:color w:val="000000" w:themeColor="text1"/>
          <w:sz w:val="24"/>
          <w:highlight w:val="lightGray"/>
          <w:lang w:val="en-US"/>
        </w:rPr>
        <w:t>ork topology that is important</w:t>
      </w:r>
    </w:p>
    <w:p w:rsidR="00D91E1C" w:rsidRDefault="00B146D5" w:rsidP="00D91E1C">
      <w:pPr>
        <w:pStyle w:val="ListParagraph"/>
        <w:ind w:left="360"/>
        <w:rPr>
          <w:rFonts w:ascii="Times New Roman" w:hAnsi="Times New Roman" w:cs="Times New Roman"/>
          <w:b/>
          <w:color w:val="000000" w:themeColor="text1"/>
          <w:sz w:val="24"/>
          <w:highlight w:val="lightGray"/>
          <w:lang w:val="en-US"/>
        </w:rPr>
      </w:pPr>
      <w:r>
        <w:rPr>
          <w:rFonts w:ascii="Times New Roman" w:hAnsi="Times New Roman" w:cs="Times New Roman"/>
          <w:b/>
          <w:color w:val="000000" w:themeColor="text1"/>
          <w:sz w:val="24"/>
          <w:highlight w:val="lightGray"/>
          <w:lang w:val="en-US"/>
        </w:rPr>
        <w:t>e.g. H</w:t>
      </w:r>
      <w:r w:rsidR="00D91E1C">
        <w:rPr>
          <w:rFonts w:ascii="Times New Roman" w:hAnsi="Times New Roman" w:cs="Times New Roman"/>
          <w:b/>
          <w:color w:val="000000" w:themeColor="text1"/>
          <w:sz w:val="24"/>
          <w:highlight w:val="lightGray"/>
          <w:lang w:val="en-US"/>
        </w:rPr>
        <w:t>ops? Higher-order proximity?</w:t>
      </w:r>
    </w:p>
    <w:p w:rsidR="000045B2" w:rsidRPr="000045B2" w:rsidRDefault="000045B2" w:rsidP="00D91E1C">
      <w:pPr>
        <w:pStyle w:val="ListParagraph"/>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First-order proximity: Pairwise proximity (distance?) between vertices (V</w:t>
      </w:r>
      <w:r w:rsidRPr="000045B2">
        <w:rPr>
          <w:rFonts w:ascii="Times New Roman" w:hAnsi="Times New Roman" w:cs="Times New Roman"/>
          <w:color w:val="000000" w:themeColor="text1"/>
          <w:sz w:val="24"/>
          <w:vertAlign w:val="subscript"/>
          <w:lang w:val="en-US"/>
        </w:rPr>
        <w:t>i</w:t>
      </w:r>
      <w:r w:rsidRPr="000045B2">
        <w:rPr>
          <w:rFonts w:ascii="Times New Roman" w:hAnsi="Times New Roman" w:cs="Times New Roman"/>
          <w:color w:val="000000" w:themeColor="text1"/>
          <w:sz w:val="24"/>
          <w:lang w:val="en-US"/>
        </w:rPr>
        <w:t xml:space="preserve"> and V</w:t>
      </w:r>
      <w:r w:rsidRPr="000045B2">
        <w:rPr>
          <w:rFonts w:ascii="Times New Roman" w:hAnsi="Times New Roman" w:cs="Times New Roman"/>
          <w:color w:val="000000" w:themeColor="text1"/>
          <w:sz w:val="24"/>
          <w:vertAlign w:val="subscript"/>
          <w:lang w:val="en-US"/>
        </w:rPr>
        <w:t>j</w:t>
      </w:r>
      <w:r w:rsidRPr="000045B2">
        <w:rPr>
          <w:rFonts w:ascii="Times New Roman" w:hAnsi="Times New Roman" w:cs="Times New Roman"/>
          <w:color w:val="000000" w:themeColor="text1"/>
          <w:sz w:val="24"/>
          <w:lang w:val="en-US"/>
        </w:rPr>
        <w:t>)</w:t>
      </w:r>
    </w:p>
    <w:p w:rsidR="000045B2" w:rsidRPr="000045B2" w:rsidRDefault="000045B2" w:rsidP="00D91E1C">
      <w:pPr>
        <w:pStyle w:val="ListParagraph"/>
        <w:ind w:left="360"/>
        <w:rPr>
          <w:rFonts w:ascii="Times New Roman" w:hAnsi="Times New Roman" w:cs="Times New Roman"/>
          <w:color w:val="000000" w:themeColor="text1"/>
          <w:sz w:val="24"/>
          <w:vertAlign w:val="subscript"/>
          <w:lang w:val="en-US"/>
        </w:rPr>
      </w:pPr>
      <w:r w:rsidRPr="000045B2">
        <w:rPr>
          <w:rFonts w:ascii="Times New Roman" w:hAnsi="Times New Roman" w:cs="Times New Roman"/>
          <w:color w:val="000000" w:themeColor="text1"/>
          <w:sz w:val="24"/>
          <w:lang w:val="en-US"/>
        </w:rPr>
        <w:t>Second-order proximity: Similarity between neighborhood structure (N</w:t>
      </w:r>
      <w:r w:rsidRPr="000045B2">
        <w:rPr>
          <w:rFonts w:ascii="Times New Roman" w:hAnsi="Times New Roman" w:cs="Times New Roman"/>
          <w:color w:val="000000" w:themeColor="text1"/>
          <w:sz w:val="24"/>
          <w:vertAlign w:val="subscript"/>
          <w:lang w:val="en-US"/>
        </w:rPr>
        <w:t>Vi</w:t>
      </w:r>
      <w:r w:rsidRPr="000045B2">
        <w:rPr>
          <w:rFonts w:ascii="Times New Roman" w:hAnsi="Times New Roman" w:cs="Times New Roman"/>
          <w:color w:val="000000" w:themeColor="text1"/>
          <w:sz w:val="24"/>
          <w:lang w:val="en-US"/>
        </w:rPr>
        <w:t xml:space="preserve"> and N</w:t>
      </w:r>
      <w:r w:rsidRPr="000045B2">
        <w:rPr>
          <w:rFonts w:ascii="Times New Roman" w:hAnsi="Times New Roman" w:cs="Times New Roman"/>
          <w:color w:val="000000" w:themeColor="text1"/>
          <w:sz w:val="24"/>
          <w:vertAlign w:val="subscript"/>
          <w:lang w:val="en-US"/>
        </w:rPr>
        <w:t>Vj</w:t>
      </w:r>
      <w:r w:rsidRPr="000045B2">
        <w:rPr>
          <w:rFonts w:ascii="Times New Roman" w:hAnsi="Times New Roman" w:cs="Times New Roman"/>
          <w:color w:val="000000" w:themeColor="text1"/>
          <w:sz w:val="24"/>
          <w:lang w:val="en-US"/>
        </w:rPr>
        <w:t>) of vertices V</w:t>
      </w:r>
      <w:r w:rsidRPr="000045B2">
        <w:rPr>
          <w:rFonts w:ascii="Times New Roman" w:hAnsi="Times New Roman" w:cs="Times New Roman"/>
          <w:color w:val="000000" w:themeColor="text1"/>
          <w:sz w:val="24"/>
          <w:vertAlign w:val="subscript"/>
          <w:lang w:val="en-US"/>
        </w:rPr>
        <w:t>i</w:t>
      </w:r>
      <w:r w:rsidR="002D701C">
        <w:rPr>
          <w:rFonts w:ascii="Times New Roman" w:hAnsi="Times New Roman" w:cs="Times New Roman"/>
          <w:color w:val="000000" w:themeColor="text1"/>
          <w:sz w:val="24"/>
          <w:lang w:val="en-US"/>
        </w:rPr>
        <w:t xml:space="preserve"> and V</w:t>
      </w:r>
      <w:r w:rsidR="002D701C" w:rsidRPr="002D701C">
        <w:rPr>
          <w:rFonts w:ascii="Times New Roman" w:hAnsi="Times New Roman" w:cs="Times New Roman"/>
          <w:color w:val="000000" w:themeColor="text1"/>
          <w:sz w:val="24"/>
          <w:vertAlign w:val="subscript"/>
          <w:lang w:val="en-US"/>
        </w:rPr>
        <w:t>j</w:t>
      </w:r>
      <w:r w:rsidR="002D701C">
        <w:rPr>
          <w:rFonts w:ascii="Times New Roman" w:hAnsi="Times New Roman" w:cs="Times New Roman"/>
          <w:color w:val="000000" w:themeColor="text1"/>
          <w:sz w:val="24"/>
          <w:lang w:val="en-US"/>
        </w:rPr>
        <w:t xml:space="preserve"> </w:t>
      </w:r>
      <w:r w:rsidR="002D701C">
        <w:rPr>
          <w:rFonts w:ascii="Times New Roman" w:hAnsi="Times New Roman" w:cs="Times New Roman"/>
          <w:color w:val="000000" w:themeColor="text1"/>
          <w:sz w:val="24"/>
          <w:lang w:val="en-US"/>
        </w:rPr>
        <w:fldChar w:fldCharType="begin"/>
      </w:r>
      <w:r w:rsidR="009D58DB">
        <w:rPr>
          <w:rFonts w:ascii="Times New Roman" w:hAnsi="Times New Roman" w:cs="Times New Roman"/>
          <w:color w:val="000000" w:themeColor="text1"/>
          <w:sz w:val="24"/>
          <w:lang w:val="en-US"/>
        </w:rPr>
        <w:instrText xml:space="preserve"> ADDIN EN.CITE &lt;EndNote&gt;&lt;Cite&gt;&lt;Author&gt;Makarov&lt;/Author&gt;&lt;Year&gt;2021&lt;/Year&gt;&lt;RecNum&gt;48&lt;/RecNum&gt;&lt;DisplayText&gt;\cite{RN48}&lt;/DisplayText&gt;&lt;record&gt;&lt;rec-number&gt;48&lt;/rec-number&gt;&lt;foreign-keys&gt;&lt;key app="EN" db-id="azw99sd5fva5rbexwpcxddr2dtx5wvpv50pz" timestamp="1669270279"&gt;48&lt;/key&gt;&lt;/foreign-keys&gt;&lt;ref-type name="Journal Article"&gt;17&lt;/ref-type&gt;&lt;contributors&gt;&lt;authors&gt;&lt;author&gt;Makarov, I.&lt;/author&gt;&lt;author&gt;Kiselev, D.&lt;/author&gt;&lt;author&gt;Nikitinsky, N.&lt;/author&gt;&lt;author&gt;Subelj, L.&lt;/author&gt;&lt;/authors&gt;&lt;/contributors&gt;&lt;auth-address&gt;HSE University, Moscow, Russia.&amp;#xD;Faculty of Computer and Information Science, University of Ljubljana, Ljubljana, Slovenia.&amp;#xD;Big Data Research Center, National University of Science and Technology MISIS, Moscow, Russia.&lt;/auth-address&gt;&lt;titles&gt;&lt;title&gt;Survey on graph embeddings and their applications to machine learning problems on graphs&lt;/title&gt;&lt;secondary-title&gt;PeerJ Comput Sci&lt;/secondary-title&gt;&lt;/titles&gt;&lt;periodical&gt;&lt;full-title&gt;PeerJ Comput Sci&lt;/full-title&gt;&lt;/periodical&gt;&lt;pages&gt;e357&lt;/pages&gt;&lt;volume&gt;7&lt;/volume&gt;&lt;edition&gt;20210204&lt;/edition&gt;&lt;keywords&gt;&lt;keyword&gt;Geometric deep learning&lt;/keyword&gt;&lt;keyword&gt;Graph embedding&lt;/keyword&gt;&lt;keyword&gt;Graph neural networks&lt;/keyword&gt;&lt;keyword&gt;Graph visualization&lt;/keyword&gt;&lt;keyword&gt;Knowledge representation&lt;/keyword&gt;&lt;keyword&gt;Link prediction&lt;/keyword&gt;&lt;keyword&gt;Machine learning&lt;/keyword&gt;&lt;keyword&gt;Network science&lt;/keyword&gt;&lt;keyword&gt;Node classification&lt;/keyword&gt;&lt;keyword&gt;Node clustering&lt;/keyword&gt;&lt;/keywords&gt;&lt;dates&gt;&lt;year&gt;2021&lt;/year&gt;&lt;/dates&gt;&lt;isbn&gt;2376-5992 (Electronic)&amp;#xD;2376-5992 (Linking)&lt;/isbn&gt;&lt;accession-num&gt;33817007&lt;/accession-num&gt;&lt;urls&gt;&lt;related-urls&gt;&lt;url&gt;https://www.ncbi.nlm.nih.gov/pubmed/33817007&lt;/url&gt;&lt;/related-urls&gt;&lt;/urls&gt;&lt;custom1&gt;The authors declare that they have no competing interests.&lt;/custom1&gt;&lt;custom2&gt;PMC7959646&lt;/custom2&gt;&lt;electronic-resource-num&gt;10.7717/peerj-cs.357&lt;/electronic-resource-num&gt;&lt;remote-database-name&gt;PubMed-not-MEDLINE&lt;/remote-database-name&gt;&lt;remote-database-provider&gt;NLM&lt;/remote-database-provider&gt;&lt;/record&gt;&lt;/Cite&gt;&lt;/EndNote&gt;</w:instrText>
      </w:r>
      <w:r w:rsidR="002D701C">
        <w:rPr>
          <w:rFonts w:ascii="Times New Roman" w:hAnsi="Times New Roman" w:cs="Times New Roman"/>
          <w:color w:val="000000" w:themeColor="text1"/>
          <w:sz w:val="24"/>
          <w:lang w:val="en-US"/>
        </w:rPr>
        <w:fldChar w:fldCharType="separate"/>
      </w:r>
      <w:r w:rsidR="009D58DB">
        <w:rPr>
          <w:rFonts w:ascii="Times New Roman" w:hAnsi="Times New Roman" w:cs="Times New Roman"/>
          <w:noProof/>
          <w:color w:val="000000" w:themeColor="text1"/>
          <w:sz w:val="24"/>
          <w:lang w:val="en-US"/>
        </w:rPr>
        <w:t>\cite{RN48}</w:t>
      </w:r>
      <w:r w:rsidR="002D701C">
        <w:rPr>
          <w:rFonts w:ascii="Times New Roman" w:hAnsi="Times New Roman" w:cs="Times New Roman"/>
          <w:color w:val="000000" w:themeColor="text1"/>
          <w:sz w:val="24"/>
          <w:lang w:val="en-US"/>
        </w:rPr>
        <w:fldChar w:fldCharType="end"/>
      </w:r>
      <w:r>
        <w:rPr>
          <w:rFonts w:ascii="Times New Roman" w:hAnsi="Times New Roman" w:cs="Times New Roman"/>
          <w:color w:val="000000" w:themeColor="text1"/>
          <w:sz w:val="24"/>
          <w:vertAlign w:val="subscript"/>
          <w:lang w:val="en-US"/>
        </w:rPr>
        <w:t xml:space="preserve"> </w:t>
      </w:r>
    </w:p>
    <w:p w:rsidR="000045B2" w:rsidRPr="000045B2" w:rsidRDefault="000045B2" w:rsidP="000045B2">
      <w:pPr>
        <w:ind w:left="360"/>
        <w:rPr>
          <w:rFonts w:ascii="Times New Roman" w:hAnsi="Times New Roman" w:cs="Times New Roman"/>
          <w:color w:val="000000" w:themeColor="text1"/>
          <w:sz w:val="24"/>
          <w:lang w:val="en-US"/>
        </w:rPr>
      </w:pPr>
      <w:r w:rsidRPr="000045B2">
        <w:rPr>
          <w:rFonts w:ascii="Times New Roman" w:hAnsi="Times New Roman" w:cs="Times New Roman"/>
          <w:color w:val="000000" w:themeColor="text1"/>
          <w:sz w:val="24"/>
          <w:lang w:val="en-US"/>
        </w:rPr>
        <w:t>Skip-GNN: Considers the similarity between neighbors of (N</w:t>
      </w:r>
      <w:r w:rsidRPr="000045B2">
        <w:rPr>
          <w:rFonts w:ascii="Times New Roman" w:hAnsi="Times New Roman" w:cs="Times New Roman"/>
          <w:color w:val="000000" w:themeColor="text1"/>
          <w:sz w:val="24"/>
          <w:vertAlign w:val="subscript"/>
          <w:lang w:val="en-US"/>
        </w:rPr>
        <w:t>Vi</w:t>
      </w:r>
      <w:r w:rsidRPr="000045B2">
        <w:rPr>
          <w:rFonts w:ascii="Times New Roman" w:hAnsi="Times New Roman" w:cs="Times New Roman"/>
          <w:color w:val="000000" w:themeColor="text1"/>
          <w:sz w:val="24"/>
          <w:lang w:val="en-US"/>
        </w:rPr>
        <w:t xml:space="preserve"> and N</w:t>
      </w:r>
      <w:r w:rsidRPr="000045B2">
        <w:rPr>
          <w:rFonts w:ascii="Times New Roman" w:hAnsi="Times New Roman" w:cs="Times New Roman"/>
          <w:color w:val="000000" w:themeColor="text1"/>
          <w:sz w:val="24"/>
          <w:vertAlign w:val="subscript"/>
          <w:lang w:val="en-US"/>
        </w:rPr>
        <w:t>Vj</w:t>
      </w:r>
      <w:r w:rsidRPr="000045B2">
        <w:rPr>
          <w:rFonts w:ascii="Times New Roman" w:hAnsi="Times New Roman" w:cs="Times New Roman"/>
          <w:color w:val="000000" w:themeColor="text1"/>
          <w:sz w:val="24"/>
          <w:lang w:val="en-US"/>
        </w:rPr>
        <w:t>)</w:t>
      </w:r>
      <w:r>
        <w:rPr>
          <w:rFonts w:ascii="Times New Roman" w:hAnsi="Times New Roman" w:cs="Times New Roman"/>
          <w:color w:val="000000" w:themeColor="text1"/>
          <w:sz w:val="24"/>
          <w:lang w:val="en-US"/>
        </w:rPr>
        <w:t xml:space="preserve"> – “Third(Higher)-order proximity”</w:t>
      </w:r>
    </w:p>
    <w:p w:rsidR="003B11D8" w:rsidRPr="003B11D8" w:rsidRDefault="003B11D8" w:rsidP="00125D40">
      <w:pPr>
        <w:pStyle w:val="ListParagraph"/>
        <w:numPr>
          <w:ilvl w:val="0"/>
          <w:numId w:val="10"/>
        </w:numPr>
        <w:rPr>
          <w:rFonts w:ascii="Times New Roman" w:hAnsi="Times New Roman" w:cs="Times New Roman"/>
          <w:b/>
          <w:color w:val="000000" w:themeColor="text1"/>
          <w:sz w:val="24"/>
          <w:lang w:val="en-US"/>
        </w:rPr>
      </w:pPr>
      <w:r w:rsidRPr="003B11D8">
        <w:rPr>
          <w:rFonts w:ascii="Times New Roman" w:hAnsi="Times New Roman" w:cs="Times New Roman"/>
          <w:b/>
          <w:color w:val="000000" w:themeColor="text1"/>
          <w:sz w:val="24"/>
          <w:lang w:val="en-US"/>
        </w:rPr>
        <w:t xml:space="preserve">Do we really need a complex classification </w:t>
      </w:r>
      <w:r>
        <w:rPr>
          <w:rFonts w:ascii="Times New Roman" w:hAnsi="Times New Roman" w:cs="Times New Roman"/>
          <w:b/>
          <w:color w:val="000000" w:themeColor="text1"/>
          <w:sz w:val="24"/>
          <w:lang w:val="en-US"/>
        </w:rPr>
        <w:t>model</w:t>
      </w:r>
      <w:r w:rsidR="00D91E1C">
        <w:rPr>
          <w:rFonts w:ascii="Times New Roman" w:hAnsi="Times New Roman" w:cs="Times New Roman"/>
          <w:b/>
          <w:color w:val="000000" w:themeColor="text1"/>
          <w:sz w:val="24"/>
          <w:lang w:val="en-US"/>
        </w:rPr>
        <w:t xml:space="preserve"> or just high-quality embeddings</w:t>
      </w:r>
      <w:r w:rsidRPr="003B11D8">
        <w:rPr>
          <w:rFonts w:ascii="Times New Roman" w:hAnsi="Times New Roman" w:cs="Times New Roman"/>
          <w:b/>
          <w:color w:val="000000" w:themeColor="text1"/>
          <w:sz w:val="24"/>
          <w:lang w:val="en-US"/>
        </w:rPr>
        <w:t>?</w:t>
      </w:r>
    </w:p>
    <w:p w:rsidR="00B146D5" w:rsidRPr="00B146D5" w:rsidRDefault="00B146D5" w:rsidP="00B146D5">
      <w:pPr>
        <w:pStyle w:val="ListParagraph"/>
        <w:ind w:left="360"/>
        <w:rPr>
          <w:rFonts w:ascii="Times New Roman" w:hAnsi="Times New Roman" w:cs="Times New Roman"/>
          <w:b/>
          <w:color w:val="000000" w:themeColor="text1"/>
          <w:sz w:val="24"/>
          <w:highlight w:val="lightGray"/>
          <w:lang w:val="en-US"/>
        </w:rPr>
      </w:pPr>
    </w:p>
    <w:p w:rsidR="009C4C6D" w:rsidRDefault="00A23334" w:rsidP="00045DEF">
      <w:pPr>
        <w:pStyle w:val="ListParagraph"/>
        <w:numPr>
          <w:ilvl w:val="0"/>
          <w:numId w:val="1"/>
        </w:numPr>
        <w:rPr>
          <w:rFonts w:ascii="Times New Roman" w:hAnsi="Times New Roman" w:cs="Times New Roman"/>
          <w:b/>
          <w:sz w:val="24"/>
          <w:lang w:val="en-US"/>
        </w:rPr>
      </w:pPr>
      <w:r>
        <w:rPr>
          <w:rFonts w:ascii="Times New Roman" w:hAnsi="Times New Roman" w:cs="Times New Roman"/>
          <w:b/>
          <w:sz w:val="24"/>
          <w:lang w:val="en-US"/>
        </w:rPr>
        <w:t>Pros of using graph embedding</w:t>
      </w:r>
    </w:p>
    <w:p w:rsidR="008A6F44" w:rsidRDefault="00912C9C" w:rsidP="00125D40">
      <w:pPr>
        <w:pStyle w:val="ListParagraph"/>
        <w:numPr>
          <w:ilvl w:val="0"/>
          <w:numId w:val="12"/>
        </w:numPr>
        <w:rPr>
          <w:rFonts w:ascii="Times New Roman" w:hAnsi="Times New Roman" w:cs="Times New Roman"/>
          <w:sz w:val="24"/>
          <w:lang w:val="en-US"/>
        </w:rPr>
      </w:pPr>
      <w:r w:rsidRPr="00912C9C">
        <w:rPr>
          <w:rFonts w:ascii="Times New Roman" w:hAnsi="Times New Roman" w:cs="Times New Roman"/>
          <w:sz w:val="24"/>
          <w:lang w:val="en-US"/>
        </w:rPr>
        <w:t>Simple and low-computational complexity</w:t>
      </w:r>
    </w:p>
    <w:p w:rsidR="005A0999" w:rsidRDefault="005A0999" w:rsidP="00125D40">
      <w:pPr>
        <w:pStyle w:val="ListParagraph"/>
        <w:numPr>
          <w:ilvl w:val="0"/>
          <w:numId w:val="12"/>
        </w:numPr>
        <w:rPr>
          <w:rFonts w:ascii="Times New Roman" w:hAnsi="Times New Roman" w:cs="Times New Roman"/>
          <w:sz w:val="24"/>
          <w:lang w:val="en-US"/>
        </w:rPr>
      </w:pPr>
      <w:r>
        <w:rPr>
          <w:rFonts w:ascii="Times New Roman" w:hAnsi="Times New Roman" w:cs="Times New Roman"/>
          <w:sz w:val="24"/>
          <w:lang w:val="en-US"/>
        </w:rPr>
        <w:t xml:space="preserve">Biological features typically faces two problems: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May not always be available and can be hard and costly to obtain</w:t>
      </w:r>
    </w:p>
    <w:p w:rsidR="00D2385D" w:rsidRPr="00D2385D" w:rsidRDefault="005A0999" w:rsidP="00D2385D">
      <w:pPr>
        <w:pStyle w:val="ListParagraph"/>
        <w:ind w:left="1440"/>
        <w:rPr>
          <w:rFonts w:ascii="Times New Roman" w:hAnsi="Times New Roman" w:cs="Times New Roman"/>
          <w:sz w:val="24"/>
          <w:lang w:val="en-US"/>
        </w:rPr>
      </w:pPr>
      <w:r>
        <w:rPr>
          <w:rFonts w:ascii="Times New Roman" w:hAnsi="Times New Roman" w:cs="Times New Roman"/>
          <w:sz w:val="24"/>
          <w:lang w:val="en-US"/>
        </w:rPr>
        <w:t>Removing biological entities without features via pre-processing usually results in small-scale pruned datasets and thus is not pragmatic and useful in the real setting</w:t>
      </w:r>
    </w:p>
    <w:p w:rsidR="005A0999" w:rsidRDefault="005A0999" w:rsidP="00125D40">
      <w:pPr>
        <w:pStyle w:val="ListParagraph"/>
        <w:numPr>
          <w:ilvl w:val="0"/>
          <w:numId w:val="13"/>
        </w:numPr>
        <w:rPr>
          <w:rFonts w:ascii="Times New Roman" w:hAnsi="Times New Roman" w:cs="Times New Roman"/>
          <w:sz w:val="24"/>
          <w:lang w:val="en-US"/>
        </w:rPr>
      </w:pPr>
      <w:r>
        <w:rPr>
          <w:rFonts w:ascii="Times New Roman" w:hAnsi="Times New Roman" w:cs="Times New Roman"/>
          <w:sz w:val="24"/>
          <w:lang w:val="en-US"/>
        </w:rPr>
        <w:t>Biological features &amp; hand-crafted graph features (e.g. node degrees), may not be precise enough to represent or characterize biomedical entities</w:t>
      </w:r>
    </w:p>
    <w:p w:rsidR="005A0999" w:rsidRDefault="005A0999"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t>May fail to help build a robust and accurate model for many application</w:t>
      </w:r>
      <w:r w:rsidR="00D2385D">
        <w:rPr>
          <w:rFonts w:ascii="Times New Roman" w:hAnsi="Times New Roman" w:cs="Times New Roman"/>
          <w:sz w:val="24"/>
          <w:lang w:val="en-US"/>
        </w:rPr>
        <w:t>s</w:t>
      </w:r>
      <w:r>
        <w:rPr>
          <w:rFonts w:ascii="Times New Roman" w:hAnsi="Times New Roman" w:cs="Times New Roman"/>
          <w:sz w:val="24"/>
          <w:lang w:val="en-US"/>
        </w:rPr>
        <w:t xml:space="preserve"> </w:t>
      </w:r>
    </w:p>
    <w:p w:rsidR="005A0999" w:rsidRDefault="00D2385D" w:rsidP="005A0999">
      <w:pPr>
        <w:pStyle w:val="ListParagraph"/>
        <w:ind w:left="1440"/>
        <w:rPr>
          <w:rFonts w:ascii="Times New Roman" w:hAnsi="Times New Roman" w:cs="Times New Roman"/>
          <w:sz w:val="24"/>
          <w:lang w:val="en-US"/>
        </w:rPr>
      </w:pP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&lt;EndNote&gt;&lt;Cite&gt;&lt;Author&gt;Hamilton&lt;/Author&gt;&lt;Year&gt;2017&lt;/Year&gt;&lt;RecNum&gt;31&lt;/RecNum&gt;&lt;DisplayText&gt;\cite{RN31}&lt;/DisplayText&gt;&lt;record&gt;&lt;rec-number&gt;31&lt;/rec-number&gt;&lt;foreign-keys&gt;&lt;key app="EN" db-id="azw99sd5fva5rbexwpcxddr2dtx5wvpv50pz" timestamp="1667454086"&gt;31&lt;/key&gt;&lt;/foreign-keys&gt;&lt;ref-type name="Journal Article"&gt;17&lt;/ref-type&gt;&lt;contributors&gt;&lt;authors&gt;&lt;author&gt;Hamilton, William&lt;/author&gt;&lt;author&gt;Ying, Rex&lt;/author&gt;&lt;author&gt;Leskovec, Jure&lt;/author&gt;&lt;/authors&gt;&lt;/contributors&gt;&lt;titles&gt;&lt;title&gt;Representation Learning on Graphs: Methods and Applications&lt;/title&gt;&lt;/titles&gt;&lt;dates&gt;&lt;year&gt;2017&lt;/year&gt;&lt;pub-dates&gt;&lt;date&gt;09/16&lt;/date&gt;&lt;/pub-dates&gt;&lt;/dates&gt;&lt;urls&gt;&lt;/urls&gt;&lt;/record&gt;&lt;/Cite&gt;&lt;/EndNote&gt;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\cite{RN31}</w:t>
      </w:r>
      <w:r>
        <w:rPr>
          <w:rFonts w:ascii="Times New Roman" w:hAnsi="Times New Roman" w:cs="Times New Roman"/>
          <w:sz w:val="24"/>
          <w:lang w:val="en-US"/>
        </w:rPr>
        <w:fldChar w:fldCharType="end"/>
      </w:r>
    </w:p>
    <w:p w:rsidR="000D5A61" w:rsidRDefault="00D2385D" w:rsidP="00125D40">
      <w:pPr>
        <w:pStyle w:val="ListParagraph"/>
        <w:numPr>
          <w:ilvl w:val="0"/>
          <w:numId w:val="14"/>
        </w:numPr>
        <w:rPr>
          <w:rFonts w:ascii="Times New Roman" w:hAnsi="Times New Roman" w:cs="Times New Roman"/>
          <w:sz w:val="24"/>
          <w:lang w:val="en-US"/>
        </w:rPr>
      </w:pPr>
      <w:r>
        <w:rPr>
          <w:rFonts w:ascii="Times New Roman" w:hAnsi="Times New Roman" w:cs="Times New Roman"/>
          <w:sz w:val="24"/>
          <w:lang w:val="en-US"/>
        </w:rPr>
        <w:t xml:space="preserve">Unusual (non-standard) amino acid residues </w:t>
      </w:r>
      <w:r w:rsidRPr="00D2385D">
        <w:rPr>
          <w:rFonts w:ascii="Times New Roman" w:hAnsi="Times New Roman" w:cs="Times New Roman"/>
          <w:sz w:val="24"/>
          <w:lang w:val="en-US"/>
        </w:rPr>
        <w:t>(e.g. ‘X’)</w:t>
      </w:r>
      <w:r>
        <w:rPr>
          <w:rFonts w:ascii="Times New Roman" w:hAnsi="Times New Roman" w:cs="Times New Roman"/>
          <w:sz w:val="24"/>
          <w:lang w:val="en-US"/>
        </w:rPr>
        <w:t xml:space="preserve"> cannot be encoded</w:t>
      </w:r>
    </w:p>
    <w:p w:rsidR="00462AAF" w:rsidRPr="000D5A61" w:rsidRDefault="00462AAF" w:rsidP="00462AAF">
      <w:pPr>
        <w:pStyle w:val="ListParagraph"/>
        <w:rPr>
          <w:rFonts w:ascii="Times New Roman" w:hAnsi="Times New Roman" w:cs="Times New Roman"/>
          <w:sz w:val="24"/>
          <w:lang w:val="en-US"/>
        </w:rPr>
      </w:pPr>
    </w:p>
    <w:p w:rsidR="000A655C" w:rsidRDefault="00A23334" w:rsidP="000A655C">
      <w:pPr>
        <w:pStyle w:val="ListParagraph"/>
        <w:numPr>
          <w:ilvl w:val="0"/>
          <w:numId w:val="1"/>
        </w:numPr>
        <w:rPr>
          <w:rFonts w:ascii="Times New Roman" w:hAnsi="Times New Roman" w:cs="Times New Roman"/>
          <w:b/>
          <w:sz w:val="24"/>
          <w:lang w:val="en-US"/>
        </w:rPr>
      </w:pPr>
      <w:r w:rsidRPr="00A23334">
        <w:rPr>
          <w:rFonts w:ascii="Times New Roman" w:hAnsi="Times New Roman" w:cs="Times New Roman"/>
          <w:b/>
          <w:sz w:val="24"/>
          <w:lang w:val="en-US"/>
        </w:rPr>
        <w:t>FNN (relatively simpler model) VS Skip-GNN</w:t>
      </w:r>
    </w:p>
    <w:p w:rsidR="0026003F" w:rsidRDefault="000A655C" w:rsidP="0026003F">
      <w:pPr>
        <w:pStyle w:val="ListParagraph"/>
        <w:ind w:left="360"/>
        <w:rPr>
          <w:rFonts w:ascii="Times New Roman" w:hAnsi="Times New Roman" w:cs="Times New Roman"/>
          <w:sz w:val="24"/>
          <w:lang w:val="en-US"/>
        </w:rPr>
      </w:pPr>
      <w:r w:rsidRPr="0026003F">
        <w:rPr>
          <w:rFonts w:ascii="Times New Roman" w:hAnsi="Times New Roman" w:cs="Times New Roman"/>
          <w:sz w:val="24"/>
          <w:lang w:val="en-US"/>
        </w:rPr>
        <w:t>However, for Skip-GNN, results do not vary much between embedding methods</w:t>
      </w:r>
      <w:r w:rsidR="00462AAF">
        <w:rPr>
          <w:rFonts w:ascii="Times New Roman" w:hAnsi="Times New Roman" w:cs="Times New Roman"/>
          <w:sz w:val="24"/>
          <w:lang w:val="en-US"/>
        </w:rPr>
        <w:t>.</w:t>
      </w:r>
    </w:p>
    <w:p w:rsid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t>(Possible reason is prediction is largely dependent on the skip graph instead of the original graph)</w:t>
      </w:r>
    </w:p>
    <w:p w:rsidR="00462AAF" w:rsidRDefault="00462AAF" w:rsidP="00462AAF">
      <w:pPr>
        <w:pStyle w:val="ListParagraph"/>
        <w:ind w:left="360"/>
        <w:rPr>
          <w:rFonts w:ascii="Times New Roman" w:hAnsi="Times New Roman" w:cs="Times New Roman"/>
          <w:sz w:val="24"/>
          <w:lang w:val="en-US"/>
        </w:rPr>
      </w:pPr>
    </w:p>
    <w:p w:rsidR="00462AAF" w:rsidRPr="00462AAF" w:rsidRDefault="00462AAF" w:rsidP="00462AAF">
      <w:pPr>
        <w:pStyle w:val="ListParagraph"/>
        <w:ind w:left="360"/>
        <w:rPr>
          <w:rFonts w:ascii="Times New Roman" w:hAnsi="Times New Roman" w:cs="Times New Roman"/>
          <w:sz w:val="24"/>
          <w:lang w:val="en-US"/>
        </w:rPr>
      </w:pPr>
      <w:r>
        <w:rPr>
          <w:rFonts w:ascii="Times New Roman" w:hAnsi="Times New Roman" w:cs="Times New Roman"/>
          <w:sz w:val="24"/>
          <w:lang w:val="en-US"/>
        </w:rPr>
        <w:lastRenderedPageBreak/>
        <w:t xml:space="preserve">SDNE performs well on FNN when </w:t>
      </w:r>
      <w:r w:rsidRPr="00462AAF">
        <w:rPr>
          <w:rFonts w:ascii="Times New Roman" w:hAnsi="Times New Roman" w:cs="Times New Roman"/>
          <w:sz w:val="24"/>
          <w:lang w:val="en-US"/>
        </w:rPr>
        <w:t>α=0</w:t>
      </w:r>
      <w:r>
        <w:rPr>
          <w:rFonts w:ascii="Times New Roman" w:hAnsi="Times New Roman" w:cs="Times New Roman"/>
          <w:sz w:val="24"/>
          <w:lang w:val="en-US"/>
        </w:rPr>
        <w:t xml:space="preserve"> indicates that </w:t>
      </w:r>
      <w:r w:rsidRPr="00A2532B">
        <w:rPr>
          <w:rFonts w:ascii="Times New Roman" w:hAnsi="Times New Roman" w:cs="Times New Roman"/>
          <w:bCs/>
          <w:color w:val="202124"/>
          <w:sz w:val="24"/>
          <w:szCs w:val="24"/>
          <w:shd w:val="clear" w:color="auto" w:fill="FFFFFF"/>
        </w:rPr>
        <w:t>performance totally determined by the second-order proximity</w:t>
      </w:r>
    </w:p>
    <w:p w:rsidR="00D2385D" w:rsidRDefault="00D2385D">
      <w:pPr>
        <w:rPr>
          <w:rFonts w:ascii="Times New Roman" w:hAnsi="Times New Roman" w:cs="Times New Roman"/>
          <w:sz w:val="24"/>
          <w:lang w:val="en-US"/>
        </w:rPr>
      </w:pPr>
      <w:r>
        <w:rPr>
          <w:rFonts w:ascii="Times New Roman" w:hAnsi="Times New Roman" w:cs="Times New Roman"/>
          <w:sz w:val="24"/>
          <w:lang w:val="en-US"/>
        </w:rPr>
        <w:br w:type="page"/>
      </w:r>
    </w:p>
    <w:p w:rsidR="004D5DC1" w:rsidRPr="004D5DC1" w:rsidRDefault="004D5DC1" w:rsidP="004D5DC1">
      <w:pPr>
        <w:pStyle w:val="ListParagraph"/>
        <w:numPr>
          <w:ilvl w:val="0"/>
          <w:numId w:val="1"/>
        </w:numPr>
        <w:spacing w:after="0"/>
        <w:rPr>
          <w:rFonts w:ascii="Times New Roman" w:hAnsi="Times New Roman" w:cs="Times New Roman"/>
          <w:b/>
          <w:sz w:val="24"/>
          <w:lang w:val="en-US"/>
        </w:rPr>
      </w:pPr>
      <w:r w:rsidRPr="004D5DC1">
        <w:rPr>
          <w:rFonts w:ascii="Times New Roman" w:hAnsi="Times New Roman" w:cs="Times New Roman"/>
          <w:b/>
          <w:sz w:val="24"/>
          <w:lang w:val="en-US"/>
        </w:rPr>
        <w:lastRenderedPageBreak/>
        <w:t>Past works</w:t>
      </w:r>
    </w:p>
    <w:p w:rsidR="003740E9" w:rsidRDefault="00912C9C" w:rsidP="00D14C21">
      <w:pPr>
        <w:spacing w:after="0"/>
        <w:rPr>
          <w:rFonts w:ascii="Times New Roman" w:hAnsi="Times New Roman" w:cs="Times New Roman"/>
          <w:sz w:val="24"/>
          <w:lang w:val="en-US"/>
        </w:rPr>
      </w:pPr>
      <w:r w:rsidRPr="00D14C21">
        <w:rPr>
          <w:rFonts w:ascii="Times New Roman" w:hAnsi="Times New Roman" w:cs="Times New Roman"/>
          <w:sz w:val="24"/>
          <w:lang w:val="en-US"/>
        </w:rPr>
        <w:t>Examples of p</w:t>
      </w:r>
      <w:r w:rsidR="003740E9" w:rsidRPr="00D14C21">
        <w:rPr>
          <w:rFonts w:ascii="Times New Roman" w:hAnsi="Times New Roman" w:cs="Times New Roman"/>
          <w:sz w:val="24"/>
          <w:lang w:val="en-US"/>
        </w:rPr>
        <w:t xml:space="preserve">ast works </w:t>
      </w:r>
      <w:r w:rsidRPr="00D14C21">
        <w:rPr>
          <w:rFonts w:ascii="Times New Roman" w:hAnsi="Times New Roman" w:cs="Times New Roman"/>
          <w:sz w:val="24"/>
          <w:lang w:val="en-US"/>
        </w:rPr>
        <w:t xml:space="preserve">that </w:t>
      </w:r>
      <w:r w:rsidR="003C5F84">
        <w:rPr>
          <w:rFonts w:ascii="Times New Roman" w:hAnsi="Times New Roman" w:cs="Times New Roman"/>
          <w:sz w:val="24"/>
          <w:lang w:val="en-US"/>
        </w:rPr>
        <w:t>used</w:t>
      </w:r>
      <w:r w:rsidRPr="00D14C21">
        <w:rPr>
          <w:rFonts w:ascii="Times New Roman" w:hAnsi="Times New Roman" w:cs="Times New Roman"/>
          <w:sz w:val="24"/>
          <w:lang w:val="en-US"/>
        </w:rPr>
        <w:t xml:space="preserve"> </w:t>
      </w:r>
      <w:r w:rsidR="003740E9" w:rsidRPr="00E922DA">
        <w:rPr>
          <w:rFonts w:ascii="Times New Roman" w:hAnsi="Times New Roman" w:cs="Times New Roman"/>
          <w:sz w:val="24"/>
          <w:highlight w:val="lightGray"/>
          <w:lang w:val="en-US"/>
        </w:rPr>
        <w:t>protein sequence/structure information</w:t>
      </w:r>
      <w:r w:rsidR="003C5F84">
        <w:rPr>
          <w:rFonts w:ascii="Times New Roman" w:hAnsi="Times New Roman" w:cs="Times New Roman"/>
          <w:sz w:val="24"/>
          <w:lang w:val="en-US"/>
        </w:rPr>
        <w:t xml:space="preserve"> to initialize node attributes (i.e., </w:t>
      </w:r>
      <w:r w:rsidR="0075202C">
        <w:rPr>
          <w:rFonts w:ascii="Times New Roman" w:hAnsi="Times New Roman" w:cs="Times New Roman"/>
          <w:sz w:val="24"/>
          <w:lang w:val="en-US"/>
        </w:rPr>
        <w:t xml:space="preserve">protein sequences/structure information are </w:t>
      </w:r>
      <w:r w:rsidR="00D14C21">
        <w:rPr>
          <w:rFonts w:ascii="Times New Roman" w:hAnsi="Times New Roman" w:cs="Times New Roman"/>
          <w:sz w:val="24"/>
          <w:lang w:val="en-US"/>
        </w:rPr>
        <w:t>projected into a homogeneous vector space</w:t>
      </w:r>
      <w:r w:rsidR="003C5F84">
        <w:rPr>
          <w:rFonts w:ascii="Times New Roman" w:hAnsi="Times New Roman" w:cs="Times New Roman"/>
          <w:sz w:val="24"/>
          <w:lang w:val="en-US"/>
        </w:rPr>
        <w:t>)</w:t>
      </w:r>
    </w:p>
    <w:p w:rsidR="00D14C21" w:rsidRPr="00D14C21" w:rsidRDefault="00D14C21" w:rsidP="00D14C21">
      <w:pPr>
        <w:spacing w:after="0"/>
        <w:rPr>
          <w:rFonts w:ascii="Times New Roman" w:hAnsi="Times New Roman" w:cs="Times New Roman"/>
          <w:sz w:val="24"/>
          <w:lang w:val="en-US"/>
        </w:rPr>
      </w:pPr>
    </w:p>
    <w:p w:rsidR="003740E9"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HVPPI</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TnVtPjU8L1JlY051bT48RGlzcGxheVRleHQ+XGNpdGV7Uk41fTwvRGlzcGxheVRleHQ+PHJlY29y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\cite{RN5}</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uses doc2vec, which requires the protein sequence</w:t>
      </w:r>
    </w:p>
    <w:p w:rsidR="003740E9" w:rsidRDefault="0039172E"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DeepPPI</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&lt;EndNote&gt;&lt;Cite&gt;&lt;Author&gt;Du&lt;/Author&gt;&lt;Year&gt;2017&lt;/Year&gt;&lt;RecNum&gt;24&lt;/RecNum&gt;&lt;DisplayText&gt;\cite{RN24}&lt;/DisplayText&gt;&lt;record&gt;&lt;rec-number&gt;24&lt;/rec-number&gt;&lt;foreign-keys&gt;&lt;key app="EN" db-id="azw99sd5fva5rbexwpcxddr2dtx5wvpv50pz" timestamp="1667376366"&gt;24&lt;/key&gt;&lt;/foreign-keys&gt;&lt;ref-type name="Journal Article"&gt;17&lt;/ref-type&gt;&lt;contributors&gt;&lt;authors&gt;&lt;author&gt;Du, X.&lt;/author&gt;&lt;author&gt;Sun, S.&lt;/author&gt;&lt;author&gt;Hu, C.&lt;/author&gt;&lt;author&gt;Yao, Y.&lt;/author&gt;&lt;author&gt;Yan, Y.&lt;/author&gt;&lt;author&gt;Zhang, Y.&lt;/author&gt;&lt;/authors&gt;&lt;/contributors&gt;&lt;auth-address&gt;Key Laboratory of Intelligent Computing and Signal Processing of Ministry of Education, double daggerSchool of Computer Science and Technology, and section signCenter of Information Support &amp;amp; Assurance Technology, Anhui University , Hefei, 230601 Anhui, China.&lt;/auth-address&gt;&lt;titles&gt;&lt;title&gt;DeepPPI: Boosting Prediction of Protein-Protein Interactions with Deep Neural Networks&lt;/title&gt;&lt;secondary-title&gt;J Chem Inf Model&lt;/secondary-title&gt;&lt;/titles&gt;&lt;periodical&gt;&lt;full-title&gt;J Chem Inf Model&lt;/full-title&gt;&lt;/periodical&gt;&lt;pages&gt;1499-1510&lt;/pages&gt;&lt;volume&gt;57&lt;/volume&gt;&lt;number&gt;6&lt;/number&gt;&lt;edition&gt;20170526&lt;/edition&gt;&lt;keywords&gt;&lt;keyword&gt;*Neural Networks, Computer&lt;/keyword&gt;&lt;keyword&gt;Protein Interaction Mapping/*methods&lt;/keyword&gt;&lt;keyword&gt;Saccharomyces cerevisiae/metabolism&lt;/keyword&gt;&lt;/keywords&gt;&lt;dates&gt;&lt;year&gt;2017&lt;/year&gt;&lt;pub-dates&gt;&lt;date&gt;Jun 26&lt;/date&gt;&lt;/pub-dates&gt;&lt;/dates&gt;&lt;isbn&gt;1549-960X (Electronic)&amp;#xD;1549-9596 (Linking)&lt;/isbn&gt;&lt;accession-num&gt;28514151&lt;/accession-num&gt;&lt;urls&gt;&lt;related-urls&gt;&lt;url&gt;https://www.ncbi.nlm.nih.gov/pubmed/28514151&lt;/url&gt;&lt;/related-urls&gt;&lt;/urls&gt;&lt;electronic-resource-num&gt;10.1021/acs.jcim.7b00028&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\cite{RN24}</w:t>
      </w:r>
      <w:r w:rsidR="006D6BB5"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(fuse multiple protein feature extraction methods)</w:t>
      </w:r>
      <w:r w:rsidR="000B47F4">
        <w:rPr>
          <w:rFonts w:ascii="Times New Roman" w:hAnsi="Times New Roman" w:cs="Times New Roman"/>
          <w:sz w:val="24"/>
          <w:lang w:val="en-US"/>
        </w:rPr>
        <w:t>??</w:t>
      </w:r>
      <w:r w:rsidR="00E922DA">
        <w:rPr>
          <w:rFonts w:ascii="Times New Roman" w:hAnsi="Times New Roman" w:cs="Times New Roman"/>
          <w:sz w:val="24"/>
          <w:lang w:val="en-US"/>
        </w:rPr>
        <w:t xml:space="preserve"> </w:t>
      </w:r>
    </w:p>
    <w:p w:rsidR="000B47F4" w:rsidRDefault="000B47F4" w:rsidP="00125D40">
      <w:pPr>
        <w:pStyle w:val="ListParagraph"/>
        <w:numPr>
          <w:ilvl w:val="0"/>
          <w:numId w:val="7"/>
        </w:numPr>
        <w:rPr>
          <w:rFonts w:ascii="Times New Roman" w:hAnsi="Times New Roman" w:cs="Times New Roman"/>
          <w:sz w:val="24"/>
          <w:lang w:val="en-US"/>
        </w:rPr>
      </w:pPr>
      <w:r w:rsidRPr="00C86A96">
        <w:rPr>
          <w:rFonts w:ascii="Times New Roman" w:hAnsi="Times New Roman" w:cs="Times New Roman"/>
          <w:b/>
          <w:sz w:val="24"/>
          <w:lang w:val="en-US"/>
        </w:rPr>
        <w:t>DPPI</w:t>
      </w:r>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&lt;EndNote&gt;&lt;Cite&gt;&lt;Author&gt;Hashemifar&lt;/Author&gt;&lt;Year&gt;2018&lt;/Year&gt;&lt;RecNum&gt;25&lt;/RecNum&gt;&lt;DisplayText&gt;\cite{RN25}&lt;/DisplayText&gt;&lt;record&gt;&lt;rec-number&gt;25&lt;/rec-number&gt;&lt;foreign-keys&gt;&lt;key app="EN" db-id="azw99sd5fva5rbexwpcxddr2dtx5wvpv50pz" timestamp="1667376443"&gt;25&lt;/key&gt;&lt;/foreign-keys&gt;&lt;ref-type name="Journal Article"&gt;17&lt;/ref-type&gt;&lt;contributors&gt;&lt;authors&gt;&lt;author&gt;Hashemifar, S.&lt;/author&gt;&lt;author&gt;Neyshabur, B.&lt;/author&gt;&lt;author&gt;Khan, A. A.&lt;/author&gt;&lt;author&gt;Xu, J.&lt;/author&gt;&lt;/authors&gt;&lt;/contributors&gt;&lt;auth-address&gt;Toyota Technological Institute at Chicago, Chicago, IL, USA.&lt;/auth-address&gt;&lt;titles&gt;&lt;title&gt;Predicting protein-protein interactions through sequence-based deep learning&lt;/title&gt;&lt;secondary-title&gt;Bioinformatics&lt;/secondary-title&gt;&lt;/titles&gt;&lt;periodical&gt;&lt;full-title&gt;Bioinformatics&lt;/full-title&gt;&lt;/periodical&gt;&lt;pages&gt;i802-i810&lt;/pages&gt;&lt;volume&gt;34&lt;/volume&gt;&lt;number&gt;17&lt;/number&gt;&lt;keywords&gt;&lt;keyword&gt;Animals&lt;/keyword&gt;&lt;keyword&gt;Area Under Curve&lt;/keyword&gt;&lt;keyword&gt;*Deep Learning&lt;/keyword&gt;&lt;keyword&gt;Humans&lt;/keyword&gt;&lt;keyword&gt;Mice&lt;/keyword&gt;&lt;keyword&gt;Protein Binding&lt;/keyword&gt;&lt;keyword&gt;Protein Interaction Mapping/*methods&lt;/keyword&gt;&lt;keyword&gt;Proteins/chemistry/*metabolism&lt;/keyword&gt;&lt;keyword&gt;Software&lt;/keyword&gt;&lt;/keywords&gt;&lt;dates&gt;&lt;year&gt;2018&lt;/year&gt;&lt;pub-dates&gt;&lt;date&gt;Sep 1&lt;/date&gt;&lt;/pub-dates&gt;&lt;/dates&gt;&lt;isbn&gt;1367-4811 (Electronic)&amp;#xD;1367-4803 (Linking)&lt;/isbn&gt;&lt;accession-num&gt;30423091&lt;/accession-num&gt;&lt;urls&gt;&lt;related-urls&gt;&lt;url&gt;https://www.ncbi.nlm.nih.gov/pubmed/30423091&lt;/url&gt;&lt;/related-urls&gt;&lt;/urls&gt;&lt;custom2&gt;PMC6129267&lt;/custom2&gt;&lt;electronic-resource-num&gt;10.1093/bioinformatics/bty573&lt;/electronic-resource-num&gt;&lt;remote-database-name&g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\cite{RN25}</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00C86A96">
        <w:rPr>
          <w:rFonts w:ascii="Times New Roman" w:hAnsi="Times New Roman" w:cs="Times New Roman"/>
          <w:sz w:val="24"/>
          <w:lang w:val="en-US"/>
        </w:rPr>
        <w:t>uses PSI-BLAST</w:t>
      </w:r>
      <w:r>
        <w:rPr>
          <w:rFonts w:ascii="Times New Roman" w:hAnsi="Times New Roman" w:cs="Times New Roman"/>
          <w:sz w:val="24"/>
          <w:lang w:val="en-US"/>
        </w:rPr>
        <w:t>, derives a position-specific scoring matrix (PSSM)</w:t>
      </w:r>
    </w:p>
    <w:p w:rsidR="0075202C" w:rsidRDefault="003740E9"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Struct2Graph</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&lt;EndNote&gt;&lt;Cite&gt;&lt;Author&gt;Baranwal&lt;/Author&gt;&lt;Year&gt;2022&lt;/Year&gt;&lt;RecNum&gt;27&lt;/RecNum&gt;&lt;DisplayText&gt;\cite{RN27}&lt;/DisplayText&gt;&lt;record&gt;&lt;rec-number&gt;27&lt;/rec-number&gt;&lt;foreign-keys&gt;&lt;key app="EN" db-id="azw99sd5fva5rbexwpcxddr2dtx5wvpv50pz" timestamp="1667376550"&gt;27&lt;/key&gt;&lt;/foreign-keys&gt;&lt;ref-type name="Journal Article"&gt;17&lt;/ref-type&gt;&lt;contributors&gt;&lt;authors&gt;&lt;author&gt;Baranwal, Mayank&lt;/author&gt;&lt;author&gt;Magner, Abram&lt;/author&gt;&lt;author&gt;Saldinger, Jacob&lt;/author&gt;&lt;author&gt;Turali-Emre, Emine S.&lt;/author&gt;&lt;author&gt;Elvati, Paolo&lt;/author&gt;&lt;author&gt;Kozarekar, Shivani&lt;/author&gt;&lt;author&gt;VanEpps, J. Scott&lt;/author&gt;&lt;author&gt;Kotov, Nicholas A.&lt;/author&gt;&lt;author&gt;Violi, Angela&lt;/author&gt;&lt;author&gt;Hero, Alfred O.&lt;/author&gt;&lt;/authors&gt;&lt;/contributors&gt;&lt;titles&gt;&lt;title&gt;Struct2Graph: a graph attention network for structure based predictions of protein–protein interactions&lt;/title&gt;&lt;secondary-title&gt;BMC Bioinformatics&lt;/secondary-title&gt;&lt;/titles&gt;&lt;periodical&gt;&lt;full-title&gt;BMC Bioinformatics&lt;/full-title&gt;&lt;/periodical&gt;&lt;pages&gt;370&lt;/pages&gt;&lt;volume&gt;23&lt;/volume&gt;&lt;number&gt;1&lt;/number&gt;&lt;dates&gt;&lt;year&gt;2022&lt;/year&gt;&lt;pub-dates&gt;&lt;date&gt;2022/09/10&lt;/date&gt;&lt;/pub-dates&gt;&lt;/dates&gt;&lt;isbn&gt;1471-2105&lt;/isbn&gt;&lt;urls&gt;&lt;related-urls&gt;&lt;url&gt;https://doi.org/10.1186/s12859-022-04910-9&lt;/url&gt;&lt;/related-urls&gt;&lt;/urls&gt;&lt;electronic-resource-num&gt;10.1186/s12859-022-04910-9&lt;/electronic-resource-num&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\cite{RN27}</w:t>
      </w:r>
      <w:r w:rsidR="006D6BB5" w:rsidRPr="006D6BB5">
        <w:rPr>
          <w:rFonts w:ascii="Times New Roman" w:hAnsi="Times New Roman" w:cs="Times New Roman"/>
          <w:sz w:val="24"/>
          <w:lang w:val="en-US"/>
        </w:rPr>
        <w:fldChar w:fldCharType="end"/>
      </w:r>
      <w:r w:rsidRPr="0075202C">
        <w:rPr>
          <w:rFonts w:ascii="Times New Roman" w:hAnsi="Times New Roman" w:cs="Times New Roman"/>
          <w:b/>
          <w:sz w:val="24"/>
          <w:lang w:val="en-US"/>
        </w:rPr>
        <w:t xml:space="preserve"> </w:t>
      </w:r>
      <w:r>
        <w:rPr>
          <w:rFonts w:ascii="Times New Roman" w:hAnsi="Times New Roman" w:cs="Times New Roman"/>
          <w:sz w:val="24"/>
          <w:lang w:val="en-US"/>
        </w:rPr>
        <w:t>– GCN with mutual attention (requires PDB structures)</w:t>
      </w:r>
    </w:p>
    <w:p w:rsidR="00E922DA" w:rsidRDefault="00E922DA" w:rsidP="00E922DA">
      <w:pPr>
        <w:pStyle w:val="ListParagraph"/>
        <w:ind w:left="0"/>
        <w:rPr>
          <w:rFonts w:ascii="Times New Roman" w:hAnsi="Times New Roman" w:cs="Times New Roman"/>
          <w:sz w:val="24"/>
          <w:lang w:val="en-US"/>
        </w:rPr>
      </w:pPr>
    </w:p>
    <w:p w:rsidR="00E922DA" w:rsidRDefault="00E922DA" w:rsidP="00E922DA">
      <w:pPr>
        <w:pStyle w:val="ListParagraph"/>
        <w:ind w:left="0"/>
        <w:rPr>
          <w:rFonts w:ascii="Times New Roman" w:hAnsi="Times New Roman" w:cs="Times New Roman"/>
          <w:sz w:val="24"/>
          <w:lang w:val="en-US"/>
        </w:rPr>
      </w:pPr>
      <w:r w:rsidRPr="00E922DA">
        <w:rPr>
          <w:rFonts w:ascii="Times New Roman" w:hAnsi="Times New Roman" w:cs="Times New Roman"/>
          <w:sz w:val="24"/>
          <w:highlight w:val="lightGray"/>
          <w:lang w:val="en-US"/>
        </w:rPr>
        <w:t>Protein sequence + Graph network topology</w:t>
      </w:r>
    </w:p>
    <w:p w:rsidR="00E922DA" w:rsidRDefault="00E922DA"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S-VGAE</w:t>
      </w:r>
      <w:r>
        <w:rPr>
          <w:rFonts w:ascii="Times New Roman" w:hAnsi="Times New Roman" w:cs="Times New Roman"/>
          <w:b/>
          <w:sz w:val="24"/>
          <w:lang w:val="en-US"/>
        </w:rPr>
        <w:t xml:space="preserve"> </w:t>
      </w:r>
      <w:r w:rsidRPr="006D6BB5">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PEVuZE5vdGU+PENpdGU+PEF1dGhvcj5ZYW5nPC9BdXRob3I+PFllYXI+MjAyMDwvWWVhcj48UmVj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\cite{RN22}</w:t>
      </w:r>
      <w:r w:rsidRPr="006D6BB5">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E922DA">
        <w:rPr>
          <w:rFonts w:ascii="Times New Roman" w:hAnsi="Times New Roman" w:cs="Times New Roman"/>
          <w:sz w:val="24"/>
          <w:lang w:val="en-US"/>
        </w:rPr>
        <w:t>- Improved graph representation learning method, to incorporate graph information in PPI networks into PPI prediction</w:t>
      </w:r>
      <w:r>
        <w:rPr>
          <w:rFonts w:ascii="Times New Roman" w:hAnsi="Times New Roman" w:cs="Times New Roman"/>
          <w:sz w:val="24"/>
          <w:lang w:val="en-US"/>
        </w:rPr>
        <w:t>.</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(Encoder-Decoder app</w:t>
      </w:r>
      <w:r w:rsidR="006216ED" w:rsidRPr="006216ED">
        <w:rPr>
          <w:rFonts w:ascii="Times New Roman" w:hAnsi="Times New Roman" w:cs="Times New Roman"/>
          <w:sz w:val="24"/>
          <w:highlight w:val="green"/>
          <w:lang w:val="en-US"/>
        </w:rPr>
        <w:t>roach)</w:t>
      </w:r>
    </w:p>
    <w:p w:rsidR="008A69DF" w:rsidRDefault="008A69DF" w:rsidP="008A69DF">
      <w:pPr>
        <w:pStyle w:val="ListParagraph"/>
        <w:spacing w:after="0"/>
        <w:rPr>
          <w:rFonts w:ascii="Times New Roman" w:hAnsi="Times New Roman" w:cs="Times New Roman"/>
          <w:sz w:val="24"/>
          <w:lang w:val="en-US"/>
        </w:rPr>
      </w:pPr>
      <w:r w:rsidRPr="00E922DA">
        <w:rPr>
          <w:rFonts w:ascii="Times New Roman" w:hAnsi="Times New Roman" w:cs="Times New Roman"/>
          <w:sz w:val="24"/>
          <w:lang w:val="en-US"/>
        </w:rPr>
        <w:t>Abstract features are based on both sequence information and graph structure</w:t>
      </w:r>
    </w:p>
    <w:p w:rsidR="008A69DF" w:rsidRDefault="008A69DF" w:rsidP="008A69DF">
      <w:pPr>
        <w:pStyle w:val="ListParagraph"/>
        <w:spacing w:after="0"/>
        <w:rPr>
          <w:rFonts w:ascii="Times New Roman" w:hAnsi="Times New Roman" w:cs="Times New Roman"/>
          <w:sz w:val="24"/>
          <w:lang w:val="en-US"/>
        </w:rPr>
      </w:pPr>
    </w:p>
    <w:p w:rsidR="004A3449" w:rsidRPr="00056B70" w:rsidRDefault="004A3449" w:rsidP="004A3449">
      <w:pPr>
        <w:pStyle w:val="ListParagraph"/>
        <w:rPr>
          <w:rFonts w:ascii="Times New Roman" w:hAnsi="Times New Roman" w:cs="Times New Roman"/>
          <w:sz w:val="24"/>
          <w:lang w:val="en-US"/>
        </w:rPr>
      </w:pPr>
      <w:r>
        <w:rPr>
          <w:rFonts w:ascii="Times New Roman" w:hAnsi="Times New Roman" w:cs="Times New Roman"/>
          <w:sz w:val="24"/>
          <w:lang w:val="en-US"/>
        </w:rPr>
        <w:t xml:space="preserve">Uses sequence representations </w:t>
      </w:r>
      <w:r w:rsidR="008A69DF">
        <w:rPr>
          <w:rFonts w:ascii="Times New Roman" w:hAnsi="Times New Roman" w:cs="Times New Roman"/>
          <w:sz w:val="24"/>
          <w:lang w:val="en-US"/>
        </w:rPr>
        <w:t>by the conjoint triad (CT) method as input features of each node</w:t>
      </w:r>
    </w:p>
    <w:p w:rsidR="00E922DA" w:rsidRPr="00E922DA" w:rsidRDefault="00E922DA" w:rsidP="00E922DA">
      <w:pPr>
        <w:pStyle w:val="ListParagraph"/>
        <w:rPr>
          <w:rFonts w:ascii="Times New Roman" w:hAnsi="Times New Roman" w:cs="Times New Roman"/>
          <w:sz w:val="24"/>
          <w:lang w:val="en-US"/>
        </w:rPr>
      </w:pPr>
    </w:p>
    <w:p w:rsidR="00E922DA" w:rsidRDefault="008A69DF" w:rsidP="00E922DA">
      <w:pPr>
        <w:pStyle w:val="ListParagraph"/>
        <w:spacing w:after="0"/>
        <w:rPr>
          <w:rFonts w:ascii="Times New Roman" w:hAnsi="Times New Roman" w:cs="Times New Roman"/>
          <w:sz w:val="24"/>
          <w:lang w:val="en-US"/>
        </w:rPr>
      </w:pPr>
      <w:r>
        <w:rPr>
          <w:rFonts w:ascii="Times New Roman" w:hAnsi="Times New Roman" w:cs="Times New Roman"/>
          <w:sz w:val="24"/>
          <w:lang w:val="en-US"/>
        </w:rPr>
        <w:t>Setting weights to edges using s</w:t>
      </w:r>
      <w:r w:rsidR="00E922DA" w:rsidRPr="00E922DA">
        <w:rPr>
          <w:rFonts w:ascii="Times New Roman" w:hAnsi="Times New Roman" w:cs="Times New Roman"/>
          <w:sz w:val="24"/>
          <w:lang w:val="en-US"/>
        </w:rPr>
        <w:t>igned adjacency matrix, instead of only assigning 0 and 1 to the negative and positive group respectively, highly negative group assigned -1</w:t>
      </w:r>
      <w:r>
        <w:rPr>
          <w:rFonts w:ascii="Times New Roman" w:hAnsi="Times New Roman" w:cs="Times New Roman"/>
          <w:sz w:val="24"/>
          <w:lang w:val="en-US"/>
        </w:rPr>
        <w:t xml:space="preserve"> and uncertain group assigned 0</w:t>
      </w:r>
    </w:p>
    <w:p w:rsidR="008A69DF" w:rsidRPr="00E922DA" w:rsidRDefault="008A69DF" w:rsidP="00E922DA">
      <w:pPr>
        <w:pStyle w:val="ListParagraph"/>
        <w:spacing w:after="0"/>
        <w:rPr>
          <w:rFonts w:ascii="Times New Roman" w:hAnsi="Times New Roman" w:cs="Times New Roman"/>
          <w:sz w:val="24"/>
          <w:lang w:val="en-US"/>
        </w:rPr>
      </w:pPr>
      <w:r w:rsidRPr="008A69DF">
        <w:rPr>
          <w:rFonts w:ascii="Times New Roman" w:hAnsi="Times New Roman" w:cs="Times New Roman"/>
          <w:sz w:val="24"/>
          <w:highlight w:val="lightGray"/>
          <w:lang w:val="en-US"/>
        </w:rPr>
        <w:t>(How was the highly negative group determined?)</w:t>
      </w:r>
    </w:p>
    <w:p w:rsidR="00E922DA" w:rsidRDefault="00E922DA" w:rsidP="00E922DA">
      <w:pPr>
        <w:pStyle w:val="ListParagraph"/>
        <w:rPr>
          <w:rFonts w:ascii="Times New Roman" w:hAnsi="Times New Roman" w:cs="Times New Roman"/>
          <w:sz w:val="24"/>
          <w:lang w:val="en-US"/>
        </w:rPr>
      </w:pPr>
    </w:p>
    <w:p w:rsidR="00E922DA" w:rsidRDefault="009E0A22" w:rsidP="00125D40">
      <w:pPr>
        <w:pStyle w:val="ListParagraph"/>
        <w:numPr>
          <w:ilvl w:val="0"/>
          <w:numId w:val="7"/>
        </w:numPr>
        <w:rPr>
          <w:rFonts w:ascii="Times New Roman" w:hAnsi="Times New Roman" w:cs="Times New Roman"/>
          <w:sz w:val="24"/>
          <w:lang w:val="en-US"/>
        </w:rPr>
      </w:pPr>
      <w:r w:rsidRPr="0075202C">
        <w:rPr>
          <w:rFonts w:ascii="Times New Roman" w:hAnsi="Times New Roman" w:cs="Times New Roman"/>
          <w:b/>
          <w:sz w:val="24"/>
          <w:lang w:val="en-US"/>
        </w:rPr>
        <w:t xml:space="preserve">Paper </w:t>
      </w:r>
      <w:r w:rsidRPr="0075202C">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 </w:instrText>
      </w:r>
      <w:r w:rsidR="009D58DB">
        <w:rPr>
          <w:rFonts w:ascii="Times New Roman" w:hAnsi="Times New Roman" w:cs="Times New Roman"/>
          <w:b/>
          <w:sz w:val="24"/>
          <w:lang w:val="en-US"/>
        </w:rPr>
        <w:fldChar w:fldCharType="begin">
          <w:fldData xml:space="preserve">PEVuZE5vdGU+PENpdGU+PEF1dGhvcj5MaXU8L0F1dGhvcj48WWVhcj4yMDIwPC9ZZWFyPjxSZWNO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</w:fldData>
        </w:fldChar>
      </w:r>
      <w:r w:rsidR="009D58DB">
        <w:rPr>
          <w:rFonts w:ascii="Times New Roman" w:hAnsi="Times New Roman" w:cs="Times New Roman"/>
          <w:b/>
          <w:sz w:val="24"/>
          <w:lang w:val="en-US"/>
        </w:rPr>
        <w:instrText xml:space="preserve"> ADDIN EN.CITE.DATA </w:instrText>
      </w:r>
      <w:r w:rsidR="009D58DB">
        <w:rPr>
          <w:rFonts w:ascii="Times New Roman" w:hAnsi="Times New Roman" w:cs="Times New Roman"/>
          <w:b/>
          <w:sz w:val="24"/>
          <w:lang w:val="en-US"/>
        </w:rPr>
      </w:r>
      <w:r w:rsidR="009D58DB">
        <w:rPr>
          <w:rFonts w:ascii="Times New Roman" w:hAnsi="Times New Roman" w:cs="Times New Roman"/>
          <w:b/>
          <w:sz w:val="24"/>
          <w:lang w:val="en-US"/>
        </w:rPr>
        <w:fldChar w:fldCharType="end"/>
      </w:r>
      <w:r w:rsidRPr="0075202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\cite{RN12}</w:t>
      </w:r>
      <w:r w:rsidRPr="0075202C">
        <w:rPr>
          <w:rFonts w:ascii="Times New Roman" w:hAnsi="Times New Roman" w:cs="Times New Roman"/>
          <w:b/>
          <w:sz w:val="24"/>
          <w:lang w:val="en-US"/>
        </w:rPr>
        <w:fldChar w:fldCharType="end"/>
      </w:r>
      <w:r w:rsidRPr="0075202C">
        <w:rPr>
          <w:rFonts w:ascii="Times New Roman" w:hAnsi="Times New Roman" w:cs="Times New Roman"/>
          <w:b/>
          <w:sz w:val="24"/>
          <w:lang w:val="en-US"/>
        </w:rPr>
        <w:t xml:space="preserve"> (Liu et al)</w:t>
      </w:r>
      <w:r w:rsidRPr="0075202C">
        <w:rPr>
          <w:rFonts w:ascii="Times New Roman" w:hAnsi="Times New Roman" w:cs="Times New Roman"/>
          <w:sz w:val="24"/>
          <w:lang w:val="en-US"/>
        </w:rPr>
        <w:t xml:space="preserve"> – proposed a representation method that combined amino acid sequence information and position information to generate a stronger (node) representation for the protein</w:t>
      </w:r>
      <w:r w:rsidR="008E02B8">
        <w:rPr>
          <w:rFonts w:ascii="Times New Roman" w:hAnsi="Times New Roman" w:cs="Times New Roman"/>
          <w:sz w:val="24"/>
          <w:lang w:val="en-US"/>
        </w:rPr>
        <w:t xml:space="preserve"> </w:t>
      </w:r>
      <w:r w:rsidR="008E02B8" w:rsidRPr="006216ED">
        <w:rPr>
          <w:rFonts w:ascii="Times New Roman" w:hAnsi="Times New Roman" w:cs="Times New Roman"/>
          <w:sz w:val="24"/>
          <w:highlight w:val="green"/>
          <w:lang w:val="en-US"/>
        </w:rPr>
        <w:t>(direct concatenation)</w:t>
      </w:r>
    </w:p>
    <w:p w:rsidR="00E922DA" w:rsidRPr="00E922DA" w:rsidRDefault="00E922DA" w:rsidP="00E922DA">
      <w:pPr>
        <w:pStyle w:val="ListParagraph"/>
        <w:rPr>
          <w:rFonts w:ascii="Times New Roman" w:hAnsi="Times New Roman" w:cs="Times New Roman"/>
          <w:sz w:val="24"/>
          <w:lang w:val="en-US"/>
        </w:rPr>
      </w:pPr>
    </w:p>
    <w:p w:rsidR="009E0A22" w:rsidRDefault="00E922DA" w:rsidP="00E922DA">
      <w:pPr>
        <w:pStyle w:val="ListParagraph"/>
        <w:rPr>
          <w:rFonts w:ascii="Times New Roman" w:hAnsi="Times New Roman" w:cs="Times New Roman"/>
          <w:sz w:val="24"/>
          <w:lang w:val="en-US"/>
        </w:rPr>
      </w:pPr>
      <w:r>
        <w:rPr>
          <w:rFonts w:ascii="Times New Roman" w:hAnsi="Times New Roman" w:cs="Times New Roman"/>
          <w:sz w:val="24"/>
          <w:lang w:val="en-US"/>
        </w:rPr>
        <w:t>U</w:t>
      </w:r>
      <w:r w:rsidR="0075202C" w:rsidRPr="0075202C">
        <w:rPr>
          <w:rFonts w:ascii="Times New Roman" w:hAnsi="Times New Roman" w:cs="Times New Roman"/>
          <w:sz w:val="24"/>
          <w:lang w:val="en-US"/>
        </w:rPr>
        <w:t>ses one-hot to encode protein sequence, GCN to capture position information</w:t>
      </w:r>
    </w:p>
    <w:p w:rsidR="00832302" w:rsidRDefault="00832302" w:rsidP="00E922DA">
      <w:pPr>
        <w:pStyle w:val="ListParagraph"/>
        <w:rPr>
          <w:rFonts w:ascii="Times New Roman" w:hAnsi="Times New Roman" w:cs="Times New Roman"/>
          <w:sz w:val="24"/>
          <w:lang w:val="en-US"/>
        </w:rPr>
      </w:pPr>
    </w:p>
    <w:p w:rsidR="00832302" w:rsidRDefault="00832302" w:rsidP="00125D40">
      <w:pPr>
        <w:pStyle w:val="ListParagraph"/>
        <w:numPr>
          <w:ilvl w:val="0"/>
          <w:numId w:val="7"/>
        </w:numPr>
        <w:rPr>
          <w:rFonts w:ascii="Times New Roman" w:hAnsi="Times New Roman" w:cs="Times New Roman"/>
          <w:b/>
          <w:sz w:val="24"/>
          <w:lang w:val="en-US"/>
        </w:rPr>
      </w:pPr>
      <w:r w:rsidRPr="00832302">
        <w:rPr>
          <w:rFonts w:ascii="Times New Roman" w:hAnsi="Times New Roman" w:cs="Times New Roman"/>
          <w:b/>
          <w:sz w:val="24"/>
          <w:lang w:val="en-US"/>
        </w:rPr>
        <w:t>Topsy-Turvy</w:t>
      </w:r>
      <w:r>
        <w:rPr>
          <w:rFonts w:ascii="Times New Roman" w:hAnsi="Times New Roman" w:cs="Times New Roman"/>
          <w:b/>
          <w:sz w:val="24"/>
          <w:lang w:val="en-US"/>
        </w:rPr>
        <w:t xml:space="preserve"> </w:t>
      </w:r>
      <w:r w:rsidR="002D701C">
        <w:rPr>
          <w:rFonts w:ascii="Times New Roman" w:hAnsi="Times New Roman" w:cs="Times New Roman"/>
          <w:b/>
          <w:sz w:val="24"/>
          <w:lang w:val="en-US"/>
        </w:rPr>
        <w:fldChar w:fldCharType="begin"/>
      </w:r>
      <w:r w:rsidR="009D58DB">
        <w:rPr>
          <w:rFonts w:ascii="Times New Roman" w:hAnsi="Times New Roman" w:cs="Times New Roman"/>
          <w:b/>
          <w:sz w:val="24"/>
          <w:lang w:val="en-US"/>
        </w:rPr>
        <w:instrText xml:space="preserve"> ADDIN EN.CITE &lt;EndNote&gt;&lt;Cite&gt;&lt;Author&gt;Singh&lt;/Author&gt;&lt;Year&gt;2022&lt;/Year&gt;&lt;RecNum&gt;47&lt;/RecNum&gt;&lt;DisplayText&gt;\cite{RN47}&lt;/DisplayText&gt;&lt;record&gt;&lt;rec-number&gt;47&lt;/rec-number&gt;&lt;foreign-keys&gt;&lt;key app="EN" db-id="azw99sd5fva5rbexwpcxddr2dtx5wvpv50pz" timestamp="1668669265"&gt;47&lt;/key&gt;&lt;/foreign-keys&gt;&lt;ref-type name="Journal Article"&gt;17&lt;/ref-type&gt;&lt;contributors&gt;&lt;authors&gt;&lt;author&gt;Singh, Rohit&lt;/author&gt;&lt;author&gt;Devkota, Kapil&lt;/author&gt;&lt;author&gt;Sledzieski, Samuel&lt;/author&gt;&lt;author&gt;Berger, Bonnie&lt;/author&gt;&lt;author&gt;Cowen, Lenore&lt;/author&gt;&lt;/authors&gt;&lt;/contributors&gt;&lt;titles&gt;&lt;title&gt;Topsy-Turvy: integrating a global view into sequence-based PPI prediction&lt;/title&gt;&lt;secondary-title&gt;Bioinformatics&lt;/secondary-title&gt;&lt;/titles&gt;&lt;periodical&gt;&lt;full-title&gt;Bioinformatics&lt;/full-title&gt;&lt;/periodical&gt;&lt;pages&gt;i264-i272&lt;/pages&gt;&lt;volume&gt;38&lt;/volume&gt;&lt;number&gt;Supplement_1&lt;/number&gt;&lt;dates&gt;&lt;year&gt;2022&lt;/year&gt;&lt;/dates&gt;&lt;isbn&gt;1367-4803&lt;/isbn&gt;&lt;urls&gt;&lt;related-urls&gt;&lt;url&gt;https://doi.org/10.1093/bioinformatics/btac258&lt;/url&gt;&lt;/related-urls&gt;&lt;/urls&gt;&lt;electronic-resource-num&gt;10.1093/bioinformatics/btac258&lt;/electronic-resource-num&gt;&lt;access-date&gt;11/17/2022&lt;/access-date&gt;&lt;/record&gt;&lt;/Cite&gt;&lt;/EndNote&gt;</w:instrText>
      </w:r>
      <w:r w:rsidR="002D701C">
        <w:rPr>
          <w:rFonts w:ascii="Times New Roman" w:hAnsi="Times New Roman" w:cs="Times New Roman"/>
          <w:b/>
          <w:sz w:val="24"/>
          <w:lang w:val="en-US"/>
        </w:rPr>
        <w:fldChar w:fldCharType="separate"/>
      </w:r>
      <w:r w:rsidR="009D58DB">
        <w:rPr>
          <w:rFonts w:ascii="Times New Roman" w:hAnsi="Times New Roman" w:cs="Times New Roman"/>
          <w:b/>
          <w:noProof/>
          <w:sz w:val="24"/>
          <w:lang w:val="en-US"/>
        </w:rPr>
        <w:t>\cite{RN47}</w:t>
      </w:r>
      <w:r w:rsidR="002D701C">
        <w:rPr>
          <w:rFonts w:ascii="Times New Roman" w:hAnsi="Times New Roman" w:cs="Times New Roman"/>
          <w:b/>
          <w:sz w:val="24"/>
          <w:lang w:val="en-US"/>
        </w:rPr>
        <w:fldChar w:fldCharType="end"/>
      </w:r>
    </w:p>
    <w:p w:rsidR="00832302" w:rsidRPr="00832302" w:rsidRDefault="00832302" w:rsidP="00832302">
      <w:pPr>
        <w:pStyle w:val="ListParagraph"/>
        <w:rPr>
          <w:rFonts w:ascii="Times New Roman" w:hAnsi="Times New Roman" w:cs="Times New Roman"/>
          <w:sz w:val="24"/>
          <w:lang w:val="en-US"/>
        </w:rPr>
      </w:pPr>
      <w:r w:rsidRPr="00832302">
        <w:rPr>
          <w:rFonts w:ascii="Times New Roman" w:hAnsi="Times New Roman" w:cs="Times New Roman"/>
          <w:sz w:val="24"/>
          <w:lang w:val="en-US"/>
        </w:rPr>
        <w:t xml:space="preserve">Sequence-only model </w:t>
      </w:r>
      <w:r w:rsidRPr="00832302">
        <w:rPr>
          <w:rFonts w:ascii="Times New Roman" w:hAnsi="Times New Roman" w:cs="Times New Roman"/>
          <w:sz w:val="24"/>
          <w:highlight w:val="green"/>
          <w:lang w:val="en-US"/>
        </w:rPr>
        <w:t>D-SCRIPT</w:t>
      </w:r>
      <w:r w:rsidRPr="00832302">
        <w:rPr>
          <w:rFonts w:ascii="Times New Roman" w:hAnsi="Times New Roman" w:cs="Times New Roman"/>
          <w:sz w:val="24"/>
          <w:lang w:val="en-US"/>
        </w:rPr>
        <w:t xml:space="preserve"> + Network-only model: </w:t>
      </w:r>
      <w:r w:rsidRPr="00832302">
        <w:rPr>
          <w:rFonts w:ascii="Times New Roman" w:hAnsi="Times New Roman" w:cs="Times New Roman"/>
          <w:sz w:val="24"/>
          <w:highlight w:val="green"/>
          <w:lang w:val="en-US"/>
        </w:rPr>
        <w:t>GLIDE</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 xml:space="preserve">D-SCRIPT – Protein language model + CNN </w:t>
      </w:r>
      <w:r w:rsidRPr="00832302">
        <w:rPr>
          <w:rFonts w:ascii="Times New Roman" w:hAnsi="Times New Roman" w:cs="Times New Roman"/>
          <w:sz w:val="24"/>
          <w:highlight w:val="lightGray"/>
          <w:lang w:val="en-US"/>
        </w:rPr>
        <w:t>(bottom-up approach)</w:t>
      </w:r>
    </w:p>
    <w:p w:rsidR="00832302" w:rsidRDefault="00832302" w:rsidP="00E922DA">
      <w:pPr>
        <w:pStyle w:val="ListParagraph"/>
        <w:rPr>
          <w:rFonts w:ascii="Times New Roman" w:hAnsi="Times New Roman" w:cs="Times New Roman"/>
          <w:sz w:val="24"/>
          <w:lang w:val="en-US"/>
        </w:rPr>
      </w:pPr>
      <w:r>
        <w:rPr>
          <w:rFonts w:ascii="Times New Roman" w:hAnsi="Times New Roman" w:cs="Times New Roman"/>
          <w:sz w:val="24"/>
          <w:lang w:val="en-US"/>
        </w:rPr>
        <w:t>GLIDE – scores all possible edges using a weighted combination of global and local network scores which are learned from the edges already in the training network</w:t>
      </w:r>
    </w:p>
    <w:p w:rsidR="00832302" w:rsidRDefault="00832302" w:rsidP="00E922DA">
      <w:pPr>
        <w:pStyle w:val="ListParagraph"/>
        <w:rPr>
          <w:rFonts w:ascii="Times New Roman" w:hAnsi="Times New Roman" w:cs="Times New Roman"/>
          <w:sz w:val="24"/>
          <w:lang w:val="en-US"/>
        </w:rPr>
      </w:pPr>
      <w:r w:rsidRPr="00832302">
        <w:rPr>
          <w:rFonts w:ascii="Times New Roman" w:hAnsi="Times New Roman" w:cs="Times New Roman"/>
          <w:sz w:val="24"/>
          <w:highlight w:val="lightGray"/>
          <w:lang w:val="en-US"/>
        </w:rPr>
        <w:t>(top-down approach)</w:t>
      </w:r>
    </w:p>
    <w:p w:rsidR="003C5F84" w:rsidRPr="003C5F84" w:rsidRDefault="003C5F84" w:rsidP="003C5F84">
      <w:pPr>
        <w:rPr>
          <w:rFonts w:ascii="Times New Roman" w:hAnsi="Times New Roman" w:cs="Times New Roman"/>
          <w:sz w:val="24"/>
          <w:lang w:val="en-US"/>
        </w:rPr>
      </w:pPr>
      <w:r w:rsidRPr="00E922DA">
        <w:rPr>
          <w:rFonts w:ascii="Times New Roman" w:hAnsi="Times New Roman" w:cs="Times New Roman"/>
          <w:sz w:val="24"/>
          <w:lang w:val="en-US"/>
        </w:rPr>
        <w:t>Examples of past wor</w:t>
      </w:r>
      <w:r w:rsidR="005A0999" w:rsidRPr="00E922DA">
        <w:rPr>
          <w:rFonts w:ascii="Times New Roman" w:hAnsi="Times New Roman" w:cs="Times New Roman"/>
          <w:sz w:val="24"/>
          <w:lang w:val="en-US"/>
        </w:rPr>
        <w:t xml:space="preserve">ks that used </w:t>
      </w:r>
      <w:r w:rsidR="00E922DA" w:rsidRPr="00E922DA">
        <w:rPr>
          <w:rFonts w:ascii="Times New Roman" w:hAnsi="Times New Roman" w:cs="Times New Roman"/>
          <w:sz w:val="24"/>
          <w:highlight w:val="lightGray"/>
          <w:lang w:val="en-US"/>
        </w:rPr>
        <w:t xml:space="preserve">only </w:t>
      </w:r>
      <w:r w:rsidR="005A0999" w:rsidRPr="00E922DA">
        <w:rPr>
          <w:rFonts w:ascii="Times New Roman" w:hAnsi="Times New Roman" w:cs="Times New Roman"/>
          <w:sz w:val="24"/>
          <w:highlight w:val="lightGray"/>
          <w:lang w:val="en-US"/>
        </w:rPr>
        <w:t>graph embedding</w:t>
      </w:r>
      <w:r w:rsidR="005A0999" w:rsidRPr="00E922DA">
        <w:rPr>
          <w:rFonts w:ascii="Times New Roman" w:hAnsi="Times New Roman" w:cs="Times New Roman"/>
          <w:sz w:val="24"/>
          <w:lang w:val="en-US"/>
        </w:rPr>
        <w:t xml:space="preserve"> to initialize node attributes</w:t>
      </w:r>
    </w:p>
    <w:p w:rsidR="00807503" w:rsidRPr="00807503" w:rsidRDefault="003740E9" w:rsidP="00125D40">
      <w:pPr>
        <w:pStyle w:val="ListParagraph"/>
        <w:numPr>
          <w:ilvl w:val="0"/>
          <w:numId w:val="7"/>
        </w:numPr>
        <w:spacing w:after="0"/>
        <w:rPr>
          <w:rFonts w:ascii="Times New Roman" w:hAnsi="Times New Roman" w:cs="Times New Roman"/>
          <w:sz w:val="24"/>
          <w:lang w:val="en-US"/>
        </w:rPr>
      </w:pPr>
      <w:r w:rsidRPr="0075202C">
        <w:rPr>
          <w:rFonts w:ascii="Times New Roman" w:hAnsi="Times New Roman" w:cs="Times New Roman"/>
          <w:b/>
          <w:sz w:val="24"/>
          <w:lang w:val="en-US"/>
        </w:rPr>
        <w:t>HO-VGAE</w:t>
      </w:r>
      <w:r w:rsidR="006D6BB5">
        <w:rPr>
          <w:rFonts w:ascii="Times New Roman" w:hAnsi="Times New Roman" w:cs="Times New Roman"/>
          <w:b/>
          <w:sz w:val="24"/>
          <w:lang w:val="en-US"/>
        </w:rPr>
        <w:t xml:space="preserve"> </w:t>
      </w:r>
      <w:r w:rsidR="006D6BB5" w:rsidRP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&lt;EndNote&gt;&lt;Cite&gt;&lt;Author&gt;Xiao&lt;/Author&gt;&lt;Year&gt;2020&lt;/Year&gt;&lt;RecNum&gt;28&lt;/RecNum&gt;&lt;DisplayText&gt;\cite{RN28}&lt;/DisplayText&gt;&lt;record&gt;&lt;rec-number&gt;28&lt;/rec-number&gt;&lt;foreign-keys&gt;&lt;key app="EN" db-id="azw99sd5fva5rbexwpcxddr2dtx5wvpv50pz" timestamp="1667376628"&gt;28&lt;/key&gt;&lt;/foreign-keys&gt;&lt;ref-type name="Journal Article"&gt;17&lt;/ref-type&gt;&lt;contributors&gt;&lt;authors&gt;&lt;author&gt;Xiao, Z.&lt;/author&gt;&lt;author&gt;Deng, Y.&lt;/author&gt;&lt;/authors&gt;&lt;/contributors&gt;&lt;auth-address&gt;School of Computer Science and Technology, Xidian University, Xi&amp;apos;an, Shaanxi, China.&lt;/auth-address&gt;&lt;titles&gt;&lt;title&gt;Graph embedding-based novel protein interaction prediction via higher-order graph convolutional network&lt;/title&gt;&lt;secondary-title&gt;PLoS One&lt;/secondary-title&gt;&lt;/titles&gt;&lt;periodical&gt;&lt;full-title&gt;PLoS One&lt;/full-title&gt;&lt;/periodical&gt;&lt;pages&gt;e0238915&lt;/pages&gt;&lt;volume&gt;15&lt;/volume&gt;&lt;number&gt;9&lt;/number&gt;&lt;edition&gt;20200924&lt;/edition&gt;&lt;keywords&gt;&lt;keyword&gt;Algorithms&lt;/keyword&gt;&lt;keyword&gt;Computational Biology/*methods&lt;/keyword&gt;&lt;keyword&gt;Humans&lt;/keyword&gt;&lt;keyword&gt;Neural Networks, Computer&lt;/keyword&gt;&lt;keyword&gt;Protein Interaction Mapping/*methods&lt;/keyword&gt;&lt;/keywords&gt;&lt;dates&gt;&lt;year&gt;2020&lt;/year&gt;&lt;/dates&gt;&lt;isbn&gt;1932-6203 (Electronic)&amp;#xD;1932-6203 (Linking)&lt;/isbn&gt;&lt;accession-num&gt;32970681&lt;/accession-num&gt;&lt;urls&gt;&lt;related-urls&gt;&lt;url&gt;https://www.ncbi.nlm.nih.gov/pubmed/32970681&lt;/url&gt;&lt;/related-urls&gt;&lt;/urls&gt;&lt;custom1&gt;The authors have declared that no competing interests exist.&lt;/custom1&gt;&lt;custom2&gt;PMC7514053&lt;/custom2&gt;&lt;electronic-resource-num&gt;10.1371/journal.pone.0238915&lt;/electronic-resource-num&gt;&lt;remote-database-name&gt;Medline&lt;/remote-database-name&gt;&lt;remote-database-provider&gt;NLM&lt;/remote-database-provider&gt;&lt;/record&gt;&lt;/Cite&gt;&lt;/EndNote&gt;</w:instrText>
      </w:r>
      <w:r w:rsidR="006D6BB5" w:rsidRP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\cite{RN28}</w:t>
      </w:r>
      <w:r w:rsidR="006D6BB5" w:rsidRPr="006D6BB5">
        <w:rPr>
          <w:rFonts w:ascii="Times New Roman" w:hAnsi="Times New Roman" w:cs="Times New Roman"/>
          <w:sz w:val="24"/>
          <w:lang w:val="en-US"/>
        </w:rPr>
        <w:fldChar w:fldCharType="end"/>
      </w:r>
      <w:r w:rsidRPr="003740E9">
        <w:rPr>
          <w:rFonts w:ascii="Times New Roman" w:hAnsi="Times New Roman" w:cs="Times New Roman"/>
          <w:sz w:val="24"/>
          <w:lang w:val="en-US"/>
        </w:rPr>
        <w:t xml:space="preserve"> - Graph embedding-based via </w:t>
      </w:r>
      <w:r w:rsidRPr="0075202C">
        <w:rPr>
          <w:rFonts w:ascii="Times New Roman" w:hAnsi="Times New Roman" w:cs="Times New Roman"/>
          <w:sz w:val="24"/>
          <w:lang w:val="en-US"/>
        </w:rPr>
        <w:t>higher-order GCN</w:t>
      </w:r>
      <w:r w:rsidR="00807503">
        <w:rPr>
          <w:rFonts w:ascii="Times New Roman" w:hAnsi="Times New Roman" w:cs="Times New Roman"/>
          <w:sz w:val="24"/>
          <w:lang w:val="en-US"/>
        </w:rPr>
        <w:t xml:space="preserve">. </w:t>
      </w:r>
    </w:p>
    <w:p w:rsidR="0016330A" w:rsidRPr="00C86A96" w:rsidRDefault="00807503" w:rsidP="00C86A96">
      <w:pPr>
        <w:spacing w:after="0"/>
        <w:ind w:firstLine="720"/>
        <w:rPr>
          <w:rFonts w:ascii="Times New Roman" w:hAnsi="Times New Roman" w:cs="Times New Roman"/>
          <w:sz w:val="24"/>
          <w:lang w:val="en-US"/>
        </w:rPr>
      </w:pPr>
      <w:r w:rsidRPr="00C86A96">
        <w:rPr>
          <w:rFonts w:ascii="Times New Roman" w:hAnsi="Times New Roman" w:cs="Times New Roman"/>
          <w:sz w:val="24"/>
          <w:lang w:val="en-US"/>
        </w:rPr>
        <w:t>Combined GCN with a personalized PageRank algorithm</w:t>
      </w:r>
      <w:r w:rsidR="00E022AD">
        <w:rPr>
          <w:rFonts w:ascii="Times New Roman" w:hAnsi="Times New Roman" w:cs="Times New Roman"/>
          <w:sz w:val="24"/>
          <w:lang w:val="en-US"/>
        </w:rPr>
        <w:t xml:space="preserve"> (variant of random walk)</w:t>
      </w:r>
    </w:p>
    <w:p w:rsidR="00C86A96" w:rsidRPr="00C86A96" w:rsidRDefault="00C86A96" w:rsidP="00C86A96">
      <w:pPr>
        <w:ind w:left="720"/>
        <w:rPr>
          <w:rFonts w:ascii="Times New Roman" w:hAnsi="Times New Roman" w:cs="Times New Roman"/>
          <w:sz w:val="24"/>
          <w:lang w:val="en-US"/>
        </w:rPr>
      </w:pPr>
      <w:r w:rsidRPr="00C86A96">
        <w:rPr>
          <w:rFonts w:ascii="Times New Roman" w:hAnsi="Times New Roman" w:cs="Times New Roman"/>
          <w:sz w:val="24"/>
          <w:lang w:val="en-US"/>
        </w:rPr>
        <w:t xml:space="preserve">Connects the random walk-based propagation </w:t>
      </w:r>
      <w:r>
        <w:rPr>
          <w:rFonts w:ascii="Times New Roman" w:hAnsi="Times New Roman" w:cs="Times New Roman"/>
          <w:sz w:val="24"/>
          <w:lang w:val="en-US"/>
        </w:rPr>
        <w:t xml:space="preserve">effect (scheme) of personalized </w:t>
      </w:r>
      <w:r w:rsidRPr="00C86A96">
        <w:rPr>
          <w:rFonts w:ascii="Times New Roman" w:hAnsi="Times New Roman" w:cs="Times New Roman"/>
          <w:sz w:val="24"/>
          <w:lang w:val="en-US"/>
        </w:rPr>
        <w:t>PageRank to GCN consecutively in every convolutional layer</w:t>
      </w:r>
    </w:p>
    <w:p w:rsidR="00D16132" w:rsidRPr="00C86A96" w:rsidRDefault="0016330A" w:rsidP="00125D40">
      <w:pPr>
        <w:pStyle w:val="ListParagraph"/>
        <w:numPr>
          <w:ilvl w:val="0"/>
          <w:numId w:val="7"/>
        </w:numPr>
        <w:rPr>
          <w:rFonts w:ascii="Times New Roman" w:hAnsi="Times New Roman" w:cs="Times New Roman"/>
          <w:b/>
          <w:sz w:val="24"/>
          <w:lang w:val="en-US"/>
        </w:rPr>
      </w:pPr>
      <w:r w:rsidRPr="00C86A96">
        <w:rPr>
          <w:rFonts w:ascii="Times New Roman" w:hAnsi="Times New Roman" w:cs="Times New Roman"/>
          <w:b/>
          <w:sz w:val="24"/>
          <w:highlight w:val="lightGray"/>
          <w:lang w:val="en-US"/>
        </w:rPr>
        <w:lastRenderedPageBreak/>
        <w:t>SkipGNN</w:t>
      </w:r>
      <w:r w:rsidR="006D6BB5">
        <w:rPr>
          <w:rFonts w:ascii="Times New Roman" w:hAnsi="Times New Roman" w:cs="Times New Roman"/>
          <w:sz w:val="24"/>
          <w:lang w:val="en-US"/>
        </w:rPr>
        <w:t xml:space="preserve"> </w:t>
      </w:r>
      <w:r w:rsidR="006D6BB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&lt;EndNote&gt;&lt;Cite&gt;&lt;Author&gt;Huang&lt;/Author&gt;&lt;Year&gt;2020&lt;/Year&gt;&lt;RecNum&gt;6&lt;/RecNum&gt;&lt;DisplayText&gt;\cite{RN6}&lt;/DisplayText&gt;&lt;record&gt;&lt;rec-number&gt;6&lt;/rec-number&gt;&lt;foreign-keys&gt;&lt;key app="EN" db-id="azw99sd5fva5rbexwpcxddr2dtx5wvpv50pz" timestamp="1667291384"&gt;6&lt;/key&gt;&lt;/foreign-keys&gt;&lt;ref-type name="Journal Article"&gt;17&lt;/ref-type&gt;&lt;contributors&gt;&lt;authors&gt;&lt;author&gt;Huang, K.&lt;/author&gt;&lt;author&gt;Xiao, C.&lt;/author&gt;&lt;author&gt;Glass, L. M.&lt;/author&gt;&lt;author&gt;Zitnik, M.&lt;/author&gt;&lt;author&gt;Sun, J.&lt;/author&gt;&lt;/authors&gt;&lt;/contributors&gt;&lt;auth-address&gt;Health Data Science, Harvard T.H. Chan School of Public Health, Boston, MA, USA.&amp;#xD;Analytics Center of Excellence, IQVIA, Cambridge, MA, USA.&amp;#xD;Department of Biomedical Informatics, Harvard University, Boston, MA, USA.&amp;#xD;Department of Computer Science, University of Illinois at Urbana-Champaign, Urbana, IL, USA. jimeng@illinois.edu.&lt;/auth-address&gt;&lt;titles&gt;&lt;title&gt;SkipGNN: predicting molecular interactions with skip-graph networks&lt;/title&gt;&lt;secondary-title&gt;Sci Rep&lt;/secondary-title&gt;&lt;/titles&gt;&lt;periodical&gt;&lt;full-title&gt;Sci Rep&lt;/full-title&gt;&lt;/periodical&gt;&lt;pages&gt;21092&lt;/pages&gt;&lt;volume&gt;10&lt;/volume&gt;&lt;number&gt;1&lt;/number&gt;&lt;edition&gt;20201203&lt;/edition&gt;&lt;dates&gt;&lt;year&gt;2020&lt;/year&gt;&lt;pub-dates&gt;&lt;date&gt;Dec 3&lt;/date&gt;&lt;/pub-dates&gt;&lt;/dates&gt;&lt;isbn&gt;2045-2322 (Electronic)&amp;#xD;2045-2322 (Linking)&lt;/isbn&gt;&lt;accession-num&gt;33273494&lt;/accession-num&gt;&lt;urls&gt;&lt;related-urls&gt;&lt;url&gt;https://www.ncbi.nlm.nih.gov/pubmed/33273494&lt;/url&gt;&lt;/related-urls&gt;&lt;/urls&gt;&lt;custom2&gt;PMC7713130&lt;/custom2&gt;&lt;electronic-resource-num&gt;10.1038/s41598-020-77766-9&lt;/electronic-resource-num&gt;&lt;remote-database-name&gt;PubMed-not-MEDLINE&lt;/remote-database-name&gt;&lt;remote-database-provider&gt;NLM&lt;/remote-database-provider&gt;&lt;/record&gt;&lt;/Cite&gt;&lt;/EndNote&gt;</w:instrText>
      </w:r>
      <w:r w:rsidR="006D6BB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\cite{RN6}</w:t>
      </w:r>
      <w:r w:rsidR="006D6BB5">
        <w:rPr>
          <w:rFonts w:ascii="Times New Roman" w:hAnsi="Times New Roman" w:cs="Times New Roman"/>
          <w:sz w:val="24"/>
          <w:lang w:val="en-US"/>
        </w:rPr>
        <w:fldChar w:fldCharType="end"/>
      </w:r>
      <w:r w:rsidR="006D6BB5">
        <w:rPr>
          <w:rFonts w:ascii="Times New Roman" w:hAnsi="Times New Roman" w:cs="Times New Roman"/>
          <w:sz w:val="24"/>
          <w:lang w:val="en-US"/>
        </w:rPr>
        <w:t xml:space="preserve"> </w:t>
      </w:r>
      <w:r w:rsidRPr="00C86A96">
        <w:rPr>
          <w:rFonts w:ascii="Times New Roman" w:hAnsi="Times New Roman" w:cs="Times New Roman"/>
          <w:sz w:val="24"/>
          <w:lang w:val="en-US"/>
        </w:rPr>
        <w:t xml:space="preserve">– only leverage accessible network information (adjacent matrix A of the network G) to predict links. In all experiments, </w:t>
      </w:r>
      <w:r w:rsidR="00D14C21" w:rsidRPr="00C86A96">
        <w:rPr>
          <w:rFonts w:ascii="Times New Roman" w:hAnsi="Times New Roman" w:cs="Times New Roman"/>
          <w:sz w:val="24"/>
          <w:lang w:val="en-US"/>
        </w:rPr>
        <w:t xml:space="preserve">only </w:t>
      </w:r>
      <w:r w:rsidR="00D14C21" w:rsidRPr="00C86A96">
        <w:rPr>
          <w:rFonts w:ascii="Times New Roman" w:hAnsi="Times New Roman" w:cs="Times New Roman"/>
          <w:b/>
          <w:sz w:val="24"/>
          <w:lang w:val="en-US"/>
        </w:rPr>
        <w:t>node2vec</w:t>
      </w:r>
      <w:r w:rsidR="00D14C21" w:rsidRPr="00C86A96">
        <w:rPr>
          <w:rFonts w:ascii="Times New Roman" w:hAnsi="Times New Roman" w:cs="Times New Roman"/>
          <w:sz w:val="24"/>
          <w:lang w:val="en-US"/>
        </w:rPr>
        <w:t xml:space="preserve"> was used to initialize the node attributes.</w:t>
      </w:r>
      <w:r w:rsidR="00807503" w:rsidRPr="00C86A96">
        <w:rPr>
          <w:rFonts w:ascii="Times New Roman" w:hAnsi="Times New Roman" w:cs="Times New Roman"/>
          <w:sz w:val="24"/>
          <w:lang w:val="en-US"/>
        </w:rPr>
        <w:t xml:space="preserve"> </w:t>
      </w:r>
    </w:p>
    <w:p w:rsid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t>Section 2: Overview of graph embedding methods</w:t>
      </w:r>
    </w:p>
    <w:p w:rsidR="000F331F" w:rsidRPr="000F331F" w:rsidRDefault="000F331F" w:rsidP="000F331F">
      <w:pPr>
        <w:spacing w:after="0"/>
        <w:rPr>
          <w:rFonts w:ascii="Times New Roman" w:hAnsi="Times New Roman" w:cs="Times New Roman"/>
          <w:b/>
          <w:sz w:val="24"/>
          <w:highlight w:val="yellow"/>
          <w:lang w:val="en-US"/>
        </w:rPr>
      </w:pPr>
      <w:r w:rsidRPr="000F331F">
        <w:rPr>
          <w:rFonts w:ascii="Times New Roman" w:hAnsi="Times New Roman" w:cs="Times New Roman"/>
          <w:b/>
          <w:sz w:val="24"/>
          <w:highlight w:val="yellow"/>
          <w:lang w:val="en-US"/>
        </w:rPr>
        <w:t xml:space="preserve">[Briefly describe </w:t>
      </w:r>
      <w:r w:rsidR="00FD5F22">
        <w:rPr>
          <w:rFonts w:ascii="Times New Roman" w:hAnsi="Times New Roman" w:cs="Times New Roman"/>
          <w:b/>
          <w:sz w:val="24"/>
          <w:highlight w:val="yellow"/>
          <w:lang w:val="en-US"/>
        </w:rPr>
        <w:t>algorithm/</w:t>
      </w:r>
      <w:r w:rsidRPr="000F331F">
        <w:rPr>
          <w:rFonts w:ascii="Times New Roman" w:hAnsi="Times New Roman" w:cs="Times New Roman"/>
          <w:b/>
          <w:sz w:val="24"/>
          <w:highlight w:val="yellow"/>
          <w:lang w:val="en-US"/>
        </w:rPr>
        <w:t>implementation of each method]</w:t>
      </w:r>
    </w:p>
    <w:p w:rsidR="009F78E1" w:rsidRDefault="009F78E1">
      <w:pPr>
        <w:rPr>
          <w:rFonts w:ascii="Times New Roman" w:hAnsi="Times New Roman" w:cs="Times New Roman"/>
          <w:sz w:val="24"/>
          <w:lang w:val="en-US"/>
        </w:rPr>
      </w:pPr>
    </w:p>
    <w:p w:rsidR="002825A3" w:rsidRPr="002825A3" w:rsidRDefault="002825A3" w:rsidP="002825A3">
      <w:pPr>
        <w:pStyle w:val="Heading2"/>
        <w:rPr>
          <w:rFonts w:ascii="Times New Roman" w:hAnsi="Times New Roman" w:cs="Times New Roman"/>
          <w:lang w:val="en-US"/>
        </w:rPr>
      </w:pPr>
      <w:r w:rsidRPr="002825A3">
        <w:rPr>
          <w:rFonts w:ascii="Times New Roman" w:hAnsi="Times New Roman" w:cs="Times New Roman"/>
          <w:lang w:val="en-US"/>
        </w:rPr>
        <w:t>Key Terms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First-order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Connected nodes in a graph should have similar properties</w:t>
      </w:r>
    </w:p>
    <w:p w:rsidR="002825A3" w:rsidRPr="002825A3" w:rsidRDefault="002825A3" w:rsidP="00125D40">
      <w:pPr>
        <w:pStyle w:val="ListParagraph"/>
        <w:numPr>
          <w:ilvl w:val="0"/>
          <w:numId w:val="29"/>
        </w:numPr>
        <w:rPr>
          <w:rFonts w:ascii="Times New Roman" w:hAnsi="Times New Roman" w:cs="Times New Roman"/>
          <w:sz w:val="24"/>
          <w:highlight w:val="lightGray"/>
          <w:lang w:val="en-US"/>
        </w:rPr>
      </w:pPr>
      <w:r w:rsidRPr="002825A3">
        <w:rPr>
          <w:rFonts w:ascii="Times New Roman" w:hAnsi="Times New Roman" w:cs="Times New Roman"/>
          <w:sz w:val="24"/>
          <w:highlight w:val="lightGray"/>
          <w:lang w:val="en-US"/>
        </w:rPr>
        <w:t>Second-order proximity</w:t>
      </w:r>
    </w:p>
    <w:p w:rsidR="002825A3" w:rsidRPr="002825A3" w:rsidRDefault="002825A3" w:rsidP="002825A3">
      <w:pPr>
        <w:pStyle w:val="ListParagraph"/>
        <w:rPr>
          <w:rFonts w:ascii="Times New Roman" w:hAnsi="Times New Roman" w:cs="Times New Roman"/>
          <w:sz w:val="24"/>
          <w:lang w:val="en-US"/>
        </w:rPr>
      </w:pPr>
      <w:r w:rsidRPr="002825A3">
        <w:rPr>
          <w:rFonts w:ascii="Times New Roman" w:hAnsi="Times New Roman" w:cs="Times New Roman"/>
          <w:sz w:val="24"/>
          <w:lang w:val="en-US"/>
        </w:rPr>
        <w:t>Nodes with similar neighborhoods should have common characteristics</w:t>
      </w:r>
    </w:p>
    <w:p w:rsidR="002825A3" w:rsidRPr="002825A3" w:rsidRDefault="002825A3">
      <w:pPr>
        <w:rPr>
          <w:lang w:val="en-US"/>
        </w:rPr>
      </w:pPr>
      <w:r>
        <w:rPr>
          <w:lang w:val="en-US"/>
        </w:rPr>
        <w:br w:type="page"/>
      </w:r>
    </w:p>
    <w:p w:rsidR="00E95179" w:rsidRPr="004D5DC1" w:rsidRDefault="00E95179" w:rsidP="00125D40">
      <w:pPr>
        <w:pStyle w:val="ListParagraph"/>
        <w:numPr>
          <w:ilvl w:val="0"/>
          <w:numId w:val="21"/>
        </w:numPr>
        <w:ind w:left="360"/>
        <w:rPr>
          <w:rFonts w:ascii="Times New Roman" w:hAnsi="Times New Roman" w:cs="Times New Roman"/>
          <w:b/>
          <w:sz w:val="28"/>
          <w:szCs w:val="24"/>
          <w:lang w:val="en-US"/>
        </w:rPr>
      </w:pPr>
      <w:r w:rsidRPr="004D5DC1">
        <w:rPr>
          <w:rFonts w:ascii="Times New Roman" w:hAnsi="Times New Roman" w:cs="Times New Roman"/>
          <w:b/>
          <w:sz w:val="28"/>
          <w:szCs w:val="24"/>
          <w:lang w:val="en-US"/>
        </w:rPr>
        <w:lastRenderedPageBreak/>
        <w:t>Random walk-based</w:t>
      </w:r>
    </w:p>
    <w:p w:rsidR="004D5DC1" w:rsidRPr="00E95179" w:rsidRDefault="004D5DC1" w:rsidP="004D5DC1">
      <w:pPr>
        <w:rPr>
          <w:rFonts w:ascii="Times New Roman" w:hAnsi="Times New Roman" w:cs="Times New Roman"/>
          <w:sz w:val="24"/>
          <w:lang w:val="en-US"/>
        </w:rPr>
      </w:pPr>
      <w:r w:rsidRPr="00E95179">
        <w:rPr>
          <w:rFonts w:ascii="Times New Roman" w:hAnsi="Times New Roman" w:cs="Times New Roman"/>
          <w:sz w:val="24"/>
          <w:szCs w:val="24"/>
          <w:lang w:val="en-US"/>
        </w:rPr>
        <w:t>Random walks are computationally efficient in terms of both space and time requirements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\cite{RN7}</w:t>
      </w:r>
      <w:r>
        <w:rPr>
          <w:rFonts w:ascii="Times New Roman" w:hAnsi="Times New Roman" w:cs="Times New Roman"/>
          <w:sz w:val="24"/>
          <w:szCs w:val="24"/>
          <w:lang w:val="en-US"/>
        </w:rPr>
        <w:fldChar w:fldCharType="end"/>
      </w:r>
    </w:p>
    <w:p w:rsidR="004D5DC1" w:rsidRPr="006378E5" w:rsidRDefault="004D5DC1" w:rsidP="00125D40">
      <w:pPr>
        <w:pStyle w:val="ListParagraph"/>
        <w:numPr>
          <w:ilvl w:val="0"/>
          <w:numId w:val="20"/>
        </w:numPr>
        <w:spacing w:after="0"/>
        <w:ind w:left="360"/>
        <w:rPr>
          <w:rFonts w:ascii="Times New Roman" w:hAnsi="Times New Roman" w:cs="Times New Roman"/>
          <w:sz w:val="24"/>
          <w:lang w:val="en-US"/>
        </w:rPr>
      </w:pPr>
      <w:r w:rsidRPr="006378E5">
        <w:rPr>
          <w:rFonts w:ascii="Times New Roman" w:hAnsi="Times New Roman" w:cs="Times New Roman"/>
          <w:sz w:val="24"/>
          <w:lang w:val="en-US"/>
        </w:rPr>
        <w:t>Deepwalk</w:t>
      </w:r>
    </w:p>
    <w:p w:rsidR="004D5DC1" w:rsidRDefault="004D5DC1" w:rsidP="004D5DC1">
      <w:pPr>
        <w:pStyle w:val="ListParagraph"/>
        <w:spacing w:after="0"/>
        <w:ind w:left="360"/>
        <w:rPr>
          <w:rFonts w:ascii="Times New Roman" w:hAnsi="Times New Roman" w:cs="Times New Roman"/>
          <w:sz w:val="24"/>
          <w:lang w:val="en-US"/>
        </w:rPr>
      </w:pPr>
      <w:r w:rsidRPr="006378E5">
        <w:rPr>
          <w:rFonts w:ascii="Times New Roman" w:hAnsi="Times New Roman" w:cs="Times New Roman"/>
          <w:sz w:val="24"/>
          <w:lang w:val="en-US"/>
        </w:rPr>
        <w:t xml:space="preserve">Learns structural regularities present within short truncated random walks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&lt;EndNote&gt;&lt;Cite&gt;&lt;Author&gt;Perozzi&lt;/Author&gt;&lt;Year&gt;2014&lt;/Year&gt;&lt;RecNum&gt;21&lt;/RecNum&gt;&lt;DisplayText&gt;\cite{RN21}&lt;/DisplayText&gt;&lt;record&gt;&lt;rec-number&gt;21&lt;/rec-number&gt;&lt;foreign-keys&gt;&lt;key app="EN" db-id="azw99sd5fva5rbexwpcxddr2dtx5wvpv50pz" timestamp="1667376128"&gt;21&lt;/key&gt;&lt;/foreign-keys&gt;&lt;ref-type name="Journal Article"&gt;17&lt;/ref-type&gt;&lt;contributors&gt;&lt;authors&gt;&lt;author&gt;Perozzi, Bryan&lt;/author&gt;&lt;author&gt;Al-Rfou, Rami&lt;/author&gt;&lt;author&gt;Skiena, Steven&lt;/author&gt;&lt;/authors&gt;&lt;/contributors&gt;&lt;titles&gt;&lt;title&gt;DeepWalk: Online Learning of Social Representations&lt;/title&gt;&lt;secondary-title&gt;Proceedings of the ACM SIGKDD International Conference on Knowledge Discovery and Data Mining&lt;/secondary-title&gt;&lt;/titles&gt;&lt;periodical&gt;&lt;full-title&gt;Proceedings of the ACM SIGKDD International Conference on Knowledge Discovery and Data Mining&lt;/full-title&gt;&lt;/periodical&gt;&lt;dates&gt;&lt;year&gt;2014&lt;/year&gt;&lt;pub-dates&gt;&lt;date&gt;03/26&lt;/date&gt;&lt;/pub-dates&gt;&lt;/dates&gt;&lt;urls&gt;&lt;/urls&gt;&lt;electronic-resource-num&gt;10.1145/2623330.2623732&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\cite{RN21}</w:t>
      </w:r>
      <w:r w:rsidRPr="006378E5">
        <w:rPr>
          <w:rFonts w:ascii="Times New Roman" w:hAnsi="Times New Roman" w:cs="Times New Roman"/>
          <w:sz w:val="24"/>
          <w:lang w:val="en-US"/>
        </w:rPr>
        <w:fldChar w:fldCharType="end"/>
      </w:r>
    </w:p>
    <w:p w:rsidR="004D5DC1" w:rsidRDefault="004D5DC1" w:rsidP="004D5DC1">
      <w:pPr>
        <w:pStyle w:val="ListParagraph"/>
        <w:spacing w:after="0"/>
        <w:ind w:left="360"/>
        <w:rPr>
          <w:rFonts w:ascii="Times New Roman" w:hAnsi="Times New Roman" w:cs="Times New Roman"/>
          <w:sz w:val="24"/>
          <w:lang w:val="en-US"/>
        </w:rPr>
      </w:pPr>
    </w:p>
    <w:p w:rsidR="004D5DC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 xml:space="preserve">Node2vec </w:t>
      </w:r>
    </w:p>
    <w:p w:rsidR="004D5DC1" w:rsidRPr="00D831D4" w:rsidRDefault="004D5DC1"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Flexible biased random walk procedure that can smoothly interpolate between Breadth-first Sampling (BFS) and Depth-first Sampling (DFS) to explore neighborhoods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Pr>
          <w:rFonts w:ascii="Times New Roman" w:hAnsi="Times New Roman" w:cs="Times New Roman"/>
          <w:sz w:val="24"/>
          <w:lang w:val="en-US"/>
        </w:rPr>
        <w:fldChar w:fldCharType="end"/>
      </w:r>
    </w:p>
    <w:p w:rsidR="004D5DC1" w:rsidRDefault="004D5DC1" w:rsidP="004D5DC1">
      <w:pPr>
        <w:pStyle w:val="ListParagraph"/>
        <w:ind w:left="360"/>
        <w:rPr>
          <w:rFonts w:ascii="Times New Roman" w:hAnsi="Times New Roman" w:cs="Times New Roman"/>
          <w:sz w:val="24"/>
          <w:lang w:val="en-US"/>
        </w:rPr>
      </w:pPr>
    </w:p>
    <w:p w:rsidR="000F0D72" w:rsidRDefault="000F0D72" w:rsidP="004D5DC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Introduces two parameters [p (in-out) and q (return)] to control the graph structure with sampling, which import external parameters to search the structure of graph with BFS and DFS rather than the origi</w:t>
      </w:r>
      <w:r w:rsidR="0009749F">
        <w:rPr>
          <w:rFonts w:ascii="Times New Roman" w:hAnsi="Times New Roman" w:cs="Times New Roman"/>
          <w:sz w:val="24"/>
          <w:szCs w:val="24"/>
          <w:lang w:val="en-US"/>
        </w:rPr>
        <w:t xml:space="preserve">nal weights in the graph </w:t>
      </w:r>
      <w:r w:rsidR="0009749F">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0009749F">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\cite{RN33}</w:t>
      </w:r>
      <w:r w:rsidR="0009749F">
        <w:rPr>
          <w:rFonts w:ascii="Times New Roman" w:hAnsi="Times New Roman" w:cs="Times New Roman"/>
          <w:sz w:val="24"/>
          <w:szCs w:val="24"/>
          <w:lang w:val="en-US"/>
        </w:rPr>
        <w:fldChar w:fldCharType="end"/>
      </w:r>
      <w:r w:rsidR="0009749F">
        <w:rPr>
          <w:rFonts w:ascii="Times New Roman" w:hAnsi="Times New Roman" w:cs="Times New Roman"/>
          <w:sz w:val="24"/>
          <w:szCs w:val="24"/>
          <w:lang w:val="en-US"/>
        </w:rPr>
        <w:t>.</w:t>
      </w:r>
    </w:p>
    <w:p w:rsidR="000F0D72" w:rsidRPr="006378E5" w:rsidRDefault="000F0D72" w:rsidP="004D5DC1">
      <w:pPr>
        <w:pStyle w:val="ListParagraph"/>
        <w:ind w:left="360"/>
        <w:rPr>
          <w:rFonts w:ascii="Times New Roman" w:hAnsi="Times New Roman" w:cs="Times New Roman"/>
          <w:sz w:val="24"/>
          <w:lang w:val="en-US"/>
        </w:rPr>
      </w:pPr>
    </w:p>
    <w:p w:rsidR="00FD5F22" w:rsidRPr="00FD5F22" w:rsidRDefault="00FD5F22" w:rsidP="00125D40">
      <w:pPr>
        <w:pStyle w:val="ListParagraph"/>
        <w:numPr>
          <w:ilvl w:val="0"/>
          <w:numId w:val="20"/>
        </w:numPr>
        <w:ind w:left="360"/>
        <w:rPr>
          <w:rFonts w:ascii="Times New Roman" w:hAnsi="Times New Roman" w:cs="Times New Roman"/>
          <w:sz w:val="24"/>
          <w:lang w:val="en-US"/>
        </w:rPr>
      </w:pPr>
      <w:r>
        <w:rPr>
          <w:rFonts w:ascii="Times New Roman" w:hAnsi="Times New Roman" w:cs="Times New Roman"/>
          <w:sz w:val="24"/>
          <w:lang w:val="en-US"/>
        </w:rPr>
        <w:t>Struc2vec</w:t>
      </w:r>
    </w:p>
    <w:p w:rsidR="00FD5F22" w:rsidRDefault="00C654C3" w:rsidP="00C654C3">
      <w:pPr>
        <w:pStyle w:val="ListParagraph"/>
        <w:ind w:left="360"/>
        <w:rPr>
          <w:rFonts w:ascii="Times New Roman" w:hAnsi="Times New Roman" w:cs="Times New Roman"/>
          <w:sz w:val="24"/>
          <w:szCs w:val="24"/>
        </w:rPr>
      </w:pPr>
      <w:r w:rsidRPr="00C654C3">
        <w:rPr>
          <w:rFonts w:ascii="Times New Roman" w:hAnsi="Times New Roman" w:cs="Times New Roman"/>
          <w:sz w:val="24"/>
          <w:szCs w:val="24"/>
        </w:rPr>
        <w:t xml:space="preserve">First constructs a </w:t>
      </w:r>
      <w:r w:rsidR="00FD5F22">
        <w:rPr>
          <w:rFonts w:ascii="Times New Roman" w:hAnsi="Times New Roman" w:cs="Times New Roman"/>
          <w:sz w:val="24"/>
          <w:szCs w:val="24"/>
        </w:rPr>
        <w:t>multi-layer weighted graph to generate context for each node.</w:t>
      </w:r>
    </w:p>
    <w:p w:rsidR="00C654C3"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Biased random walk</w:t>
      </w:r>
      <w:r w:rsidR="00C654C3" w:rsidRPr="00C654C3">
        <w:rPr>
          <w:rFonts w:ascii="Times New Roman" w:hAnsi="Times New Roman" w:cs="Times New Roman"/>
          <w:sz w:val="24"/>
          <w:szCs w:val="24"/>
        </w:rPr>
        <w:t xml:space="preserve"> is then performed on the multilayer graph to learn node </w:t>
      </w:r>
      <w:r>
        <w:rPr>
          <w:rFonts w:ascii="Times New Roman" w:hAnsi="Times New Roman" w:cs="Times New Roman"/>
          <w:sz w:val="24"/>
          <w:szCs w:val="24"/>
        </w:rPr>
        <w:t>sequences.</w:t>
      </w:r>
    </w:p>
    <w:p w:rsidR="00FD5F22" w:rsidRDefault="00FD5F22" w:rsidP="00C654C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These sequences are likely to include nodes that are more structurally similar </w:t>
      </w:r>
      <w:r>
        <w:rPr>
          <w:rFonts w:ascii="Times New Roman" w:hAnsi="Times New Roman" w:cs="Times New Roman"/>
          <w:sz w:val="24"/>
          <w:szCs w:val="24"/>
        </w:rPr>
        <w:fldChar w:fldCharType="begin"/>
      </w:r>
      <w:r w:rsidR="009D58DB">
        <w:rPr>
          <w:rFonts w:ascii="Times New Roman" w:hAnsi="Times New Roman" w:cs="Times New Roman"/>
          <w:sz w:val="24"/>
          <w:szCs w:val="24"/>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szCs w:val="24"/>
        </w:rPr>
        <w:fldChar w:fldCharType="separate"/>
      </w:r>
      <w:r w:rsidR="009D58DB">
        <w:rPr>
          <w:rFonts w:ascii="Times New Roman" w:hAnsi="Times New Roman" w:cs="Times New Roman"/>
          <w:noProof/>
          <w:sz w:val="24"/>
          <w:szCs w:val="24"/>
        </w:rPr>
        <w:t>\cite{RN20}</w:t>
      </w:r>
      <w:r>
        <w:rPr>
          <w:rFonts w:ascii="Times New Roman" w:hAnsi="Times New Roman" w:cs="Times New Roman"/>
          <w:sz w:val="24"/>
          <w:szCs w:val="24"/>
        </w:rPr>
        <w:fldChar w:fldCharType="end"/>
      </w:r>
      <w:r>
        <w:rPr>
          <w:rFonts w:ascii="Times New Roman" w:hAnsi="Times New Roman" w:cs="Times New Roman"/>
          <w:sz w:val="24"/>
          <w:szCs w:val="24"/>
        </w:rPr>
        <w:t>.</w:t>
      </w:r>
    </w:p>
    <w:p w:rsidR="00FD5F22" w:rsidRPr="00C654C3" w:rsidRDefault="00FD5F22" w:rsidP="00C654C3">
      <w:pPr>
        <w:pStyle w:val="ListParagraph"/>
        <w:ind w:left="360"/>
        <w:rPr>
          <w:rFonts w:ascii="Times New Roman" w:hAnsi="Times New Roman" w:cs="Times New Roman"/>
          <w:sz w:val="24"/>
          <w:szCs w:val="24"/>
        </w:rPr>
      </w:pPr>
    </w:p>
    <w:p w:rsidR="000F0D72"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Applies Dynamic Time Warping (DTW)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&lt;EndNote&gt;&lt;Cite&gt;&lt;Author&gt;Keogh&lt;/Author&gt;&lt;Year&gt;2005&lt;/Year&gt;&lt;RecNum&gt;36&lt;/RecNum&gt;&lt;DisplayText&gt;\cite{RN36}&lt;/DisplayText&gt;&lt;record&gt;&lt;rec-number&gt;36&lt;/rec-number&gt;&lt;foreign-keys&gt;&lt;key app="EN" db-id="azw99sd5fva5rbexwpcxddr2dtx5wvpv50pz" timestamp="1667527298"&gt;36&lt;/key&gt;&lt;/foreign-keys&gt;&lt;ref-type name="Journal Article"&gt;17&lt;/ref-type&gt;&lt;contributors&gt;&lt;authors&gt;&lt;author&gt;Keogh, Eamonn&lt;/author&gt;&lt;author&gt;Ratanamahatana, Chotirat Ann&lt;/author&gt;&lt;/authors&gt;&lt;/contributors&gt;&lt;titles&gt;&lt;title&gt;Exact indexing of dynamic time warping&lt;/title&gt;&lt;secondary-title&gt;Knowledge and Information Systems&lt;/secondary-title&gt;&lt;/titles&gt;&lt;periodical&gt;&lt;full-title&gt;Knowledge and Information Systems&lt;/full-title&gt;&lt;/periodical&gt;&lt;pages&gt;358-386&lt;/pages&gt;&lt;volume&gt;7&lt;/volume&gt;&lt;number&gt;3&lt;/number&gt;&lt;dates&gt;&lt;year&gt;2005&lt;/year&gt;&lt;pub-dates&gt;&lt;date&gt;2005/03/01&lt;/date&gt;&lt;/pub-dates&gt;&lt;/dates&gt;&lt;isbn&gt;0219-3116&lt;/isbn&gt;&lt;urls&gt;&lt;related-urls&gt;&lt;url&gt;https://doi.org/10.1007/s10115-004-0154-9&lt;/url&gt;&lt;/related-urls&gt;&lt;/urls&gt;&lt;electronic-resource-num&gt;10.1007/s10115-004-0154-9&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\cite{RN36}</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on degree sequences to measure the similarity of local structures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0F0D72">
        <w:rPr>
          <w:rFonts w:ascii="Times New Roman" w:hAnsi="Times New Roman" w:cs="Times New Roman"/>
          <w:sz w:val="24"/>
          <w:lang w:val="en-US"/>
        </w:rPr>
        <w:t xml:space="preserve">Nodes with high structural similarity are close to each other in the embedding space </w:t>
      </w:r>
      <w:r w:rsidR="000F0D7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0F0D7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000F0D72">
        <w:rPr>
          <w:rFonts w:ascii="Times New Roman" w:hAnsi="Times New Roman" w:cs="Times New Roman"/>
          <w:sz w:val="24"/>
          <w:lang w:val="en-US"/>
        </w:rPr>
        <w:fldChar w:fldCharType="end"/>
      </w:r>
      <w:r w:rsidR="000F0D72">
        <w:rPr>
          <w:rFonts w:ascii="Times New Roman" w:hAnsi="Times New Roman" w:cs="Times New Roman"/>
          <w:sz w:val="24"/>
          <w:lang w:val="en-US"/>
        </w:rPr>
        <w:t xml:space="preserve">. </w:t>
      </w:r>
    </w:p>
    <w:p w:rsidR="000F0D72" w:rsidRDefault="000F0D72" w:rsidP="004D5DC1">
      <w:pPr>
        <w:pStyle w:val="ListParagraph"/>
        <w:ind w:left="360"/>
        <w:rPr>
          <w:rFonts w:ascii="Times New Roman" w:hAnsi="Times New Roman" w:cs="Times New Roman"/>
          <w:sz w:val="24"/>
          <w:lang w:val="en-US"/>
        </w:rPr>
      </w:pPr>
    </w:p>
    <w:p w:rsidR="004D5DC1" w:rsidRPr="006378E5"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DTW makes distance comparisons less sensitive to signal transformations as shifting, uniform amplitude scaling or uniform time scaling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&lt;EndNote&gt;&lt;Cite&gt;&lt;Author&gt;Cassisi&lt;/Author&gt;&lt;Year&gt;2012&lt;/Year&gt;&lt;RecNum&gt;35&lt;/RecNum&gt;&lt;DisplayText&gt;\cite{RN35}&lt;/DisplayText&gt;&lt;record&gt;&lt;rec-number&gt;35&lt;/rec-number&gt;&lt;foreign-keys&gt;&lt;key app="EN" db-id="azw99sd5fva5rbexwpcxddr2dtx5wvpv50pz" timestamp="1667527025"&gt;35&lt;/key&gt;&lt;/foreign-keys&gt;&lt;ref-type name="Book Section"&gt;5&lt;/ref-type&gt;&lt;contributors&gt;&lt;authors&gt;&lt;author&gt;Cassisi, Carmelo&lt;/author&gt;&lt;author&gt;Montalto, Placido&lt;/author&gt;&lt;author&gt;Aliotta, Marco&lt;/author&gt;&lt;author&gt;Cannata, Andrea&lt;/author&gt;&lt;author&gt;Pulvirenti, Alfredo&lt;/author&gt;&lt;/authors&gt;&lt;/contributors&gt;&lt;titles&gt;&lt;title&gt;Similarity Measures and Dimensionality Reduction Techniques for Time Series Data Mining&lt;/title&gt;&lt;/titles&gt;&lt;dates&gt;&lt;year&gt;2012&lt;/year&gt;&lt;/dates&gt;&lt;isbn&gt;978-953-51-0748-4&lt;/isbn&gt;&lt;urls&gt;&lt;/urls&gt;&lt;electronic-resource-num&gt;10.5772/49941&lt;/electronic-resource-num&gt;&lt;/record&gt;&lt;/Cite&gt;&lt;/EndNote&gt;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\cite{RN35}</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w:t>
      </w:r>
    </w:p>
    <w:p w:rsidR="004D5DC1" w:rsidRDefault="004D5DC1" w:rsidP="004D5DC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However, DTW algorithm ignore partially the effects of connection patterns within neighborhoods. As a result, nodes with similar local structures may be mapped to far vectors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&lt;EndNote&gt;&lt;Cite&gt;&lt;Author&gt;Luo&lt;/Author&gt;&lt;Year&gt;2022&lt;/Year&gt;&lt;RecNum&gt;37&lt;/RecNum&gt;&lt;DisplayText&gt;\cite{RN37}&lt;/DisplayText&gt;&lt;record&gt;&lt;rec-number&gt;37&lt;/rec-number&gt;&lt;foreign-keys&gt;&lt;key app="EN" db-id="azw99sd5fva5rbexwpcxddr2dtx5wvpv50pz" timestamp="1667527387"&gt;37&lt;/key&gt;&lt;/foreign-keys&gt;&lt;ref-type name="Journal Article"&gt;17&lt;/ref-type&gt;&lt;contributors&gt;&lt;authors&gt;&lt;author&gt;Luo, Jizhou&lt;/author&gt;&lt;author&gt;Xiao, Song&lt;/author&gt;&lt;author&gt;Jiang, Shouxu&lt;/author&gt;&lt;author&gt;Gao, Hong&lt;/author&gt;&lt;author&gt;Xiao, Yinuo&lt;/author&gt;&lt;/authors&gt;&lt;/contributors&gt;&lt;titles&gt;&lt;title&gt;ripple2vec: Node Embedding with Ripple Distance of Structures&lt;/title&gt;&lt;secondary-title&gt;Data Science and Engineering&lt;/secondary-title&gt;&lt;/titles&gt;&lt;periodical&gt;&lt;full-title&gt;Data Science and Engineering&lt;/full-title&gt;&lt;/periodical&gt;&lt;pages&gt;156-174&lt;/pages&gt;&lt;volume&gt;7&lt;/volume&gt;&lt;number&gt;2&lt;/number&gt;&lt;section&gt;156&lt;/section&gt;&lt;dates&gt;&lt;year&gt;2022&lt;/year&gt;&lt;/dates&gt;&lt;isbn&gt;2364-1185&amp;#xD;2364-1541&lt;/isbn&gt;&lt;urls&gt;&lt;/urls&gt;&lt;electronic-resource-num&gt;10.1007/s41019-022-00184-6&lt;/electronic-resource-num&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\cite{RN37}</w:t>
      </w:r>
      <w:r w:rsidRPr="006378E5">
        <w:rPr>
          <w:rFonts w:ascii="Times New Roman" w:hAnsi="Times New Roman" w:cs="Times New Roman"/>
          <w:sz w:val="24"/>
          <w:lang w:val="en-US"/>
        </w:rPr>
        <w:fldChar w:fldCharType="end"/>
      </w:r>
      <w:r w:rsidRPr="006378E5">
        <w:rPr>
          <w:rFonts w:ascii="Times New Roman" w:hAnsi="Times New Roman" w:cs="Times New Roman"/>
          <w:sz w:val="24"/>
          <w:lang w:val="en-US"/>
        </w:rPr>
        <w:t xml:space="preserve">. </w:t>
      </w:r>
      <w:r w:rsidR="00FD5F22" w:rsidRPr="00FD5F22">
        <w:rPr>
          <w:rFonts w:ascii="Times New Roman" w:hAnsi="Times New Roman" w:cs="Times New Roman"/>
          <w:sz w:val="24"/>
          <w:highlight w:val="lightGray"/>
          <w:lang w:val="en-US"/>
        </w:rPr>
        <w:t>(reason for comparison to ripple2vec)</w:t>
      </w:r>
    </w:p>
    <w:p w:rsidR="004D5DC1" w:rsidRPr="004D5DC1" w:rsidRDefault="004D5DC1" w:rsidP="004D5DC1">
      <w:pPr>
        <w:pStyle w:val="ListParagraph"/>
        <w:ind w:left="360"/>
        <w:rPr>
          <w:rFonts w:ascii="Times New Roman" w:hAnsi="Times New Roman" w:cs="Times New Roman"/>
          <w:b/>
          <w:sz w:val="24"/>
          <w:szCs w:val="24"/>
          <w:lang w:val="en-US"/>
        </w:rPr>
      </w:pPr>
    </w:p>
    <w:p w:rsidR="004D5DC1" w:rsidRPr="004D5DC1"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8446F1" w:rsidRPr="008446F1" w:rsidRDefault="004D5DC1"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LINE</w:t>
      </w:r>
    </w:p>
    <w:p w:rsidR="004D5DC1" w:rsidRDefault="000354FA" w:rsidP="000354FA">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Has a carefully designed objective function, optimized by an edge-sampling algorithm, that </w:t>
      </w:r>
      <w:r w:rsidRPr="0048445B">
        <w:rPr>
          <w:rFonts w:ascii="Times New Roman" w:hAnsi="Times New Roman" w:cs="Times New Roman"/>
          <w:sz w:val="24"/>
          <w:highlight w:val="yellow"/>
          <w:lang w:val="en-US"/>
        </w:rPr>
        <w:t>preserves both first-order and second-order proximities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&lt;EndNote&gt;&lt;Cite&gt;&lt;Author&gt;Tang&lt;/Author&gt;&lt;Year&gt;2015&lt;/Year&gt;&lt;RecNum&gt;11&lt;/RecNum&gt;&lt;DisplayText&gt;\cite{RN11}&lt;/DisplayText&gt;&lt;record&gt;&lt;rec-number&gt;11&lt;/rec-number&gt;&lt;foreign-keys&gt;&lt;key app="EN" db-id="azw99sd5fva5rbexwpcxddr2dtx5wvpv50pz" timestamp="1667295077"&gt;11&lt;/key&gt;&lt;/foreign-keys&gt;&lt;ref-type name="Conference Paper"&gt;47&lt;/ref-type&gt;&lt;contributors&gt;&lt;authors&gt;&lt;author&gt;Tang, Jian&lt;/author&gt;&lt;author&gt;Qu, Meng&lt;/author&gt;&lt;author&gt;Wang, Mingzhe&lt;/author&gt;&lt;author&gt;Zhang, Ming&lt;/author&gt;&lt;author&gt;Yan, Jun&lt;/author&gt;&lt;author&gt;Mei, Qiaozhu&lt;/author&gt;&lt;/authors&gt;&lt;/contributors&gt;&lt;titles&gt;&lt;title&gt;LINE: Large-scale Information Network Embedding&lt;/title&gt;&lt;secondary-title&gt;Proceedings of the 24th International Conference on World Wide Web&lt;/secondary-title&gt;&lt;/titles&gt;&lt;pages&gt;1067-1077&lt;/pages&gt;&lt;dates&gt;&lt;year&gt;2015&lt;/year&gt;&lt;/dates&gt;&lt;urls&gt;&lt;/urls&gt;&lt;electronic-resource-num&gt;10.1145/2736277.2741093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\cite{RN11}</w:t>
      </w:r>
      <w:r>
        <w:rPr>
          <w:rFonts w:ascii="Times New Roman" w:hAnsi="Times New Roman" w:cs="Times New Roman"/>
          <w:sz w:val="24"/>
          <w:lang w:val="en-US"/>
        </w:rPr>
        <w:fldChar w:fldCharType="end"/>
      </w:r>
    </w:p>
    <w:p w:rsidR="000354FA" w:rsidRPr="006378E5" w:rsidRDefault="000354FA" w:rsidP="000354FA">
      <w:pPr>
        <w:pStyle w:val="ListParagraph"/>
        <w:ind w:left="360"/>
        <w:rPr>
          <w:rFonts w:ascii="Times New Roman" w:hAnsi="Times New Roman" w:cs="Times New Roman"/>
          <w:sz w:val="24"/>
          <w:lang w:val="en-US"/>
        </w:rPr>
      </w:pPr>
    </w:p>
    <w:p w:rsidR="004D5DC1" w:rsidRPr="00D831D4" w:rsidRDefault="004D5DC1" w:rsidP="00125D40">
      <w:pPr>
        <w:pStyle w:val="ListParagraph"/>
        <w:numPr>
          <w:ilvl w:val="0"/>
          <w:numId w:val="20"/>
        </w:numPr>
        <w:spacing w:after="0"/>
        <w:ind w:left="360"/>
        <w:rPr>
          <w:rFonts w:ascii="Times New Roman" w:hAnsi="Times New Roman" w:cs="Times New Roman"/>
          <w:sz w:val="24"/>
          <w:lang w:val="en-US"/>
        </w:rPr>
      </w:pPr>
      <w:r w:rsidRPr="006378E5">
        <w:rPr>
          <w:rFonts w:ascii="Times New Roman" w:hAnsi="Times New Roman" w:cs="Times New Roman"/>
          <w:sz w:val="24"/>
          <w:lang w:val="en-US"/>
        </w:rPr>
        <w:t>SDNE</w:t>
      </w:r>
    </w:p>
    <w:p w:rsidR="004D5DC1" w:rsidRDefault="004D5DC1" w:rsidP="004D5DC1">
      <w:pPr>
        <w:pStyle w:val="ListParagraph"/>
        <w:spacing w:after="0"/>
        <w:ind w:left="360"/>
        <w:rPr>
          <w:rFonts w:ascii="Times New Roman" w:hAnsi="Times New Roman" w:cs="Times New Roman"/>
          <w:sz w:val="24"/>
          <w:szCs w:val="24"/>
          <w:lang w:val="en-US"/>
        </w:rPr>
      </w:pPr>
      <w:r>
        <w:rPr>
          <w:rFonts w:ascii="Times New Roman" w:hAnsi="Times New Roman" w:cs="Times New Roman"/>
          <w:sz w:val="24"/>
          <w:lang w:val="en-US"/>
        </w:rPr>
        <w:t xml:space="preserve">Semi-supervised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 xml:space="preserve"> d</w:t>
      </w:r>
      <w:r w:rsidRPr="00D831D4">
        <w:rPr>
          <w:rFonts w:ascii="Times New Roman" w:hAnsi="Times New Roman" w:cs="Times New Roman"/>
          <w:sz w:val="24"/>
          <w:lang w:val="en-US"/>
        </w:rPr>
        <w:t>eep autoencoder along with Laplacian Eigenmaps (</w:t>
      </w:r>
      <w:r w:rsidRPr="00D831D4">
        <w:rPr>
          <w:rFonts w:ascii="Times New Roman" w:hAnsi="Times New Roman" w:cs="Times New Roman"/>
          <w:sz w:val="24"/>
          <w:szCs w:val="24"/>
          <w:lang w:val="en-US"/>
        </w:rPr>
        <w:t>Matrix factorization-based)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9D58DB">
        <w:rPr>
          <w:rFonts w:ascii="Times New Roman" w:hAnsi="Times New Roman" w:cs="Times New Roman"/>
          <w:sz w:val="24"/>
          <w:szCs w:val="24"/>
          <w:lang w:val="en-US"/>
        </w:rPr>
        <w:instrText xml:space="preserve"> ADDIN EN.CITE &lt;EndNote&gt;&lt;Cite&gt;&lt;Author&gt;Goyal&lt;/Author&gt;&lt;Year&gt;2018&lt;/Year&gt;&lt;RecNum&gt;34&lt;/RecNum&gt;&lt;DisplayText&gt;\cite{RN34}&lt;/DisplayText&gt;&lt;record&gt;&lt;rec-number&gt;34&lt;/rec-number&gt;&lt;foreign-keys&gt;&lt;key app="EN" db-id="azw99sd5fva5rbexwpcxddr2dtx5wvpv50pz" timestamp="1667463933"&gt;34&lt;/key&gt;&lt;/foreign-keys&gt;&lt;ref-type name="Conference Paper"&gt;47&lt;/ref-type&gt;&lt;contributors&gt;&lt;authors&gt;&lt;author&gt;Goyal, Palash&lt;/author&gt;&lt;author&gt;Hosseinmardi, Homa&lt;/author&gt;&lt;author&gt;Ferrara, Emilio&lt;/author&gt;&lt;author&gt;Galstyan, Aram&lt;/author&gt;&lt;/authors&gt;&lt;/contributors&gt;&lt;titles&gt;&lt;title&gt;Embedding Networks with Edge Attributes&lt;/title&gt;&lt;secondary-title&gt;Proceedings of the 29th on Hypertext and Social Media&lt;/secondary-title&gt;&lt;/titles&gt;&lt;pages&gt;38-42&lt;/pages&gt;&lt;dates&gt;&lt;year&gt;2018&lt;/year&gt;&lt;/dates&gt;&lt;urls&gt;&lt;/urls&gt;&lt;electronic-resource-num&gt;10.1145/3209542.3209571&lt;/electronic-resource-num&gt;&lt;/record&gt;&lt;/Cite&gt;&lt;/EndNote&gt;</w:instrText>
      </w:r>
      <w:r>
        <w:rPr>
          <w:rFonts w:ascii="Times New Roman" w:hAnsi="Times New Roman" w:cs="Times New Roman"/>
          <w:sz w:val="24"/>
          <w:szCs w:val="24"/>
          <w:lang w:val="en-US"/>
        </w:rPr>
        <w:fldChar w:fldCharType="separate"/>
      </w:r>
      <w:r w:rsidR="009D58DB">
        <w:rPr>
          <w:rFonts w:ascii="Times New Roman" w:hAnsi="Times New Roman" w:cs="Times New Roman"/>
          <w:noProof/>
          <w:sz w:val="24"/>
          <w:szCs w:val="24"/>
          <w:lang w:val="en-US"/>
        </w:rPr>
        <w:t>\cite{RN34}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which simultaneously optimizes the first-order and second-order proximity. The learned representations </w:t>
      </w:r>
      <w:r w:rsidRPr="009F72B6">
        <w:rPr>
          <w:rFonts w:ascii="Times New Roman" w:hAnsi="Times New Roman" w:cs="Times New Roman"/>
          <w:sz w:val="24"/>
          <w:szCs w:val="24"/>
          <w:highlight w:val="yellow"/>
          <w:lang w:val="en-US"/>
        </w:rPr>
        <w:t>preserve the local and global network structure</w:t>
      </w:r>
      <w:r>
        <w:rPr>
          <w:rFonts w:ascii="Times New Roman" w:hAnsi="Times New Roman" w:cs="Times New Roman"/>
          <w:sz w:val="24"/>
          <w:szCs w:val="24"/>
          <w:lang w:val="en-US"/>
        </w:rPr>
        <w:t>.</w:t>
      </w:r>
    </w:p>
    <w:p w:rsidR="002A0E5D" w:rsidRDefault="004D5DC1" w:rsidP="002A0E5D">
      <w:pPr>
        <w:pStyle w:val="ListParagraph"/>
        <w:spacing w:after="0"/>
        <w:ind w:left="360"/>
        <w:rPr>
          <w:rFonts w:ascii="Times New Roman" w:hAnsi="Times New Roman" w:cs="Times New Roman"/>
          <w:sz w:val="24"/>
          <w:lang w:val="en-US"/>
        </w:rPr>
      </w:pPr>
      <w:r w:rsidRPr="004D5DC1">
        <w:rPr>
          <w:rFonts w:ascii="Times New Roman" w:hAnsi="Times New Roman" w:cs="Times New Roman"/>
          <w:sz w:val="24"/>
          <w:lang w:val="en-US"/>
        </w:rPr>
        <w:t xml:space="preserve">Laplacian Eigenmaps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&lt;EndNote&gt;&lt;Cite&gt;&lt;Author&gt;Belkin&lt;/Author&gt;&lt;Year&gt;2003&lt;/Year&gt;&lt;RecNum&gt;39&lt;/RecNum&gt;&lt;DisplayText&gt;\cite{RN39}&lt;/DisplayText&gt;&lt;record&gt;&lt;rec-number&gt;39&lt;/rec-number&gt;&lt;foreign-keys&gt;&lt;key app="EN" db-id="azw99sd5fva5rbexwpcxddr2dtx5wvpv50pz" timestamp="1667531499"&gt;39&lt;/key&gt;&lt;/foreign-keys&gt;&lt;ref-type name="Journal Article"&gt;17&lt;/ref-type&gt;&lt;contributors&gt;&lt;authors&gt;&lt;author&gt;M. Belkin&lt;/author&gt;&lt;author&gt;P. Niyogi&lt;/author&gt;&lt;/authors&gt;&lt;/contributors&gt;&lt;titles&gt;&lt;title&gt;Laplacian Eigenmaps for Dimensionality Reduction and Data Representation&lt;/title&gt;&lt;secondary-title&gt;Neural Computation&lt;/secondary-title&gt;&lt;/titles&gt;&lt;periodical&gt;&lt;full-title&gt;Neural Computation&lt;/full-title&gt;&lt;/periodical&gt;&lt;pages&gt;1373-1396&lt;/pages&gt;&lt;volume&gt;15&lt;/volume&gt;&lt;number&gt;6&lt;/number&gt;&lt;dates&gt;&lt;year&gt;2003&lt;/year&gt;&lt;/dates&gt;&lt;isbn&gt;0899-7667&lt;/isbn&gt;&lt;urls&gt;&lt;/urls&gt;&lt;electronic-resource-num&gt;10.1162/089976603321780317&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\cite{RN39}</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r w:rsidRPr="004D5DC1">
        <w:rPr>
          <w:rFonts w:ascii="Times New Roman" w:hAnsi="Times New Roman" w:cs="Times New Roman"/>
          <w:sz w:val="24"/>
          <w:lang w:val="en-US"/>
        </w:rPr>
        <w:t xml:space="preserve">generates network representations by factorizing the Laplacian matrix of the adjacency matrix. It exploits only the first-order proximity to preserve network structure </w:t>
      </w:r>
      <w:r w:rsidRPr="004D5DC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sidRPr="004D5DC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sidRPr="004D5DC1">
        <w:rPr>
          <w:rFonts w:ascii="Times New Roman" w:hAnsi="Times New Roman" w:cs="Times New Roman"/>
          <w:sz w:val="24"/>
          <w:lang w:val="en-US"/>
        </w:rPr>
        <w:fldChar w:fldCharType="end"/>
      </w:r>
      <w:r w:rsidRPr="004D5DC1">
        <w:rPr>
          <w:rFonts w:ascii="Times New Roman" w:hAnsi="Times New Roman" w:cs="Times New Roman"/>
          <w:sz w:val="24"/>
          <w:lang w:val="en-US"/>
        </w:rPr>
        <w:t>.</w:t>
      </w:r>
    </w:p>
    <w:p w:rsidR="002A0E5D" w:rsidRDefault="002A0E5D">
      <w:pPr>
        <w:rPr>
          <w:rFonts w:ascii="Times New Roman" w:hAnsi="Times New Roman" w:cs="Times New Roman"/>
          <w:sz w:val="24"/>
          <w:lang w:val="en-US"/>
        </w:rPr>
      </w:pPr>
      <w:r>
        <w:rPr>
          <w:rFonts w:ascii="Times New Roman" w:hAnsi="Times New Roman" w:cs="Times New Roman"/>
          <w:sz w:val="24"/>
          <w:lang w:val="en-US"/>
        </w:rPr>
        <w:lastRenderedPageBreak/>
        <w:br w:type="page"/>
      </w:r>
    </w:p>
    <w:p w:rsidR="002A0E5D" w:rsidRDefault="002A0E5D" w:rsidP="00125D40">
      <w:pPr>
        <w:pStyle w:val="ListParagraph"/>
        <w:numPr>
          <w:ilvl w:val="0"/>
          <w:numId w:val="20"/>
        </w:numPr>
        <w:spacing w:after="0"/>
        <w:rPr>
          <w:rFonts w:ascii="Times New Roman" w:hAnsi="Times New Roman" w:cs="Times New Roman"/>
          <w:sz w:val="24"/>
          <w:lang w:val="en-US"/>
        </w:rPr>
      </w:pPr>
      <w:r w:rsidRPr="002A0E5D">
        <w:rPr>
          <w:rFonts w:ascii="Times New Roman" w:hAnsi="Times New Roman" w:cs="Times New Roman"/>
          <w:sz w:val="24"/>
          <w:lang w:val="en-US"/>
        </w:rPr>
        <w:lastRenderedPageBreak/>
        <w:t>VAE</w:t>
      </w:r>
    </w:p>
    <w:p w:rsidR="00D00505" w:rsidRDefault="00D00505" w:rsidP="002A0E5D">
      <w:pPr>
        <w:pStyle w:val="ListParagraph"/>
        <w:spacing w:after="0"/>
        <w:rPr>
          <w:rFonts w:ascii="Times New Roman" w:hAnsi="Times New Roman" w:cs="Times New Roman"/>
          <w:sz w:val="24"/>
          <w:lang w:val="en-US"/>
        </w:rPr>
      </w:pPr>
      <w:r w:rsidRPr="00D00505">
        <w:rPr>
          <w:rFonts w:ascii="Times New Roman" w:hAnsi="Times New Roman" w:cs="Times New Roman"/>
          <w:sz w:val="24"/>
          <w:highlight w:val="lightGray"/>
          <w:lang w:val="en-US"/>
        </w:rPr>
        <w:t>[Highlight its difference from GAE]</w:t>
      </w:r>
      <w:r>
        <w:rPr>
          <w:rFonts w:ascii="Times New Roman" w:hAnsi="Times New Roman" w:cs="Times New Roman"/>
          <w:sz w:val="24"/>
          <w:lang w:val="en-US"/>
        </w:rPr>
        <w:t xml:space="preserve"> – Purpose of variational</w:t>
      </w:r>
    </w:p>
    <w:p w:rsidR="002A0E5D" w:rsidRDefault="002A0E5D" w:rsidP="002A0E5D">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Utilizes a GCN encoder and an inner product decoder to learn node embeddings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Pr>
          <w:rFonts w:ascii="Times New Roman" w:hAnsi="Times New Roman" w:cs="Times New Roman"/>
          <w:sz w:val="24"/>
          <w:lang w:val="en-US"/>
        </w:rPr>
        <w:fldChar w:fldCharType="end"/>
      </w:r>
      <w:r>
        <w:rPr>
          <w:rFonts w:ascii="Times New Roman" w:hAnsi="Times New Roman" w:cs="Times New Roman"/>
          <w:sz w:val="24"/>
          <w:lang w:val="en-US"/>
        </w:rPr>
        <w:t xml:space="preserve"> </w:t>
      </w:r>
    </w:p>
    <w:p w:rsidR="009154EA" w:rsidRPr="002A0E5D" w:rsidRDefault="009154EA" w:rsidP="002A0E5D">
      <w:pPr>
        <w:pStyle w:val="ListParagraph"/>
        <w:spacing w:after="0"/>
        <w:rPr>
          <w:rFonts w:ascii="Times New Roman" w:hAnsi="Times New Roman" w:cs="Times New Roman"/>
          <w:sz w:val="24"/>
          <w:lang w:val="en-US"/>
        </w:rPr>
      </w:pPr>
      <w:r>
        <w:rPr>
          <w:rFonts w:ascii="Times New Roman" w:hAnsi="Times New Roman" w:cs="Times New Roman"/>
          <w:sz w:val="24"/>
          <w:lang w:val="en-US"/>
        </w:rPr>
        <w:t xml:space="preserve">Can naturally incorporate node features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&lt;EndNote&gt;&lt;Cite&gt;&lt;Author&gt;Kipf&lt;/Author&gt;&lt;Year&gt;2016&lt;/Year&gt;&lt;RecNum&gt;46&lt;/RecNum&gt;&lt;DisplayText&gt;\cite{RN46}&lt;/DisplayText&gt;&lt;record&gt;&lt;rec-number&gt;46&lt;/rec-number&gt;&lt;foreign-keys&gt;&lt;key app="EN" db-id="azw99sd5fva5rbexwpcxddr2dtx5wvpv50pz" timestamp="1667968780"&gt;46&lt;/key&gt;&lt;/foreign-keys&gt;&lt;ref-type name="Journal Article"&gt;17&lt;/ref-type&gt;&lt;contributors&gt;&lt;authors&gt;&lt;author&gt;Kipf, Thomas N. and Welling, Max&lt;/author&gt;&lt;/authors&gt;&lt;/contributors&gt;&lt;titles&gt;&lt;title&gt;Variational Graph Auto-Encoders&lt;/title&gt;&lt;/titles&gt;&lt;dates&gt;&lt;year&gt;2016&lt;/year&gt;&lt;/dates&gt;&lt;publisher&gt;arXiv&lt;/publisher&gt;&lt;urls&gt;&lt;related-urls&gt;&lt;url&gt;https://arxiv.org/abs/1611.07308&lt;/url&gt;&lt;/related-urls&gt;&lt;/urls&gt;&lt;electronic-resource-num&gt;10.48550/ARXIV.1611.07308&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\cite{RN46}</w:t>
      </w:r>
      <w:r>
        <w:rPr>
          <w:rFonts w:ascii="Times New Roman" w:hAnsi="Times New Roman" w:cs="Times New Roman"/>
          <w:sz w:val="24"/>
          <w:lang w:val="en-US"/>
        </w:rPr>
        <w:fldChar w:fldCharType="end"/>
      </w:r>
      <w:r w:rsidR="00014291">
        <w:rPr>
          <w:rFonts w:ascii="Times New Roman" w:hAnsi="Times New Roman" w:cs="Times New Roman"/>
          <w:sz w:val="24"/>
          <w:lang w:val="en-US"/>
        </w:rPr>
        <w:t xml:space="preserve"> (e.g. protein sequence embedding)</w:t>
      </w:r>
    </w:p>
    <w:p w:rsidR="001B6A75" w:rsidRDefault="001B6A75" w:rsidP="00A05366">
      <w:pPr>
        <w:rPr>
          <w:lang w:val="en-US"/>
        </w:rPr>
      </w:pP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Have “data-cleansing power”</w:t>
      </w: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Autoencoders distill inputs into the densest amount of data necessary</w:t>
      </w:r>
      <w:r>
        <w:rPr>
          <w:rFonts w:ascii="Times New Roman" w:hAnsi="Times New Roman" w:cs="Times New Roman"/>
          <w:sz w:val="24"/>
          <w:lang w:val="en-US"/>
        </w:rPr>
        <w:t xml:space="preserve"> t</w:t>
      </w:r>
      <w:r w:rsidRPr="001B6A75">
        <w:rPr>
          <w:rFonts w:ascii="Times New Roman" w:hAnsi="Times New Roman" w:cs="Times New Roman"/>
          <w:sz w:val="24"/>
          <w:lang w:val="en-US"/>
        </w:rPr>
        <w:t>o re-create a similar output</w:t>
      </w:r>
    </w:p>
    <w:p w:rsidR="001B6A75"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lang w:val="en-US"/>
        </w:rPr>
        <w:t>Removes data noise, transformed raw files into clean machine learning data and detect anomalies</w:t>
      </w:r>
    </w:p>
    <w:p w:rsidR="001B6A75" w:rsidRPr="001B6A75" w:rsidRDefault="007D6ACE" w:rsidP="00A05366">
      <w:pPr>
        <w:rPr>
          <w:rFonts w:ascii="Times New Roman" w:hAnsi="Times New Roman" w:cs="Times New Roman"/>
          <w:sz w:val="24"/>
          <w:lang w:val="en-US"/>
        </w:rPr>
      </w:pPr>
      <w:hyperlink r:id="rId15" w:history="1">
        <w:r w:rsidR="001B6A75" w:rsidRPr="001B6A75">
          <w:rPr>
            <w:rStyle w:val="Hyperlink"/>
            <w:rFonts w:ascii="Times New Roman" w:hAnsi="Times New Roman" w:cs="Times New Roman"/>
            <w:sz w:val="24"/>
            <w:lang w:val="en-US"/>
          </w:rPr>
          <w:t>https://www.techtarget.com/searchenterpriseai/feature/How-to-troubleshoot-8-common-autoencoder-limitations</w:t>
        </w:r>
      </w:hyperlink>
    </w:p>
    <w:p w:rsidR="00A05366" w:rsidRPr="001B6A75" w:rsidRDefault="001B6A75" w:rsidP="00A05366">
      <w:pPr>
        <w:rPr>
          <w:rFonts w:ascii="Times New Roman" w:hAnsi="Times New Roman" w:cs="Times New Roman"/>
          <w:sz w:val="24"/>
          <w:lang w:val="en-US"/>
        </w:rPr>
      </w:pPr>
      <w:r w:rsidRPr="001B6A75">
        <w:rPr>
          <w:rFonts w:ascii="Times New Roman" w:hAnsi="Times New Roman" w:cs="Times New Roman"/>
          <w:sz w:val="24"/>
          <w:highlight w:val="yellow"/>
          <w:lang w:val="en-US"/>
        </w:rPr>
        <w:t>Autoencoders are lossy</w:t>
      </w:r>
      <w:r>
        <w:rPr>
          <w:rFonts w:ascii="Times New Roman" w:hAnsi="Times New Roman" w:cs="Times New Roman"/>
          <w:sz w:val="24"/>
          <w:lang w:val="en-US"/>
        </w:rPr>
        <w:t xml:space="preserve"> – contain loss by aggressively pruning the problem space</w:t>
      </w:r>
      <w:r w:rsidR="00A05366" w:rsidRPr="001B6A75">
        <w:rPr>
          <w:rFonts w:ascii="Times New Roman" w:hAnsi="Times New Roman" w:cs="Times New Roman"/>
          <w:sz w:val="24"/>
          <w:lang w:val="en-US"/>
        </w:rPr>
        <w:br w:type="page"/>
      </w:r>
    </w:p>
    <w:p w:rsidR="004D5DC1" w:rsidRPr="004D5DC1" w:rsidRDefault="004D5DC1" w:rsidP="00C2061C">
      <w:pPr>
        <w:pStyle w:val="ListParagraph"/>
        <w:spacing w:after="0"/>
        <w:ind w:left="360"/>
        <w:rPr>
          <w:rFonts w:ascii="Times New Roman" w:hAnsi="Times New Roman" w:cs="Times New Roman"/>
          <w:sz w:val="24"/>
          <w:lang w:val="en-US"/>
        </w:rPr>
      </w:pPr>
    </w:p>
    <w:p w:rsidR="004D5DC1" w:rsidRPr="004C225D" w:rsidRDefault="004D5DC1" w:rsidP="00125D40">
      <w:pPr>
        <w:pStyle w:val="ListParagraph"/>
        <w:numPr>
          <w:ilvl w:val="0"/>
          <w:numId w:val="21"/>
        </w:numPr>
        <w:ind w:left="360"/>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4C225D" w:rsidRPr="004C225D" w:rsidRDefault="004C225D" w:rsidP="004C225D">
      <w:pPr>
        <w:pStyle w:val="ListParagraph"/>
        <w:ind w:left="360"/>
        <w:rPr>
          <w:rFonts w:ascii="Times New Roman" w:hAnsi="Times New Roman" w:cs="Times New Roman"/>
          <w:sz w:val="24"/>
          <w:lang w:val="en-US"/>
        </w:rPr>
      </w:pPr>
      <w:r w:rsidRPr="004C225D">
        <w:rPr>
          <w:rFonts w:ascii="Times New Roman" w:hAnsi="Times New Roman" w:cs="Times New Roman"/>
          <w:sz w:val="24"/>
          <w:szCs w:val="24"/>
          <w:lang w:val="en-US"/>
        </w:rPr>
        <w:t>Similarity-based learning</w:t>
      </w:r>
      <w:r w:rsidR="000C5388">
        <w:rPr>
          <w:rFonts w:ascii="Times New Roman" w:hAnsi="Times New Roman" w:cs="Times New Roman"/>
          <w:sz w:val="24"/>
          <w:szCs w:val="24"/>
          <w:lang w:val="en-US"/>
        </w:rPr>
        <w:t xml:space="preserve"> – assumption that entities with similar interaction patterns are likely to interact</w:t>
      </w:r>
    </w:p>
    <w:p w:rsidR="006378E5" w:rsidRDefault="006378E5" w:rsidP="00125D40">
      <w:pPr>
        <w:pStyle w:val="ListParagraph"/>
        <w:numPr>
          <w:ilvl w:val="0"/>
          <w:numId w:val="20"/>
        </w:numPr>
        <w:ind w:left="360"/>
        <w:rPr>
          <w:rFonts w:ascii="Times New Roman" w:hAnsi="Times New Roman" w:cs="Times New Roman"/>
          <w:sz w:val="24"/>
          <w:lang w:val="en-US"/>
        </w:rPr>
      </w:pPr>
      <w:r w:rsidRPr="006378E5">
        <w:rPr>
          <w:rFonts w:ascii="Times New Roman" w:hAnsi="Times New Roman" w:cs="Times New Roman"/>
          <w:sz w:val="24"/>
          <w:lang w:val="en-US"/>
        </w:rPr>
        <w:t>GraRep</w:t>
      </w:r>
    </w:p>
    <w:p w:rsidR="004926DD" w:rsidRPr="006378E5" w:rsidRDefault="004926DD" w:rsidP="004D5DC1">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Extends to </w:t>
      </w:r>
      <w:r w:rsidRPr="0048445B">
        <w:rPr>
          <w:rFonts w:ascii="Times New Roman" w:hAnsi="Times New Roman" w:cs="Times New Roman"/>
          <w:sz w:val="24"/>
          <w:highlight w:val="yellow"/>
          <w:lang w:val="en-US"/>
        </w:rPr>
        <w:t>high-order proximity</w:t>
      </w:r>
      <w:r>
        <w:rPr>
          <w:rFonts w:ascii="Times New Roman" w:hAnsi="Times New Roman" w:cs="Times New Roman"/>
          <w:sz w:val="24"/>
          <w:lang w:val="en-US"/>
        </w:rPr>
        <w:t xml:space="preserve"> and uses the Singular Value Decomposition (SVD) to train the model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Pr>
          <w:rFonts w:ascii="Times New Roman" w:hAnsi="Times New Roman" w:cs="Times New Roman"/>
          <w:sz w:val="24"/>
          <w:lang w:val="en-US"/>
        </w:rPr>
        <w:t>.</w:t>
      </w:r>
    </w:p>
    <w:p w:rsidR="006378E5" w:rsidRPr="006378E5" w:rsidRDefault="006378E5" w:rsidP="008446F1">
      <w:pPr>
        <w:pStyle w:val="ListParagraph"/>
        <w:ind w:left="360"/>
        <w:rPr>
          <w:rFonts w:ascii="Times New Roman" w:hAnsi="Times New Roman" w:cs="Times New Roman"/>
          <w:sz w:val="24"/>
          <w:lang w:val="en-US"/>
        </w:rPr>
      </w:pPr>
      <w:r w:rsidRPr="006378E5">
        <w:rPr>
          <w:rFonts w:ascii="Times New Roman" w:hAnsi="Times New Roman" w:cs="Times New Roman"/>
          <w:sz w:val="24"/>
          <w:lang w:val="en-US"/>
        </w:rPr>
        <w:t xml:space="preserve">Generalizes LINE to incorporate information from network neighborhoods beyond 2-hops, but is unable to efficiently scale to large networks </w:t>
      </w:r>
      <w:r w:rsidRPr="006378E5">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6378E5">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\cite{RN7}</w:t>
      </w:r>
      <w:r w:rsidRPr="006378E5">
        <w:rPr>
          <w:rFonts w:ascii="Times New Roman" w:hAnsi="Times New Roman" w:cs="Times New Roman"/>
          <w:sz w:val="24"/>
          <w:lang w:val="en-US"/>
        </w:rPr>
        <w:fldChar w:fldCharType="end"/>
      </w:r>
      <w:r w:rsidR="004926DD">
        <w:rPr>
          <w:rFonts w:ascii="Times New Roman" w:hAnsi="Times New Roman" w:cs="Times New Roman"/>
          <w:sz w:val="24"/>
          <w:lang w:val="en-US"/>
        </w:rPr>
        <w:t>.</w:t>
      </w:r>
    </w:p>
    <w:p w:rsidR="00DA46D2" w:rsidRPr="00975119" w:rsidRDefault="00DA46D2" w:rsidP="00125D40">
      <w:pPr>
        <w:pStyle w:val="ListParagraph"/>
        <w:numPr>
          <w:ilvl w:val="0"/>
          <w:numId w:val="18"/>
        </w:numPr>
        <w:rPr>
          <w:rFonts w:ascii="Times New Roman" w:hAnsi="Times New Roman" w:cs="Times New Roman"/>
          <w:b/>
          <w:sz w:val="24"/>
          <w:highlight w:val="yellow"/>
          <w:lang w:val="en-US"/>
        </w:rPr>
      </w:pPr>
      <w:r w:rsidRPr="00975119">
        <w:rPr>
          <w:rFonts w:ascii="Times New Roman" w:hAnsi="Times New Roman" w:cs="Times New Roman"/>
          <w:b/>
          <w:sz w:val="24"/>
          <w:highlight w:val="yellow"/>
          <w:lang w:val="en-US"/>
        </w:rPr>
        <w:br w:type="page"/>
      </w:r>
    </w:p>
    <w:p w:rsidR="00DA46D2" w:rsidRPr="00DA46D2" w:rsidRDefault="00DA46D2" w:rsidP="00A2532B">
      <w:pPr>
        <w:spacing w:after="0"/>
        <w:rPr>
          <w:rFonts w:ascii="Times New Roman" w:hAnsi="Times New Roman" w:cs="Times New Roman"/>
          <w:b/>
          <w:sz w:val="24"/>
          <w:lang w:val="en-US"/>
        </w:rPr>
      </w:pPr>
      <w:r w:rsidRPr="00DA46D2">
        <w:rPr>
          <w:rFonts w:ascii="Times New Roman" w:hAnsi="Times New Roman" w:cs="Times New Roman"/>
          <w:b/>
          <w:sz w:val="24"/>
          <w:highlight w:val="yellow"/>
          <w:lang w:val="en-US"/>
        </w:rPr>
        <w:lastRenderedPageBreak/>
        <w:t>[Effects of hyper-parameters]</w:t>
      </w:r>
      <w:r>
        <w:rPr>
          <w:rFonts w:ascii="Times New Roman" w:hAnsi="Times New Roman" w:cs="Times New Roman"/>
          <w:b/>
          <w:sz w:val="24"/>
          <w:lang w:val="en-US"/>
        </w:rPr>
        <w:t xml:space="preserve"> </w:t>
      </w:r>
      <w:r w:rsidRPr="00DA46D2">
        <w:rPr>
          <w:rFonts w:ascii="Times New Roman" w:hAnsi="Times New Roman" w:cs="Times New Roman"/>
          <w:sz w:val="24"/>
          <w:lang w:val="en-US"/>
        </w:rPr>
        <w:t xml:space="preserve">– Mentioned in </w:t>
      </w:r>
      <w:r w:rsidRPr="00DA46D2">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Pr="00DA46D2">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\cite{RN3}</w:t>
      </w:r>
      <w:r w:rsidRPr="00DA46D2">
        <w:rPr>
          <w:rFonts w:ascii="Times New Roman" w:hAnsi="Times New Roman" w:cs="Times New Roman"/>
          <w:sz w:val="24"/>
          <w:lang w:val="en-US"/>
        </w:rPr>
        <w:fldChar w:fldCharType="end"/>
      </w:r>
    </w:p>
    <w:p w:rsidR="004D5DC1" w:rsidRDefault="004D5DC1" w:rsidP="004D5DC1">
      <w:pPr>
        <w:rPr>
          <w:rFonts w:ascii="Times New Roman" w:hAnsi="Times New Roman" w:cs="Times New Roman"/>
          <w:sz w:val="24"/>
          <w:lang w:val="en-US"/>
        </w:rPr>
      </w:pPr>
    </w:p>
    <w:p w:rsidR="004D5DC1" w:rsidRDefault="004D5DC1" w:rsidP="00125D40">
      <w:pPr>
        <w:pStyle w:val="ListParagraph"/>
        <w:numPr>
          <w:ilvl w:val="0"/>
          <w:numId w:val="22"/>
        </w:numPr>
        <w:rPr>
          <w:rFonts w:ascii="Times New Roman" w:hAnsi="Times New Roman" w:cs="Times New Roman"/>
          <w:b/>
          <w:sz w:val="28"/>
          <w:szCs w:val="24"/>
          <w:lang w:val="en-US"/>
        </w:rPr>
      </w:pPr>
      <w:r w:rsidRPr="004D5DC1">
        <w:rPr>
          <w:rFonts w:ascii="Times New Roman" w:hAnsi="Times New Roman" w:cs="Times New Roman"/>
          <w:b/>
          <w:sz w:val="28"/>
          <w:szCs w:val="24"/>
          <w:lang w:val="en-US"/>
        </w:rPr>
        <w:t>Random walk-based</w:t>
      </w:r>
    </w:p>
    <w:p w:rsid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Node2vec</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p (return parameter) value less than 1 encourages returning back to previous vertex, and discourage for value greater than 1</w:t>
      </w:r>
    </w:p>
    <w:p w:rsidR="00CA2793" w:rsidRPr="00CA2793" w:rsidRDefault="00CA2793" w:rsidP="00CA2793">
      <w:pPr>
        <w:pStyle w:val="ListParagraph"/>
        <w:spacing w:after="0"/>
        <w:rPr>
          <w:rFonts w:ascii="Times New Roman" w:hAnsi="Times New Roman" w:cs="Times New Roman"/>
          <w:bCs/>
          <w:color w:val="202124"/>
          <w:sz w:val="24"/>
          <w:szCs w:val="24"/>
          <w:shd w:val="clear" w:color="auto" w:fill="FFFFFF"/>
        </w:rPr>
      </w:pPr>
      <w:r w:rsidRPr="00CA2793">
        <w:rPr>
          <w:rFonts w:ascii="Times New Roman" w:hAnsi="Times New Roman" w:cs="Times New Roman"/>
          <w:bCs/>
          <w:color w:val="202124"/>
          <w:sz w:val="24"/>
          <w:szCs w:val="24"/>
          <w:shd w:val="clear" w:color="auto" w:fill="FFFFFF"/>
        </w:rPr>
        <w:t xml:space="preserve">q (in-out parameter) value less than 1 encourages walks to go “outward”, and value greater than 1 encourage </w:t>
      </w:r>
      <w:r w:rsidRPr="00CA2793">
        <w:rPr>
          <w:rFonts w:ascii="Times New Roman" w:hAnsi="Times New Roman" w:cs="Times New Roman"/>
          <w:bCs/>
          <w:color w:val="202124"/>
          <w:sz w:val="24"/>
          <w:szCs w:val="24"/>
          <w:highlight w:val="lightGray"/>
          <w:shd w:val="clear" w:color="auto" w:fill="FFFFFF"/>
        </w:rPr>
        <w:t>walking within a localized neighbourhood</w:t>
      </w:r>
      <w:r>
        <w:rPr>
          <w:rFonts w:ascii="Times New Roman" w:hAnsi="Times New Roman" w:cs="Times New Roman"/>
          <w:bCs/>
          <w:color w:val="202124"/>
          <w:sz w:val="24"/>
          <w:szCs w:val="24"/>
          <w:shd w:val="clear" w:color="auto" w:fill="FFFFFF"/>
        </w:rPr>
        <w:t xml:space="preserve"> </w:t>
      </w:r>
      <w:r>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\cite{RN40}</w:t>
      </w:r>
      <w:r>
        <w:rPr>
          <w:rFonts w:ascii="Times New Roman" w:hAnsi="Times New Roman" w:cs="Times New Roman"/>
          <w:bCs/>
          <w:color w:val="202124"/>
          <w:sz w:val="24"/>
          <w:szCs w:val="24"/>
          <w:shd w:val="clear" w:color="auto" w:fill="FFFFFF"/>
        </w:rPr>
        <w:fldChar w:fldCharType="end"/>
      </w:r>
    </w:p>
    <w:p w:rsidR="00CA2793" w:rsidRPr="004D5DC1" w:rsidRDefault="00CA2793" w:rsidP="00CA2793">
      <w:pPr>
        <w:pStyle w:val="ListParagraph"/>
        <w:spacing w:after="0"/>
        <w:rPr>
          <w:rFonts w:ascii="Times New Roman" w:hAnsi="Times New Roman" w:cs="Times New Roman"/>
          <w:b/>
          <w:bCs/>
          <w:color w:val="202124"/>
          <w:sz w:val="24"/>
          <w:szCs w:val="24"/>
          <w:shd w:val="clear" w:color="auto" w:fill="FFFFFF"/>
        </w:rPr>
      </w:pPr>
    </w:p>
    <w:p w:rsidR="004D5DC1" w:rsidRPr="004D5DC1" w:rsidRDefault="004D5DC1" w:rsidP="004D5DC1">
      <w:pPr>
        <w:pStyle w:val="ListParagraph"/>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Cs/>
          <w:color w:val="202124"/>
          <w:sz w:val="24"/>
          <w:szCs w:val="24"/>
          <w:shd w:val="clear" w:color="auto" w:fill="FFFFFF"/>
        </w:rPr>
        <w:t xml:space="preserve">Sampling strategy in Deepwalk can be seen as a special case of node2vec with p=1 and q=1 </w:t>
      </w:r>
      <w:r w:rsidRPr="004D5DC1">
        <w:rPr>
          <w:rFonts w:ascii="Times New Roman" w:hAnsi="Times New Roman" w:cs="Times New Roman"/>
          <w:bCs/>
          <w:color w:val="202124"/>
          <w:sz w:val="24"/>
          <w:szCs w:val="24"/>
          <w:shd w:val="clear" w:color="auto" w:fill="FFFFFF"/>
        </w:rPr>
        <w:fldChar w:fldCharType="begin"/>
      </w:r>
      <w:r w:rsidR="009D58DB">
        <w:rPr>
          <w:rFonts w:ascii="Times New Roman" w:hAnsi="Times New Roman" w:cs="Times New Roman"/>
          <w:bCs/>
          <w:color w:val="202124"/>
          <w:sz w:val="24"/>
          <w:szCs w:val="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Pr="004D5DC1">
        <w:rPr>
          <w:rFonts w:ascii="Times New Roman" w:hAnsi="Times New Roman" w:cs="Times New Roman"/>
          <w:bCs/>
          <w:color w:val="202124"/>
          <w:sz w:val="24"/>
          <w:szCs w:val="24"/>
          <w:shd w:val="clear" w:color="auto" w:fill="FFFFFF"/>
        </w:rPr>
        <w:fldChar w:fldCharType="separate"/>
      </w:r>
      <w:r w:rsidR="009D58DB">
        <w:rPr>
          <w:rFonts w:ascii="Times New Roman" w:hAnsi="Times New Roman" w:cs="Times New Roman"/>
          <w:bCs/>
          <w:noProof/>
          <w:color w:val="202124"/>
          <w:sz w:val="24"/>
          <w:szCs w:val="24"/>
          <w:shd w:val="clear" w:color="auto" w:fill="FFFFFF"/>
        </w:rPr>
        <w:t>\cite{RN7}</w:t>
      </w:r>
      <w:r w:rsidRPr="004D5DC1">
        <w:rPr>
          <w:rFonts w:ascii="Times New Roman" w:hAnsi="Times New Roman" w:cs="Times New Roman"/>
          <w:bCs/>
          <w:color w:val="202124"/>
          <w:sz w:val="24"/>
          <w:szCs w:val="24"/>
          <w:shd w:val="clear" w:color="auto" w:fill="FFFFFF"/>
        </w:rPr>
        <w:fldChar w:fldCharType="end"/>
      </w:r>
    </w:p>
    <w:p w:rsidR="004D5DC1" w:rsidRDefault="004D5DC1" w:rsidP="004D5DC1">
      <w:pPr>
        <w:pStyle w:val="ListParagraph"/>
        <w:rPr>
          <w:rFonts w:ascii="Times New Roman" w:hAnsi="Times New Roman" w:cs="Times New Roman"/>
          <w:b/>
          <w:sz w:val="28"/>
          <w:szCs w:val="24"/>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Neural network-based</w:t>
      </w:r>
    </w:p>
    <w:p w:rsidR="004D5DC1" w:rsidRPr="004D5DC1" w:rsidRDefault="004D5DC1" w:rsidP="00125D40">
      <w:pPr>
        <w:pStyle w:val="ListParagraph"/>
        <w:numPr>
          <w:ilvl w:val="0"/>
          <w:numId w:val="20"/>
        </w:numPr>
        <w:spacing w:after="0"/>
        <w:rPr>
          <w:rFonts w:ascii="Times New Roman" w:hAnsi="Times New Roman" w:cs="Times New Roman"/>
          <w:b/>
          <w:bCs/>
          <w:color w:val="202124"/>
          <w:sz w:val="24"/>
          <w:szCs w:val="24"/>
          <w:shd w:val="clear" w:color="auto" w:fill="FFFFFF"/>
        </w:rPr>
      </w:pPr>
      <w:r w:rsidRPr="004D5DC1">
        <w:rPr>
          <w:rFonts w:ascii="Times New Roman" w:hAnsi="Times New Roman" w:cs="Times New Roman"/>
          <w:b/>
          <w:bCs/>
          <w:color w:val="202124"/>
          <w:sz w:val="24"/>
          <w:szCs w:val="24"/>
          <w:shd w:val="clear" w:color="auto" w:fill="FFFFFF"/>
        </w:rPr>
        <w:t xml:space="preserve">SDNE </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bCs/>
          <w:color w:val="202124"/>
          <w:sz w:val="24"/>
          <w:szCs w:val="24"/>
          <w:shd w:val="clear" w:color="auto" w:fill="FFFFFF"/>
        </w:rPr>
        <w:t>Alpha (α)</w:t>
      </w:r>
    </w:p>
    <w:p w:rsidR="004D5DC1" w:rsidRPr="00A2532B"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α = 0, performance totally determined by the second-order proximity</w:t>
      </w:r>
    </w:p>
    <w:p w:rsidR="004D5DC1" w:rsidRDefault="004D5DC1" w:rsidP="004D5DC1">
      <w:pPr>
        <w:spacing w:after="0"/>
        <w:ind w:left="144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As α increases, it indicates that model is concentrating mo</w:t>
      </w:r>
      <w:r>
        <w:rPr>
          <w:rFonts w:ascii="Times New Roman" w:hAnsi="Times New Roman" w:cs="Times New Roman"/>
          <w:bCs/>
          <w:color w:val="202124"/>
          <w:sz w:val="24"/>
          <w:szCs w:val="24"/>
          <w:shd w:val="clear" w:color="auto" w:fill="FFFFFF"/>
        </w:rPr>
        <w:t>re on the first-order proximity</w:t>
      </w:r>
    </w:p>
    <w:p w:rsidR="004D5DC1" w:rsidRPr="00DA46D2" w:rsidRDefault="004D5DC1" w:rsidP="00125D40">
      <w:pPr>
        <w:pStyle w:val="ListParagraph"/>
        <w:numPr>
          <w:ilvl w:val="0"/>
          <w:numId w:val="23"/>
        </w:numPr>
        <w:spacing w:after="0"/>
        <w:rPr>
          <w:rFonts w:ascii="Times New Roman" w:hAnsi="Times New Roman" w:cs="Times New Roman"/>
          <w:bCs/>
          <w:color w:val="202124"/>
          <w:sz w:val="24"/>
          <w:szCs w:val="24"/>
          <w:shd w:val="clear" w:color="auto" w:fill="FFFFFF"/>
        </w:rPr>
      </w:pPr>
      <w:r w:rsidRPr="00DA46D2">
        <w:rPr>
          <w:rFonts w:ascii="Times New Roman" w:hAnsi="Times New Roman" w:cs="Times New Roman"/>
          <w:color w:val="202124"/>
          <w:sz w:val="24"/>
          <w:szCs w:val="24"/>
          <w:shd w:val="clear" w:color="auto" w:fill="FFFFFF"/>
        </w:rPr>
        <w:t>Beta (β)</w:t>
      </w: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4D5DC1">
      <w:pPr>
        <w:pStyle w:val="ListParagraph"/>
        <w:rPr>
          <w:rFonts w:ascii="Times New Roman" w:hAnsi="Times New Roman" w:cs="Times New Roman"/>
          <w:b/>
          <w:sz w:val="28"/>
          <w:lang w:val="en-US"/>
        </w:rPr>
      </w:pPr>
    </w:p>
    <w:p w:rsidR="004D5DC1" w:rsidRPr="004D5DC1" w:rsidRDefault="004D5DC1" w:rsidP="00125D40">
      <w:pPr>
        <w:pStyle w:val="ListParagraph"/>
        <w:numPr>
          <w:ilvl w:val="0"/>
          <w:numId w:val="22"/>
        </w:numPr>
        <w:rPr>
          <w:rFonts w:ascii="Times New Roman" w:hAnsi="Times New Roman" w:cs="Times New Roman"/>
          <w:b/>
          <w:sz w:val="28"/>
          <w:lang w:val="en-US"/>
        </w:rPr>
      </w:pPr>
      <w:r w:rsidRPr="004D5DC1">
        <w:rPr>
          <w:rFonts w:ascii="Times New Roman" w:hAnsi="Times New Roman" w:cs="Times New Roman"/>
          <w:b/>
          <w:sz w:val="28"/>
          <w:szCs w:val="24"/>
          <w:lang w:val="en-US"/>
        </w:rPr>
        <w:t>Matrix factorization-based</w:t>
      </w:r>
    </w:p>
    <w:p w:rsidR="00DA46D2" w:rsidRDefault="00DA46D2" w:rsidP="00DA46D2">
      <w:pPr>
        <w:spacing w:after="0"/>
        <w:rPr>
          <w:rFonts w:ascii="Times New Roman" w:hAnsi="Times New Roman" w:cs="Times New Roman"/>
          <w:bCs/>
          <w:color w:val="202124"/>
          <w:sz w:val="24"/>
          <w:szCs w:val="24"/>
          <w:shd w:val="clear" w:color="auto" w:fill="FFFFFF"/>
        </w:rPr>
      </w:pPr>
    </w:p>
    <w:p w:rsidR="009F78E1" w:rsidRPr="00E95179" w:rsidRDefault="009F78E1" w:rsidP="00E95179">
      <w:pPr>
        <w:spacing w:after="0"/>
        <w:rPr>
          <w:rFonts w:ascii="Times New Roman" w:hAnsi="Times New Roman" w:cs="Times New Roman"/>
          <w:b/>
          <w:bCs/>
          <w:color w:val="202124"/>
          <w:sz w:val="24"/>
          <w:szCs w:val="24"/>
          <w:shd w:val="clear" w:color="auto" w:fill="FFFFFF"/>
        </w:rPr>
      </w:pPr>
    </w:p>
    <w:p w:rsidR="009F78E1" w:rsidRPr="009F78E1" w:rsidRDefault="009F78E1" w:rsidP="009F78E1">
      <w:pPr>
        <w:spacing w:after="0"/>
        <w:rPr>
          <w:rFonts w:ascii="Times New Roman" w:hAnsi="Times New Roman" w:cs="Times New Roman"/>
          <w:bCs/>
          <w:color w:val="202124"/>
          <w:sz w:val="24"/>
          <w:szCs w:val="24"/>
          <w:shd w:val="clear" w:color="auto" w:fill="FFFFFF"/>
        </w:rPr>
      </w:pPr>
    </w:p>
    <w:p w:rsidR="00D16132" w:rsidRPr="00A2532B" w:rsidRDefault="00D16132" w:rsidP="00A2532B">
      <w:pPr>
        <w:spacing w:after="0"/>
        <w:rPr>
          <w:rFonts w:ascii="Times New Roman" w:hAnsi="Times New Roman" w:cs="Times New Roman"/>
          <w:sz w:val="24"/>
          <w:lang w:val="en-US"/>
        </w:rPr>
      </w:pPr>
      <w:r w:rsidRPr="00A2532B">
        <w:rPr>
          <w:rFonts w:ascii="Times New Roman" w:hAnsi="Times New Roman" w:cs="Times New Roman"/>
          <w:sz w:val="24"/>
          <w:lang w:val="en-US"/>
        </w:rPr>
        <w:br w:type="page"/>
      </w:r>
    </w:p>
    <w:p w:rsidR="00C9796A" w:rsidRPr="00D16132" w:rsidRDefault="00D16132" w:rsidP="00D16132">
      <w:pPr>
        <w:pStyle w:val="Heading1"/>
        <w:rPr>
          <w:rFonts w:ascii="Times New Roman" w:hAnsi="Times New Roman" w:cs="Times New Roman"/>
          <w:sz w:val="28"/>
          <w:lang w:val="en-US"/>
        </w:rPr>
      </w:pPr>
      <w:r w:rsidRPr="00D16132">
        <w:rPr>
          <w:rFonts w:ascii="Times New Roman" w:hAnsi="Times New Roman" w:cs="Times New Roman"/>
          <w:sz w:val="28"/>
          <w:lang w:val="en-US"/>
        </w:rPr>
        <w:lastRenderedPageBreak/>
        <w:t xml:space="preserve">Section 3: </w:t>
      </w:r>
      <w:r w:rsidR="00C66F4C">
        <w:rPr>
          <w:rFonts w:ascii="Times New Roman" w:hAnsi="Times New Roman" w:cs="Times New Roman"/>
          <w:sz w:val="28"/>
          <w:lang w:val="en-US"/>
        </w:rPr>
        <w:t>Experiments</w:t>
      </w:r>
    </w:p>
    <w:p w:rsidR="00A2532B" w:rsidRPr="00A2532B" w:rsidRDefault="00A2532B"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Settings (standard hyper-parameters)</w:t>
      </w:r>
    </w:p>
    <w:p w:rsidR="00A2532B" w:rsidRPr="00A2532B" w:rsidRDefault="00A2532B" w:rsidP="002974F1">
      <w:pPr>
        <w:pStyle w:val="ListParagraph"/>
        <w:ind w:left="0"/>
        <w:rPr>
          <w:rFonts w:ascii="Times New Roman" w:hAnsi="Times New Roman" w:cs="Times New Roman"/>
          <w:i/>
          <w:sz w:val="24"/>
          <w:lang w:val="en-US"/>
        </w:rPr>
      </w:pPr>
      <w:r w:rsidRPr="00A2532B">
        <w:rPr>
          <w:rFonts w:ascii="Times New Roman" w:hAnsi="Times New Roman" w:cs="Times New Roman"/>
          <w:i/>
          <w:sz w:val="24"/>
          <w:lang w:val="en-US"/>
        </w:rPr>
        <w:t xml:space="preserve">Embedding dimensions = 128 </w:t>
      </w:r>
      <w:r w:rsidR="00562AFB">
        <w:rPr>
          <w:rFonts w:ascii="Times New Roman" w:hAnsi="Times New Roman" w:cs="Times New Roman"/>
          <w:i/>
          <w:sz w:val="24"/>
          <w:lang w:val="en-US"/>
        </w:rPr>
        <w:t>(default given by the repo)</w:t>
      </w:r>
      <w:r w:rsidR="005E160C">
        <w:rPr>
          <w:rFonts w:ascii="Times New Roman" w:hAnsi="Times New Roman" w:cs="Times New Roman"/>
          <w:i/>
          <w:sz w:val="24"/>
          <w:lang w:val="en-US"/>
        </w:rPr>
        <w:t xml:space="preserve"> – except VAE, depends on hidden dimensions</w:t>
      </w:r>
    </w:p>
    <w:p w:rsidR="002974F1" w:rsidRDefault="002974F1" w:rsidP="002974F1">
      <w:pPr>
        <w:pStyle w:val="ListParagraph"/>
        <w:ind w:left="0"/>
        <w:rPr>
          <w:rFonts w:ascii="Times New Roman" w:hAnsi="Times New Roman" w:cs="Times New Roman"/>
          <w:i/>
          <w:sz w:val="24"/>
          <w:lang w:val="en-US"/>
        </w:rPr>
      </w:pPr>
      <w:r w:rsidRPr="002974F1">
        <w:rPr>
          <w:rFonts w:ascii="Times New Roman" w:hAnsi="Times New Roman" w:cs="Times New Roman"/>
          <w:i/>
          <w:sz w:val="24"/>
          <w:lang w:val="en-US"/>
        </w:rPr>
        <w:t xml:space="preserve">All results presented are </w:t>
      </w:r>
      <w:r w:rsidRPr="002974F1">
        <w:rPr>
          <w:rFonts w:ascii="Times New Roman" w:hAnsi="Times New Roman" w:cs="Times New Roman"/>
          <w:b/>
          <w:i/>
          <w:sz w:val="24"/>
          <w:lang w:val="en-US"/>
        </w:rPr>
        <w:t>mean</w:t>
      </w:r>
      <w:r w:rsidRPr="002974F1">
        <w:rPr>
          <w:rFonts w:ascii="Times New Roman" w:hAnsi="Times New Roman" w:cs="Times New Roman"/>
          <w:i/>
          <w:sz w:val="24"/>
          <w:lang w:val="en-US"/>
        </w:rPr>
        <w:t xml:space="preserve"> of 5-fold cross validation</w:t>
      </w:r>
    </w:p>
    <w:p w:rsidR="0009416E" w:rsidRPr="0009416E" w:rsidRDefault="0009416E" w:rsidP="002974F1">
      <w:pPr>
        <w:pStyle w:val="ListParagraph"/>
        <w:ind w:left="0"/>
        <w:rPr>
          <w:rFonts w:ascii="Times New Roman" w:hAnsi="Times New Roman" w:cs="Times New Roman"/>
          <w:sz w:val="24"/>
          <w:lang w:val="en-US"/>
        </w:rPr>
      </w:pPr>
    </w:p>
    <w:p w:rsidR="005343EB" w:rsidRDefault="0009416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Netwo</w:t>
      </w:r>
      <w:r w:rsidR="00761FE9">
        <w:rPr>
          <w:rFonts w:ascii="Times New Roman" w:hAnsi="Times New Roman" w:cs="Times New Roman"/>
          <w:sz w:val="24"/>
          <w:lang w:val="en-US"/>
        </w:rPr>
        <w:t>rk properties – sparse network</w:t>
      </w:r>
    </w:p>
    <w:p w:rsidR="00761FE9" w:rsidRDefault="00761FE9"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(Proportion of positive (interacting) to negative (non-interacting) protein pairs in real world)</w:t>
      </w:r>
    </w:p>
    <w:p w:rsidR="0009416E" w:rsidRDefault="0009416E">
      <w:pPr>
        <w:rPr>
          <w:rFonts w:ascii="Times New Roman" w:hAnsi="Times New Roman" w:cs="Times New Roman"/>
          <w:sz w:val="24"/>
          <w:lang w:val="en-US"/>
        </w:rPr>
      </w:pPr>
      <w:r>
        <w:rPr>
          <w:rFonts w:ascii="Times New Roman" w:hAnsi="Times New Roman" w:cs="Times New Roman"/>
          <w:sz w:val="24"/>
          <w:lang w:val="en-US"/>
        </w:rPr>
        <w:br w:type="page"/>
      </w:r>
    </w:p>
    <w:p w:rsidR="00221918" w:rsidRPr="000432F2" w:rsidRDefault="00BD465C" w:rsidP="002974F1">
      <w:pPr>
        <w:pStyle w:val="ListParagraph"/>
        <w:ind w:left="0"/>
        <w:rPr>
          <w:rFonts w:ascii="Times New Roman" w:hAnsi="Times New Roman" w:cs="Times New Roman"/>
          <w:b/>
          <w:sz w:val="24"/>
          <w:u w:val="single"/>
          <w:lang w:val="en-US"/>
        </w:rPr>
      </w:pPr>
      <w:r w:rsidRPr="000432F2">
        <w:rPr>
          <w:rFonts w:ascii="Times New Roman" w:hAnsi="Times New Roman" w:cs="Times New Roman"/>
          <w:b/>
          <w:sz w:val="24"/>
          <w:u w:val="single"/>
          <w:lang w:val="en-US"/>
        </w:rPr>
        <w:lastRenderedPageBreak/>
        <w:t xml:space="preserve">HVPPI </w:t>
      </w:r>
    </w:p>
    <w:p w:rsidR="007E788B" w:rsidRDefault="00235411"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T</w:t>
      </w:r>
      <w:r w:rsidR="00BD465C">
        <w:rPr>
          <w:rFonts w:ascii="Times New Roman" w:hAnsi="Times New Roman" w:cs="Times New Roman"/>
          <w:sz w:val="24"/>
          <w:lang w:val="en-US"/>
        </w:rPr>
        <w:t xml:space="preserve">he </w:t>
      </w:r>
      <w:r w:rsidR="00BD465C" w:rsidRPr="00BD465C">
        <w:rPr>
          <w:rFonts w:ascii="Times New Roman" w:hAnsi="Times New Roman" w:cs="Times New Roman"/>
          <w:sz w:val="24"/>
          <w:lang w:val="en-US"/>
        </w:rPr>
        <w:t>same training set was used for all experiments</w:t>
      </w:r>
      <w:r w:rsidR="00BD465C">
        <w:rPr>
          <w:rFonts w:ascii="Times New Roman" w:hAnsi="Times New Roman" w:cs="Times New Roman"/>
          <w:sz w:val="24"/>
          <w:lang w:val="en-US"/>
        </w:rPr>
        <w:t>, and two hold-out testsets were constructed</w:t>
      </w:r>
    </w:p>
    <w:p w:rsidR="00F91DCE" w:rsidRDefault="00F91DCE" w:rsidP="002974F1">
      <w:pPr>
        <w:pStyle w:val="ListParagraph"/>
        <w:ind w:left="0"/>
        <w:rPr>
          <w:rFonts w:ascii="Times New Roman" w:hAnsi="Times New Roman" w:cs="Times New Roman"/>
          <w:sz w:val="24"/>
          <w:lang w:val="en-US"/>
        </w:rPr>
      </w:pPr>
    </w:p>
    <w:p w:rsidR="00F91DCE" w:rsidRDefault="00172855"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Number of nodes = 15, 685 (41</w:t>
      </w:r>
      <w:r w:rsidR="00F91DCE">
        <w:rPr>
          <w:rFonts w:ascii="Times New Roman" w:hAnsi="Times New Roman" w:cs="Times New Roman"/>
          <w:sz w:val="24"/>
          <w:lang w:val="en-US"/>
        </w:rPr>
        <w:t xml:space="preserve"> IAV, 15, 643 human</w:t>
      </w:r>
      <w:r w:rsidR="0009416E">
        <w:rPr>
          <w:rFonts w:ascii="Times New Roman" w:hAnsi="Times New Roman" w:cs="Times New Roman"/>
          <w:sz w:val="24"/>
          <w:lang w:val="en-US"/>
        </w:rPr>
        <w:t xml:space="preserve"> proteins</w:t>
      </w:r>
      <w:r w:rsidR="00F91DCE">
        <w:rPr>
          <w:rFonts w:ascii="Times New Roman" w:hAnsi="Times New Roman" w:cs="Times New Roman"/>
          <w:sz w:val="24"/>
          <w:lang w:val="en-US"/>
        </w:rPr>
        <w:t>)</w:t>
      </w:r>
    </w:p>
    <w:p w:rsidR="00F91DCE" w:rsidRDefault="00F91DCE" w:rsidP="002974F1">
      <w:pPr>
        <w:pStyle w:val="ListParagraph"/>
        <w:ind w:left="0"/>
        <w:rPr>
          <w:rFonts w:ascii="Times New Roman" w:hAnsi="Times New Roman" w:cs="Times New Roman"/>
          <w:sz w:val="24"/>
          <w:lang w:val="en-US"/>
        </w:rPr>
      </w:pPr>
      <w:r w:rsidRPr="00322837">
        <w:rPr>
          <w:rFonts w:ascii="Times New Roman" w:hAnsi="Times New Roman" w:cs="Times New Roman"/>
          <w:sz w:val="24"/>
          <w:highlight w:val="lightGray"/>
          <w:lang w:val="en-US"/>
        </w:rPr>
        <w:t>Total number of edges = 641, 404</w:t>
      </w:r>
      <w:r w:rsidR="00172855">
        <w:rPr>
          <w:rFonts w:ascii="Times New Roman" w:hAnsi="Times New Roman" w:cs="Times New Roman"/>
          <w:sz w:val="24"/>
          <w:lang w:val="en-US"/>
        </w:rPr>
        <w:t xml:space="preserve"> (41 * 15, 643)</w:t>
      </w:r>
    </w:p>
    <w:p w:rsidR="00102A73" w:rsidRDefault="00102A73" w:rsidP="002974F1">
      <w:pPr>
        <w:pStyle w:val="ListParagraph"/>
        <w:ind w:left="0"/>
        <w:rPr>
          <w:rFonts w:ascii="Times New Roman" w:hAnsi="Times New Roman" w:cs="Times New Roman"/>
          <w:sz w:val="24"/>
          <w:lang w:val="en-US"/>
        </w:rPr>
      </w:pPr>
    </w:p>
    <w:p w:rsidR="00102A73" w:rsidRDefault="00102A73" w:rsidP="002974F1">
      <w:pPr>
        <w:pStyle w:val="ListParagraph"/>
        <w:ind w:left="0"/>
        <w:rPr>
          <w:rFonts w:ascii="Times New Roman" w:hAnsi="Times New Roman" w:cs="Times New Roman"/>
          <w:sz w:val="24"/>
          <w:lang w:val="en-US"/>
        </w:rPr>
      </w:pP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However, as hvppi outputs predicted interactions, hvppi was ran twice and only edges that gave the same score based on </w:t>
      </w:r>
      <w:r w:rsidRPr="001B03C4">
        <w:rPr>
          <w:rFonts w:ascii="Times New Roman" w:hAnsi="Times New Roman" w:cs="Times New Roman"/>
          <w:sz w:val="24"/>
          <w:highlight w:val="lightGray"/>
          <w:lang w:val="en-US"/>
        </w:rPr>
        <w:t>2 runs</w:t>
      </w:r>
      <w:r w:rsidR="001B03C4">
        <w:rPr>
          <w:rFonts w:ascii="Times New Roman" w:hAnsi="Times New Roman" w:cs="Times New Roman"/>
          <w:sz w:val="24"/>
          <w:lang w:val="en-US"/>
        </w:rPr>
        <w:t xml:space="preserve"> </w:t>
      </w:r>
      <w:r>
        <w:rPr>
          <w:rFonts w:ascii="Times New Roman" w:hAnsi="Times New Roman" w:cs="Times New Roman"/>
          <w:sz w:val="24"/>
          <w:lang w:val="en-US"/>
        </w:rPr>
        <w:t>were considered</w:t>
      </w:r>
    </w:p>
    <w:p w:rsidR="00102A73" w:rsidRDefault="00102A73" w:rsidP="00102A73">
      <w:pPr>
        <w:pStyle w:val="ListParagraph"/>
        <w:ind w:left="0"/>
        <w:rPr>
          <w:rFonts w:ascii="Times New Roman" w:hAnsi="Times New Roman" w:cs="Times New Roman"/>
          <w:sz w:val="24"/>
          <w:lang w:val="en-US"/>
        </w:rPr>
      </w:pPr>
      <w:r w:rsidRPr="001B03C4">
        <w:rPr>
          <w:rFonts w:ascii="Times New Roman" w:hAnsi="Times New Roman" w:cs="Times New Roman"/>
          <w:sz w:val="24"/>
          <w:highlight w:val="yellow"/>
          <w:lang w:val="en-US"/>
        </w:rPr>
        <w:t>(change to 5 runs)</w:t>
      </w:r>
    </w:p>
    <w:p w:rsidR="00102A73" w:rsidRDefault="00102A73" w:rsidP="00102A73">
      <w:pPr>
        <w:pStyle w:val="ListParagraph"/>
        <w:ind w:left="0"/>
        <w:rPr>
          <w:rFonts w:ascii="Times New Roman" w:hAnsi="Times New Roman" w:cs="Times New Roman"/>
          <w:color w:val="000000"/>
          <w:sz w:val="24"/>
          <w:szCs w:val="24"/>
          <w:shd w:val="clear" w:color="auto" w:fill="FFFFFF"/>
        </w:rPr>
      </w:pPr>
      <w:r w:rsidRPr="005076FA">
        <w:rPr>
          <w:rFonts w:ascii="Times New Roman" w:hAnsi="Times New Roman" w:cs="Times New Roman"/>
          <w:color w:val="000000"/>
          <w:sz w:val="24"/>
          <w:szCs w:val="24"/>
          <w:shd w:val="clear" w:color="auto" w:fill="FFFFFF"/>
        </w:rPr>
        <w:t>183, 615 edges</w:t>
      </w:r>
      <w:r>
        <w:rPr>
          <w:rFonts w:ascii="Times New Roman" w:hAnsi="Times New Roman" w:cs="Times New Roman"/>
          <w:color w:val="000000"/>
          <w:sz w:val="24"/>
          <w:szCs w:val="24"/>
          <w:shd w:val="clear" w:color="auto" w:fill="FFFFFF"/>
        </w:rPr>
        <w:t xml:space="preserve"> (183615 / 641404 (~30%?))</w:t>
      </w:r>
    </w:p>
    <w:p w:rsidR="00102A73" w:rsidRDefault="00102A73" w:rsidP="00102A73">
      <w:pPr>
        <w:pStyle w:val="ListParagraph"/>
        <w:ind w:left="0"/>
        <w:rPr>
          <w:rFonts w:ascii="Times New Roman" w:hAnsi="Times New Roman" w:cs="Times New Roman"/>
          <w:sz w:val="24"/>
          <w:lang w:val="en-US"/>
        </w:rPr>
      </w:pPr>
      <w:r>
        <w:rPr>
          <w:rFonts w:ascii="Times New Roman" w:hAnsi="Times New Roman" w:cs="Times New Roman"/>
          <w:sz w:val="24"/>
          <w:lang w:val="en-US"/>
        </w:rPr>
        <w:t>with 15, 195 above the 0.212 threshold</w:t>
      </w:r>
    </w:p>
    <w:p w:rsidR="00102A73" w:rsidRDefault="00102A73" w:rsidP="002974F1">
      <w:pPr>
        <w:pStyle w:val="ListParagraph"/>
        <w:ind w:left="0"/>
        <w:rPr>
          <w:rFonts w:ascii="Times New Roman" w:hAnsi="Times New Roman" w:cs="Times New Roman"/>
          <w:sz w:val="24"/>
          <w:lang w:val="en-US"/>
        </w:rPr>
      </w:pPr>
    </w:p>
    <w:p w:rsidR="005076FA" w:rsidRPr="005076FA"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272, 091 edges</w:t>
      </w:r>
      <w:r w:rsidR="006F0209">
        <w:rPr>
          <w:rFonts w:ascii="Times New Roman" w:hAnsi="Times New Roman" w:cs="Times New Roman"/>
          <w:sz w:val="24"/>
          <w:lang w:val="en-US"/>
        </w:rPr>
        <w:t xml:space="preserve"> (~40%)</w:t>
      </w:r>
      <w:r>
        <w:rPr>
          <w:rFonts w:ascii="Times New Roman" w:hAnsi="Times New Roman" w:cs="Times New Roman"/>
          <w:sz w:val="24"/>
          <w:lang w:val="en-US"/>
        </w:rPr>
        <w:t>, with 48,882 interacting,</w:t>
      </w:r>
      <w:r w:rsidR="0009416E">
        <w:rPr>
          <w:rFonts w:ascii="Times New Roman" w:hAnsi="Times New Roman" w:cs="Times New Roman"/>
          <w:sz w:val="24"/>
          <w:lang w:val="en-US"/>
        </w:rPr>
        <w:t xml:space="preserve"> (~18% of all edges) </w:t>
      </w:r>
      <w:r>
        <w:rPr>
          <w:rFonts w:ascii="Times New Roman" w:hAnsi="Times New Roman" w:cs="Times New Roman"/>
          <w:sz w:val="24"/>
          <w:lang w:val="en-US"/>
        </w:rPr>
        <w:t xml:space="preserve"> </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with 18, 654 above the 0.212 threshold</w:t>
      </w:r>
    </w:p>
    <w:p w:rsidR="00F91DCE" w:rsidRDefault="00F91DCE" w:rsidP="002974F1">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Randomly sampled 4460 positive </w:t>
      </w:r>
    </w:p>
    <w:p w:rsidR="005076FA" w:rsidRDefault="005076FA" w:rsidP="005076FA">
      <w:pPr>
        <w:pStyle w:val="ListParagraph"/>
        <w:ind w:left="0"/>
        <w:rPr>
          <w:rFonts w:ascii="Times New Roman" w:hAnsi="Times New Roman" w:cs="Times New Roman"/>
          <w:sz w:val="24"/>
          <w:highlight w:val="yellow"/>
          <w:lang w:val="en-US"/>
        </w:rPr>
      </w:pPr>
    </w:p>
    <w:p w:rsidR="005076FA" w:rsidRDefault="005076FA" w:rsidP="002974F1">
      <w:pPr>
        <w:pStyle w:val="ListParagraph"/>
        <w:ind w:left="0"/>
        <w:rPr>
          <w:rFonts w:ascii="Times New Roman" w:hAnsi="Times New Roman" w:cs="Times New Roman"/>
          <w:sz w:val="24"/>
          <w:lang w:val="en-US"/>
        </w:rPr>
      </w:pPr>
    </w:p>
    <w:p w:rsidR="00BD465C" w:rsidRDefault="00BD465C" w:rsidP="00E8755D">
      <w:pPr>
        <w:pStyle w:val="ListParagraph"/>
        <w:numPr>
          <w:ilvl w:val="0"/>
          <w:numId w:val="6"/>
        </w:numPr>
        <w:ind w:left="360"/>
        <w:rPr>
          <w:rFonts w:ascii="Times New Roman" w:hAnsi="Times New Roman" w:cs="Times New Roman"/>
          <w:sz w:val="24"/>
          <w:lang w:val="en-US"/>
        </w:rPr>
      </w:pPr>
      <w:r>
        <w:rPr>
          <w:rFonts w:ascii="Times New Roman" w:hAnsi="Times New Roman" w:cs="Times New Roman"/>
          <w:sz w:val="24"/>
          <w:lang w:val="en-US"/>
        </w:rPr>
        <w:t>Based on predicted interactions by HVPPI</w:t>
      </w:r>
    </w:p>
    <w:p w:rsidR="007E788B" w:rsidRDefault="007E788B" w:rsidP="00E8755D">
      <w:pPr>
        <w:pStyle w:val="ListParagraph"/>
        <w:ind w:left="360"/>
        <w:rPr>
          <w:rFonts w:ascii="Times New Roman" w:hAnsi="Times New Roman" w:cs="Times New Roman"/>
          <w:b/>
          <w:sz w:val="24"/>
          <w:lang w:val="en-US"/>
        </w:rPr>
      </w:pPr>
      <w:r w:rsidRPr="007E788B">
        <w:rPr>
          <w:rFonts w:ascii="Times New Roman" w:hAnsi="Times New Roman" w:cs="Times New Roman"/>
          <w:b/>
          <w:sz w:val="24"/>
          <w:highlight w:val="cyan"/>
          <w:lang w:val="en-US"/>
        </w:rPr>
        <w:t>[Network reconstruction]</w:t>
      </w:r>
      <w:r w:rsidR="00E8755D">
        <w:rPr>
          <w:rFonts w:ascii="Times New Roman" w:hAnsi="Times New Roman" w:cs="Times New Roman"/>
          <w:b/>
          <w:sz w:val="24"/>
          <w:lang w:val="en-US"/>
        </w:rPr>
        <w:t xml:space="preserve">** </w:t>
      </w:r>
      <w:r w:rsidR="000B1369">
        <w:rPr>
          <w:rFonts w:ascii="Times New Roman" w:hAnsi="Times New Roman" w:cs="Times New Roman"/>
          <w:sz w:val="24"/>
          <w:lang w:val="en-US"/>
        </w:rPr>
        <w:t>E</w:t>
      </w:r>
      <w:r w:rsidRPr="007E788B">
        <w:rPr>
          <w:rFonts w:ascii="Times New Roman" w:hAnsi="Times New Roman" w:cs="Times New Roman"/>
          <w:sz w:val="24"/>
          <w:lang w:val="en-US"/>
        </w:rPr>
        <w:t>xisting links in the original network are known and can preserve the original network structure</w:t>
      </w:r>
    </w:p>
    <w:p w:rsidR="007E788B" w:rsidRDefault="007E788B" w:rsidP="00E8755D">
      <w:pPr>
        <w:pStyle w:val="ListParagraph"/>
        <w:ind w:left="360"/>
        <w:rPr>
          <w:rFonts w:ascii="Times New Roman" w:hAnsi="Times New Roman" w:cs="Times New Roman"/>
          <w:sz w:val="24"/>
          <w:lang w:val="en-US"/>
        </w:rPr>
      </w:pPr>
    </w:p>
    <w:tbl>
      <w:tblPr>
        <w:tblW w:w="5070" w:type="dxa"/>
        <w:tblInd w:w="252" w:type="dxa"/>
        <w:tblLook w:val="04A0" w:firstRow="1" w:lastRow="0" w:firstColumn="1" w:lastColumn="0" w:noHBand="0" w:noVBand="1"/>
      </w:tblPr>
      <w:tblGrid>
        <w:gridCol w:w="1010"/>
        <w:gridCol w:w="2140"/>
        <w:gridCol w:w="960"/>
        <w:gridCol w:w="960"/>
      </w:tblGrid>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4"/>
                <w:szCs w:val="24"/>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6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vAlign w:val="bottom"/>
            <w:hideMark/>
          </w:tcPr>
          <w:p w:rsidR="00235411" w:rsidRPr="000432F2" w:rsidRDefault="00181F58" w:rsidP="00E92E0B">
            <w:pPr>
              <w:spacing w:after="0" w:line="240" w:lineRule="auto"/>
              <w:rPr>
                <w:rFonts w:ascii="Calibri" w:eastAsia="Times New Roman" w:hAnsi="Calibri" w:cs="Times New Roman"/>
                <w:b/>
                <w:bCs/>
                <w:color w:val="000000"/>
                <w:lang w:eastAsia="en-SG"/>
              </w:rPr>
            </w:pPr>
            <w:r>
              <w:rPr>
                <w:rFonts w:ascii="Calibri" w:eastAsia="Times New Roman" w:hAnsi="Calibri" w:cs="Times New Roman"/>
                <w:b/>
                <w:bCs/>
                <w:color w:val="000000"/>
                <w:lang w:eastAsia="en-SG"/>
              </w:rPr>
              <w:t xml:space="preserve">Training (80%) + </w:t>
            </w:r>
            <w:r w:rsidR="00235411" w:rsidRPr="000432F2">
              <w:rPr>
                <w:rFonts w:ascii="Calibri" w:eastAsia="Times New Roman" w:hAnsi="Calibri" w:cs="Times New Roman"/>
                <w:b/>
                <w:bCs/>
                <w:color w:val="000000"/>
                <w:lang w:eastAsia="en-SG"/>
              </w:rPr>
              <w:br/>
              <w:t>Validation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0.99</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4014</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0.142</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p>
        </w:tc>
        <w:tc>
          <w:tcPr>
            <w:tcW w:w="214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96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235411" w:rsidRPr="000432F2" w:rsidTr="00E8755D">
        <w:trPr>
          <w:trHeight w:val="300"/>
        </w:trPr>
        <w:tc>
          <w:tcPr>
            <w:tcW w:w="1010" w:type="dxa"/>
            <w:tcBorders>
              <w:top w:val="nil"/>
              <w:left w:val="nil"/>
              <w:bottom w:val="nil"/>
              <w:right w:val="nil"/>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235411" w:rsidRPr="000432F2" w:rsidRDefault="00235411" w:rsidP="00E92E0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235411"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0.212</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0.931</w:t>
            </w:r>
          </w:p>
        </w:tc>
      </w:tr>
      <w:tr w:rsidR="00235411"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0.001</w:t>
            </w:r>
          </w:p>
        </w:tc>
        <w:tc>
          <w:tcPr>
            <w:tcW w:w="960" w:type="dxa"/>
            <w:tcBorders>
              <w:top w:val="nil"/>
              <w:left w:val="nil"/>
              <w:bottom w:val="single" w:sz="4" w:space="0" w:color="auto"/>
              <w:right w:val="single" w:sz="4" w:space="0" w:color="auto"/>
            </w:tcBorders>
            <w:shd w:val="clear" w:color="auto" w:fill="auto"/>
            <w:noWrap/>
            <w:vAlign w:val="bottom"/>
            <w:hideMark/>
          </w:tcPr>
          <w:p w:rsidR="00235411" w:rsidRPr="000432F2" w:rsidRDefault="00235411" w:rsidP="00E92E0B">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0.141</w:t>
            </w:r>
          </w:p>
        </w:tc>
      </w:tr>
    </w:tbl>
    <w:p w:rsidR="00D44F12" w:rsidRDefault="00D44F12" w:rsidP="00E8755D">
      <w:pPr>
        <w:pStyle w:val="ListParagraph"/>
        <w:ind w:left="360"/>
        <w:rPr>
          <w:rFonts w:ascii="Times New Roman" w:hAnsi="Times New Roman" w:cs="Times New Roman"/>
          <w:sz w:val="24"/>
          <w:lang w:val="en-US"/>
        </w:rPr>
      </w:pPr>
    </w:p>
    <w:p w:rsidR="00F91DCE" w:rsidRDefault="00C47824" w:rsidP="00E8755D">
      <w:pPr>
        <w:pStyle w:val="ListParagraph"/>
        <w:ind w:left="360"/>
        <w:rPr>
          <w:rFonts w:ascii="Times New Roman" w:hAnsi="Times New Roman" w:cs="Times New Roman"/>
          <w:sz w:val="24"/>
          <w:lang w:val="en-US"/>
        </w:rPr>
      </w:pPr>
      <w:r w:rsidRPr="007E788B">
        <w:rPr>
          <w:rFonts w:ascii="Times New Roman" w:hAnsi="Times New Roman" w:cs="Times New Roman"/>
          <w:b/>
          <w:sz w:val="24"/>
          <w:highlight w:val="cyan"/>
          <w:lang w:val="en-US"/>
        </w:rPr>
        <w:t>[Link prediction]</w:t>
      </w:r>
      <w:r>
        <w:rPr>
          <w:rFonts w:ascii="Times New Roman" w:hAnsi="Times New Roman" w:cs="Times New Roman"/>
          <w:b/>
          <w:sz w:val="24"/>
          <w:lang w:val="en-US"/>
        </w:rPr>
        <w:t xml:space="preserve"> </w:t>
      </w:r>
      <w:r w:rsidR="00761FE9">
        <w:rPr>
          <w:rFonts w:ascii="Times New Roman" w:hAnsi="Times New Roman" w:cs="Times New Roman"/>
          <w:b/>
          <w:sz w:val="24"/>
          <w:lang w:val="en-US"/>
        </w:rPr>
        <w:t xml:space="preserve">(??) </w:t>
      </w:r>
      <w:r w:rsidR="000B1369">
        <w:rPr>
          <w:rFonts w:ascii="Times New Roman" w:hAnsi="Times New Roman" w:cs="Times New Roman"/>
          <w:sz w:val="24"/>
          <w:lang w:val="en-US"/>
        </w:rPr>
        <w:t>R</w:t>
      </w:r>
      <w:r w:rsidRPr="007E788B">
        <w:rPr>
          <w:rFonts w:ascii="Times New Roman" w:hAnsi="Times New Roman" w:cs="Times New Roman"/>
          <w:sz w:val="24"/>
          <w:lang w:val="en-US"/>
        </w:rPr>
        <w:t xml:space="preserve">andomly hide a portion of the existing links and use the </w:t>
      </w:r>
      <w:r w:rsidR="00C2387F">
        <w:rPr>
          <w:rFonts w:ascii="Times New Roman" w:hAnsi="Times New Roman" w:cs="Times New Roman"/>
          <w:sz w:val="24"/>
          <w:lang w:val="en-US"/>
        </w:rPr>
        <w:t>remaining</w:t>
      </w:r>
      <w:r w:rsidRPr="007E788B">
        <w:rPr>
          <w:rFonts w:ascii="Times New Roman" w:hAnsi="Times New Roman" w:cs="Times New Roman"/>
          <w:sz w:val="24"/>
          <w:lang w:val="en-US"/>
        </w:rPr>
        <w:t xml:space="preserve"> network</w:t>
      </w:r>
      <w:r w:rsidR="00C2387F">
        <w:rPr>
          <w:rFonts w:ascii="Times New Roman" w:hAnsi="Times New Roman" w:cs="Times New Roman"/>
          <w:sz w:val="24"/>
          <w:lang w:val="en-US"/>
        </w:rPr>
        <w:t xml:space="preserve"> </w:t>
      </w:r>
      <w:r w:rsidRPr="007E788B">
        <w:rPr>
          <w:rFonts w:ascii="Times New Roman" w:hAnsi="Times New Roman" w:cs="Times New Roman"/>
          <w:sz w:val="24"/>
          <w:lang w:val="en-US"/>
        </w:rPr>
        <w:t>to train the network embedding methods</w:t>
      </w:r>
      <w:r w:rsidR="00DB07B5">
        <w:rPr>
          <w:rFonts w:ascii="Times New Roman" w:hAnsi="Times New Roman" w:cs="Times New Roman"/>
          <w:sz w:val="24"/>
          <w:lang w:val="en-US"/>
        </w:rPr>
        <w:t xml:space="preserve"> </w:t>
      </w:r>
    </w:p>
    <w:p w:rsidR="00F91DCE" w:rsidRDefault="00F91DCE" w:rsidP="00E8755D">
      <w:pPr>
        <w:pStyle w:val="ListParagraph"/>
        <w:ind w:left="360"/>
        <w:rPr>
          <w:rFonts w:ascii="Times New Roman" w:hAnsi="Times New Roman" w:cs="Times New Roman"/>
          <w:sz w:val="24"/>
          <w:lang w:val="en-US"/>
        </w:rPr>
      </w:pPr>
    </w:p>
    <w:p w:rsidR="00F91DCE" w:rsidRDefault="00F91DCE" w:rsidP="00E8755D">
      <w:pPr>
        <w:pStyle w:val="ListParagraph"/>
        <w:numPr>
          <w:ilvl w:val="0"/>
          <w:numId w:val="18"/>
        </w:numPr>
        <w:ind w:left="720"/>
        <w:rPr>
          <w:rFonts w:ascii="Times New Roman" w:hAnsi="Times New Roman" w:cs="Times New Roman"/>
          <w:sz w:val="24"/>
          <w:lang w:val="en-US"/>
        </w:rPr>
      </w:pPr>
      <w:r>
        <w:rPr>
          <w:rFonts w:ascii="Times New Roman" w:hAnsi="Times New Roman" w:cs="Times New Roman"/>
          <w:sz w:val="24"/>
          <w:lang w:val="en-US"/>
        </w:rPr>
        <w:t>T</w:t>
      </w:r>
      <w:r w:rsidR="000B1369">
        <w:rPr>
          <w:rFonts w:ascii="Times New Roman" w:hAnsi="Times New Roman" w:cs="Times New Roman"/>
          <w:sz w:val="24"/>
          <w:lang w:val="en-US"/>
        </w:rPr>
        <w:t xml:space="preserve">estset randomly sampled from the hidden portion </w:t>
      </w:r>
      <w:r>
        <w:rPr>
          <w:rFonts w:ascii="Times New Roman" w:hAnsi="Times New Roman" w:cs="Times New Roman"/>
          <w:sz w:val="24"/>
          <w:lang w:val="en-US"/>
        </w:rPr>
        <w:t>(pairs that produced different scores on different hvppi runs)</w:t>
      </w:r>
    </w:p>
    <w:p w:rsidR="000B1369" w:rsidRDefault="00502D1C" w:rsidP="00E8755D">
      <w:pPr>
        <w:pStyle w:val="ListParagraph"/>
        <w:numPr>
          <w:ilvl w:val="0"/>
          <w:numId w:val="18"/>
        </w:numPr>
        <w:ind w:left="720"/>
        <w:rPr>
          <w:rFonts w:ascii="Times New Roman" w:hAnsi="Times New Roman" w:cs="Times New Roman"/>
          <w:sz w:val="24"/>
          <w:lang w:val="en-US"/>
        </w:rPr>
      </w:pPr>
      <w:r>
        <w:rPr>
          <w:rFonts w:ascii="Times New Roman" w:hAnsi="Times New Roman" w:cs="Times New Roman"/>
          <w:sz w:val="24"/>
          <w:lang w:val="en-US"/>
        </w:rPr>
        <w:t>(did not choose threshold to allow more reliable results)</w:t>
      </w:r>
    </w:p>
    <w:tbl>
      <w:tblPr>
        <w:tblW w:w="5070" w:type="dxa"/>
        <w:tblInd w:w="252" w:type="dxa"/>
        <w:tblLook w:val="04A0" w:firstRow="1" w:lastRow="0" w:firstColumn="1" w:lastColumn="0" w:noHBand="0" w:noVBand="1"/>
      </w:tblPr>
      <w:tblGrid>
        <w:gridCol w:w="1010"/>
        <w:gridCol w:w="2140"/>
        <w:gridCol w:w="960"/>
        <w:gridCol w:w="960"/>
      </w:tblGrid>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Times New Roman" w:eastAsia="Times New Roman" w:hAnsi="Times New Roman" w:cs="Times New Roman"/>
                <w:sz w:val="20"/>
                <w:szCs w:val="20"/>
                <w:lang w:eastAsia="en-SG"/>
              </w:rPr>
            </w:pPr>
          </w:p>
        </w:tc>
        <w:tc>
          <w:tcPr>
            <w:tcW w:w="2140" w:type="dxa"/>
            <w:tcBorders>
              <w:top w:val="single" w:sz="4" w:space="0" w:color="auto"/>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502D1C" w:rsidRPr="000432F2" w:rsidTr="00E8755D">
        <w:trPr>
          <w:trHeight w:val="300"/>
        </w:trPr>
        <w:tc>
          <w:tcPr>
            <w:tcW w:w="1010" w:type="dxa"/>
            <w:tcBorders>
              <w:top w:val="nil"/>
              <w:left w:val="nil"/>
              <w:bottom w:val="nil"/>
              <w:right w:val="nil"/>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p>
        </w:tc>
        <w:tc>
          <w:tcPr>
            <w:tcW w:w="2140" w:type="dxa"/>
            <w:tcBorders>
              <w:top w:val="nil"/>
              <w:left w:val="single" w:sz="4" w:space="0" w:color="auto"/>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Hold-out Test (10%)</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502D1C" w:rsidRPr="000432F2" w:rsidRDefault="00502D1C" w:rsidP="00F15595">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502D1C" w:rsidRPr="000432F2" w:rsidTr="00E8755D">
        <w:trPr>
          <w:trHeight w:val="300"/>
        </w:trPr>
        <w:tc>
          <w:tcPr>
            <w:tcW w:w="10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Positive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0.591</w:t>
            </w:r>
          </w:p>
        </w:tc>
      </w:tr>
      <w:tr w:rsidR="00502D1C" w:rsidRPr="000432F2" w:rsidTr="00E8755D">
        <w:trPr>
          <w:trHeight w:val="300"/>
        </w:trPr>
        <w:tc>
          <w:tcPr>
            <w:tcW w:w="1010" w:type="dxa"/>
            <w:tcBorders>
              <w:top w:val="nil"/>
              <w:left w:val="single" w:sz="4" w:space="0" w:color="auto"/>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Negative</w:t>
            </w:r>
          </w:p>
        </w:tc>
        <w:tc>
          <w:tcPr>
            <w:tcW w:w="2140" w:type="dxa"/>
            <w:tcBorders>
              <w:top w:val="nil"/>
              <w:left w:val="nil"/>
              <w:bottom w:val="single" w:sz="4" w:space="0" w:color="auto"/>
              <w:right w:val="single" w:sz="4" w:space="0" w:color="auto"/>
            </w:tcBorders>
            <w:shd w:val="clear" w:color="auto" w:fill="auto"/>
            <w:noWrap/>
            <w:vAlign w:val="center"/>
            <w:hideMark/>
          </w:tcPr>
          <w:p w:rsidR="00502D1C" w:rsidRPr="000432F2" w:rsidRDefault="00502D1C" w:rsidP="00F15595">
            <w:pPr>
              <w:spacing w:after="0" w:line="240" w:lineRule="auto"/>
              <w:rPr>
                <w:rFonts w:ascii="Calibri" w:eastAsia="Times New Roman" w:hAnsi="Calibri" w:cs="Times New Roman"/>
                <w:color w:val="000000"/>
                <w:lang w:eastAsia="en-SG"/>
              </w:rPr>
            </w:pPr>
            <w:r w:rsidRPr="000432F2">
              <w:rPr>
                <w:rFonts w:ascii="Calibri" w:eastAsia="Times New Roman" w:hAnsi="Calibri" w:cs="Times New Roman"/>
                <w:color w:val="000000"/>
                <w:lang w:eastAsia="en-SG"/>
              </w:rPr>
              <w:t>446</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0.009</w:t>
            </w:r>
          </w:p>
        </w:tc>
        <w:tc>
          <w:tcPr>
            <w:tcW w:w="960" w:type="dxa"/>
            <w:tcBorders>
              <w:top w:val="nil"/>
              <w:left w:val="nil"/>
              <w:bottom w:val="single" w:sz="4" w:space="0" w:color="auto"/>
              <w:right w:val="single" w:sz="4" w:space="0" w:color="auto"/>
            </w:tcBorders>
            <w:shd w:val="clear" w:color="auto" w:fill="auto"/>
            <w:noWrap/>
            <w:vAlign w:val="bottom"/>
            <w:hideMark/>
          </w:tcPr>
          <w:p w:rsidR="00502D1C" w:rsidRPr="000432F2" w:rsidRDefault="00502D1C" w:rsidP="00F15595">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0.142</w:t>
            </w:r>
          </w:p>
        </w:tc>
      </w:tr>
    </w:tbl>
    <w:p w:rsidR="000B1369" w:rsidRDefault="000B1369" w:rsidP="00E8755D">
      <w:pPr>
        <w:pStyle w:val="ListParagraph"/>
        <w:ind w:left="360"/>
        <w:rPr>
          <w:rFonts w:ascii="Times New Roman" w:hAnsi="Times New Roman" w:cs="Times New Roman"/>
          <w:sz w:val="24"/>
          <w:highlight w:val="lightGray"/>
          <w:lang w:val="en-US"/>
        </w:rPr>
      </w:pPr>
    </w:p>
    <w:p w:rsidR="00C47824" w:rsidRPr="007E788B" w:rsidRDefault="00DB07B5" w:rsidP="00E8755D">
      <w:pPr>
        <w:pStyle w:val="ListParagraph"/>
        <w:ind w:left="360"/>
        <w:rPr>
          <w:rFonts w:ascii="Times New Roman" w:hAnsi="Times New Roman" w:cs="Times New Roman"/>
          <w:sz w:val="24"/>
          <w:lang w:val="en-US"/>
        </w:rPr>
      </w:pPr>
      <w:r w:rsidRPr="00DB07B5">
        <w:rPr>
          <w:rFonts w:ascii="Times New Roman" w:hAnsi="Times New Roman" w:cs="Times New Roman"/>
          <w:sz w:val="24"/>
          <w:highlight w:val="lightGray"/>
          <w:lang w:val="en-US"/>
        </w:rPr>
        <w:t>FNN vs Skip-GNN</w:t>
      </w:r>
      <w:r w:rsidR="00983101">
        <w:rPr>
          <w:rFonts w:ascii="Times New Roman" w:hAnsi="Times New Roman" w:cs="Times New Roman"/>
          <w:sz w:val="24"/>
          <w:lang w:val="en-US"/>
        </w:rPr>
        <w:t xml:space="preserve">, </w:t>
      </w:r>
      <w:r w:rsidR="00983101" w:rsidRPr="00983101">
        <w:rPr>
          <w:rFonts w:ascii="Times New Roman" w:hAnsi="Times New Roman" w:cs="Times New Roman"/>
          <w:sz w:val="24"/>
          <w:highlight w:val="lightGray"/>
          <w:lang w:val="en-US"/>
        </w:rPr>
        <w:t>Top 3 methods</w:t>
      </w:r>
    </w:p>
    <w:p w:rsidR="00C47824" w:rsidRDefault="00C47824" w:rsidP="00235411">
      <w:pPr>
        <w:pStyle w:val="ListParagraph"/>
        <w:rPr>
          <w:rFonts w:ascii="Times New Roman" w:hAnsi="Times New Roman" w:cs="Times New Roman"/>
          <w:sz w:val="24"/>
          <w:lang w:val="en-US"/>
        </w:rPr>
      </w:pPr>
    </w:p>
    <w:p w:rsidR="007E788B" w:rsidRDefault="00BD465C" w:rsidP="00E8755D">
      <w:pPr>
        <w:pStyle w:val="ListParagraph"/>
        <w:numPr>
          <w:ilvl w:val="0"/>
          <w:numId w:val="6"/>
        </w:numPr>
        <w:ind w:left="360"/>
        <w:rPr>
          <w:rFonts w:ascii="Times New Roman" w:hAnsi="Times New Roman" w:cs="Times New Roman"/>
          <w:sz w:val="24"/>
          <w:lang w:val="en-US"/>
        </w:rPr>
      </w:pPr>
      <w:r w:rsidRPr="00BD465C">
        <w:rPr>
          <w:rFonts w:ascii="Times New Roman" w:hAnsi="Times New Roman" w:cs="Times New Roman"/>
          <w:sz w:val="24"/>
          <w:lang w:val="en-US"/>
        </w:rPr>
        <w:t>Ex</w:t>
      </w:r>
      <w:r w:rsidR="00235411">
        <w:rPr>
          <w:rFonts w:ascii="Times New Roman" w:hAnsi="Times New Roman" w:cs="Times New Roman"/>
          <w:sz w:val="24"/>
          <w:lang w:val="en-US"/>
        </w:rPr>
        <w:t>perime</w:t>
      </w:r>
      <w:r w:rsidR="007E788B">
        <w:rPr>
          <w:rFonts w:ascii="Times New Roman" w:hAnsi="Times New Roman" w:cs="Times New Roman"/>
          <w:sz w:val="24"/>
          <w:lang w:val="en-US"/>
        </w:rPr>
        <w:t>ntally verified datasets</w:t>
      </w:r>
    </w:p>
    <w:p w:rsidR="007E788B" w:rsidRDefault="007E788B" w:rsidP="00E8755D">
      <w:pPr>
        <w:pStyle w:val="ListParagraph"/>
        <w:ind w:left="360"/>
        <w:rPr>
          <w:rFonts w:ascii="Times New Roman" w:hAnsi="Times New Roman" w:cs="Times New Roman"/>
          <w:sz w:val="24"/>
          <w:lang w:val="en-US"/>
        </w:rPr>
      </w:pPr>
    </w:p>
    <w:p w:rsidR="00235411" w:rsidRDefault="00BD465C" w:rsidP="00E8755D">
      <w:pPr>
        <w:pStyle w:val="ListParagraph"/>
        <w:ind w:left="360"/>
        <w:rPr>
          <w:rFonts w:ascii="Times New Roman" w:hAnsi="Times New Roman" w:cs="Times New Roman"/>
          <w:sz w:val="24"/>
          <w:lang w:val="en-US"/>
        </w:rPr>
      </w:pPr>
      <w:r w:rsidRPr="00BD465C">
        <w:rPr>
          <w:rFonts w:ascii="Times New Roman" w:hAnsi="Times New Roman" w:cs="Times New Roman"/>
          <w:sz w:val="24"/>
          <w:lang w:val="en-US"/>
        </w:rPr>
        <w:t>HPIDB 3.0 (Positive)</w:t>
      </w:r>
      <w:r w:rsidR="00235411">
        <w:rPr>
          <w:rFonts w:ascii="Times New Roman" w:hAnsi="Times New Roman" w:cs="Times New Roman"/>
          <w:sz w:val="24"/>
          <w:lang w:val="en-US"/>
        </w:rPr>
        <w:t xml:space="preserve"> </w:t>
      </w:r>
      <w:r w:rsidR="00235411">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\cite{RN17, 16}</w:t>
      </w:r>
      <w:r w:rsidR="00235411">
        <w:rPr>
          <w:rFonts w:ascii="Times New Roman" w:hAnsi="Times New Roman" w:cs="Times New Roman"/>
          <w:sz w:val="24"/>
          <w:lang w:val="en-US"/>
        </w:rPr>
        <w:fldChar w:fldCharType="end"/>
      </w:r>
      <w:r w:rsidR="007E788B">
        <w:rPr>
          <w:rFonts w:ascii="Times New Roman" w:hAnsi="Times New Roman" w:cs="Times New Roman"/>
          <w:sz w:val="24"/>
          <w:lang w:val="en-US"/>
        </w:rPr>
        <w:t xml:space="preserve"> </w:t>
      </w:r>
      <w:r w:rsidR="007E788B" w:rsidRPr="007E788B">
        <w:rPr>
          <w:rFonts w:ascii="Times New Roman" w:hAnsi="Times New Roman" w:cs="Times New Roman"/>
          <w:sz w:val="24"/>
          <w:highlight w:val="yellow"/>
          <w:lang w:val="en-US"/>
        </w:rPr>
        <w:t>– Not in edgelist</w:t>
      </w:r>
    </w:p>
    <w:p w:rsidR="00235411" w:rsidRDefault="007D6ACE" w:rsidP="00E8755D">
      <w:pPr>
        <w:pStyle w:val="ListParagraph"/>
        <w:ind w:left="360"/>
        <w:rPr>
          <w:rStyle w:val="Hyperlink"/>
          <w:rFonts w:ascii="Times New Roman" w:hAnsi="Times New Roman" w:cs="Times New Roman"/>
          <w:sz w:val="24"/>
          <w:lang w:val="en-US"/>
        </w:rPr>
      </w:pPr>
      <w:hyperlink r:id="rId16" w:history="1">
        <w:r w:rsidR="00235411" w:rsidRPr="009778D4">
          <w:rPr>
            <w:rStyle w:val="Hyperlink"/>
            <w:rFonts w:ascii="Times New Roman" w:hAnsi="Times New Roman" w:cs="Times New Roman"/>
            <w:sz w:val="24"/>
            <w:lang w:val="en-US"/>
          </w:rPr>
          <w:t>https://hpidb.igbb.msstate.edu/hpi.html</w:t>
        </w:r>
      </w:hyperlink>
    </w:p>
    <w:p w:rsidR="00056B70" w:rsidRPr="00056B70" w:rsidRDefault="00056B70" w:rsidP="00E8755D">
      <w:pPr>
        <w:pStyle w:val="ListParagraph"/>
        <w:ind w:left="360"/>
        <w:rPr>
          <w:rFonts w:ascii="Times New Roman" w:hAnsi="Times New Roman" w:cs="Times New Roman"/>
          <w:sz w:val="24"/>
          <w:lang w:val="en-US"/>
        </w:rPr>
      </w:pPr>
    </w:p>
    <w:p w:rsidR="00BD465C" w:rsidRDefault="00BD465C" w:rsidP="00E8755D">
      <w:pPr>
        <w:pStyle w:val="ListParagraph"/>
        <w:ind w:left="360"/>
        <w:rPr>
          <w:rFonts w:ascii="Times New Roman" w:hAnsi="Times New Roman" w:cs="Times New Roman"/>
          <w:sz w:val="24"/>
          <w:lang w:val="en-US"/>
        </w:rPr>
      </w:pPr>
      <w:r w:rsidRPr="00BD465C">
        <w:rPr>
          <w:rFonts w:ascii="Times New Roman" w:hAnsi="Times New Roman" w:cs="Times New Roman"/>
          <w:sz w:val="24"/>
          <w:lang w:val="en-US"/>
        </w:rPr>
        <w:t xml:space="preserve">Negatome </w:t>
      </w:r>
      <w:r w:rsidR="00235411">
        <w:rPr>
          <w:rFonts w:ascii="Times New Roman" w:hAnsi="Times New Roman" w:cs="Times New Roman"/>
          <w:sz w:val="24"/>
          <w:lang w:val="en-US"/>
        </w:rPr>
        <w:t xml:space="preserve">2.0 </w:t>
      </w:r>
      <w:r w:rsidR="00235411">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PEVuZE5vdGU+PENpdGU+PEF1dGhvcj5CbG9obTwvQXV0aG9yPjxZZWFyPjIwMTQ8L1llYXI+PFJl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sidR="00235411">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\cite{RN14}</w:t>
      </w:r>
      <w:r w:rsidR="00235411">
        <w:rPr>
          <w:rFonts w:ascii="Times New Roman" w:hAnsi="Times New Roman" w:cs="Times New Roman"/>
          <w:sz w:val="24"/>
          <w:lang w:val="en-US"/>
        </w:rPr>
        <w:fldChar w:fldCharType="end"/>
      </w:r>
      <w:r w:rsidR="00235411">
        <w:rPr>
          <w:rFonts w:ascii="Times New Roman" w:hAnsi="Times New Roman" w:cs="Times New Roman"/>
          <w:sz w:val="24"/>
          <w:lang w:val="en-US"/>
        </w:rPr>
        <w:t xml:space="preserve"> </w:t>
      </w:r>
      <w:r w:rsidR="00D901ED">
        <w:rPr>
          <w:rFonts w:ascii="Times New Roman" w:hAnsi="Times New Roman" w:cs="Times New Roman"/>
          <w:sz w:val="24"/>
          <w:lang w:val="en-US"/>
        </w:rPr>
        <w:t>(Negative)</w:t>
      </w:r>
    </w:p>
    <w:p w:rsidR="00235411" w:rsidRPr="00BD465C" w:rsidRDefault="00235411" w:rsidP="00E8755D">
      <w:pPr>
        <w:pStyle w:val="ListParagraph"/>
        <w:ind w:left="360"/>
        <w:rPr>
          <w:rFonts w:ascii="Times New Roman" w:hAnsi="Times New Roman" w:cs="Times New Roman"/>
          <w:sz w:val="24"/>
          <w:lang w:val="en-US"/>
        </w:rPr>
      </w:pPr>
      <w:r>
        <w:rPr>
          <w:rFonts w:ascii="Times New Roman" w:hAnsi="Times New Roman" w:cs="Times New Roman"/>
          <w:sz w:val="24"/>
          <w:lang w:val="en-US"/>
        </w:rPr>
        <w:t>Negatome - negative human-human protein interactions</w:t>
      </w:r>
    </w:p>
    <w:p w:rsidR="00BD465C" w:rsidRDefault="00BD465C" w:rsidP="00E8755D">
      <w:pPr>
        <w:pStyle w:val="ListParagraph"/>
        <w:ind w:left="0"/>
        <w:rPr>
          <w:rFonts w:ascii="Times New Roman" w:hAnsi="Times New Roman" w:cs="Times New Roman"/>
          <w:i/>
          <w:sz w:val="24"/>
          <w:lang w:val="en-US"/>
        </w:rPr>
      </w:pPr>
    </w:p>
    <w:p w:rsidR="00A86D55" w:rsidRDefault="00C27102" w:rsidP="00E8755D">
      <w:pPr>
        <w:pStyle w:val="ListParagraph"/>
        <w:ind w:left="360"/>
        <w:rPr>
          <w:rFonts w:ascii="Times New Roman" w:hAnsi="Times New Roman" w:cs="Times New Roman"/>
          <w:sz w:val="24"/>
          <w:lang w:val="en-US"/>
        </w:rPr>
      </w:pPr>
      <w:r w:rsidRPr="00C27102">
        <w:rPr>
          <w:rFonts w:ascii="Times New Roman" w:hAnsi="Times New Roman" w:cs="Times New Roman"/>
          <w:sz w:val="24"/>
          <w:highlight w:val="green"/>
          <w:lang w:val="en-US"/>
        </w:rPr>
        <w:t>Performance on dataset constructed based on HVPPI predictions VS experimentally verified datasets (HPIDB and Negatome)</w:t>
      </w:r>
    </w:p>
    <w:p w:rsidR="00D805EC" w:rsidRDefault="00D805EC" w:rsidP="00E8755D">
      <w:pPr>
        <w:pStyle w:val="ListParagraph"/>
        <w:ind w:left="360"/>
        <w:rPr>
          <w:rFonts w:ascii="Times New Roman" w:hAnsi="Times New Roman" w:cs="Times New Roman"/>
          <w:sz w:val="24"/>
          <w:lang w:val="en-US"/>
        </w:rPr>
      </w:pPr>
    </w:p>
    <w:p w:rsidR="00A86D55" w:rsidRDefault="00D805EC" w:rsidP="00E8755D">
      <w:pPr>
        <w:pStyle w:val="ListParagraph"/>
        <w:ind w:left="360"/>
        <w:rPr>
          <w:rFonts w:ascii="Times New Roman" w:hAnsi="Times New Roman" w:cs="Times New Roman"/>
          <w:sz w:val="24"/>
          <w:lang w:val="en-US"/>
        </w:rPr>
      </w:pPr>
      <w:r w:rsidRPr="00343144">
        <w:rPr>
          <w:rFonts w:ascii="Times New Roman" w:hAnsi="Times New Roman" w:cs="Times New Roman"/>
          <w:sz w:val="24"/>
          <w:highlight w:val="yellow"/>
          <w:lang w:val="en-US"/>
        </w:rPr>
        <w:t>Explain why use only human-human PPIs</w:t>
      </w:r>
      <w:r w:rsidR="00343144" w:rsidRPr="00343144">
        <w:rPr>
          <w:rFonts w:ascii="Times New Roman" w:hAnsi="Times New Roman" w:cs="Times New Roman"/>
          <w:sz w:val="24"/>
          <w:highlight w:val="yellow"/>
          <w:lang w:val="en-US"/>
        </w:rPr>
        <w:t xml:space="preserve"> for negative</w:t>
      </w:r>
      <w:r w:rsidR="00D92C24">
        <w:rPr>
          <w:rFonts w:ascii="Times New Roman" w:hAnsi="Times New Roman" w:cs="Times New Roman"/>
          <w:sz w:val="24"/>
          <w:lang w:val="en-US"/>
        </w:rPr>
        <w:t xml:space="preserve"> </w:t>
      </w:r>
    </w:p>
    <w:p w:rsidR="000432F2" w:rsidRDefault="000432F2" w:rsidP="00E8755D">
      <w:pPr>
        <w:pStyle w:val="ListParagraph"/>
        <w:ind w:left="360"/>
        <w:rPr>
          <w:rFonts w:ascii="Times New Roman" w:hAnsi="Times New Roman" w:cs="Times New Roman"/>
          <w:b/>
          <w:sz w:val="24"/>
          <w:lang w:val="en-US"/>
        </w:rPr>
      </w:pPr>
    </w:p>
    <w:p w:rsidR="00BA326D" w:rsidRDefault="001E37B0" w:rsidP="00E8755D">
      <w:pPr>
        <w:pStyle w:val="ListParagraph"/>
        <w:numPr>
          <w:ilvl w:val="0"/>
          <w:numId w:val="6"/>
        </w:numPr>
        <w:ind w:left="360"/>
        <w:rPr>
          <w:rFonts w:ascii="Times New Roman" w:hAnsi="Times New Roman" w:cs="Times New Roman"/>
          <w:sz w:val="24"/>
          <w:lang w:val="en-US"/>
        </w:rPr>
      </w:pPr>
      <w:r w:rsidRPr="00BA326D">
        <w:rPr>
          <w:rFonts w:ascii="Times New Roman" w:hAnsi="Times New Roman" w:cs="Times New Roman"/>
          <w:sz w:val="24"/>
          <w:highlight w:val="lightGray"/>
          <w:lang w:val="en-US"/>
        </w:rPr>
        <w:t>Unbalanced dataset</w:t>
      </w:r>
      <w:r w:rsidR="00BA326D" w:rsidRPr="00BA326D">
        <w:rPr>
          <w:rFonts w:ascii="Times New Roman" w:hAnsi="Times New Roman" w:cs="Times New Roman"/>
          <w:sz w:val="24"/>
          <w:highlight w:val="lightGray"/>
          <w:lang w:val="en-US"/>
        </w:rPr>
        <w:t xml:space="preserve"> (Unseen edges)</w:t>
      </w:r>
      <w:r w:rsidR="008C4F40">
        <w:rPr>
          <w:rFonts w:ascii="Times New Roman" w:hAnsi="Times New Roman" w:cs="Times New Roman"/>
          <w:sz w:val="24"/>
          <w:lang w:val="en-US"/>
        </w:rPr>
        <w:t xml:space="preserve">, </w:t>
      </w:r>
    </w:p>
    <w:p w:rsidR="008C4F40" w:rsidRDefault="008C4F40" w:rsidP="008C4F40">
      <w:pPr>
        <w:pStyle w:val="ListParagraph"/>
        <w:ind w:left="360"/>
        <w:rPr>
          <w:rFonts w:ascii="Times New Roman" w:hAnsi="Times New Roman" w:cs="Times New Roman"/>
          <w:sz w:val="24"/>
          <w:lang w:val="en-US"/>
        </w:rPr>
      </w:pPr>
      <w:r>
        <w:rPr>
          <w:rFonts w:ascii="Times New Roman" w:hAnsi="Times New Roman" w:cs="Times New Roman"/>
          <w:sz w:val="24"/>
          <w:lang w:val="en-US"/>
        </w:rPr>
        <w:t>Fully random, no choosing of thresholds</w:t>
      </w:r>
    </w:p>
    <w:p w:rsidR="008C4F40" w:rsidRDefault="008C4F40" w:rsidP="00BA326D">
      <w:pPr>
        <w:pStyle w:val="ListParagraph"/>
        <w:ind w:left="360"/>
        <w:rPr>
          <w:rFonts w:ascii="Times New Roman" w:hAnsi="Times New Roman" w:cs="Times New Roman"/>
          <w:sz w:val="24"/>
          <w:lang w:val="en-US"/>
        </w:rPr>
      </w:pPr>
    </w:p>
    <w:p w:rsidR="00090000" w:rsidRPr="00090000" w:rsidRDefault="008C4F40" w:rsidP="00907CD6">
      <w:pPr>
        <w:pStyle w:val="ListParagraph"/>
        <w:ind w:left="360"/>
        <w:rPr>
          <w:rFonts w:ascii="Times New Roman" w:hAnsi="Times New Roman" w:cs="Times New Roman"/>
          <w:sz w:val="24"/>
          <w:lang w:val="en-US"/>
        </w:rPr>
      </w:pPr>
      <w:r w:rsidRPr="008C4F40">
        <w:rPr>
          <w:rFonts w:ascii="Times New Roman" w:hAnsi="Times New Roman" w:cs="Times New Roman"/>
          <w:sz w:val="24"/>
          <w:highlight w:val="yellow"/>
          <w:lang w:val="en-US"/>
        </w:rPr>
        <w:t>[Complete set]</w:t>
      </w:r>
      <w:r w:rsidR="00907CD6">
        <w:rPr>
          <w:rFonts w:ascii="Times New Roman" w:hAnsi="Times New Roman" w:cs="Times New Roman"/>
          <w:sz w:val="24"/>
          <w:lang w:val="en-US"/>
        </w:rPr>
        <w:t xml:space="preserve"> </w:t>
      </w:r>
      <w:r w:rsidR="00907CD6" w:rsidRPr="00907CD6">
        <w:rPr>
          <w:rFonts w:ascii="Times New Roman" w:hAnsi="Times New Roman" w:cs="Times New Roman"/>
          <w:sz w:val="24"/>
          <w:lang w:val="en-US"/>
        </w:rPr>
        <w:sym w:font="Wingdings" w:char="F0E0"/>
      </w:r>
      <w:r w:rsidR="00907CD6">
        <w:rPr>
          <w:rFonts w:ascii="Times New Roman" w:hAnsi="Times New Roman" w:cs="Times New Roman"/>
          <w:sz w:val="24"/>
          <w:lang w:val="en-US"/>
        </w:rPr>
        <w:t xml:space="preserve"> When number of negative samples is more than 5 times that of positive samples</w:t>
      </w:r>
    </w:p>
    <w:tbl>
      <w:tblPr>
        <w:tblStyle w:val="TableGrid"/>
        <w:tblW w:w="0" w:type="auto"/>
        <w:tblInd w:w="360" w:type="dxa"/>
        <w:tblLook w:val="04A0" w:firstRow="1" w:lastRow="0" w:firstColumn="1" w:lastColumn="0" w:noHBand="0" w:noVBand="1"/>
      </w:tblPr>
      <w:tblGrid>
        <w:gridCol w:w="1855"/>
        <w:gridCol w:w="1560"/>
        <w:gridCol w:w="1808"/>
        <w:gridCol w:w="1702"/>
        <w:gridCol w:w="1731"/>
      </w:tblGrid>
      <w:tr w:rsidR="00090000" w:rsidTr="004E50A7">
        <w:tc>
          <w:tcPr>
            <w:tcW w:w="3415" w:type="dxa"/>
            <w:gridSpan w:val="2"/>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Dataset</w:t>
            </w:r>
          </w:p>
        </w:tc>
        <w:tc>
          <w:tcPr>
            <w:tcW w:w="1808"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 Samples</w:t>
            </w:r>
          </w:p>
        </w:tc>
        <w:tc>
          <w:tcPr>
            <w:tcW w:w="3433" w:type="dxa"/>
            <w:gridSpan w:val="2"/>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HVPPI Thresholds</w:t>
            </w:r>
          </w:p>
        </w:tc>
      </w:tr>
      <w:tr w:rsidR="00090000" w:rsidTr="004E50A7">
        <w:tc>
          <w:tcPr>
            <w:tcW w:w="3415" w:type="dxa"/>
            <w:gridSpan w:val="2"/>
            <w:vMerge/>
          </w:tcPr>
          <w:p w:rsidR="00090000" w:rsidRDefault="00090000" w:rsidP="00F63D88">
            <w:pPr>
              <w:pStyle w:val="ListParagraph"/>
              <w:ind w:left="0"/>
              <w:rPr>
                <w:rFonts w:ascii="Times New Roman" w:hAnsi="Times New Roman" w:cs="Times New Roman"/>
                <w:sz w:val="24"/>
                <w:lang w:val="en-US"/>
              </w:rPr>
            </w:pPr>
          </w:p>
        </w:tc>
        <w:tc>
          <w:tcPr>
            <w:tcW w:w="1808" w:type="dxa"/>
            <w:vMerge/>
          </w:tcPr>
          <w:p w:rsidR="00090000" w:rsidRDefault="00090000" w:rsidP="00F63D88">
            <w:pPr>
              <w:pStyle w:val="ListParagraph"/>
              <w:ind w:left="0"/>
              <w:rPr>
                <w:rFonts w:ascii="Times New Roman" w:hAnsi="Times New Roman" w:cs="Times New Roman"/>
                <w:sz w:val="24"/>
                <w:lang w:val="en-US"/>
              </w:rPr>
            </w:pP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MIN</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MAX</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Positive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49, 688</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0.665</w:t>
            </w: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5521</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0.144</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0.59</w:t>
            </w:r>
          </w:p>
        </w:tc>
      </w:tr>
      <w:tr w:rsidR="00090000" w:rsidTr="00090000">
        <w:tc>
          <w:tcPr>
            <w:tcW w:w="1855" w:type="dxa"/>
            <w:vMerge w:val="restart"/>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Negative</w:t>
            </w: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Train + Validation (90%)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281, 032</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0.003</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p w:rsidR="00090000" w:rsidRDefault="00090000" w:rsidP="00F63D88">
            <w:pPr>
              <w:pStyle w:val="ListParagraph"/>
              <w:ind w:left="0"/>
              <w:rPr>
                <w:rFonts w:ascii="Times New Roman" w:hAnsi="Times New Roman" w:cs="Times New Roman"/>
                <w:sz w:val="24"/>
                <w:lang w:val="en-US"/>
              </w:rPr>
            </w:pPr>
          </w:p>
        </w:tc>
      </w:tr>
      <w:tr w:rsidR="00090000" w:rsidTr="00090000">
        <w:tc>
          <w:tcPr>
            <w:tcW w:w="1855" w:type="dxa"/>
            <w:vMerge/>
          </w:tcPr>
          <w:p w:rsidR="00090000" w:rsidRDefault="00090000" w:rsidP="00F63D88">
            <w:pPr>
              <w:pStyle w:val="ListParagraph"/>
              <w:ind w:left="0"/>
              <w:rPr>
                <w:rFonts w:ascii="Times New Roman" w:hAnsi="Times New Roman" w:cs="Times New Roman"/>
                <w:sz w:val="24"/>
                <w:lang w:val="en-US"/>
              </w:rPr>
            </w:pPr>
          </w:p>
        </w:tc>
        <w:tc>
          <w:tcPr>
            <w:tcW w:w="1560"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Holdout Test (10%)</w:t>
            </w:r>
          </w:p>
        </w:tc>
        <w:tc>
          <w:tcPr>
            <w:tcW w:w="1808"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31, 226</w:t>
            </w:r>
          </w:p>
        </w:tc>
        <w:tc>
          <w:tcPr>
            <w:tcW w:w="1702"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0.009</w:t>
            </w:r>
          </w:p>
        </w:tc>
        <w:tc>
          <w:tcPr>
            <w:tcW w:w="1731" w:type="dxa"/>
          </w:tcPr>
          <w:p w:rsidR="00090000" w:rsidRDefault="00090000"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r>
    </w:tbl>
    <w:p w:rsidR="00907CD6" w:rsidRDefault="00907CD6" w:rsidP="00F63D88">
      <w:pPr>
        <w:pStyle w:val="ListParagraph"/>
        <w:ind w:left="360"/>
        <w:rPr>
          <w:rFonts w:ascii="Times New Roman" w:hAnsi="Times New Roman" w:cs="Times New Roman"/>
          <w:sz w:val="24"/>
          <w:lang w:val="en-US"/>
        </w:rPr>
      </w:pPr>
    </w:p>
    <w:p w:rsidR="00CB73BA" w:rsidRPr="00CB73BA" w:rsidRDefault="00CB73BA" w:rsidP="00CB73BA">
      <w:pPr>
        <w:spacing w:after="0"/>
        <w:rPr>
          <w:lang w:val="en-US"/>
        </w:rPr>
      </w:pPr>
      <w:r w:rsidRPr="00CB73BA">
        <w:rPr>
          <w:lang w:val="en-US"/>
        </w:rPr>
        <w:t>LINE_order3_epochs10: [0.929  0.6719 0.9745 0.8267 0.7395 0.9574 0.8403]</w:t>
      </w:r>
    </w:p>
    <w:p w:rsidR="00CB73BA" w:rsidRPr="00CB73BA" w:rsidRDefault="00CB73BA" w:rsidP="00CB73BA">
      <w:pPr>
        <w:spacing w:after="0"/>
        <w:rPr>
          <w:lang w:val="en-US"/>
        </w:rPr>
      </w:pPr>
      <w:r w:rsidRPr="00CB73BA">
        <w:rPr>
          <w:lang w:val="en-US"/>
        </w:rPr>
        <w:t>sdne_a0_b10: [0.9292 0.6955 0.9705 0.8074 0.7469 0.9581 0.8462]</w:t>
      </w:r>
    </w:p>
    <w:p w:rsidR="00CB73BA" w:rsidRPr="00CB73BA" w:rsidRDefault="00CB73BA" w:rsidP="00CB73BA">
      <w:pPr>
        <w:spacing w:after="0"/>
        <w:rPr>
          <w:lang w:val="en-US"/>
        </w:rPr>
      </w:pPr>
      <w:r w:rsidRPr="00CB73BA">
        <w:rPr>
          <w:lang w:val="en-US"/>
        </w:rPr>
        <w:t>grarep_k2: [0.85   0.0062 0.9992 0.4676 0.0122 0.7395 0.3414]</w:t>
      </w:r>
    </w:p>
    <w:p w:rsidR="00CB73BA" w:rsidRPr="00CB73BA" w:rsidRDefault="00CB73BA" w:rsidP="00CB73BA">
      <w:pPr>
        <w:spacing w:after="0"/>
        <w:rPr>
          <w:lang w:val="en-US"/>
        </w:rPr>
      </w:pPr>
      <w:r w:rsidRPr="00CB73BA">
        <w:rPr>
          <w:lang w:val="en-US"/>
        </w:rPr>
        <w:t>vae_h256_128: [0.8498 0.     1.     0.     0.     0.6831 0.2803]</w:t>
      </w:r>
    </w:p>
    <w:p w:rsidR="00CB73BA" w:rsidRPr="00CB73BA" w:rsidRDefault="00CB73BA" w:rsidP="00CB73BA">
      <w:pPr>
        <w:spacing w:after="0"/>
        <w:rPr>
          <w:lang w:val="en-US"/>
        </w:rPr>
      </w:pPr>
      <w:r w:rsidRPr="00CB73BA">
        <w:rPr>
          <w:lang w:val="en-US"/>
        </w:rPr>
        <w:t>ripple2vec_nw8_wl8: [0.8508 0.015  0.99</w:t>
      </w:r>
      <w:r>
        <w:rPr>
          <w:lang w:val="en-US"/>
        </w:rPr>
        <w:t>86 0.677  0.0293 0.7528 0.3483]</w:t>
      </w:r>
    </w:p>
    <w:p w:rsidR="00CB73BA" w:rsidRPr="00CB73BA" w:rsidRDefault="00CB73BA" w:rsidP="00CB73BA">
      <w:pPr>
        <w:spacing w:after="0"/>
        <w:rPr>
          <w:lang w:val="en-US"/>
        </w:rPr>
      </w:pPr>
      <w:r w:rsidRPr="00CB73BA">
        <w:rPr>
          <w:lang w:val="en-US"/>
        </w:rPr>
        <w:t>deepwalk_nw16_wl32: [0.8756 0.226  0.9904 0.8063 0.3526 0.7841 0.5004]</w:t>
      </w:r>
    </w:p>
    <w:p w:rsidR="00907CD6" w:rsidRDefault="00CB73BA" w:rsidP="00CB73BA">
      <w:pPr>
        <w:spacing w:after="0"/>
        <w:rPr>
          <w:lang w:val="en-US"/>
        </w:rPr>
      </w:pPr>
      <w:r w:rsidRPr="00CB73BA">
        <w:rPr>
          <w:lang w:val="en-US"/>
        </w:rPr>
        <w:t>node2vec_nw8_wl32_p0.25_q0.5: [0.8824 0.2947 0.9863 0.7916 0.4293 0.7824 0.4782]</w:t>
      </w:r>
      <w:r w:rsidR="00907CD6">
        <w:rPr>
          <w:lang w:val="en-US"/>
        </w:rPr>
        <w:br w:type="page"/>
      </w:r>
    </w:p>
    <w:p w:rsidR="00907CD6" w:rsidRDefault="00907CD6" w:rsidP="00907CD6">
      <w:pPr>
        <w:pStyle w:val="ListParagraph"/>
        <w:ind w:left="360"/>
        <w:rPr>
          <w:rFonts w:ascii="Times New Roman" w:hAnsi="Times New Roman" w:cs="Times New Roman"/>
          <w:sz w:val="24"/>
          <w:lang w:val="en-US"/>
        </w:rPr>
      </w:pPr>
      <w:r>
        <w:rPr>
          <w:rFonts w:ascii="Times New Roman" w:hAnsi="Times New Roman" w:cs="Times New Roman"/>
          <w:sz w:val="24"/>
          <w:lang w:val="en-US"/>
        </w:rPr>
        <w:lastRenderedPageBreak/>
        <w:t>Randomly sampled from remaining edges not used in training</w:t>
      </w:r>
    </w:p>
    <w:p w:rsidR="00F63D88" w:rsidRDefault="00F63D88" w:rsidP="00F63D88">
      <w:pPr>
        <w:pStyle w:val="ListParagraph"/>
        <w:ind w:left="360"/>
        <w:rPr>
          <w:rFonts w:ascii="Times New Roman" w:hAnsi="Times New Roman" w:cs="Times New Roman"/>
          <w:sz w:val="24"/>
          <w:lang w:val="en-US"/>
        </w:rPr>
      </w:pPr>
    </w:p>
    <w:p w:rsidR="00F63D88" w:rsidRDefault="00F63D88" w:rsidP="00F63D88">
      <w:pPr>
        <w:pStyle w:val="ListParagraph"/>
        <w:ind w:left="360"/>
        <w:rPr>
          <w:rFonts w:ascii="Times New Roman" w:hAnsi="Times New Roman" w:cs="Times New Roman"/>
          <w:sz w:val="24"/>
          <w:lang w:val="en-US"/>
        </w:rPr>
      </w:pPr>
      <w:r>
        <w:rPr>
          <w:rFonts w:ascii="Times New Roman" w:hAnsi="Times New Roman" w:cs="Times New Roman"/>
          <w:sz w:val="24"/>
          <w:lang w:val="en-US"/>
        </w:rPr>
        <w:t xml:space="preserve">Positive </w:t>
      </w:r>
    </w:p>
    <w:tbl>
      <w:tblPr>
        <w:tblW w:w="5184" w:type="dxa"/>
        <w:tblInd w:w="252" w:type="dxa"/>
        <w:tblLook w:val="04A0" w:firstRow="1" w:lastRow="0" w:firstColumn="1" w:lastColumn="0" w:noHBand="0" w:noVBand="1"/>
      </w:tblPr>
      <w:tblGrid>
        <w:gridCol w:w="1124"/>
        <w:gridCol w:w="2140"/>
        <w:gridCol w:w="960"/>
        <w:gridCol w:w="960"/>
      </w:tblGrid>
      <w:tr w:rsidR="00F63D88" w:rsidRPr="000432F2" w:rsidTr="008810AB">
        <w:trPr>
          <w:trHeight w:val="300"/>
        </w:trPr>
        <w:tc>
          <w:tcPr>
            <w:tcW w:w="1124" w:type="dxa"/>
            <w:tcBorders>
              <w:top w:val="nil"/>
              <w:left w:val="nil"/>
              <w:bottom w:val="nil"/>
              <w:right w:val="nil"/>
            </w:tcBorders>
            <w:shd w:val="clear" w:color="auto" w:fill="auto"/>
            <w:noWrap/>
            <w:vAlign w:val="bottom"/>
            <w:hideMark/>
          </w:tcPr>
          <w:p w:rsidR="00F63D88" w:rsidRPr="000432F2" w:rsidRDefault="00F63D88" w:rsidP="008810AB">
            <w:pPr>
              <w:spacing w:after="0" w:line="240" w:lineRule="auto"/>
              <w:rPr>
                <w:rFonts w:ascii="Times New Roman" w:eastAsia="Times New Roman" w:hAnsi="Times New Roman" w:cs="Times New Roman"/>
                <w:sz w:val="20"/>
                <w:szCs w:val="20"/>
                <w:lang w:eastAsia="en-SG"/>
              </w:rPr>
            </w:pPr>
          </w:p>
        </w:tc>
        <w:tc>
          <w:tcPr>
            <w:tcW w:w="2140" w:type="dxa"/>
            <w:vMerge w:val="restart"/>
            <w:tcBorders>
              <w:top w:val="single" w:sz="4" w:space="0" w:color="auto"/>
              <w:left w:val="single" w:sz="4" w:space="0" w:color="auto"/>
              <w:right w:val="single" w:sz="4" w:space="0" w:color="auto"/>
            </w:tcBorders>
            <w:shd w:val="clear" w:color="000000" w:fill="FFE5FF"/>
            <w:noWrap/>
            <w:vAlign w:val="bottom"/>
            <w:hideMark/>
          </w:tcPr>
          <w:p w:rsidR="00F63D88" w:rsidRPr="000432F2" w:rsidRDefault="00F63D88" w:rsidP="008810A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No. of Samples</w:t>
            </w:r>
          </w:p>
        </w:tc>
        <w:tc>
          <w:tcPr>
            <w:tcW w:w="1920" w:type="dxa"/>
            <w:gridSpan w:val="2"/>
            <w:tcBorders>
              <w:top w:val="single" w:sz="4" w:space="0" w:color="auto"/>
              <w:left w:val="nil"/>
              <w:bottom w:val="single" w:sz="4" w:space="0" w:color="auto"/>
              <w:right w:val="single" w:sz="4" w:space="0" w:color="auto"/>
            </w:tcBorders>
            <w:shd w:val="clear" w:color="000000" w:fill="FFE5FF"/>
            <w:noWrap/>
            <w:vAlign w:val="bottom"/>
            <w:hideMark/>
          </w:tcPr>
          <w:p w:rsidR="00F63D88" w:rsidRPr="000432F2" w:rsidRDefault="00F63D88" w:rsidP="008810A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HVPPI Thresholds</w:t>
            </w:r>
          </w:p>
        </w:tc>
      </w:tr>
      <w:tr w:rsidR="00F63D88" w:rsidRPr="000432F2" w:rsidTr="008810AB">
        <w:trPr>
          <w:trHeight w:val="300"/>
        </w:trPr>
        <w:tc>
          <w:tcPr>
            <w:tcW w:w="1124" w:type="dxa"/>
            <w:tcBorders>
              <w:top w:val="nil"/>
              <w:left w:val="nil"/>
              <w:bottom w:val="nil"/>
              <w:right w:val="nil"/>
            </w:tcBorders>
            <w:shd w:val="clear" w:color="auto" w:fill="auto"/>
            <w:noWrap/>
            <w:vAlign w:val="bottom"/>
            <w:hideMark/>
          </w:tcPr>
          <w:p w:rsidR="00F63D88" w:rsidRPr="000432F2" w:rsidRDefault="00F63D88" w:rsidP="008810AB">
            <w:pPr>
              <w:spacing w:after="0" w:line="240" w:lineRule="auto"/>
              <w:rPr>
                <w:rFonts w:ascii="Calibri" w:eastAsia="Times New Roman" w:hAnsi="Calibri" w:cs="Times New Roman"/>
                <w:b/>
                <w:bCs/>
                <w:color w:val="000000"/>
                <w:lang w:eastAsia="en-SG"/>
              </w:rPr>
            </w:pPr>
          </w:p>
        </w:tc>
        <w:tc>
          <w:tcPr>
            <w:tcW w:w="2140" w:type="dxa"/>
            <w:vMerge/>
            <w:tcBorders>
              <w:left w:val="single" w:sz="4" w:space="0" w:color="auto"/>
              <w:bottom w:val="single" w:sz="4" w:space="0" w:color="auto"/>
              <w:right w:val="single" w:sz="4" w:space="0" w:color="auto"/>
            </w:tcBorders>
            <w:shd w:val="clear" w:color="000000" w:fill="FFE5FF"/>
            <w:noWrap/>
            <w:vAlign w:val="bottom"/>
            <w:hideMark/>
          </w:tcPr>
          <w:p w:rsidR="00F63D88" w:rsidRPr="000432F2" w:rsidRDefault="00F63D88" w:rsidP="008810AB">
            <w:pPr>
              <w:spacing w:after="0" w:line="240" w:lineRule="auto"/>
              <w:rPr>
                <w:rFonts w:ascii="Calibri" w:eastAsia="Times New Roman" w:hAnsi="Calibri" w:cs="Times New Roman"/>
                <w:b/>
                <w:bCs/>
                <w:color w:val="000000"/>
                <w:lang w:eastAsia="en-SG"/>
              </w:rPr>
            </w:pPr>
          </w:p>
        </w:tc>
        <w:tc>
          <w:tcPr>
            <w:tcW w:w="960" w:type="dxa"/>
            <w:tcBorders>
              <w:top w:val="nil"/>
              <w:left w:val="nil"/>
              <w:bottom w:val="single" w:sz="4" w:space="0" w:color="auto"/>
              <w:right w:val="single" w:sz="4" w:space="0" w:color="auto"/>
            </w:tcBorders>
            <w:shd w:val="clear" w:color="000000" w:fill="FFE5FF"/>
            <w:noWrap/>
            <w:vAlign w:val="bottom"/>
            <w:hideMark/>
          </w:tcPr>
          <w:p w:rsidR="00F63D88" w:rsidRPr="000432F2" w:rsidRDefault="00F63D88" w:rsidP="008810A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Min</w:t>
            </w:r>
          </w:p>
        </w:tc>
        <w:tc>
          <w:tcPr>
            <w:tcW w:w="960" w:type="dxa"/>
            <w:tcBorders>
              <w:top w:val="nil"/>
              <w:left w:val="nil"/>
              <w:bottom w:val="single" w:sz="4" w:space="0" w:color="auto"/>
              <w:right w:val="single" w:sz="4" w:space="0" w:color="auto"/>
            </w:tcBorders>
            <w:shd w:val="clear" w:color="000000" w:fill="FFE5FF"/>
            <w:noWrap/>
            <w:vAlign w:val="bottom"/>
            <w:hideMark/>
          </w:tcPr>
          <w:p w:rsidR="00F63D88" w:rsidRPr="000432F2" w:rsidRDefault="00F63D88" w:rsidP="008810AB">
            <w:pPr>
              <w:spacing w:after="0" w:line="240" w:lineRule="auto"/>
              <w:rPr>
                <w:rFonts w:ascii="Calibri" w:eastAsia="Times New Roman" w:hAnsi="Calibri" w:cs="Times New Roman"/>
                <w:b/>
                <w:bCs/>
                <w:color w:val="000000"/>
                <w:lang w:eastAsia="en-SG"/>
              </w:rPr>
            </w:pPr>
            <w:r w:rsidRPr="000432F2">
              <w:rPr>
                <w:rFonts w:ascii="Calibri" w:eastAsia="Times New Roman" w:hAnsi="Calibri" w:cs="Times New Roman"/>
                <w:b/>
                <w:bCs/>
                <w:color w:val="000000"/>
                <w:lang w:eastAsia="en-SG"/>
              </w:rPr>
              <w:t>Max</w:t>
            </w:r>
          </w:p>
        </w:tc>
      </w:tr>
      <w:tr w:rsidR="00F63D88" w:rsidRPr="000432F2" w:rsidTr="008810AB">
        <w:trPr>
          <w:trHeight w:val="30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D88" w:rsidRPr="000432F2" w:rsidRDefault="00F63D88" w:rsidP="008810AB">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Train + Validation</w:t>
            </w:r>
          </w:p>
        </w:tc>
        <w:tc>
          <w:tcPr>
            <w:tcW w:w="2140" w:type="dxa"/>
            <w:tcBorders>
              <w:top w:val="nil"/>
              <w:left w:val="nil"/>
              <w:bottom w:val="single" w:sz="4" w:space="0" w:color="auto"/>
              <w:right w:val="single" w:sz="4" w:space="0" w:color="auto"/>
            </w:tcBorders>
            <w:shd w:val="clear" w:color="auto" w:fill="auto"/>
            <w:noWrap/>
            <w:vAlign w:val="center"/>
            <w:hideMark/>
          </w:tcPr>
          <w:p w:rsidR="00F63D88" w:rsidRPr="000432F2" w:rsidRDefault="00F63D88" w:rsidP="008810AB">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4500</w:t>
            </w:r>
          </w:p>
        </w:tc>
        <w:tc>
          <w:tcPr>
            <w:tcW w:w="960" w:type="dxa"/>
            <w:tcBorders>
              <w:top w:val="nil"/>
              <w:left w:val="nil"/>
              <w:bottom w:val="single" w:sz="4" w:space="0" w:color="auto"/>
              <w:right w:val="single" w:sz="4" w:space="0" w:color="auto"/>
            </w:tcBorders>
            <w:shd w:val="clear" w:color="auto" w:fill="auto"/>
            <w:noWrap/>
            <w:vAlign w:val="bottom"/>
            <w:hideMark/>
          </w:tcPr>
          <w:p w:rsidR="00F63D88" w:rsidRPr="000432F2" w:rsidRDefault="00F63D88" w:rsidP="008810AB">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F63D88" w:rsidRPr="000432F2" w:rsidRDefault="00F63D88" w:rsidP="008810AB">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0.561</w:t>
            </w:r>
          </w:p>
        </w:tc>
      </w:tr>
      <w:tr w:rsidR="00F63D88" w:rsidRPr="000432F2" w:rsidTr="008810AB">
        <w:trPr>
          <w:trHeight w:val="300"/>
        </w:trPr>
        <w:tc>
          <w:tcPr>
            <w:tcW w:w="1124" w:type="dxa"/>
            <w:tcBorders>
              <w:top w:val="nil"/>
              <w:left w:val="single" w:sz="4" w:space="0" w:color="auto"/>
              <w:bottom w:val="single" w:sz="4" w:space="0" w:color="auto"/>
              <w:right w:val="single" w:sz="4" w:space="0" w:color="auto"/>
            </w:tcBorders>
            <w:shd w:val="clear" w:color="auto" w:fill="auto"/>
            <w:noWrap/>
            <w:vAlign w:val="bottom"/>
            <w:hideMark/>
          </w:tcPr>
          <w:p w:rsidR="00F63D88" w:rsidRPr="000432F2" w:rsidRDefault="00F63D88" w:rsidP="008810AB">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Test</w:t>
            </w:r>
          </w:p>
        </w:tc>
        <w:tc>
          <w:tcPr>
            <w:tcW w:w="2140" w:type="dxa"/>
            <w:tcBorders>
              <w:top w:val="nil"/>
              <w:left w:val="nil"/>
              <w:bottom w:val="single" w:sz="4" w:space="0" w:color="auto"/>
              <w:right w:val="single" w:sz="4" w:space="0" w:color="auto"/>
            </w:tcBorders>
            <w:shd w:val="clear" w:color="auto" w:fill="auto"/>
            <w:noWrap/>
            <w:vAlign w:val="center"/>
            <w:hideMark/>
          </w:tcPr>
          <w:p w:rsidR="00F63D88" w:rsidRPr="000432F2" w:rsidRDefault="00F63D88" w:rsidP="008810AB">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500</w:t>
            </w:r>
          </w:p>
        </w:tc>
        <w:tc>
          <w:tcPr>
            <w:tcW w:w="960" w:type="dxa"/>
            <w:tcBorders>
              <w:top w:val="nil"/>
              <w:left w:val="nil"/>
              <w:bottom w:val="single" w:sz="4" w:space="0" w:color="auto"/>
              <w:right w:val="single" w:sz="4" w:space="0" w:color="auto"/>
            </w:tcBorders>
            <w:shd w:val="clear" w:color="auto" w:fill="auto"/>
            <w:noWrap/>
            <w:vAlign w:val="bottom"/>
            <w:hideMark/>
          </w:tcPr>
          <w:p w:rsidR="00F63D88" w:rsidRPr="000432F2" w:rsidRDefault="00F63D88" w:rsidP="008810AB">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0.144</w:t>
            </w:r>
          </w:p>
        </w:tc>
        <w:tc>
          <w:tcPr>
            <w:tcW w:w="960" w:type="dxa"/>
            <w:tcBorders>
              <w:top w:val="nil"/>
              <w:left w:val="nil"/>
              <w:bottom w:val="single" w:sz="4" w:space="0" w:color="auto"/>
              <w:right w:val="single" w:sz="4" w:space="0" w:color="auto"/>
            </w:tcBorders>
            <w:shd w:val="clear" w:color="auto" w:fill="auto"/>
            <w:noWrap/>
            <w:vAlign w:val="bottom"/>
            <w:hideMark/>
          </w:tcPr>
          <w:p w:rsidR="00F63D88" w:rsidRPr="000432F2" w:rsidRDefault="00F63D88" w:rsidP="008810AB">
            <w:pPr>
              <w:spacing w:after="0" w:line="240" w:lineRule="auto"/>
              <w:rPr>
                <w:rFonts w:ascii="Calibri" w:eastAsia="Times New Roman" w:hAnsi="Calibri" w:cs="Times New Roman"/>
                <w:color w:val="000000"/>
                <w:lang w:eastAsia="en-SG"/>
              </w:rPr>
            </w:pPr>
            <w:r>
              <w:rPr>
                <w:rFonts w:ascii="Calibri" w:eastAsia="Times New Roman" w:hAnsi="Calibri" w:cs="Times New Roman"/>
                <w:color w:val="000000"/>
                <w:lang w:eastAsia="en-SG"/>
              </w:rPr>
              <w:t>0.623</w:t>
            </w:r>
          </w:p>
        </w:tc>
      </w:tr>
    </w:tbl>
    <w:p w:rsidR="00F63D88" w:rsidRDefault="00F63D88" w:rsidP="008C4F40">
      <w:pPr>
        <w:pStyle w:val="ListParagraph"/>
        <w:ind w:left="360"/>
        <w:rPr>
          <w:rFonts w:ascii="Times New Roman" w:hAnsi="Times New Roman" w:cs="Times New Roman"/>
          <w:sz w:val="24"/>
          <w:lang w:val="en-US"/>
        </w:rPr>
      </w:pPr>
    </w:p>
    <w:p w:rsidR="00836047" w:rsidRDefault="00836047" w:rsidP="00907CD6">
      <w:pPr>
        <w:pStyle w:val="ListParagraph"/>
        <w:ind w:left="0"/>
        <w:rPr>
          <w:rFonts w:ascii="Times New Roman" w:hAnsi="Times New Roman" w:cs="Times New Roman"/>
          <w:sz w:val="24"/>
          <w:lang w:val="en-US"/>
        </w:rPr>
      </w:pPr>
    </w:p>
    <w:tbl>
      <w:tblPr>
        <w:tblStyle w:val="TableGrid"/>
        <w:tblW w:w="0" w:type="auto"/>
        <w:tblInd w:w="607" w:type="dxa"/>
        <w:tblLook w:val="04A0" w:firstRow="1" w:lastRow="0" w:firstColumn="1" w:lastColumn="0" w:noHBand="0" w:noVBand="1"/>
      </w:tblPr>
      <w:tblGrid>
        <w:gridCol w:w="1442"/>
        <w:gridCol w:w="1442"/>
        <w:gridCol w:w="1443"/>
        <w:gridCol w:w="1443"/>
        <w:gridCol w:w="1443"/>
      </w:tblGrid>
      <w:tr w:rsidR="00F63D88" w:rsidTr="00907CD6">
        <w:tc>
          <w:tcPr>
            <w:tcW w:w="1442" w:type="dxa"/>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Pos:Neg ratio</w:t>
            </w:r>
          </w:p>
        </w:tc>
        <w:tc>
          <w:tcPr>
            <w:tcW w:w="1442"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F63D88">
            <w:pPr>
              <w:pStyle w:val="ListParagraph"/>
              <w:ind w:left="0"/>
              <w:rPr>
                <w:rFonts w:ascii="Times New Roman" w:hAnsi="Times New Roman" w:cs="Times New Roman"/>
                <w:sz w:val="24"/>
                <w:lang w:val="en-US"/>
              </w:rPr>
            </w:pPr>
            <w:r>
              <w:rPr>
                <w:rFonts w:ascii="Times New Roman" w:hAnsi="Times New Roman" w:cs="Times New Roman"/>
                <w:sz w:val="24"/>
                <w:lang w:val="en-US"/>
              </w:rPr>
              <w:t># Neg Pairs</w:t>
            </w:r>
          </w:p>
        </w:tc>
        <w:tc>
          <w:tcPr>
            <w:tcW w:w="2886" w:type="dxa"/>
            <w:gridSpan w:val="2"/>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HVPPI Thresholds</w:t>
            </w:r>
          </w:p>
        </w:tc>
      </w:tr>
      <w:tr w:rsidR="00F63D88" w:rsidTr="00907CD6">
        <w:tc>
          <w:tcPr>
            <w:tcW w:w="1442" w:type="dxa"/>
          </w:tcPr>
          <w:p w:rsidR="00F63D88" w:rsidRDefault="00F63D88" w:rsidP="008C4F40">
            <w:pPr>
              <w:pStyle w:val="ListParagraph"/>
              <w:ind w:left="0"/>
              <w:rPr>
                <w:rFonts w:ascii="Times New Roman" w:hAnsi="Times New Roman" w:cs="Times New Roman"/>
                <w:sz w:val="24"/>
                <w:lang w:val="en-US"/>
              </w:rPr>
            </w:pPr>
          </w:p>
        </w:tc>
        <w:tc>
          <w:tcPr>
            <w:tcW w:w="1442"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MIN</w:t>
            </w:r>
          </w:p>
        </w:tc>
        <w:tc>
          <w:tcPr>
            <w:tcW w:w="1443" w:type="dxa"/>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MAX</w:t>
            </w:r>
          </w:p>
        </w:tc>
      </w:tr>
      <w:tr w:rsidR="00F63D88" w:rsidTr="00907CD6">
        <w:tc>
          <w:tcPr>
            <w:tcW w:w="1442" w:type="dxa"/>
            <w:vMerge w:val="restart"/>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1:1</w:t>
            </w:r>
          </w:p>
        </w:tc>
        <w:tc>
          <w:tcPr>
            <w:tcW w:w="1442" w:type="dxa"/>
          </w:tcPr>
          <w:p w:rsidR="00F63D88" w:rsidRDefault="00F63D88" w:rsidP="008C4F40">
            <w:pPr>
              <w:pStyle w:val="ListParagraph"/>
              <w:ind w:left="0"/>
              <w:rPr>
                <w:rFonts w:ascii="Calibri" w:eastAsia="Times New Roman" w:hAnsi="Calibri" w:cs="Times New Roman"/>
                <w:color w:val="000000"/>
                <w:lang w:eastAsia="en-SG"/>
              </w:rPr>
            </w:pPr>
            <w:r>
              <w:rPr>
                <w:rFonts w:ascii="Calibri" w:eastAsia="Times New Roman" w:hAnsi="Calibri" w:cs="Times New Roman"/>
                <w:color w:val="000000"/>
                <w:lang w:eastAsia="en-SG"/>
              </w:rPr>
              <w:t>Train + Validation</w:t>
            </w:r>
          </w:p>
        </w:tc>
        <w:tc>
          <w:tcPr>
            <w:tcW w:w="1443"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p>
        </w:tc>
      </w:tr>
      <w:tr w:rsidR="00F63D88" w:rsidTr="00907CD6">
        <w:tc>
          <w:tcPr>
            <w:tcW w:w="1442" w:type="dxa"/>
            <w:vMerge/>
          </w:tcPr>
          <w:p w:rsidR="00F63D88" w:rsidRDefault="00F63D88" w:rsidP="008C4F40">
            <w:pPr>
              <w:pStyle w:val="ListParagraph"/>
              <w:ind w:left="0"/>
              <w:rPr>
                <w:rFonts w:ascii="Times New Roman" w:hAnsi="Times New Roman" w:cs="Times New Roman"/>
                <w:sz w:val="24"/>
                <w:lang w:val="en-US"/>
              </w:rPr>
            </w:pPr>
          </w:p>
        </w:tc>
        <w:tc>
          <w:tcPr>
            <w:tcW w:w="1442" w:type="dxa"/>
          </w:tcPr>
          <w:p w:rsidR="00F63D88" w:rsidRDefault="00F63D88" w:rsidP="008C4F40">
            <w:pPr>
              <w:pStyle w:val="ListParagraph"/>
              <w:ind w:left="0"/>
              <w:rPr>
                <w:rFonts w:ascii="Times New Roman" w:hAnsi="Times New Roman" w:cs="Times New Roman"/>
                <w:sz w:val="24"/>
                <w:lang w:val="en-US"/>
              </w:rPr>
            </w:pPr>
            <w:r>
              <w:rPr>
                <w:rFonts w:ascii="Calibri" w:eastAsia="Times New Roman" w:hAnsi="Calibri" w:cs="Times New Roman"/>
                <w:color w:val="000000"/>
                <w:lang w:eastAsia="en-SG"/>
              </w:rPr>
              <w:t>Test</w:t>
            </w:r>
          </w:p>
        </w:tc>
        <w:tc>
          <w:tcPr>
            <w:tcW w:w="1443"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p>
        </w:tc>
      </w:tr>
      <w:tr w:rsidR="00F63D88" w:rsidTr="00907CD6">
        <w:tc>
          <w:tcPr>
            <w:tcW w:w="1442" w:type="dxa"/>
            <w:vMerge w:val="restart"/>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1:3</w:t>
            </w:r>
          </w:p>
        </w:tc>
        <w:tc>
          <w:tcPr>
            <w:tcW w:w="1442" w:type="dxa"/>
          </w:tcPr>
          <w:p w:rsidR="00F63D88" w:rsidRDefault="00F63D88" w:rsidP="008C4F40">
            <w:pPr>
              <w:pStyle w:val="ListParagraph"/>
              <w:ind w:left="0"/>
              <w:rPr>
                <w:rFonts w:ascii="Times New Roman" w:hAnsi="Times New Roman" w:cs="Times New Roman"/>
                <w:sz w:val="24"/>
                <w:lang w:val="en-US"/>
              </w:rPr>
            </w:pPr>
            <w:r>
              <w:rPr>
                <w:rFonts w:ascii="Calibri" w:eastAsia="Times New Roman" w:hAnsi="Calibri" w:cs="Times New Roman"/>
                <w:color w:val="000000"/>
                <w:lang w:eastAsia="en-SG"/>
              </w:rPr>
              <w:t>Train + Validation</w:t>
            </w:r>
          </w:p>
        </w:tc>
        <w:tc>
          <w:tcPr>
            <w:tcW w:w="1443"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p>
        </w:tc>
      </w:tr>
      <w:tr w:rsidR="00F63D88" w:rsidTr="00907CD6">
        <w:tc>
          <w:tcPr>
            <w:tcW w:w="1442" w:type="dxa"/>
            <w:vMerge/>
          </w:tcPr>
          <w:p w:rsidR="00F63D88" w:rsidRDefault="00F63D88" w:rsidP="008C4F40">
            <w:pPr>
              <w:pStyle w:val="ListParagraph"/>
              <w:ind w:left="0"/>
              <w:rPr>
                <w:rFonts w:ascii="Times New Roman" w:hAnsi="Times New Roman" w:cs="Times New Roman"/>
                <w:sz w:val="24"/>
                <w:lang w:val="en-US"/>
              </w:rPr>
            </w:pPr>
          </w:p>
        </w:tc>
        <w:tc>
          <w:tcPr>
            <w:tcW w:w="1442" w:type="dxa"/>
          </w:tcPr>
          <w:p w:rsidR="00F63D88" w:rsidRDefault="00F63D88" w:rsidP="008C4F40">
            <w:pPr>
              <w:pStyle w:val="ListParagraph"/>
              <w:ind w:left="0"/>
              <w:rPr>
                <w:rFonts w:ascii="Times New Roman" w:hAnsi="Times New Roman" w:cs="Times New Roman"/>
                <w:sz w:val="24"/>
                <w:lang w:val="en-US"/>
              </w:rPr>
            </w:pPr>
            <w:r>
              <w:rPr>
                <w:rFonts w:ascii="Calibri" w:eastAsia="Times New Roman" w:hAnsi="Calibri" w:cs="Times New Roman"/>
                <w:color w:val="000000"/>
                <w:lang w:eastAsia="en-SG"/>
              </w:rPr>
              <w:t>Test</w:t>
            </w:r>
          </w:p>
        </w:tc>
        <w:tc>
          <w:tcPr>
            <w:tcW w:w="1443"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p>
        </w:tc>
      </w:tr>
      <w:tr w:rsidR="00F63D88" w:rsidTr="00907CD6">
        <w:tc>
          <w:tcPr>
            <w:tcW w:w="1442" w:type="dxa"/>
            <w:vMerge w:val="restart"/>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1:5</w:t>
            </w:r>
          </w:p>
        </w:tc>
        <w:tc>
          <w:tcPr>
            <w:tcW w:w="1442" w:type="dxa"/>
          </w:tcPr>
          <w:p w:rsidR="00F63D88" w:rsidRDefault="00F63D88" w:rsidP="008C4F40">
            <w:pPr>
              <w:pStyle w:val="ListParagraph"/>
              <w:ind w:left="0"/>
              <w:rPr>
                <w:rFonts w:ascii="Times New Roman" w:hAnsi="Times New Roman" w:cs="Times New Roman"/>
                <w:sz w:val="24"/>
                <w:lang w:val="en-US"/>
              </w:rPr>
            </w:pPr>
            <w:r>
              <w:rPr>
                <w:rFonts w:ascii="Calibri" w:eastAsia="Times New Roman" w:hAnsi="Calibri" w:cs="Times New Roman"/>
                <w:color w:val="000000"/>
                <w:lang w:eastAsia="en-SG"/>
              </w:rPr>
              <w:t>Train + Validation</w:t>
            </w:r>
          </w:p>
        </w:tc>
        <w:tc>
          <w:tcPr>
            <w:tcW w:w="1443"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p>
        </w:tc>
      </w:tr>
      <w:tr w:rsidR="00F63D88" w:rsidTr="00907CD6">
        <w:tc>
          <w:tcPr>
            <w:tcW w:w="1442" w:type="dxa"/>
            <w:vMerge/>
          </w:tcPr>
          <w:p w:rsidR="00F63D88" w:rsidRDefault="00F63D88" w:rsidP="008C4F40">
            <w:pPr>
              <w:pStyle w:val="ListParagraph"/>
              <w:ind w:left="0"/>
              <w:rPr>
                <w:rFonts w:ascii="Times New Roman" w:hAnsi="Times New Roman" w:cs="Times New Roman"/>
                <w:sz w:val="24"/>
                <w:lang w:val="en-US"/>
              </w:rPr>
            </w:pPr>
          </w:p>
        </w:tc>
        <w:tc>
          <w:tcPr>
            <w:tcW w:w="1442" w:type="dxa"/>
          </w:tcPr>
          <w:p w:rsidR="00F63D88" w:rsidRDefault="00F63D88" w:rsidP="008C4F40">
            <w:pPr>
              <w:pStyle w:val="ListParagraph"/>
              <w:ind w:left="0"/>
              <w:rPr>
                <w:rFonts w:ascii="Times New Roman" w:hAnsi="Times New Roman" w:cs="Times New Roman"/>
                <w:sz w:val="24"/>
                <w:lang w:val="en-US"/>
              </w:rPr>
            </w:pPr>
            <w:r>
              <w:rPr>
                <w:rFonts w:ascii="Calibri" w:eastAsia="Times New Roman" w:hAnsi="Calibri" w:cs="Times New Roman"/>
                <w:color w:val="000000"/>
                <w:lang w:eastAsia="en-SG"/>
              </w:rPr>
              <w:t>Test</w:t>
            </w:r>
          </w:p>
        </w:tc>
        <w:tc>
          <w:tcPr>
            <w:tcW w:w="1443"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p>
        </w:tc>
        <w:tc>
          <w:tcPr>
            <w:tcW w:w="1443" w:type="dxa"/>
          </w:tcPr>
          <w:p w:rsidR="00F63D88" w:rsidRDefault="00F63D88" w:rsidP="008C4F40">
            <w:pPr>
              <w:pStyle w:val="ListParagraph"/>
              <w:ind w:left="0"/>
              <w:rPr>
                <w:rFonts w:ascii="Times New Roman" w:hAnsi="Times New Roman" w:cs="Times New Roman"/>
                <w:sz w:val="24"/>
                <w:lang w:val="en-US"/>
              </w:rPr>
            </w:pPr>
          </w:p>
        </w:tc>
      </w:tr>
      <w:tr w:rsidR="00F63D88" w:rsidTr="00907CD6">
        <w:tc>
          <w:tcPr>
            <w:tcW w:w="1442" w:type="dxa"/>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1:10</w:t>
            </w:r>
          </w:p>
        </w:tc>
        <w:tc>
          <w:tcPr>
            <w:tcW w:w="1442" w:type="dxa"/>
          </w:tcPr>
          <w:p w:rsidR="00F63D88" w:rsidRDefault="00F63D88" w:rsidP="008C4F40">
            <w:pPr>
              <w:pStyle w:val="ListParagraph"/>
              <w:ind w:left="0"/>
              <w:rPr>
                <w:rFonts w:ascii="Times New Roman" w:hAnsi="Times New Roman" w:cs="Times New Roman"/>
                <w:sz w:val="24"/>
                <w:lang w:val="en-US"/>
              </w:rPr>
            </w:pPr>
            <w:r>
              <w:rPr>
                <w:rFonts w:ascii="Calibri" w:eastAsia="Times New Roman" w:hAnsi="Calibri" w:cs="Times New Roman"/>
                <w:color w:val="000000"/>
                <w:lang w:eastAsia="en-SG"/>
              </w:rPr>
              <w:t>Train + Validation</w:t>
            </w:r>
          </w:p>
        </w:tc>
        <w:tc>
          <w:tcPr>
            <w:tcW w:w="1443" w:type="dxa"/>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45, 000</w:t>
            </w:r>
          </w:p>
        </w:tc>
        <w:tc>
          <w:tcPr>
            <w:tcW w:w="1443" w:type="dxa"/>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c>
          <w:tcPr>
            <w:tcW w:w="1443" w:type="dxa"/>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0.008</w:t>
            </w:r>
          </w:p>
        </w:tc>
      </w:tr>
      <w:tr w:rsidR="00F63D88" w:rsidTr="00907CD6">
        <w:tc>
          <w:tcPr>
            <w:tcW w:w="1442" w:type="dxa"/>
          </w:tcPr>
          <w:p w:rsidR="00F63D88" w:rsidRDefault="00F63D88" w:rsidP="008C4F40">
            <w:pPr>
              <w:pStyle w:val="ListParagraph"/>
              <w:ind w:left="0"/>
              <w:rPr>
                <w:rFonts w:ascii="Times New Roman" w:hAnsi="Times New Roman" w:cs="Times New Roman"/>
                <w:sz w:val="24"/>
                <w:lang w:val="en-US"/>
              </w:rPr>
            </w:pPr>
          </w:p>
        </w:tc>
        <w:tc>
          <w:tcPr>
            <w:tcW w:w="1442" w:type="dxa"/>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Test</w:t>
            </w:r>
          </w:p>
        </w:tc>
        <w:tc>
          <w:tcPr>
            <w:tcW w:w="1443" w:type="dxa"/>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5000</w:t>
            </w:r>
          </w:p>
        </w:tc>
        <w:tc>
          <w:tcPr>
            <w:tcW w:w="1443" w:type="dxa"/>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0.142</w:t>
            </w:r>
          </w:p>
        </w:tc>
        <w:tc>
          <w:tcPr>
            <w:tcW w:w="1443" w:type="dxa"/>
          </w:tcPr>
          <w:p w:rsidR="00F63D88" w:rsidRDefault="00F63D88" w:rsidP="008C4F40">
            <w:pPr>
              <w:pStyle w:val="ListParagraph"/>
              <w:ind w:left="0"/>
              <w:rPr>
                <w:rFonts w:ascii="Times New Roman" w:hAnsi="Times New Roman" w:cs="Times New Roman"/>
                <w:sz w:val="24"/>
                <w:lang w:val="en-US"/>
              </w:rPr>
            </w:pPr>
            <w:r>
              <w:rPr>
                <w:rFonts w:ascii="Times New Roman" w:hAnsi="Times New Roman" w:cs="Times New Roman"/>
                <w:sz w:val="24"/>
                <w:lang w:val="en-US"/>
              </w:rPr>
              <w:t>0.008</w:t>
            </w:r>
          </w:p>
        </w:tc>
      </w:tr>
    </w:tbl>
    <w:p w:rsidR="008C4F40" w:rsidRPr="008C4F40" w:rsidRDefault="008C4F40" w:rsidP="008C4F40">
      <w:pPr>
        <w:pStyle w:val="ListParagraph"/>
        <w:ind w:left="360"/>
        <w:rPr>
          <w:rFonts w:ascii="Times New Roman" w:hAnsi="Times New Roman" w:cs="Times New Roman"/>
          <w:sz w:val="24"/>
          <w:lang w:val="en-US"/>
        </w:rPr>
      </w:pPr>
    </w:p>
    <w:p w:rsidR="00BA326D" w:rsidRDefault="00BA326D" w:rsidP="00E8755D">
      <w:pPr>
        <w:pStyle w:val="ListParagraph"/>
        <w:ind w:left="360"/>
        <w:rPr>
          <w:rFonts w:ascii="Times New Roman" w:hAnsi="Times New Roman" w:cs="Times New Roman"/>
          <w:sz w:val="24"/>
          <w:lang w:val="en-US"/>
        </w:rPr>
      </w:pPr>
    </w:p>
    <w:p w:rsidR="001E37B0" w:rsidRDefault="001E37B0" w:rsidP="00E8755D">
      <w:pPr>
        <w:pStyle w:val="ListParagraph"/>
        <w:ind w:left="360"/>
        <w:rPr>
          <w:rFonts w:ascii="Times New Roman" w:hAnsi="Times New Roman" w:cs="Times New Roman"/>
          <w:sz w:val="24"/>
          <w:lang w:val="en-US"/>
        </w:rPr>
      </w:pPr>
    </w:p>
    <w:p w:rsidR="007E788B" w:rsidRPr="000432F2" w:rsidRDefault="007E788B" w:rsidP="007E788B">
      <w:pPr>
        <w:pStyle w:val="ListParagraph"/>
        <w:ind w:left="0"/>
        <w:rPr>
          <w:rFonts w:ascii="Times New Roman" w:hAnsi="Times New Roman" w:cs="Times New Roman"/>
          <w:b/>
          <w:color w:val="002060"/>
          <w:sz w:val="24"/>
          <w:u w:val="single"/>
          <w:lang w:val="en-US"/>
        </w:rPr>
      </w:pPr>
      <w:r w:rsidRPr="000432F2">
        <w:rPr>
          <w:rFonts w:ascii="Times New Roman" w:hAnsi="Times New Roman" w:cs="Times New Roman"/>
          <w:b/>
          <w:color w:val="002060"/>
          <w:sz w:val="24"/>
          <w:u w:val="single"/>
          <w:lang w:val="en-US"/>
        </w:rPr>
        <w:t>PPIDM</w:t>
      </w:r>
    </w:p>
    <w:p w:rsidR="007E788B" w:rsidRPr="00221918"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10,420 protein pairs, formed by </w:t>
      </w:r>
      <w:r w:rsidRPr="00221918">
        <w:rPr>
          <w:rFonts w:ascii="Times New Roman" w:hAnsi="Times New Roman" w:cs="Times New Roman"/>
          <w:sz w:val="24"/>
          <w:lang w:val="en-US"/>
        </w:rPr>
        <w:t>354 domain pairs (240 bronze, 114 silver)</w:t>
      </w:r>
    </w:p>
    <w:p w:rsidR="007E788B" w:rsidRDefault="007E788B" w:rsidP="007E788B">
      <w:pPr>
        <w:pStyle w:val="ListParagraph"/>
        <w:ind w:left="0"/>
        <w:rPr>
          <w:rFonts w:ascii="Times New Roman" w:hAnsi="Times New Roman" w:cs="Times New Roman"/>
          <w:sz w:val="24"/>
          <w:lang w:val="en-US"/>
        </w:rPr>
      </w:pPr>
      <w:r w:rsidRPr="00641C59">
        <w:rPr>
          <w:rFonts w:ascii="Times New Roman" w:hAnsi="Times New Roman" w:cs="Times New Roman"/>
          <w:sz w:val="24"/>
          <w:highlight w:val="lightGray"/>
          <w:lang w:val="en-US"/>
        </w:rPr>
        <w:t xml:space="preserve">4900 protein pairs, formed by 114 </w:t>
      </w:r>
      <w:r w:rsidRPr="00641C59">
        <w:rPr>
          <w:rFonts w:ascii="Times New Roman" w:hAnsi="Times New Roman" w:cs="Times New Roman"/>
          <w:b/>
          <w:sz w:val="24"/>
          <w:highlight w:val="lightGray"/>
          <w:lang w:val="en-US"/>
        </w:rPr>
        <w:t>silver</w:t>
      </w:r>
      <w:r w:rsidRPr="00641C59">
        <w:rPr>
          <w:rFonts w:ascii="Times New Roman" w:hAnsi="Times New Roman" w:cs="Times New Roman"/>
          <w:sz w:val="24"/>
          <w:highlight w:val="lightGray"/>
          <w:lang w:val="en-US"/>
        </w:rPr>
        <w:t xml:space="preserve"> domain pairs</w:t>
      </w:r>
      <w:r>
        <w:rPr>
          <w:rFonts w:ascii="Times New Roman" w:hAnsi="Times New Roman" w:cs="Times New Roman"/>
          <w:sz w:val="24"/>
          <w:lang w:val="en-US"/>
        </w:rPr>
        <w:t xml:space="preserve"> </w:t>
      </w: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br/>
        <w:t>Negative (Randomly sampled from complement of positive dataset)</w:t>
      </w:r>
    </w:p>
    <w:p w:rsidR="007E788B" w:rsidRDefault="007E788B" w:rsidP="007E788B">
      <w:pPr>
        <w:pStyle w:val="ListParagraph"/>
        <w:ind w:left="0"/>
        <w:rPr>
          <w:rFonts w:ascii="Times New Roman" w:hAnsi="Times New Roman" w:cs="Times New Roman"/>
          <w:sz w:val="24"/>
          <w:lang w:val="en-US"/>
        </w:rPr>
      </w:pPr>
    </w:p>
    <w:p w:rsidR="007E788B" w:rsidRDefault="007E788B" w:rsidP="007E788B">
      <w:pPr>
        <w:pStyle w:val="ListParagraph"/>
        <w:ind w:left="0"/>
        <w:rPr>
          <w:rFonts w:ascii="Times New Roman" w:hAnsi="Times New Roman" w:cs="Times New Roman"/>
          <w:sz w:val="24"/>
          <w:lang w:val="en-US"/>
        </w:rPr>
      </w:pPr>
      <w:r>
        <w:rPr>
          <w:rFonts w:ascii="Times New Roman" w:hAnsi="Times New Roman" w:cs="Times New Roman"/>
          <w:sz w:val="24"/>
          <w:lang w:val="en-US"/>
        </w:rPr>
        <w:t>Positive train: 4279 protein pairs</w:t>
      </w:r>
    </w:p>
    <w:p w:rsidR="000432F2" w:rsidRDefault="000432F2" w:rsidP="002974F1">
      <w:pPr>
        <w:pStyle w:val="ListParagraph"/>
        <w:ind w:left="0"/>
        <w:rPr>
          <w:lang w:val="en-US"/>
        </w:rPr>
      </w:pPr>
    </w:p>
    <w:p w:rsidR="000432F2" w:rsidRDefault="000432F2" w:rsidP="000432F2">
      <w:pPr>
        <w:rPr>
          <w:lang w:val="en-US"/>
        </w:rPr>
      </w:pPr>
      <w:r>
        <w:rPr>
          <w:lang w:val="en-US"/>
        </w:rPr>
        <w:br w:type="page"/>
      </w:r>
    </w:p>
    <w:p w:rsidR="005343EB" w:rsidRPr="00C66F4C" w:rsidRDefault="005343EB" w:rsidP="002974F1">
      <w:pPr>
        <w:pStyle w:val="ListParagraph"/>
        <w:ind w:left="0"/>
        <w:rPr>
          <w:rFonts w:ascii="Times New Roman" w:hAnsi="Times New Roman" w:cs="Times New Roman"/>
          <w:sz w:val="24"/>
          <w:lang w:val="en-US"/>
        </w:rPr>
      </w:pPr>
    </w:p>
    <w:p w:rsidR="001C551C" w:rsidRDefault="00045DEF"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 xml:space="preserve">with VS without edge weights </w:t>
      </w:r>
    </w:p>
    <w:p w:rsidR="000F331F" w:rsidRDefault="00761FE9" w:rsidP="000F331F">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node2vec VS node2vec+</w:t>
      </w:r>
    </w:p>
    <w:p w:rsidR="00761FE9" w:rsidRPr="000F331F" w:rsidRDefault="00761FE9" w:rsidP="000F331F">
      <w:pPr>
        <w:pStyle w:val="ListParagraph"/>
        <w:rPr>
          <w:rFonts w:ascii="Times New Roman" w:hAnsi="Times New Roman" w:cs="Times New Roman"/>
          <w:sz w:val="24"/>
          <w:lang w:val="en-US"/>
        </w:rPr>
      </w:pPr>
    </w:p>
    <w:p w:rsidR="008A6F44" w:rsidRDefault="00504F04"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with VS without hyper-param tuning (effects of hyper-param tuning)</w:t>
      </w:r>
    </w:p>
    <w:p w:rsidR="0057248C" w:rsidRDefault="008A6F44" w:rsidP="0057248C">
      <w:pPr>
        <w:pStyle w:val="ListParagraph"/>
        <w:rPr>
          <w:rFonts w:ascii="Times New Roman" w:hAnsi="Times New Roman" w:cs="Times New Roman"/>
          <w:sz w:val="24"/>
          <w:lang w:val="en-US"/>
        </w:rPr>
      </w:pPr>
      <w:r>
        <w:rPr>
          <w:rFonts w:ascii="Times New Roman" w:hAnsi="Times New Roman" w:cs="Times New Roman"/>
          <w:sz w:val="24"/>
          <w:lang w:val="en-US"/>
        </w:rPr>
        <w:t>[</w:t>
      </w:r>
      <w:r w:rsidR="0057248C">
        <w:rPr>
          <w:rFonts w:ascii="Times New Roman" w:hAnsi="Times New Roman" w:cs="Times New Roman"/>
          <w:sz w:val="24"/>
          <w:lang w:val="en-US"/>
        </w:rPr>
        <w:t>training of</w:t>
      </w:r>
      <w:r>
        <w:rPr>
          <w:rFonts w:ascii="Times New Roman" w:hAnsi="Times New Roman" w:cs="Times New Roman"/>
          <w:sz w:val="24"/>
          <w:lang w:val="en-US"/>
        </w:rPr>
        <w:t xml:space="preserve"> graph embeddings]</w:t>
      </w:r>
    </w:p>
    <w:p w:rsidR="00F44352" w:rsidRPr="00F44352" w:rsidRDefault="001C551C" w:rsidP="00F44352">
      <w:pPr>
        <w:pStyle w:val="ListParagraph"/>
        <w:rPr>
          <w:rFonts w:ascii="Times New Roman" w:hAnsi="Times New Roman" w:cs="Times New Roman"/>
          <w:sz w:val="24"/>
          <w:lang w:val="en-US"/>
        </w:rPr>
      </w:pPr>
      <w:r w:rsidRPr="001C551C">
        <w:rPr>
          <w:rFonts w:ascii="Times New Roman" w:hAnsi="Times New Roman" w:cs="Times New Roman"/>
          <w:sz w:val="24"/>
          <w:highlight w:val="lightGray"/>
          <w:lang w:val="en-US"/>
        </w:rPr>
        <w:t xml:space="preserve">With reference to paper </w:t>
      </w:r>
      <w:r w:rsidRPr="001C551C">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 </w:instrText>
      </w:r>
      <w:r w:rsidR="009D58DB">
        <w:rPr>
          <w:rFonts w:ascii="Times New Roman" w:hAnsi="Times New Roman" w:cs="Times New Roman"/>
          <w:sz w:val="24"/>
          <w:highlight w:val="lightGray"/>
          <w:lang w:val="en-US"/>
        </w:rPr>
        <w:fldChar w:fldCharType="begin">
          <w:fldData xml:space="preserve">PEVuZE5vdGU+PENpdGU+PEF1dGhvcj5ZdWU8L0F1dGhvcj48WWVhcj4yMDIwPC9ZZWFyPjxSZWNO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</w:fldData>
        </w:fldChar>
      </w:r>
      <w:r w:rsidR="009D58DB">
        <w:rPr>
          <w:rFonts w:ascii="Times New Roman" w:hAnsi="Times New Roman" w:cs="Times New Roman"/>
          <w:sz w:val="24"/>
          <w:highlight w:val="lightGray"/>
          <w:lang w:val="en-US"/>
        </w:rPr>
        <w:instrText xml:space="preserve"> ADDIN EN.CITE.DATA </w:instrText>
      </w:r>
      <w:r w:rsidR="009D58DB">
        <w:rPr>
          <w:rFonts w:ascii="Times New Roman" w:hAnsi="Times New Roman" w:cs="Times New Roman"/>
          <w:sz w:val="24"/>
          <w:highlight w:val="lightGray"/>
          <w:lang w:val="en-US"/>
        </w:rPr>
      </w:r>
      <w:r w:rsidR="009D58DB">
        <w:rPr>
          <w:rFonts w:ascii="Times New Roman" w:hAnsi="Times New Roman" w:cs="Times New Roman"/>
          <w:sz w:val="24"/>
          <w:highlight w:val="lightGray"/>
          <w:lang w:val="en-US"/>
        </w:rPr>
        <w:fldChar w:fldCharType="end"/>
      </w:r>
      <w:r w:rsidRPr="001C551C">
        <w:rPr>
          <w:rFonts w:ascii="Times New Roman" w:hAnsi="Times New Roman" w:cs="Times New Roman"/>
          <w:sz w:val="24"/>
          <w:highlight w:val="lightGray"/>
          <w:lang w:val="en-US"/>
        </w:rPr>
        <w:fldChar w:fldCharType="separate"/>
      </w:r>
      <w:r w:rsidR="009D58DB">
        <w:rPr>
          <w:rFonts w:ascii="Times New Roman" w:hAnsi="Times New Roman" w:cs="Times New Roman"/>
          <w:noProof/>
          <w:sz w:val="24"/>
          <w:highlight w:val="lightGray"/>
          <w:lang w:val="en-US"/>
        </w:rPr>
        <w:t>\cite{RN3}</w:t>
      </w:r>
      <w:r w:rsidRPr="001C551C">
        <w:rPr>
          <w:rFonts w:ascii="Times New Roman" w:hAnsi="Times New Roman" w:cs="Times New Roman"/>
          <w:sz w:val="24"/>
          <w:highlight w:val="lightGray"/>
          <w:lang w:val="en-US"/>
        </w:rPr>
        <w:fldChar w:fldCharType="end"/>
      </w:r>
    </w:p>
    <w:p w:rsidR="00843332" w:rsidRDefault="00843332" w:rsidP="0057248C">
      <w:pPr>
        <w:pStyle w:val="ListParagraph"/>
        <w:rPr>
          <w:rFonts w:ascii="Times New Roman" w:hAnsi="Times New Roman" w:cs="Times New Roman"/>
          <w:sz w:val="24"/>
          <w:lang w:val="en-US"/>
        </w:rPr>
      </w:pPr>
    </w:p>
    <w:p w:rsidR="009E0A22" w:rsidRDefault="009E0A22" w:rsidP="00125D40">
      <w:pPr>
        <w:pStyle w:val="ListParagraph"/>
        <w:numPr>
          <w:ilvl w:val="0"/>
          <w:numId w:val="2"/>
        </w:numPr>
        <w:rPr>
          <w:rFonts w:ascii="Times New Roman" w:hAnsi="Times New Roman" w:cs="Times New Roman"/>
          <w:sz w:val="24"/>
          <w:lang w:val="en-US"/>
        </w:rPr>
      </w:pPr>
      <w:r w:rsidRPr="0048445B">
        <w:rPr>
          <w:rFonts w:ascii="Times New Roman" w:hAnsi="Times New Roman" w:cs="Times New Roman"/>
          <w:sz w:val="24"/>
          <w:lang w:val="en-US"/>
        </w:rPr>
        <w:t xml:space="preserve">Graph embedding </w:t>
      </w:r>
    </w:p>
    <w:p w:rsidR="0048445B" w:rsidRDefault="0048445B" w:rsidP="0048445B">
      <w:pPr>
        <w:pStyle w:val="ListParagraph"/>
        <w:rPr>
          <w:rFonts w:ascii="Times New Roman" w:hAnsi="Times New Roman" w:cs="Times New Roman"/>
          <w:sz w:val="24"/>
          <w:lang w:val="en-US"/>
        </w:rPr>
      </w:pPr>
      <w:r>
        <w:rPr>
          <w:rFonts w:ascii="Times New Roman" w:hAnsi="Times New Roman" w:cs="Times New Roman"/>
          <w:sz w:val="24"/>
          <w:lang w:val="en-US"/>
        </w:rPr>
        <w:t>First-order proximity VS First + Second order proximity</w:t>
      </w:r>
    </w:p>
    <w:p w:rsidR="0048445B" w:rsidRDefault="0048445B" w:rsidP="0048445B">
      <w:pPr>
        <w:pStyle w:val="ListParagraph"/>
        <w:rPr>
          <w:rFonts w:ascii="Times New Roman" w:hAnsi="Times New Roman" w:cs="Times New Roman"/>
          <w:sz w:val="24"/>
          <w:lang w:val="en-US"/>
        </w:rPr>
      </w:pPr>
    </w:p>
    <w:p w:rsidR="0048445B" w:rsidRPr="0048445B" w:rsidRDefault="0048445B" w:rsidP="0048445B">
      <w:pPr>
        <w:pStyle w:val="ListParagraph"/>
        <w:rPr>
          <w:rFonts w:ascii="Times New Roman" w:hAnsi="Times New Roman" w:cs="Times New Roman"/>
          <w:sz w:val="24"/>
          <w:lang w:val="en-US"/>
        </w:rPr>
      </w:pPr>
    </w:p>
    <w:p w:rsidR="005C2953" w:rsidRDefault="005C2953"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with VS without protein embedding</w:t>
      </w:r>
    </w:p>
    <w:p w:rsidR="00A86D55" w:rsidRPr="00460955" w:rsidRDefault="00A86D55" w:rsidP="00A86D55">
      <w:pPr>
        <w:pStyle w:val="ListParagraph"/>
        <w:rPr>
          <w:rFonts w:ascii="Times New Roman" w:hAnsi="Times New Roman" w:cs="Times New Roman"/>
          <w:sz w:val="24"/>
          <w:lang w:val="en-US"/>
        </w:rPr>
      </w:pPr>
    </w:p>
    <w:p w:rsidR="00460955" w:rsidRDefault="00460955" w:rsidP="00125D40">
      <w:pPr>
        <w:pStyle w:val="ListParagraph"/>
        <w:numPr>
          <w:ilvl w:val="0"/>
          <w:numId w:val="2"/>
        </w:numPr>
        <w:rPr>
          <w:rFonts w:ascii="Times New Roman" w:hAnsi="Times New Roman" w:cs="Times New Roman"/>
          <w:sz w:val="24"/>
          <w:lang w:val="en-US"/>
        </w:rPr>
      </w:pPr>
      <w:r w:rsidRPr="00460955">
        <w:rPr>
          <w:rFonts w:ascii="Times New Roman" w:hAnsi="Times New Roman" w:cs="Times New Roman"/>
          <w:sz w:val="24"/>
          <w:lang w:val="en-US"/>
        </w:rPr>
        <w:t>Link prediction requires computation of representation for pairs of nodes</w:t>
      </w:r>
    </w:p>
    <w:p w:rsidR="00460955" w:rsidRDefault="00D16132" w:rsidP="00460955">
      <w:pPr>
        <w:pStyle w:val="ListParagraph"/>
        <w:rPr>
          <w:rFonts w:ascii="Times New Roman" w:hAnsi="Times New Roman" w:cs="Times New Roman"/>
          <w:sz w:val="24"/>
          <w:lang w:val="en-US"/>
        </w:rPr>
      </w:pPr>
      <w:r w:rsidRPr="00460955">
        <w:rPr>
          <w:rFonts w:ascii="Times New Roman" w:hAnsi="Times New Roman" w:cs="Times New Roman"/>
          <w:sz w:val="24"/>
          <w:lang w:val="en-US"/>
        </w:rPr>
        <w:t>Edge embeddings – compare between Concatenation, Sum, Hadamard Product</w:t>
      </w:r>
    </w:p>
    <w:p w:rsidR="00482AB8" w:rsidRDefault="00D16132" w:rsidP="00482AB8">
      <w:pPr>
        <w:pStyle w:val="ListParagraph"/>
        <w:rPr>
          <w:rFonts w:ascii="Times New Roman" w:hAnsi="Times New Roman" w:cs="Times New Roman"/>
          <w:sz w:val="24"/>
          <w:lang w:val="en-US"/>
        </w:rPr>
      </w:pPr>
      <w:r>
        <w:rPr>
          <w:rFonts w:ascii="Times New Roman" w:hAnsi="Times New Roman" w:cs="Times New Roman"/>
          <w:sz w:val="24"/>
          <w:lang w:val="en-US"/>
        </w:rPr>
        <w:t>(sum and hadamard product – keep original dimensions)</w:t>
      </w:r>
    </w:p>
    <w:p w:rsidR="00482AB8" w:rsidRDefault="00761FE9" w:rsidP="00482AB8">
      <w:pPr>
        <w:pStyle w:val="ListParagraph"/>
        <w:rPr>
          <w:rFonts w:ascii="Times New Roman" w:hAnsi="Times New Roman" w:cs="Times New Roman"/>
          <w:sz w:val="24"/>
          <w:lang w:val="en-US"/>
        </w:rPr>
      </w:pPr>
      <w:r w:rsidRPr="00761FE9">
        <w:rPr>
          <w:rFonts w:ascii="Times New Roman" w:hAnsi="Times New Roman" w:cs="Times New Roman"/>
          <w:sz w:val="24"/>
          <w:highlight w:val="yellow"/>
          <w:lang w:val="en-US"/>
        </w:rPr>
        <w:t>[Plot embeddings?</w:t>
      </w:r>
      <w:r w:rsidR="00A86C33">
        <w:rPr>
          <w:rFonts w:ascii="Times New Roman" w:hAnsi="Times New Roman" w:cs="Times New Roman"/>
          <w:sz w:val="24"/>
          <w:highlight w:val="yellow"/>
          <w:lang w:val="en-US"/>
        </w:rPr>
        <w:t xml:space="preserve"> + Results</w:t>
      </w:r>
      <w:r w:rsidRPr="00761FE9">
        <w:rPr>
          <w:rFonts w:ascii="Times New Roman" w:hAnsi="Times New Roman" w:cs="Times New Roman"/>
          <w:sz w:val="24"/>
          <w:highlight w:val="yellow"/>
          <w:lang w:val="en-US"/>
        </w:rPr>
        <w:t>]</w:t>
      </w:r>
    </w:p>
    <w:p w:rsidR="00761FE9" w:rsidRDefault="00761FE9" w:rsidP="00482AB8">
      <w:pPr>
        <w:pStyle w:val="ListParagraph"/>
        <w:rPr>
          <w:rFonts w:ascii="Times New Roman" w:hAnsi="Times New Roman" w:cs="Times New Roman"/>
          <w:sz w:val="24"/>
          <w:lang w:val="en-US"/>
        </w:rPr>
      </w:pPr>
    </w:p>
    <w:p w:rsidR="00761FE9" w:rsidRDefault="00761FE9" w:rsidP="00482AB8">
      <w:pPr>
        <w:pStyle w:val="ListParagraph"/>
        <w:rPr>
          <w:rFonts w:ascii="Times New Roman" w:hAnsi="Times New Roman" w:cs="Times New Roman"/>
          <w:sz w:val="24"/>
          <w:lang w:val="en-US"/>
        </w:rPr>
      </w:pPr>
    </w:p>
    <w:p w:rsidR="00761FE9" w:rsidRDefault="00761FE9" w:rsidP="00482AB8">
      <w:pPr>
        <w:pStyle w:val="ListParagraph"/>
        <w:rPr>
          <w:rFonts w:ascii="Times New Roman" w:hAnsi="Times New Roman" w:cs="Times New Roman"/>
          <w:sz w:val="24"/>
          <w:lang w:val="en-US"/>
        </w:rPr>
      </w:pPr>
    </w:p>
    <w:p w:rsidR="00482AB8" w:rsidRPr="00482AB8" w:rsidRDefault="00482AB8" w:rsidP="00125D40">
      <w:pPr>
        <w:pStyle w:val="ListParagraph"/>
        <w:numPr>
          <w:ilvl w:val="0"/>
          <w:numId w:val="2"/>
        </w:numPr>
        <w:rPr>
          <w:rFonts w:ascii="Times New Roman" w:hAnsi="Times New Roman" w:cs="Times New Roman"/>
          <w:sz w:val="24"/>
          <w:lang w:val="en-US"/>
        </w:rPr>
      </w:pPr>
      <w:r>
        <w:rPr>
          <w:rFonts w:ascii="Times New Roman" w:hAnsi="Times New Roman" w:cs="Times New Roman"/>
          <w:sz w:val="24"/>
          <w:lang w:val="en-US"/>
        </w:rPr>
        <w:t>Analysis on graph network properties? (e.g. degree, clustering)</w:t>
      </w:r>
      <w:r w:rsidR="00344BFD">
        <w:rPr>
          <w:rFonts w:ascii="Times New Roman" w:hAnsi="Times New Roman" w:cs="Times New Roman"/>
          <w:sz w:val="24"/>
          <w:lang w:val="en-US"/>
        </w:rPr>
        <w:t xml:space="preserve"> [Aid in discussion of best-performing method?]</w:t>
      </w:r>
    </w:p>
    <w:p w:rsidR="00482AB8" w:rsidRDefault="00482AB8">
      <w:pPr>
        <w:rPr>
          <w:rFonts w:ascii="Times New Roman" w:eastAsiaTheme="majorEastAsia" w:hAnsi="Times New Roman" w:cs="Times New Roman"/>
          <w:color w:val="2E74B5" w:themeColor="accent1" w:themeShade="BF"/>
          <w:sz w:val="28"/>
          <w:szCs w:val="32"/>
          <w:lang w:val="en-US"/>
        </w:rPr>
      </w:pPr>
      <w:r>
        <w:rPr>
          <w:rFonts w:ascii="Times New Roman" w:hAnsi="Times New Roman" w:cs="Times New Roman"/>
          <w:sz w:val="28"/>
          <w:lang w:val="en-US"/>
        </w:rPr>
        <w:br w:type="page"/>
      </w:r>
    </w:p>
    <w:p w:rsidR="00B46687" w:rsidRDefault="00482AB8" w:rsidP="00B46687">
      <w:pPr>
        <w:pStyle w:val="Heading1"/>
        <w:rPr>
          <w:rFonts w:ascii="Times New Roman" w:hAnsi="Times New Roman" w:cs="Times New Roman"/>
          <w:sz w:val="28"/>
          <w:lang w:val="en-US"/>
        </w:rPr>
      </w:pPr>
      <w:r w:rsidRPr="00482AB8">
        <w:rPr>
          <w:rFonts w:ascii="Times New Roman" w:hAnsi="Times New Roman" w:cs="Times New Roman"/>
          <w:sz w:val="28"/>
          <w:lang w:val="en-US"/>
        </w:rPr>
        <w:lastRenderedPageBreak/>
        <w:t>Section 4: Discussion</w:t>
      </w:r>
    </w:p>
    <w:p w:rsidR="000F331F" w:rsidRPr="00562AFB" w:rsidRDefault="000F331F" w:rsidP="004926DD">
      <w:pPr>
        <w:rPr>
          <w:rFonts w:ascii="Times New Roman" w:hAnsi="Times New Roman" w:cs="Times New Roman"/>
          <w:b/>
          <w:sz w:val="24"/>
          <w:lang w:val="en-US"/>
        </w:rPr>
      </w:pPr>
      <w:r w:rsidRPr="00B954BF">
        <w:rPr>
          <w:rFonts w:ascii="Times New Roman" w:hAnsi="Times New Roman" w:cs="Times New Roman"/>
          <w:b/>
          <w:sz w:val="24"/>
          <w:highlight w:val="yellow"/>
          <w:lang w:val="en-US"/>
        </w:rPr>
        <w:t>[Highlight Pros &amp; Cons of each method]</w:t>
      </w:r>
    </w:p>
    <w:p w:rsidR="000F331F" w:rsidRPr="00B954BF" w:rsidRDefault="000F331F" w:rsidP="000F331F">
      <w:pPr>
        <w:spacing w:after="0"/>
        <w:rPr>
          <w:rFonts w:ascii="Times New Roman" w:hAnsi="Times New Roman" w:cs="Times New Roman"/>
          <w:b/>
          <w:sz w:val="24"/>
          <w:lang w:val="en-US"/>
        </w:rPr>
      </w:pPr>
      <w:r w:rsidRPr="00B954BF">
        <w:rPr>
          <w:rFonts w:ascii="Times New Roman" w:hAnsi="Times New Roman" w:cs="Times New Roman"/>
          <w:b/>
          <w:sz w:val="24"/>
          <w:lang w:val="en-US"/>
        </w:rPr>
        <w:t>Deepwalk</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B954BF">
        <w:rPr>
          <w:rFonts w:ascii="Times New Roman" w:hAnsi="Times New Roman" w:cs="Times New Roman"/>
          <w:sz w:val="24"/>
          <w:lang w:val="en-US"/>
        </w:rPr>
        <w:t>oes not have an explicit objective function to capture the network structure</w:t>
      </w:r>
    </w:p>
    <w:p w:rsidR="000F331F" w:rsidRPr="00B954B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Uses random walk to enrich the vertexes, which introduces a lot of noises due to the randomness, especially for vertexes which have high degrees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lang w:val="en-US"/>
        </w:rPr>
      </w:pPr>
      <w:r w:rsidRPr="000F331F">
        <w:rPr>
          <w:rFonts w:ascii="Times New Roman" w:hAnsi="Times New Roman" w:cs="Times New Roman"/>
          <w:b/>
          <w:sz w:val="24"/>
          <w:lang w:val="en-US"/>
        </w:rPr>
        <w:t xml:space="preserve">Node2vec </w:t>
      </w:r>
    </w:p>
    <w:p w:rsidR="00FD5F22" w:rsidRPr="000F331F" w:rsidRDefault="00FD5F22" w:rsidP="000F331F">
      <w:pPr>
        <w:spacing w:after="0"/>
        <w:rPr>
          <w:rFonts w:ascii="Times New Roman" w:hAnsi="Times New Roman" w:cs="Times New Roman"/>
          <w:b/>
          <w:sz w:val="24"/>
          <w:lang w:val="en-US"/>
        </w:rPr>
      </w:pPr>
    </w:p>
    <w:p w:rsidR="00FD5F22" w:rsidRDefault="000F331F" w:rsidP="00FD5F22">
      <w:pPr>
        <w:spacing w:after="0"/>
        <w:rPr>
          <w:rFonts w:ascii="Times New Roman" w:hAnsi="Times New Roman" w:cs="Times New Roman"/>
          <w:b/>
          <w:sz w:val="24"/>
          <w:lang w:val="en-US"/>
        </w:rPr>
      </w:pPr>
      <w:r w:rsidRPr="000F331F">
        <w:rPr>
          <w:rFonts w:ascii="Times New Roman" w:hAnsi="Times New Roman" w:cs="Times New Roman"/>
          <w:b/>
          <w:sz w:val="24"/>
          <w:lang w:val="en-US"/>
        </w:rPr>
        <w:t>Struc2vec</w:t>
      </w:r>
    </w:p>
    <w:p w:rsidR="00FD5F22" w:rsidRPr="00FD5F22" w:rsidRDefault="00FD5F22" w:rsidP="00125D40">
      <w:pPr>
        <w:pStyle w:val="ListParagraph"/>
        <w:numPr>
          <w:ilvl w:val="0"/>
          <w:numId w:val="17"/>
        </w:numPr>
        <w:spacing w:after="0"/>
        <w:rPr>
          <w:rFonts w:ascii="Times New Roman" w:hAnsi="Times New Roman" w:cs="Times New Roman"/>
          <w:b/>
          <w:sz w:val="24"/>
          <w:lang w:val="en-US"/>
        </w:rPr>
      </w:pPr>
      <w:r w:rsidRPr="00FD5F22">
        <w:rPr>
          <w:rFonts w:ascii="Times New Roman" w:hAnsi="Times New Roman" w:cs="Times New Roman"/>
          <w:sz w:val="24"/>
          <w:lang w:val="en-US"/>
        </w:rPr>
        <w:t>Determines a structural similarity between two nodes without any node or edge attributes</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&lt;EndNote&gt;&lt;Cite&gt;&lt;Author&gt;Ribeiro&lt;/Author&gt;&lt;Year&gt;2017&lt;/Year&gt;&lt;RecNum&gt;20&lt;/RecNum&gt;&lt;DisplayText&gt;\cite{RN20}&lt;/DisplayText&gt;&lt;record&gt;&lt;rec-number&gt;20&lt;/rec-number&gt;&lt;foreign-keys&gt;&lt;key app="EN" db-id="azw99sd5fva5rbexwpcxddr2dtx5wvpv50pz" timestamp="1667375945"&gt;20&lt;/key&gt;&lt;/foreign-keys&gt;&lt;ref-type name="Conference Paper"&gt;47&lt;/ref-type&gt;&lt;contributors&gt;&lt;authors&gt;&lt;author&gt;Ribeiro, Leonardo F. R.&lt;/author&gt;&lt;author&gt;Saverese, Pedro H. P.&lt;/author&gt;&lt;author&gt;Figueiredo, Daniel R.&lt;/author&gt;&lt;/authors&gt;&lt;/contributors&gt;&lt;titles&gt;&lt;title&gt;struc2vec: Learning Node Representations from Structural Identity&lt;/title&gt;&lt;secondary-title&gt;Proceedings of the 23rd ACM SIGKDD International Conference on Knowledge Discovery and Data Mining&lt;/secondary-title&gt;&lt;/titles&gt;&lt;pages&gt;385-394&lt;/pages&gt;&lt;dates&gt;&lt;year&gt;2017&lt;/year&gt;&lt;/dates&gt;&lt;urls&gt;&lt;/urls&gt;&lt;electronic-resource-num&gt;10.1145/3097983.3098061&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\cite{RN20}</w:t>
      </w:r>
      <w:r>
        <w:rPr>
          <w:rFonts w:ascii="Times New Roman" w:hAnsi="Times New Roman" w:cs="Times New Roman"/>
          <w:sz w:val="24"/>
          <w:lang w:val="en-US"/>
        </w:rPr>
        <w:fldChar w:fldCharType="end"/>
      </w:r>
    </w:p>
    <w:p w:rsidR="000F331F" w:rsidRPr="00A943D4" w:rsidRDefault="000F331F" w:rsidP="000F331F">
      <w:pPr>
        <w:spacing w:after="0"/>
        <w:rPr>
          <w:rFonts w:ascii="Times New Roman" w:hAnsi="Times New Roman" w:cs="Times New Roman"/>
          <w:sz w:val="24"/>
          <w:lang w:val="en-US"/>
        </w:rPr>
      </w:pPr>
    </w:p>
    <w:p w:rsidR="000F331F" w:rsidRPr="00DA46D2" w:rsidRDefault="000F331F" w:rsidP="000F331F">
      <w:pPr>
        <w:spacing w:after="0"/>
        <w:rPr>
          <w:rFonts w:ascii="Times New Roman" w:hAnsi="Times New Roman" w:cs="Times New Roman"/>
          <w:b/>
          <w:sz w:val="24"/>
          <w:lang w:val="en-US"/>
        </w:rPr>
      </w:pPr>
      <w:r w:rsidRPr="00DA46D2">
        <w:rPr>
          <w:rFonts w:ascii="Times New Roman" w:hAnsi="Times New Roman" w:cs="Times New Roman"/>
          <w:b/>
          <w:sz w:val="24"/>
          <w:lang w:val="en-US"/>
        </w:rPr>
        <w:t>LINE</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Adopts shallow structure, which is difficult to capture the highly non-linear structure in the underlying network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Pr="00DA46D2" w:rsidRDefault="000F331F" w:rsidP="00125D40">
      <w:pPr>
        <w:pStyle w:val="ListParagraph"/>
        <w:numPr>
          <w:ilvl w:val="0"/>
          <w:numId w:val="17"/>
        </w:numPr>
        <w:spacing w:after="0"/>
        <w:rPr>
          <w:rFonts w:ascii="Times New Roman" w:hAnsi="Times New Roman" w:cs="Times New Roman"/>
          <w:sz w:val="24"/>
          <w:lang w:val="en-US"/>
        </w:rPr>
      </w:pPr>
      <w:r w:rsidRPr="00DA46D2">
        <w:rPr>
          <w:rFonts w:ascii="Times New Roman" w:hAnsi="Times New Roman" w:cs="Times New Roman"/>
          <w:sz w:val="24"/>
          <w:lang w:val="en-US"/>
        </w:rPr>
        <w:t>After optimizing the loss functions (defined separately to preserve the first-order and second-order proximity), LINE directly concatenates the representations, which is sub-optimal than jointly optimizing them in SDNE</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p>
    <w:p w:rsidR="000F331F" w:rsidRDefault="000F331F" w:rsidP="000F331F">
      <w:pPr>
        <w:spacing w:after="0"/>
        <w:rPr>
          <w:rFonts w:ascii="Times New Roman" w:hAnsi="Times New Roman" w:cs="Times New Roman"/>
          <w:b/>
          <w:sz w:val="24"/>
          <w:szCs w:val="24"/>
          <w:lang w:val="en-US"/>
        </w:rPr>
      </w:pPr>
    </w:p>
    <w:p w:rsidR="000F331F" w:rsidRPr="00D831D4" w:rsidRDefault="000F331F" w:rsidP="00D831D4">
      <w:pPr>
        <w:spacing w:after="0"/>
        <w:rPr>
          <w:rFonts w:ascii="Times New Roman" w:hAnsi="Times New Roman" w:cs="Times New Roman"/>
          <w:b/>
          <w:sz w:val="24"/>
          <w:szCs w:val="24"/>
          <w:lang w:val="en-US"/>
        </w:rPr>
      </w:pPr>
      <w:r w:rsidRPr="00A2532B">
        <w:rPr>
          <w:rFonts w:ascii="Times New Roman" w:hAnsi="Times New Roman" w:cs="Times New Roman"/>
          <w:b/>
          <w:sz w:val="24"/>
          <w:szCs w:val="24"/>
          <w:lang w:val="en-US"/>
        </w:rPr>
        <w:t>SDNE</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fldChar w:fldCharType="begin"/>
      </w:r>
      <w:r w:rsidR="009D58DB">
        <w:rPr>
          <w:rFonts w:ascii="Times New Roman" w:hAnsi="Times New Roman" w:cs="Times New Roman"/>
          <w:b/>
          <w:sz w:val="24"/>
          <w:szCs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b/>
          <w:sz w:val="24"/>
          <w:szCs w:val="24"/>
          <w:lang w:val="en-US"/>
        </w:rPr>
        <w:fldChar w:fldCharType="separate"/>
      </w:r>
      <w:r w:rsidR="009D58DB">
        <w:rPr>
          <w:rFonts w:ascii="Times New Roman" w:hAnsi="Times New Roman" w:cs="Times New Roman"/>
          <w:b/>
          <w:noProof/>
          <w:sz w:val="24"/>
          <w:szCs w:val="24"/>
          <w:lang w:val="en-US"/>
        </w:rPr>
        <w:t>\cite{RN10}</w:t>
      </w:r>
      <w:r>
        <w:rPr>
          <w:rFonts w:ascii="Times New Roman" w:hAnsi="Times New Roman" w:cs="Times New Roman"/>
          <w:b/>
          <w:sz w:val="24"/>
          <w:szCs w:val="24"/>
          <w:lang w:val="en-US"/>
        </w:rPr>
        <w:fldChar w:fldCharType="end"/>
      </w:r>
    </w:p>
    <w:p w:rsidR="000F331F" w:rsidRPr="00DA46D2" w:rsidRDefault="000F331F" w:rsidP="00125D40">
      <w:pPr>
        <w:pStyle w:val="ListParagraph"/>
        <w:numPr>
          <w:ilvl w:val="0"/>
          <w:numId w:val="11"/>
        </w:numPr>
        <w:spacing w:after="0"/>
        <w:rPr>
          <w:rFonts w:ascii="Times New Roman" w:hAnsi="Times New Roman" w:cs="Times New Roman"/>
          <w:sz w:val="24"/>
          <w:szCs w:val="24"/>
          <w:lang w:val="en-US"/>
        </w:rPr>
      </w:pPr>
      <w:r w:rsidRPr="00DA46D2">
        <w:rPr>
          <w:rFonts w:ascii="Times New Roman" w:hAnsi="Times New Roman" w:cs="Times New Roman"/>
          <w:sz w:val="24"/>
          <w:szCs w:val="24"/>
          <w:lang w:val="en-US"/>
        </w:rPr>
        <w:t>Capture highly non-linear network structure</w:t>
      </w:r>
    </w:p>
    <w:p w:rsidR="000F331F" w:rsidRPr="00DA46D2" w:rsidRDefault="000F331F" w:rsidP="000F331F">
      <w:pPr>
        <w:spacing w:after="0"/>
        <w:ind w:left="1440"/>
        <w:rPr>
          <w:rFonts w:ascii="Times New Roman" w:hAnsi="Times New Roman" w:cs="Times New Roman"/>
          <w:sz w:val="24"/>
          <w:szCs w:val="24"/>
          <w:lang w:val="en-US"/>
        </w:rPr>
      </w:pPr>
      <w:r w:rsidRPr="00DA46D2">
        <w:rPr>
          <w:rFonts w:ascii="Times New Roman" w:hAnsi="Times New Roman" w:cs="Times New Roman"/>
          <w:sz w:val="24"/>
          <w:szCs w:val="24"/>
          <w:lang w:val="en-US"/>
        </w:rPr>
        <w:t>Semi-supervised deep model with multiple layers of non-linear functions</w:t>
      </w:r>
    </w:p>
    <w:p w:rsidR="000F331F" w:rsidRPr="00EB620B" w:rsidRDefault="000F331F" w:rsidP="000F331F">
      <w:pPr>
        <w:spacing w:after="0"/>
        <w:ind w:left="1440"/>
        <w:rPr>
          <w:rFonts w:ascii="Times New Roman" w:hAnsi="Times New Roman" w:cs="Times New Roman"/>
          <w:sz w:val="24"/>
          <w:szCs w:val="24"/>
          <w:lang w:val="en-US"/>
        </w:rPr>
      </w:pPr>
      <w:r w:rsidRPr="00EB620B">
        <w:rPr>
          <w:rFonts w:ascii="Times New Roman" w:hAnsi="Times New Roman" w:cs="Times New Roman"/>
          <w:sz w:val="24"/>
          <w:szCs w:val="24"/>
          <w:lang w:val="en-US"/>
        </w:rPr>
        <w:t>Address structure-preserving and sparsity problem</w:t>
      </w:r>
    </w:p>
    <w:p w:rsidR="000F331F" w:rsidRPr="00EB620B" w:rsidRDefault="000F331F" w:rsidP="00125D40">
      <w:pPr>
        <w:pStyle w:val="ListParagraph"/>
        <w:numPr>
          <w:ilvl w:val="0"/>
          <w:numId w:val="11"/>
        </w:numPr>
        <w:spacing w:after="0"/>
        <w:rPr>
          <w:rFonts w:ascii="Times New Roman" w:hAnsi="Times New Roman" w:cs="Times New Roman"/>
          <w:sz w:val="24"/>
          <w:szCs w:val="24"/>
          <w:lang w:val="en-US"/>
        </w:rPr>
      </w:pPr>
      <w:r w:rsidRPr="00EB620B">
        <w:rPr>
          <w:rFonts w:ascii="Times New Roman" w:hAnsi="Times New Roman" w:cs="Times New Roman"/>
          <w:sz w:val="24"/>
          <w:szCs w:val="24"/>
          <w:lang w:val="en-US"/>
        </w:rPr>
        <w:t>Jointly optimize local and global network structure, learnt representations are local-global structure preserved and robust to sparse networks</w:t>
      </w:r>
    </w:p>
    <w:p w:rsidR="000F331F" w:rsidRDefault="000F331F" w:rsidP="000F331F">
      <w:pPr>
        <w:spacing w:after="0"/>
        <w:rPr>
          <w:rFonts w:ascii="Times New Roman" w:hAnsi="Times New Roman" w:cs="Times New Roman"/>
          <w:sz w:val="24"/>
          <w:lang w:val="en-US"/>
        </w:rPr>
      </w:pPr>
      <w:r w:rsidRPr="00DA46D2">
        <w:rPr>
          <w:rFonts w:ascii="Times New Roman" w:hAnsi="Times New Roman" w:cs="Times New Roman"/>
          <w:b/>
          <w:sz w:val="24"/>
          <w:lang w:val="en-US"/>
        </w:rPr>
        <w:br/>
        <w:t>GraRep</w:t>
      </w:r>
    </w:p>
    <w:p w:rsidR="000F331F"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 xml:space="preserve">Considers the high-order proximity of the network </w:t>
      </w:r>
      <w:r>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 </w:instrText>
      </w:r>
      <w:r w:rsidR="009D58DB">
        <w:rPr>
          <w:rFonts w:ascii="Times New Roman" w:hAnsi="Times New Roman" w:cs="Times New Roman"/>
          <w:sz w:val="24"/>
          <w:lang w:val="en-US"/>
        </w:rPr>
        <w:fldChar w:fldCharType="begin">
          <w:fldData xml:space="preserve">PEVuZE5vdGU+PENpdGU+PEF1dGhvcj5ZdWU8L0F1dGhvcj48WWVhcj4yMDIwPC9ZZWFyPjxSZWNO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</w:fldData>
        </w:fldChar>
      </w:r>
      <w:r w:rsidR="009D58DB">
        <w:rPr>
          <w:rFonts w:ascii="Times New Roman" w:hAnsi="Times New Roman" w:cs="Times New Roman"/>
          <w:sz w:val="24"/>
          <w:lang w:val="en-US"/>
        </w:rPr>
        <w:instrText xml:space="preserve"> ADDIN EN.CITE.DATA </w:instrText>
      </w:r>
      <w:r w:rsidR="009D58DB">
        <w:rPr>
          <w:rFonts w:ascii="Times New Roman" w:hAnsi="Times New Roman" w:cs="Times New Roman"/>
          <w:sz w:val="24"/>
          <w:lang w:val="en-US"/>
        </w:rPr>
      </w:r>
      <w:r w:rsidR="009D58DB">
        <w:rPr>
          <w:rFonts w:ascii="Times New Roman" w:hAnsi="Times New Roman" w:cs="Times New Roman"/>
          <w:sz w:val="24"/>
          <w:lang w:val="en-US"/>
        </w:rPr>
        <w:fldChar w:fldCharType="end"/>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 3}</w:t>
      </w:r>
      <w:r>
        <w:rPr>
          <w:rFonts w:ascii="Times New Roman" w:hAnsi="Times New Roman" w:cs="Times New Roman"/>
          <w:sz w:val="24"/>
          <w:lang w:val="en-US"/>
        </w:rPr>
        <w:fldChar w:fldCharType="end"/>
      </w:r>
    </w:p>
    <w:p w:rsidR="000F331F" w:rsidRPr="003D10A6" w:rsidRDefault="000F331F" w:rsidP="00125D40">
      <w:pPr>
        <w:pStyle w:val="ListParagraph"/>
        <w:numPr>
          <w:ilvl w:val="0"/>
          <w:numId w:val="17"/>
        </w:numPr>
        <w:spacing w:after="0"/>
        <w:rPr>
          <w:rFonts w:ascii="Times New Roman" w:hAnsi="Times New Roman" w:cs="Times New Roman"/>
          <w:sz w:val="24"/>
          <w:lang w:val="en-US"/>
        </w:rPr>
      </w:pPr>
      <w:r>
        <w:rPr>
          <w:rFonts w:ascii="Times New Roman" w:hAnsi="Times New Roman" w:cs="Times New Roman"/>
          <w:sz w:val="24"/>
          <w:lang w:val="en-US"/>
        </w:rPr>
        <w:t>D</w:t>
      </w:r>
      <w:r w:rsidRPr="00DA46D2">
        <w:rPr>
          <w:rFonts w:ascii="Times New Roman" w:hAnsi="Times New Roman" w:cs="Times New Roman"/>
          <w:sz w:val="24"/>
          <w:lang w:val="en-US"/>
        </w:rPr>
        <w:t>irectly concatenates the representations of first-order and high-order</w:t>
      </w:r>
      <w:r>
        <w:rPr>
          <w:rFonts w:ascii="Times New Roman" w:hAnsi="Times New Roman" w:cs="Times New Roman"/>
          <w:sz w:val="24"/>
          <w:lang w:val="en-US"/>
        </w:rPr>
        <w:t xml:space="preserve"> </w:t>
      </w:r>
      <w:r>
        <w:rPr>
          <w:rFonts w:ascii="Times New Roman" w:hAnsi="Times New Roman" w:cs="Times New Roman"/>
          <w:sz w:val="24"/>
          <w:lang w:val="en-US"/>
        </w:rPr>
        <w:fldChar w:fldCharType="begin"/>
      </w:r>
      <w:r w:rsidR="009D58DB">
        <w:rPr>
          <w:rFonts w:ascii="Times New Roman" w:hAnsi="Times New Roman" w:cs="Times New Roman"/>
          <w:sz w:val="24"/>
          <w:lang w:val="en-US"/>
        </w:rPr>
        <w:instrText xml:space="preserve"> ADDIN EN.CITE &lt;EndNote&gt;&lt;Cite&gt;&lt;Author&gt;Wang&lt;/Author&gt;&lt;Year&gt;2016&lt;/Year&gt;&lt;RecNum&gt;10&lt;/RecNum&gt;&lt;DisplayText&gt;\cite{RN10}&lt;/DisplayText&gt;&lt;record&gt;&lt;rec-number&gt;10&lt;/rec-number&gt;&lt;foreign-keys&gt;&lt;key app="EN" db-id="azw99sd5fva5rbexwpcxddr2dtx5wvpv50pz" timestamp="1667293791"&gt;10&lt;/key&gt;&lt;/foreign-keys&gt;&lt;ref-type name="Conference Paper"&gt;47&lt;/ref-type&gt;&lt;contributors&gt;&lt;authors&gt;&lt;author&gt;Wang, Daixin&lt;/author&gt;&lt;author&gt;Cui, Peng&lt;/author&gt;&lt;author&gt;Zhu, Wenwu&lt;/author&gt;&lt;/authors&gt;&lt;/contributors&gt;&lt;titles&gt;&lt;title&gt;Structural Deep Network Embedding&lt;/title&gt;&lt;secondary-title&gt;Proceedings of the 22nd ACM SIGKDD International Conference on Knowledge Discovery and Data Mining&lt;/secondary-title&gt;&lt;/titles&gt;&lt;pages&gt;1225-1234&lt;/pages&gt;&lt;dates&gt;&lt;year&gt;2016&lt;/year&gt;&lt;/dates&gt;&lt;urls&gt;&lt;/urls&gt;&lt;electronic-resource-num&gt;10.1145/2939672.2939753&lt;/electronic-resource-num&gt;&lt;/record&gt;&lt;/Cite&gt;&lt;/EndNote&gt;</w:instrText>
      </w:r>
      <w:r>
        <w:rPr>
          <w:rFonts w:ascii="Times New Roman" w:hAnsi="Times New Roman" w:cs="Times New Roman"/>
          <w:sz w:val="24"/>
          <w:lang w:val="en-US"/>
        </w:rPr>
        <w:fldChar w:fldCharType="separate"/>
      </w:r>
      <w:r w:rsidR="009D58DB">
        <w:rPr>
          <w:rFonts w:ascii="Times New Roman" w:hAnsi="Times New Roman" w:cs="Times New Roman"/>
          <w:noProof/>
          <w:sz w:val="24"/>
          <w:lang w:val="en-US"/>
        </w:rPr>
        <w:t>\cite{RN10}</w:t>
      </w:r>
      <w:r>
        <w:rPr>
          <w:rFonts w:ascii="Times New Roman" w:hAnsi="Times New Roman" w:cs="Times New Roman"/>
          <w:sz w:val="24"/>
          <w:lang w:val="en-US"/>
        </w:rPr>
        <w:fldChar w:fldCharType="end"/>
      </w:r>
      <w:r w:rsidRPr="003D10A6">
        <w:rPr>
          <w:rFonts w:ascii="Times New Roman" w:hAnsi="Times New Roman" w:cs="Times New Roman"/>
          <w:b/>
          <w:sz w:val="24"/>
          <w:lang w:val="en-US"/>
        </w:rPr>
        <w:br w:type="page"/>
      </w:r>
    </w:p>
    <w:p w:rsidR="00D92C24" w:rsidRPr="00D92C24" w:rsidRDefault="000F331F" w:rsidP="000F331F">
      <w:pPr>
        <w:rPr>
          <w:rFonts w:ascii="Times New Roman" w:hAnsi="Times New Roman" w:cs="Times New Roman"/>
          <w:b/>
          <w:sz w:val="24"/>
          <w:lang w:val="en-US"/>
        </w:rPr>
      </w:pPr>
      <w:r w:rsidRPr="000F331F">
        <w:rPr>
          <w:rFonts w:ascii="Times New Roman" w:hAnsi="Times New Roman" w:cs="Times New Roman"/>
          <w:b/>
          <w:sz w:val="24"/>
          <w:lang w:val="en-US"/>
        </w:rPr>
        <w:lastRenderedPageBreak/>
        <w:t>SDNE best performing graph embedding algorithm on our dataset</w:t>
      </w:r>
    </w:p>
    <w:p w:rsidR="00D92C24" w:rsidRPr="003D10A6" w:rsidRDefault="003D10A6" w:rsidP="000F331F">
      <w:pPr>
        <w:rPr>
          <w:rFonts w:ascii="Times New Roman" w:hAnsi="Times New Roman" w:cs="Times New Roman"/>
          <w:b/>
          <w:sz w:val="24"/>
          <w:lang w:val="en-US"/>
        </w:rPr>
      </w:pPr>
      <w:r w:rsidRPr="003D10A6">
        <w:rPr>
          <w:rFonts w:ascii="Times New Roman" w:hAnsi="Times New Roman" w:cs="Times New Roman"/>
          <w:b/>
          <w:sz w:val="24"/>
          <w:highlight w:val="lightGray"/>
          <w:lang w:val="en-US"/>
        </w:rPr>
        <w:t>Why VAE performance is bad compared to others</w:t>
      </w:r>
      <w:r w:rsidR="007E36BE">
        <w:rPr>
          <w:rFonts w:ascii="Times New Roman" w:hAnsi="Times New Roman" w:cs="Times New Roman"/>
          <w:b/>
          <w:sz w:val="24"/>
          <w:lang w:val="en-US"/>
        </w:rPr>
        <w:t xml:space="preserve"> (without features?)</w:t>
      </w:r>
    </w:p>
    <w:p w:rsidR="000354FA" w:rsidRDefault="000354FA" w:rsidP="000F331F">
      <w:pPr>
        <w:rPr>
          <w:rFonts w:ascii="Times New Roman" w:hAnsi="Times New Roman" w:cs="Times New Roman"/>
          <w:b/>
          <w:sz w:val="24"/>
          <w:lang w:val="en-US"/>
        </w:rPr>
      </w:pPr>
      <w:r w:rsidRPr="000354FA">
        <w:rPr>
          <w:rFonts w:ascii="Times New Roman" w:hAnsi="Times New Roman" w:cs="Times New Roman"/>
          <w:b/>
          <w:sz w:val="24"/>
          <w:highlight w:val="yellow"/>
          <w:lang w:val="en-US"/>
        </w:rPr>
        <w:t>[Discussion points]</w:t>
      </w:r>
    </w:p>
    <w:p w:rsidR="00764044" w:rsidRPr="00764044" w:rsidRDefault="00764044" w:rsidP="00125D40">
      <w:pPr>
        <w:pStyle w:val="ListParagraph"/>
        <w:numPr>
          <w:ilvl w:val="0"/>
          <w:numId w:val="15"/>
        </w:numPr>
        <w:ind w:left="360"/>
        <w:rPr>
          <w:rFonts w:ascii="Times New Roman" w:hAnsi="Times New Roman" w:cs="Times New Roman"/>
          <w:sz w:val="24"/>
          <w:lang w:val="en-US"/>
        </w:rPr>
      </w:pPr>
      <w:r w:rsidRPr="00764044">
        <w:rPr>
          <w:rFonts w:ascii="Times New Roman" w:hAnsi="Times New Roman" w:cs="Times New Roman"/>
          <w:sz w:val="24"/>
          <w:lang w:val="en-US"/>
        </w:rPr>
        <w:t>Skip-GNN VS FNN</w:t>
      </w:r>
    </w:p>
    <w:p w:rsidR="00764044" w:rsidRPr="00764044" w:rsidRDefault="00764044" w:rsidP="00764044">
      <w:pPr>
        <w:pStyle w:val="ListParagraph"/>
        <w:ind w:left="360"/>
        <w:rPr>
          <w:rFonts w:ascii="Times New Roman" w:hAnsi="Times New Roman" w:cs="Times New Roman"/>
          <w:sz w:val="24"/>
          <w:lang w:val="en-US"/>
        </w:rPr>
      </w:pPr>
      <w:r w:rsidRPr="00764044">
        <w:rPr>
          <w:rFonts w:ascii="Times New Roman" w:hAnsi="Times New Roman" w:cs="Times New Roman"/>
          <w:sz w:val="24"/>
          <w:lang w:val="en-US"/>
        </w:rPr>
        <w:t>Why choice of embedding algorithm does not affect Skip-GNN much</w:t>
      </w:r>
      <w:r w:rsidR="007E36BE">
        <w:rPr>
          <w:rFonts w:ascii="Times New Roman" w:hAnsi="Times New Roman" w:cs="Times New Roman"/>
          <w:sz w:val="24"/>
          <w:lang w:val="en-US"/>
        </w:rPr>
        <w:t xml:space="preserve"> (original graph)</w:t>
      </w:r>
      <w:r w:rsidRPr="00764044">
        <w:rPr>
          <w:rFonts w:ascii="Times New Roman" w:hAnsi="Times New Roman" w:cs="Times New Roman"/>
          <w:sz w:val="24"/>
          <w:lang w:val="en-US"/>
        </w:rPr>
        <w:t>?</w:t>
      </w:r>
    </w:p>
    <w:p w:rsidR="00764044" w:rsidRPr="00764044" w:rsidRDefault="00764044" w:rsidP="00764044">
      <w:pPr>
        <w:pStyle w:val="ListParagraph"/>
        <w:rPr>
          <w:rFonts w:ascii="Times New Roman" w:hAnsi="Times New Roman" w:cs="Times New Roman"/>
          <w:b/>
          <w:sz w:val="24"/>
          <w:lang w:val="en-US"/>
        </w:rPr>
      </w:pPr>
    </w:p>
    <w:p w:rsid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Edge weights</w:t>
      </w:r>
    </w:p>
    <w:p w:rsid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Deepwalk</w:t>
      </w:r>
      <w:r>
        <w:rPr>
          <w:rFonts w:ascii="Times New Roman" w:hAnsi="Times New Roman" w:cs="Times New Roman"/>
          <w:sz w:val="24"/>
          <w:szCs w:val="24"/>
          <w:lang w:val="en-US"/>
        </w:rPr>
        <w:t xml:space="preserve"> – only concerns that whether there is a connection between two nodes</w:t>
      </w:r>
    </w:p>
    <w:p w:rsidR="002548D0" w:rsidRP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Node2vec</w:t>
      </w:r>
      <w:r>
        <w:rPr>
          <w:rFonts w:ascii="Times New Roman" w:hAnsi="Times New Roman" w:cs="Times New Roman"/>
          <w:sz w:val="24"/>
          <w:szCs w:val="24"/>
          <w:lang w:val="en-US"/>
        </w:rPr>
        <w:t xml:space="preserve"> </w:t>
      </w:r>
    </w:p>
    <w:p w:rsidR="002548D0" w:rsidRDefault="002548D0" w:rsidP="000354FA">
      <w:pPr>
        <w:pStyle w:val="ListParagraph"/>
        <w:ind w:left="360"/>
        <w:rPr>
          <w:rFonts w:ascii="Times New Roman" w:hAnsi="Times New Roman" w:cs="Times New Roman"/>
          <w:sz w:val="24"/>
          <w:szCs w:val="24"/>
          <w:lang w:val="en-US"/>
        </w:rPr>
      </w:pPr>
      <w:r w:rsidRPr="002548D0">
        <w:rPr>
          <w:rFonts w:ascii="Times New Roman" w:hAnsi="Times New Roman" w:cs="Times New Roman"/>
          <w:b/>
          <w:sz w:val="24"/>
          <w:szCs w:val="24"/>
          <w:lang w:val="en-US"/>
        </w:rPr>
        <w:t>LINE</w:t>
      </w:r>
      <w:r>
        <w:rPr>
          <w:rFonts w:ascii="Times New Roman" w:hAnsi="Times New Roman" w:cs="Times New Roman"/>
          <w:sz w:val="24"/>
          <w:szCs w:val="24"/>
          <w:lang w:val="en-US"/>
        </w:rPr>
        <w:t xml:space="preserve"> – mentioned that proposed model is able to apply to weighted graph, however, does not explicitly leverage the weights on graph</w:t>
      </w:r>
    </w:p>
    <w:p w:rsidR="002548D0" w:rsidRPr="002548D0" w:rsidRDefault="002548D0" w:rsidP="000354FA">
      <w:pPr>
        <w:pStyle w:val="ListParagraph"/>
        <w:ind w:left="360"/>
        <w:rPr>
          <w:rFonts w:ascii="Times New Roman" w:hAnsi="Times New Roman" w:cs="Times New Roman"/>
          <w:sz w:val="24"/>
          <w:szCs w:val="24"/>
          <w:lang w:val="en-US"/>
        </w:rPr>
      </w:pPr>
    </w:p>
    <w:p w:rsidR="00B46687" w:rsidRPr="00B748C0" w:rsidRDefault="00B46687" w:rsidP="00125D40">
      <w:pPr>
        <w:pStyle w:val="ListParagraph"/>
        <w:numPr>
          <w:ilvl w:val="0"/>
          <w:numId w:val="15"/>
        </w:numPr>
        <w:ind w:left="360"/>
        <w:rPr>
          <w:rFonts w:ascii="Times New Roman" w:hAnsi="Times New Roman" w:cs="Times New Roman"/>
          <w:sz w:val="24"/>
          <w:szCs w:val="24"/>
          <w:highlight w:val="green"/>
          <w:lang w:val="en-US"/>
        </w:rPr>
      </w:pPr>
      <w:r w:rsidRPr="00B748C0">
        <w:rPr>
          <w:rFonts w:ascii="Times New Roman" w:hAnsi="Times New Roman" w:cs="Times New Roman"/>
          <w:sz w:val="24"/>
          <w:szCs w:val="24"/>
          <w:highlight w:val="green"/>
          <w:lang w:val="en-US"/>
        </w:rPr>
        <w:t>Hyper-parameter tuning</w:t>
      </w:r>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Graph embeddings are sensitive to hyperparameters</w:t>
      </w:r>
    </w:p>
    <w:p w:rsidR="000D5A61" w:rsidRDefault="000D5A61"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(Dependent on individual graphs)</w:t>
      </w:r>
    </w:p>
    <w:p w:rsidR="00B748C0" w:rsidRDefault="00B748C0" w:rsidP="000D5A61">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Whereas, hyper-param tuning is not required for protein embedding</w:t>
      </w:r>
    </w:p>
    <w:p w:rsidR="000D5A61" w:rsidRPr="00B46687" w:rsidRDefault="000D5A61" w:rsidP="000D5A61">
      <w:pPr>
        <w:pStyle w:val="ListParagraph"/>
        <w:ind w:left="360"/>
        <w:rPr>
          <w:rFonts w:ascii="Times New Roman" w:hAnsi="Times New Roman" w:cs="Times New Roman"/>
          <w:sz w:val="24"/>
          <w:szCs w:val="24"/>
          <w:lang w:val="en-US"/>
        </w:rPr>
      </w:pP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Ensemble of graph embeddings</w:t>
      </w:r>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Too large number of dimensions may introduce noises</w:t>
      </w:r>
    </w:p>
    <w:p w:rsidR="00B46687" w:rsidRPr="00B46687" w:rsidRDefault="00B46687" w:rsidP="000354FA">
      <w:pPr>
        <w:pStyle w:val="ListParagraph"/>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e.g. performance drops when other methods added to SDNE</w:t>
      </w:r>
    </w:p>
    <w:p w:rsidR="00B46687" w:rsidRPr="00B46687" w:rsidRDefault="00B46687" w:rsidP="00125D40">
      <w:pPr>
        <w:pStyle w:val="ListParagraph"/>
        <w:numPr>
          <w:ilvl w:val="0"/>
          <w:numId w:val="15"/>
        </w:numPr>
        <w:ind w:left="360"/>
        <w:rPr>
          <w:rFonts w:ascii="Times New Roman" w:hAnsi="Times New Roman" w:cs="Times New Roman"/>
          <w:sz w:val="24"/>
          <w:szCs w:val="24"/>
          <w:lang w:val="en-US"/>
        </w:rPr>
      </w:pPr>
      <w:r w:rsidRPr="00B46687">
        <w:rPr>
          <w:rFonts w:ascii="Times New Roman" w:hAnsi="Times New Roman" w:cs="Times New Roman"/>
          <w:sz w:val="24"/>
          <w:szCs w:val="24"/>
          <w:lang w:val="en-US"/>
        </w:rPr>
        <w:t>Comparison with protein embeddings</w:t>
      </w:r>
    </w:p>
    <w:p w:rsidR="00B46687" w:rsidRPr="000F331F" w:rsidRDefault="00C66F4C" w:rsidP="000F331F">
      <w:pPr>
        <w:pStyle w:val="Heading3"/>
        <w:rPr>
          <w:rFonts w:ascii="Times New Roman" w:hAnsi="Times New Roman" w:cs="Times New Roman"/>
          <w:lang w:val="en-US"/>
        </w:rPr>
      </w:pPr>
      <w:r w:rsidRPr="000F331F">
        <w:rPr>
          <w:rFonts w:ascii="Times New Roman" w:hAnsi="Times New Roman" w:cs="Times New Roman"/>
          <w:lang w:val="en-US"/>
        </w:rPr>
        <w:t>Limitation</w:t>
      </w:r>
      <w:r w:rsidR="00B46687" w:rsidRPr="000F331F">
        <w:rPr>
          <w:rFonts w:ascii="Times New Roman" w:hAnsi="Times New Roman" w:cs="Times New Roman"/>
          <w:lang w:val="en-US"/>
        </w:rPr>
        <w:t>s</w:t>
      </w:r>
    </w:p>
    <w:p w:rsidR="000F331F" w:rsidRDefault="00C66F4C" w:rsidP="00125D40">
      <w:pPr>
        <w:pStyle w:val="ListParagraph"/>
        <w:numPr>
          <w:ilvl w:val="0"/>
          <w:numId w:val="14"/>
        </w:numPr>
        <w:rPr>
          <w:rFonts w:ascii="Times New Roman" w:hAnsi="Times New Roman" w:cs="Times New Roman"/>
          <w:sz w:val="24"/>
          <w:lang w:val="en-US"/>
        </w:rPr>
      </w:pPr>
      <w:r w:rsidRPr="00B46687">
        <w:rPr>
          <w:rFonts w:ascii="Times New Roman" w:hAnsi="Times New Roman" w:cs="Times New Roman"/>
          <w:sz w:val="24"/>
          <w:lang w:val="en-US"/>
        </w:rPr>
        <w:t xml:space="preserve">HVPPI </w:t>
      </w:r>
      <w:r w:rsidR="00B46687" w:rsidRPr="00B46687">
        <w:rPr>
          <w:rFonts w:ascii="Times New Roman" w:hAnsi="Times New Roman" w:cs="Times New Roman"/>
          <w:sz w:val="24"/>
          <w:lang w:val="en-US"/>
        </w:rPr>
        <w:t xml:space="preserve">was </w:t>
      </w:r>
      <w:r w:rsidRPr="00B46687">
        <w:rPr>
          <w:rFonts w:ascii="Times New Roman" w:hAnsi="Times New Roman" w:cs="Times New Roman"/>
          <w:sz w:val="24"/>
          <w:lang w:val="en-US"/>
        </w:rPr>
        <w:t xml:space="preserve">trained </w:t>
      </w:r>
      <w:r w:rsidR="00B46687" w:rsidRPr="00B46687">
        <w:rPr>
          <w:rFonts w:ascii="Times New Roman" w:hAnsi="Times New Roman" w:cs="Times New Roman"/>
          <w:sz w:val="24"/>
          <w:lang w:val="en-US"/>
        </w:rPr>
        <w:t xml:space="preserve">solely </w:t>
      </w:r>
      <w:r w:rsidRPr="00B46687">
        <w:rPr>
          <w:rFonts w:ascii="Times New Roman" w:hAnsi="Times New Roman" w:cs="Times New Roman"/>
          <w:sz w:val="24"/>
          <w:lang w:val="en-US"/>
        </w:rPr>
        <w:t xml:space="preserve">on human-hosts and </w:t>
      </w:r>
      <w:r w:rsidR="00B46687" w:rsidRPr="00B46687">
        <w:rPr>
          <w:rFonts w:ascii="Times New Roman" w:hAnsi="Times New Roman" w:cs="Times New Roman"/>
          <w:sz w:val="24"/>
          <w:lang w:val="en-US"/>
        </w:rPr>
        <w:t xml:space="preserve">it </w:t>
      </w:r>
      <w:r w:rsidRPr="00B46687">
        <w:rPr>
          <w:rFonts w:ascii="Times New Roman" w:hAnsi="Times New Roman" w:cs="Times New Roman"/>
          <w:sz w:val="24"/>
          <w:lang w:val="en-US"/>
        </w:rPr>
        <w:t xml:space="preserve">is a challenge to find sufficient </w:t>
      </w:r>
      <w:r w:rsidR="00B46687" w:rsidRPr="00B46687">
        <w:rPr>
          <w:rFonts w:ascii="Times New Roman" w:hAnsi="Times New Roman" w:cs="Times New Roman"/>
          <w:sz w:val="24"/>
          <w:lang w:val="en-US"/>
        </w:rPr>
        <w:t xml:space="preserve">training </w:t>
      </w:r>
      <w:r w:rsidRPr="00B46687">
        <w:rPr>
          <w:rFonts w:ascii="Times New Roman" w:hAnsi="Times New Roman" w:cs="Times New Roman"/>
          <w:sz w:val="24"/>
          <w:lang w:val="en-US"/>
        </w:rPr>
        <w:t xml:space="preserve">data for other hosts </w:t>
      </w:r>
    </w:p>
    <w:p w:rsidR="00D92C24" w:rsidRPr="00D92C24" w:rsidRDefault="00D92C24" w:rsidP="00125D40">
      <w:pPr>
        <w:pStyle w:val="ListParagraph"/>
        <w:numPr>
          <w:ilvl w:val="0"/>
          <w:numId w:val="14"/>
        </w:numPr>
        <w:rPr>
          <w:rFonts w:ascii="Times New Roman" w:hAnsi="Times New Roman" w:cs="Times New Roman"/>
          <w:sz w:val="24"/>
          <w:highlight w:val="lightGray"/>
          <w:lang w:val="en-US"/>
        </w:rPr>
      </w:pPr>
      <w:r w:rsidRPr="00D92C24">
        <w:rPr>
          <w:rFonts w:ascii="Times New Roman" w:hAnsi="Times New Roman" w:cs="Times New Roman"/>
          <w:sz w:val="24"/>
          <w:highlight w:val="lightGray"/>
          <w:lang w:val="en-US"/>
        </w:rPr>
        <w:t>For experimentally verified dataset, human-human only</w:t>
      </w:r>
    </w:p>
    <w:p w:rsidR="00D92C24" w:rsidRPr="00D92C24" w:rsidRDefault="00D92C24" w:rsidP="00D92C24">
      <w:pPr>
        <w:pStyle w:val="ListParagraph"/>
        <w:rPr>
          <w:rFonts w:ascii="Times New Roman" w:hAnsi="Times New Roman" w:cs="Times New Roman"/>
          <w:sz w:val="24"/>
          <w:lang w:val="en-US"/>
        </w:rPr>
      </w:pPr>
      <w:r w:rsidRPr="00D92C24">
        <w:rPr>
          <w:rFonts w:ascii="Times New Roman" w:hAnsi="Times New Roman" w:cs="Times New Roman"/>
          <w:sz w:val="24"/>
          <w:highlight w:val="lightGray"/>
          <w:lang w:val="en-US"/>
        </w:rPr>
        <w:t>Different from IAV-human? – High specificity and precision (i.e., low number of false positives) 0 identified as 1</w:t>
      </w:r>
    </w:p>
    <w:p w:rsidR="00B46687" w:rsidRPr="000F331F" w:rsidRDefault="000F331F" w:rsidP="000F331F">
      <w:pPr>
        <w:rPr>
          <w:lang w:val="en-US"/>
        </w:rPr>
      </w:pPr>
      <w:r>
        <w:rPr>
          <w:lang w:val="en-US"/>
        </w:rPr>
        <w:br w:type="page"/>
      </w:r>
    </w:p>
    <w:p w:rsidR="00C66F4C" w:rsidRPr="00B46687" w:rsidRDefault="00C66F4C" w:rsidP="00B46687">
      <w:pPr>
        <w:pStyle w:val="Heading1"/>
        <w:rPr>
          <w:rFonts w:ascii="Times New Roman" w:hAnsi="Times New Roman" w:cs="Times New Roman"/>
          <w:sz w:val="28"/>
          <w:lang w:val="en-US"/>
        </w:rPr>
      </w:pPr>
      <w:r w:rsidRPr="00B46687">
        <w:rPr>
          <w:rFonts w:ascii="Times New Roman" w:hAnsi="Times New Roman" w:cs="Times New Roman"/>
          <w:sz w:val="28"/>
          <w:lang w:val="en-US"/>
        </w:rPr>
        <w:lastRenderedPageBreak/>
        <w:t>Section 5: Future work</w:t>
      </w:r>
    </w:p>
    <w:p w:rsidR="00482AB8" w:rsidRPr="000F331F" w:rsidRDefault="00C66F4C">
      <w:pPr>
        <w:rPr>
          <w:rFonts w:ascii="Times New Roman" w:hAnsi="Times New Roman" w:cs="Times New Roman"/>
          <w:lang w:val="en-US"/>
        </w:rPr>
      </w:pPr>
      <w:r w:rsidRPr="000F331F">
        <w:rPr>
          <w:rFonts w:ascii="Times New Roman" w:hAnsi="Times New Roman" w:cs="Times New Roman"/>
          <w:sz w:val="24"/>
          <w:lang w:val="en-US"/>
        </w:rPr>
        <w:t>Expansion to other strains</w:t>
      </w:r>
      <w:r w:rsidR="00482AB8" w:rsidRPr="000F331F">
        <w:rPr>
          <w:rFonts w:ascii="Times New Roman" w:hAnsi="Times New Roman" w:cs="Times New Roman"/>
          <w:lang w:val="en-US"/>
        </w:rPr>
        <w:br w:type="page"/>
      </w:r>
    </w:p>
    <w:p w:rsidR="001C551C" w:rsidRPr="001C551C" w:rsidRDefault="001C551C" w:rsidP="001C551C">
      <w:pPr>
        <w:pStyle w:val="Heading1"/>
        <w:rPr>
          <w:rFonts w:ascii="Times New Roman" w:hAnsi="Times New Roman" w:cs="Times New Roman"/>
          <w:lang w:val="en-US"/>
        </w:rPr>
      </w:pPr>
      <w:r w:rsidRPr="001C551C">
        <w:rPr>
          <w:rFonts w:ascii="Times New Roman" w:hAnsi="Times New Roman" w:cs="Times New Roman"/>
          <w:lang w:val="en-US"/>
        </w:rPr>
        <w:lastRenderedPageBreak/>
        <w:t>References</w:t>
      </w:r>
    </w:p>
    <w:p w:rsidR="009D58DB" w:rsidRPr="009D58DB" w:rsidRDefault="001C551C" w:rsidP="009D58DB">
      <w:pPr>
        <w:pStyle w:val="EndNoteBibliography"/>
      </w:pPr>
      <w:r>
        <w:fldChar w:fldCharType="begin"/>
      </w:r>
      <w:r>
        <w:instrText xml:space="preserve"> ADDIN EN.REFLIST </w:instrText>
      </w:r>
      <w:r>
        <w:fldChar w:fldCharType="separate"/>
      </w:r>
      <w:r w:rsidR="009D58DB" w:rsidRPr="009D58DB">
        <w:t>@article{RN4,</w:t>
      </w:r>
    </w:p>
    <w:p w:rsidR="009D58DB" w:rsidRPr="009D58DB" w:rsidRDefault="009D58DB" w:rsidP="009D58DB">
      <w:pPr>
        <w:pStyle w:val="EndNoteBibliography"/>
      </w:pPr>
      <w:r w:rsidRPr="009D58DB">
        <w:t xml:space="preserve">   author = {Alborzi, S. Z. and Ahmed Nacer, A. and Najjar, H. and Ritchie, D. W. and Devignes, M. D.},</w:t>
      </w:r>
    </w:p>
    <w:p w:rsidR="009D58DB" w:rsidRPr="009D58DB" w:rsidRDefault="009D58DB" w:rsidP="009D58DB">
      <w:pPr>
        <w:pStyle w:val="EndNoteBibliography"/>
      </w:pPr>
      <w:r w:rsidRPr="009D58DB">
        <w:t xml:space="preserve">   title = {PPIDomainMiner: Inferring domain-domain interactions from multiple sources of protein-protein interactions},</w:t>
      </w:r>
    </w:p>
    <w:p w:rsidR="009D58DB" w:rsidRPr="009D58DB" w:rsidRDefault="009D58DB" w:rsidP="009D58DB">
      <w:pPr>
        <w:pStyle w:val="EndNoteBibliography"/>
      </w:pPr>
      <w:r w:rsidRPr="009D58DB">
        <w:t xml:space="preserve">   journal = {PLoS Comput Biol},</w:t>
      </w:r>
    </w:p>
    <w:p w:rsidR="009D58DB" w:rsidRPr="009D58DB" w:rsidRDefault="009D58DB" w:rsidP="009D58DB">
      <w:pPr>
        <w:pStyle w:val="EndNoteBibliography"/>
      </w:pPr>
      <w:r w:rsidRPr="009D58DB">
        <w:t xml:space="preserve">   volume = {17},</w:t>
      </w:r>
    </w:p>
    <w:p w:rsidR="009D58DB" w:rsidRPr="009D58DB" w:rsidRDefault="009D58DB" w:rsidP="009D58DB">
      <w:pPr>
        <w:pStyle w:val="EndNoteBibliography"/>
      </w:pPr>
      <w:r w:rsidRPr="009D58DB">
        <w:t xml:space="preserve">   number = {8},</w:t>
      </w:r>
    </w:p>
    <w:p w:rsidR="009D58DB" w:rsidRPr="009D58DB" w:rsidRDefault="009D58DB" w:rsidP="009D58DB">
      <w:pPr>
        <w:pStyle w:val="EndNoteBibliography"/>
      </w:pPr>
      <w:r w:rsidRPr="009D58DB">
        <w:t xml:space="preserve">   pages = {e1008844},</w:t>
      </w:r>
    </w:p>
    <w:p w:rsidR="009D58DB" w:rsidRPr="009D58DB" w:rsidRDefault="009D58DB" w:rsidP="009D58DB">
      <w:pPr>
        <w:pStyle w:val="EndNoteBibliography"/>
      </w:pPr>
      <w:r w:rsidRPr="009D58DB">
        <w:t xml:space="preserve">   note = {Alborzi, Seyed Ziaeddin</w:t>
      </w:r>
    </w:p>
    <w:p w:rsidR="009D58DB" w:rsidRPr="009D58DB" w:rsidRDefault="009D58DB" w:rsidP="009D58DB">
      <w:pPr>
        <w:pStyle w:val="EndNoteBibliography"/>
      </w:pPr>
      <w:r w:rsidRPr="009D58DB">
        <w:t>Ahmed Nacer, Amina</w:t>
      </w:r>
    </w:p>
    <w:p w:rsidR="009D58DB" w:rsidRPr="009D58DB" w:rsidRDefault="009D58DB" w:rsidP="009D58DB">
      <w:pPr>
        <w:pStyle w:val="EndNoteBibliography"/>
      </w:pPr>
      <w:r w:rsidRPr="009D58DB">
        <w:t>Najjar, Hiba</w:t>
      </w:r>
    </w:p>
    <w:p w:rsidR="009D58DB" w:rsidRPr="009D58DB" w:rsidRDefault="009D58DB" w:rsidP="009D58DB">
      <w:pPr>
        <w:pStyle w:val="EndNoteBibliography"/>
      </w:pPr>
      <w:r w:rsidRPr="009D58DB">
        <w:t>Ritchie, David W</w:t>
      </w:r>
    </w:p>
    <w:p w:rsidR="009D58DB" w:rsidRPr="009D58DB" w:rsidRDefault="009D58DB" w:rsidP="009D58DB">
      <w:pPr>
        <w:pStyle w:val="EndNoteBibliography"/>
      </w:pPr>
      <w:r w:rsidRPr="009D58DB">
        <w:t>Devignes, Marie-Dominique</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Research Support, Non-U.S. Gov't</w:t>
      </w:r>
    </w:p>
    <w:p w:rsidR="009D58DB" w:rsidRPr="009D58DB" w:rsidRDefault="009D58DB" w:rsidP="009D58DB">
      <w:pPr>
        <w:pStyle w:val="EndNoteBibliography"/>
      </w:pPr>
      <w:r w:rsidRPr="009D58DB">
        <w:t>2021/08/10</w:t>
      </w:r>
    </w:p>
    <w:p w:rsidR="009D58DB" w:rsidRPr="009D58DB" w:rsidRDefault="009D58DB" w:rsidP="009D58DB">
      <w:pPr>
        <w:pStyle w:val="EndNoteBibliography"/>
      </w:pPr>
      <w:r w:rsidRPr="009D58DB">
        <w:t>PLoS Comput Biol. 2021 Aug 9;17(8):e1008844. doi: 10.1371/journal.pcbi.1008844. eCollection 2021 Aug.},</w:t>
      </w:r>
    </w:p>
    <w:p w:rsidR="009D58DB" w:rsidRPr="009D58DB" w:rsidRDefault="009D58DB" w:rsidP="009D58DB">
      <w:pPr>
        <w:pStyle w:val="EndNoteBibliography"/>
      </w:pPr>
      <w:r w:rsidRPr="009D58DB">
        <w:t xml:space="preserve">   abstract = {Many biological processes are mediated by protein-protein interactions (PPIs). Because protein domains are the building blocks of proteins, PPIs likely rely on domain-domain interactions (DDIs). Several attempts exist to infer DDIs from PPI networks but the produced datasets are heterogeneous and sometimes not accessible, while the PPI interactome data keeps growing. We describe a new computational approach called "PPIDM" (Protein-Protein Interactions Domain Miner) for inferring DDIs using multiple sources of PPIs. The approach is an extension of our previously described "CODAC" (Computational Discovery of Direct Associations using Common neighbors) method for inferring new edges in a tripartite graph. The PPIDM method has been applied to seven widely used PPI resources, using as "Gold-Standard" a set of DDIs extracted from 3D structural databases. Overall, PPIDM has produced a dataset of 84,552 non-redundant DDIs. Statistical significance (p-value) is calculated for each source of PPI and used to classify the PPIDM DDIs in Gold (9,175 DDIs), Silver (24,934 DDIs) and Bronze (50,443 DDIs) categories. Dataset comparison reveals that PPIDM has inferred from the 2017 releases of PPI sources about 46% of the DDIs present in the 2020 release of the 3did database, not counting the DDIs present in the Gold-Standard. The PPIDM dataset contains 10,229 DDIs that are consistent with more than 13,300 PPIs extracted from the IMEx database, and nearly 23,300 DDIs (27.5%) that are consistent with more than 214,000 human PPIs extracted from the STRING database. Examples of newly inferred DDIs covering more than 10 PPIs in the IMEx </w:t>
      </w:r>
      <w:r w:rsidRPr="009D58DB">
        <w:lastRenderedPageBreak/>
        <w:t xml:space="preserve">database are provided. Further exploitation of the PPIDM DDI reservoir includes the inventory of possible partners of a protein of interest and characterization of protein interactions at the domain level in combination with other methods. The result is publicly available at </w:t>
      </w:r>
      <w:hyperlink r:id="rId17" w:history="1">
        <w:r w:rsidRPr="009D58DB">
          <w:rPr>
            <w:rStyle w:val="Hyperlink"/>
          </w:rPr>
          <w:t>http://ppidm.loria.fr/</w:t>
        </w:r>
      </w:hyperlink>
      <w:r w:rsidRPr="009D58DB">
        <w:t>.},</w:t>
      </w:r>
    </w:p>
    <w:p w:rsidR="009D58DB" w:rsidRPr="009D58DB" w:rsidRDefault="009D58DB" w:rsidP="009D58DB">
      <w:pPr>
        <w:pStyle w:val="EndNoteBibliography"/>
      </w:pPr>
      <w:r w:rsidRPr="009D58DB">
        <w:t xml:space="preserve">   keywords = {Algorithms</w:t>
      </w:r>
    </w:p>
    <w:p w:rsidR="009D58DB" w:rsidRPr="009D58DB" w:rsidRDefault="009D58DB" w:rsidP="009D58DB">
      <w:pPr>
        <w:pStyle w:val="EndNoteBibliography"/>
      </w:pPr>
      <w:r w:rsidRPr="009D58DB">
        <w:t>Computational Biology</w:t>
      </w:r>
    </w:p>
    <w:p w:rsidR="009D58DB" w:rsidRPr="009D58DB" w:rsidRDefault="009D58DB" w:rsidP="009D58DB">
      <w:pPr>
        <w:pStyle w:val="EndNoteBibliography"/>
      </w:pPr>
      <w:r w:rsidRPr="009D58DB">
        <w:t>Data Mining/statistics &amp; numerical data</w:t>
      </w:r>
    </w:p>
    <w:p w:rsidR="009D58DB" w:rsidRPr="009D58DB" w:rsidRDefault="009D58DB" w:rsidP="009D58DB">
      <w:pPr>
        <w:pStyle w:val="EndNoteBibliography"/>
      </w:pPr>
      <w:r w:rsidRPr="009D58DB">
        <w:t>Databases, Protein/statistics &amp; numerical data</w:t>
      </w:r>
    </w:p>
    <w:p w:rsidR="009D58DB" w:rsidRPr="009D58DB" w:rsidRDefault="009D58DB" w:rsidP="009D58DB">
      <w:pPr>
        <w:pStyle w:val="EndNoteBibliography"/>
      </w:pPr>
      <w:r w:rsidRPr="009D58DB">
        <w:t>Humans</w:t>
      </w:r>
    </w:p>
    <w:p w:rsidR="009D58DB" w:rsidRPr="009D58DB" w:rsidRDefault="009D58DB" w:rsidP="009D58DB">
      <w:pPr>
        <w:pStyle w:val="EndNoteBibliography"/>
      </w:pPr>
      <w:r w:rsidRPr="009D58DB">
        <w:t>*Protein Interaction Domains and Motifs</w:t>
      </w:r>
    </w:p>
    <w:p w:rsidR="009D58DB" w:rsidRPr="009D58DB" w:rsidRDefault="009D58DB" w:rsidP="009D58DB">
      <w:pPr>
        <w:pStyle w:val="EndNoteBibliography"/>
      </w:pPr>
      <w:r w:rsidRPr="009D58DB">
        <w:t>Protein Interaction Mapping/*statistics &amp; numerical data</w:t>
      </w:r>
    </w:p>
    <w:p w:rsidR="009D58DB" w:rsidRPr="009D58DB" w:rsidRDefault="009D58DB" w:rsidP="009D58DB">
      <w:pPr>
        <w:pStyle w:val="EndNoteBibliography"/>
      </w:pPr>
      <w:r w:rsidRPr="009D58DB">
        <w:t>*Protein Interaction Maps</w:t>
      </w:r>
    </w:p>
    <w:p w:rsidR="009D58DB" w:rsidRPr="009D58DB" w:rsidRDefault="009D58DB" w:rsidP="009D58DB">
      <w:pPr>
        <w:pStyle w:val="EndNoteBibliography"/>
      </w:pPr>
      <w:r w:rsidRPr="009D58DB">
        <w:t>Software},</w:t>
      </w:r>
    </w:p>
    <w:p w:rsidR="009D58DB" w:rsidRPr="009D58DB" w:rsidRDefault="009D58DB" w:rsidP="009D58DB">
      <w:pPr>
        <w:pStyle w:val="EndNoteBibliography"/>
      </w:pPr>
      <w:r w:rsidRPr="009D58DB">
        <w:t xml:space="preserve">   ISSN = {1553-7358 (Electronic)</w:t>
      </w:r>
    </w:p>
    <w:p w:rsidR="009D58DB" w:rsidRPr="009D58DB" w:rsidRDefault="009D58DB" w:rsidP="009D58DB">
      <w:pPr>
        <w:pStyle w:val="EndNoteBibliography"/>
      </w:pPr>
      <w:r w:rsidRPr="009D58DB">
        <w:t>1553-734X (Linking)},</w:t>
      </w:r>
    </w:p>
    <w:p w:rsidR="009D58DB" w:rsidRPr="009D58DB" w:rsidRDefault="009D58DB" w:rsidP="009D58DB">
      <w:pPr>
        <w:pStyle w:val="EndNoteBibliography"/>
      </w:pPr>
      <w:r w:rsidRPr="009D58DB">
        <w:t xml:space="preserve">   DOI = {10.1371/journal.pcbi.1008844},</w:t>
      </w:r>
    </w:p>
    <w:p w:rsidR="009D58DB" w:rsidRPr="009D58DB" w:rsidRDefault="009D58DB" w:rsidP="009D58DB">
      <w:pPr>
        <w:pStyle w:val="EndNoteBibliography"/>
      </w:pPr>
      <w:r w:rsidRPr="009D58DB">
        <w:t xml:space="preserve">   url = {</w:t>
      </w:r>
      <w:hyperlink r:id="rId18" w:history="1">
        <w:r w:rsidRPr="009D58DB">
          <w:rPr>
            <w:rStyle w:val="Hyperlink"/>
          </w:rPr>
          <w:t>https://www.ncbi.nlm.nih.gov/pubmed/34370723</w:t>
        </w:r>
      </w:hyperlink>
      <w:r w:rsidRPr="009D58DB">
        <w:t>},</w:t>
      </w:r>
    </w:p>
    <w:p w:rsidR="009D58DB" w:rsidRPr="009D58DB" w:rsidRDefault="009D58DB" w:rsidP="009D58DB">
      <w:pPr>
        <w:pStyle w:val="EndNoteBibliography"/>
      </w:pPr>
      <w:r w:rsidRPr="009D58DB">
        <w:t xml:space="preserve">   year = {2021},</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@article{RN17,</w:t>
      </w:r>
    </w:p>
    <w:p w:rsidR="009D58DB" w:rsidRPr="009D58DB" w:rsidRDefault="009D58DB" w:rsidP="009D58DB">
      <w:pPr>
        <w:pStyle w:val="EndNoteBibliography"/>
      </w:pPr>
      <w:r w:rsidRPr="009D58DB">
        <w:t xml:space="preserve">   author = {Ammari, Mais G. and Gresham, Cathy R. and McCarthy, Fiona M. and Nanduri, Bindu},</w:t>
      </w:r>
    </w:p>
    <w:p w:rsidR="009D58DB" w:rsidRPr="009D58DB" w:rsidRDefault="009D58DB" w:rsidP="009D58DB">
      <w:pPr>
        <w:pStyle w:val="EndNoteBibliography"/>
      </w:pPr>
      <w:r w:rsidRPr="009D58DB">
        <w:t xml:space="preserve">   title = {HPIDB 2.0: a curated database for host–pathogen interactions},</w:t>
      </w:r>
    </w:p>
    <w:p w:rsidR="009D58DB" w:rsidRPr="009D58DB" w:rsidRDefault="009D58DB" w:rsidP="009D58DB">
      <w:pPr>
        <w:pStyle w:val="EndNoteBibliography"/>
      </w:pPr>
      <w:r w:rsidRPr="009D58DB">
        <w:t xml:space="preserve">   journal = {Database},</w:t>
      </w:r>
    </w:p>
    <w:p w:rsidR="009D58DB" w:rsidRPr="009D58DB" w:rsidRDefault="009D58DB" w:rsidP="009D58DB">
      <w:pPr>
        <w:pStyle w:val="EndNoteBibliography"/>
      </w:pPr>
      <w:r w:rsidRPr="009D58DB">
        <w:t xml:space="preserve">   volume = {2016},</w:t>
      </w:r>
    </w:p>
    <w:p w:rsidR="009D58DB" w:rsidRPr="009D58DB" w:rsidRDefault="009D58DB" w:rsidP="009D58DB">
      <w:pPr>
        <w:pStyle w:val="EndNoteBibliography"/>
      </w:pPr>
      <w:r w:rsidRPr="009D58DB">
        <w:t xml:space="preserve">   pages = {baw103},</w:t>
      </w:r>
    </w:p>
    <w:p w:rsidR="009D58DB" w:rsidRPr="009D58DB" w:rsidRDefault="009D58DB" w:rsidP="009D58DB">
      <w:pPr>
        <w:pStyle w:val="EndNoteBibliography"/>
      </w:pPr>
      <w:r w:rsidRPr="009D58DB">
        <w:t xml:space="preserve">   abstract = {Identification and analysis of host–pathogen interactions (HPI) is essential to study infectious diseases. However, HPI data are sparse in existing molecular interaction databases, especially for agricultural host–pathogen systems. Therefore, resources that annotate, predict and display the HPI that underpin infectious diseases are critical for developing novel intervention strategies. HPIDB 2.0 ( </w:t>
      </w:r>
      <w:hyperlink r:id="rId19" w:history="1">
        <w:r w:rsidRPr="009D58DB">
          <w:rPr>
            <w:rStyle w:val="Hyperlink"/>
          </w:rPr>
          <w:t>http://www.agbase.msstate.edu/hpi/main.html</w:t>
        </w:r>
      </w:hyperlink>
      <w:r w:rsidRPr="009D58DB">
        <w:t xml:space="preserve"> ) is a resource for HPI data, and contains 45, 238 manually curated entries in the current release. Since the first description of the database in 2010, multiple enhancements to HPIDB data and interface services were made </w:t>
      </w:r>
      <w:r w:rsidRPr="009D58DB">
        <w:lastRenderedPageBreak/>
        <w:t>that are described here. Notably, HPIDB 2.0 now provides targeted biocuration of molecular interaction data. As a member of the International Molecular Exchange consortium, annotations provided by HPIDB 2.0 curators meet community standards to provide detailed contextual experimental information and facilitate data sharing. Moreover, HPIDB 2.0 provides access to rapidly available community annotations that capture minimum molecular interaction information to address immediate researcher needs for HPI network analysis. In addition to curation, HPIDB 2.0 integrates HPI from existing external sources and contains tools to infer additional HPI where annotated data are scarce. Compared to other interaction databases, our data collection approach ensures HPIDB 2.0 users access the most comprehensive HPI data from a wide range of pathogens and their hosts (594 pathogen and 70 host species, as of February 2016). Improvements also include enhanced search capacity, addition of Gene Ontology functional information, and implementation of network visualization. The changes made to HPIDB 2.0 content and interface ensure that users, especially agricultural researchers, are able to easily access and analyse high quality, comprehensive HPI data. All HPIDB 2.0 data are updated regularly, are publically available for direct download, and are disseminated to other molecular interaction resources. Database URL:</w:t>
      </w:r>
      <w:hyperlink r:id="rId20" w:history="1">
        <w:r w:rsidRPr="009D58DB">
          <w:rPr>
            <w:rStyle w:val="Hyperlink"/>
          </w:rPr>
          <w:t>http://www.agbase.msstate.edu/hpi/main.html</w:t>
        </w:r>
      </w:hyperlink>
      <w:r w:rsidRPr="009D58DB">
        <w:t>},</w:t>
      </w:r>
    </w:p>
    <w:p w:rsidR="009D58DB" w:rsidRPr="009D58DB" w:rsidRDefault="009D58DB" w:rsidP="009D58DB">
      <w:pPr>
        <w:pStyle w:val="EndNoteBibliography"/>
      </w:pPr>
      <w:r w:rsidRPr="009D58DB">
        <w:t xml:space="preserve">   ISSN = {1758-0463},</w:t>
      </w:r>
    </w:p>
    <w:p w:rsidR="009D58DB" w:rsidRPr="009D58DB" w:rsidRDefault="009D58DB" w:rsidP="009D58DB">
      <w:pPr>
        <w:pStyle w:val="EndNoteBibliography"/>
      </w:pPr>
      <w:r w:rsidRPr="009D58DB">
        <w:t xml:space="preserve">   DOI = {10.1093/database/baw103},</w:t>
      </w:r>
    </w:p>
    <w:p w:rsidR="009D58DB" w:rsidRPr="009D58DB" w:rsidRDefault="009D58DB" w:rsidP="009D58DB">
      <w:pPr>
        <w:pStyle w:val="EndNoteBibliography"/>
      </w:pPr>
      <w:r w:rsidRPr="009D58DB">
        <w:t xml:space="preserve">   url = {</w:t>
      </w:r>
      <w:hyperlink r:id="rId21" w:history="1">
        <w:r w:rsidRPr="009D58DB">
          <w:rPr>
            <w:rStyle w:val="Hyperlink"/>
          </w:rPr>
          <w:t>https://doi.org/10.1093/database/baw103</w:t>
        </w:r>
      </w:hyperlink>
      <w:r w:rsidRPr="009D58DB">
        <w:t>},</w:t>
      </w:r>
    </w:p>
    <w:p w:rsidR="009D58DB" w:rsidRPr="009D58DB" w:rsidRDefault="009D58DB" w:rsidP="009D58DB">
      <w:pPr>
        <w:pStyle w:val="EndNoteBibliography"/>
      </w:pPr>
      <w:r w:rsidRPr="009D58DB">
        <w:t xml:space="preserve">   year = {2016},</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@article{RN27,</w:t>
      </w:r>
    </w:p>
    <w:p w:rsidR="009D58DB" w:rsidRPr="009D58DB" w:rsidRDefault="009D58DB" w:rsidP="009D58DB">
      <w:pPr>
        <w:pStyle w:val="EndNoteBibliography"/>
      </w:pPr>
      <w:r w:rsidRPr="009D58DB">
        <w:t xml:space="preserve">   author = {Baranwal, Mayank and Magner, Abram and Saldinger, Jacob and Turali-Emre, Emine S. and Elvati, Paolo and Kozarekar, Shivani and VanEpps, J. Scott and Kotov, Nicholas A. and Violi, Angela and Hero, Alfred O.},</w:t>
      </w:r>
    </w:p>
    <w:p w:rsidR="009D58DB" w:rsidRPr="009D58DB" w:rsidRDefault="009D58DB" w:rsidP="009D58DB">
      <w:pPr>
        <w:pStyle w:val="EndNoteBibliography"/>
      </w:pPr>
      <w:r w:rsidRPr="009D58DB">
        <w:t xml:space="preserve">   title = {Struct2Graph: a graph attention network for structure based predictions of protein–protein interactions},</w:t>
      </w:r>
    </w:p>
    <w:p w:rsidR="009D58DB" w:rsidRPr="009D58DB" w:rsidRDefault="009D58DB" w:rsidP="009D58DB">
      <w:pPr>
        <w:pStyle w:val="EndNoteBibliography"/>
      </w:pPr>
      <w:r w:rsidRPr="009D58DB">
        <w:t xml:space="preserve">   journal = {BMC Bioinformatics},</w:t>
      </w:r>
    </w:p>
    <w:p w:rsidR="009D58DB" w:rsidRPr="009D58DB" w:rsidRDefault="009D58DB" w:rsidP="009D58DB">
      <w:pPr>
        <w:pStyle w:val="EndNoteBibliography"/>
      </w:pPr>
      <w:r w:rsidRPr="009D58DB">
        <w:t xml:space="preserve">   volume = {23},</w:t>
      </w:r>
    </w:p>
    <w:p w:rsidR="009D58DB" w:rsidRPr="009D58DB" w:rsidRDefault="009D58DB" w:rsidP="009D58DB">
      <w:pPr>
        <w:pStyle w:val="EndNoteBibliography"/>
      </w:pPr>
      <w:r w:rsidRPr="009D58DB">
        <w:t xml:space="preserve">   number = {1},</w:t>
      </w:r>
    </w:p>
    <w:p w:rsidR="009D58DB" w:rsidRPr="009D58DB" w:rsidRDefault="009D58DB" w:rsidP="009D58DB">
      <w:pPr>
        <w:pStyle w:val="EndNoteBibliography"/>
      </w:pPr>
      <w:r w:rsidRPr="009D58DB">
        <w:t xml:space="preserve">   pages = {370},</w:t>
      </w:r>
    </w:p>
    <w:p w:rsidR="009D58DB" w:rsidRPr="009D58DB" w:rsidRDefault="009D58DB" w:rsidP="009D58DB">
      <w:pPr>
        <w:pStyle w:val="EndNoteBibliography"/>
      </w:pPr>
      <w:r w:rsidRPr="009D58DB">
        <w:t xml:space="preserve">   abstract = {Development of new methods for analysis of protein–protein interactions (PPIs) at molecular and nanometer scales gives insights into intracellular signaling pathways and will improve understanding of protein functions, as well as other nanoscale structures of biological and abiological origins. Recent advances in computational tools, particularly the ones involving modern deep learning algorithms, have been shown to complement experimental approaches for describing and rationalizing PPIs. However, most of the existing </w:t>
      </w:r>
      <w:r w:rsidRPr="009D58DB">
        <w:lastRenderedPageBreak/>
        <w:t>works on PPI predictions use protein-sequence information, and thus have difficulties in accounting for the three-dimensional organization of the protein chains.},</w:t>
      </w:r>
    </w:p>
    <w:p w:rsidR="009D58DB" w:rsidRPr="009D58DB" w:rsidRDefault="009D58DB" w:rsidP="009D58DB">
      <w:pPr>
        <w:pStyle w:val="EndNoteBibliography"/>
      </w:pPr>
      <w:r w:rsidRPr="009D58DB">
        <w:t xml:space="preserve">   ISSN = {1471-2105},</w:t>
      </w:r>
    </w:p>
    <w:p w:rsidR="009D58DB" w:rsidRPr="009D58DB" w:rsidRDefault="009D58DB" w:rsidP="009D58DB">
      <w:pPr>
        <w:pStyle w:val="EndNoteBibliography"/>
      </w:pPr>
      <w:r w:rsidRPr="009D58DB">
        <w:t xml:space="preserve">   DOI = {10.1186/s12859-022-04910-9},</w:t>
      </w:r>
    </w:p>
    <w:p w:rsidR="009D58DB" w:rsidRPr="009D58DB" w:rsidRDefault="009D58DB" w:rsidP="009D58DB">
      <w:pPr>
        <w:pStyle w:val="EndNoteBibliography"/>
      </w:pPr>
      <w:r w:rsidRPr="009D58DB">
        <w:t xml:space="preserve">   url = {</w:t>
      </w:r>
      <w:hyperlink r:id="rId22" w:history="1">
        <w:r w:rsidRPr="009D58DB">
          <w:rPr>
            <w:rStyle w:val="Hyperlink"/>
          </w:rPr>
          <w:t>https://doi.org/10.1186/s12859-022-04910-9</w:t>
        </w:r>
      </w:hyperlink>
      <w:r w:rsidRPr="009D58DB">
        <w:t>},</w:t>
      </w:r>
    </w:p>
    <w:p w:rsidR="009D58DB" w:rsidRPr="009D58DB" w:rsidRDefault="009D58DB" w:rsidP="009D58DB">
      <w:pPr>
        <w:pStyle w:val="EndNoteBibliography"/>
      </w:pPr>
      <w:r w:rsidRPr="009D58DB">
        <w:t xml:space="preserve">   year = {2022},</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@article{RN39,</w:t>
      </w:r>
    </w:p>
    <w:p w:rsidR="009D58DB" w:rsidRPr="009D58DB" w:rsidRDefault="009D58DB" w:rsidP="009D58DB">
      <w:pPr>
        <w:pStyle w:val="EndNoteBibliography"/>
      </w:pPr>
      <w:r w:rsidRPr="009D58DB">
        <w:t xml:space="preserve">   author = {Belkin, M. and Niyogi, P.},</w:t>
      </w:r>
    </w:p>
    <w:p w:rsidR="009D58DB" w:rsidRPr="009D58DB" w:rsidRDefault="009D58DB" w:rsidP="009D58DB">
      <w:pPr>
        <w:pStyle w:val="EndNoteBibliography"/>
      </w:pPr>
      <w:r w:rsidRPr="009D58DB">
        <w:t xml:space="preserve">   title = {Laplacian Eigenmaps for Dimensionality Reduction and Data Representation},</w:t>
      </w:r>
    </w:p>
    <w:p w:rsidR="009D58DB" w:rsidRPr="009D58DB" w:rsidRDefault="009D58DB" w:rsidP="009D58DB">
      <w:pPr>
        <w:pStyle w:val="EndNoteBibliography"/>
      </w:pPr>
      <w:r w:rsidRPr="009D58DB">
        <w:t xml:space="preserve">   journal = {Neural Computation},</w:t>
      </w:r>
    </w:p>
    <w:p w:rsidR="009D58DB" w:rsidRPr="009D58DB" w:rsidRDefault="009D58DB" w:rsidP="009D58DB">
      <w:pPr>
        <w:pStyle w:val="EndNoteBibliography"/>
      </w:pPr>
      <w:r w:rsidRPr="009D58DB">
        <w:t xml:space="preserve">   volume = {15},</w:t>
      </w:r>
    </w:p>
    <w:p w:rsidR="009D58DB" w:rsidRPr="009D58DB" w:rsidRDefault="009D58DB" w:rsidP="009D58DB">
      <w:pPr>
        <w:pStyle w:val="EndNoteBibliography"/>
      </w:pPr>
      <w:r w:rsidRPr="009D58DB">
        <w:t xml:space="preserve">   number = {6},</w:t>
      </w:r>
    </w:p>
    <w:p w:rsidR="009D58DB" w:rsidRPr="009D58DB" w:rsidRDefault="009D58DB" w:rsidP="009D58DB">
      <w:pPr>
        <w:pStyle w:val="EndNoteBibliography"/>
      </w:pPr>
      <w:r w:rsidRPr="009D58DB">
        <w:t xml:space="preserve">   pages = {1373-1396},</w:t>
      </w:r>
    </w:p>
    <w:p w:rsidR="009D58DB" w:rsidRPr="009D58DB" w:rsidRDefault="009D58DB" w:rsidP="009D58DB">
      <w:pPr>
        <w:pStyle w:val="EndNoteBibliography"/>
      </w:pPr>
      <w:r w:rsidRPr="009D58DB">
        <w:t xml:space="preserve">   ISSN = {0899-7667},</w:t>
      </w:r>
    </w:p>
    <w:p w:rsidR="009D58DB" w:rsidRPr="009D58DB" w:rsidRDefault="009D58DB" w:rsidP="009D58DB">
      <w:pPr>
        <w:pStyle w:val="EndNoteBibliography"/>
      </w:pPr>
      <w:r w:rsidRPr="009D58DB">
        <w:t xml:space="preserve">   DOI = {10.1162/089976603321780317},</w:t>
      </w:r>
    </w:p>
    <w:p w:rsidR="009D58DB" w:rsidRPr="009D58DB" w:rsidRDefault="009D58DB" w:rsidP="009D58DB">
      <w:pPr>
        <w:pStyle w:val="EndNoteBibliography"/>
      </w:pPr>
      <w:r w:rsidRPr="009D58DB">
        <w:t xml:space="preserve">   year = {2003},</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@article{RN14,</w:t>
      </w:r>
    </w:p>
    <w:p w:rsidR="009D58DB" w:rsidRPr="009D58DB" w:rsidRDefault="009D58DB" w:rsidP="009D58DB">
      <w:pPr>
        <w:pStyle w:val="EndNoteBibliography"/>
      </w:pPr>
      <w:r w:rsidRPr="009D58DB">
        <w:t xml:space="preserve">   author = {Blohm, P. and Frishman, G. and Smialowski, P. and Goebels, F. and Wachinger, B. and Ruepp, A. and Frishman, D.},</w:t>
      </w:r>
    </w:p>
    <w:p w:rsidR="009D58DB" w:rsidRPr="009D58DB" w:rsidRDefault="009D58DB" w:rsidP="009D58DB">
      <w:pPr>
        <w:pStyle w:val="EndNoteBibliography"/>
      </w:pPr>
      <w:r w:rsidRPr="009D58DB">
        <w:t xml:space="preserve">   title = {Negatome 2.0: a database of non-interacting proteins derived by literature mining, manual annotation and protein structure analysis},</w:t>
      </w:r>
    </w:p>
    <w:p w:rsidR="009D58DB" w:rsidRPr="009D58DB" w:rsidRDefault="009D58DB" w:rsidP="009D58DB">
      <w:pPr>
        <w:pStyle w:val="EndNoteBibliography"/>
      </w:pPr>
      <w:r w:rsidRPr="009D58DB">
        <w:t xml:space="preserve">   journal = {Nucleic Acids Res},</w:t>
      </w:r>
    </w:p>
    <w:p w:rsidR="009D58DB" w:rsidRPr="009D58DB" w:rsidRDefault="009D58DB" w:rsidP="009D58DB">
      <w:pPr>
        <w:pStyle w:val="EndNoteBibliography"/>
      </w:pPr>
      <w:r w:rsidRPr="009D58DB">
        <w:t xml:space="preserve">   volume = {42},</w:t>
      </w:r>
    </w:p>
    <w:p w:rsidR="009D58DB" w:rsidRPr="009D58DB" w:rsidRDefault="009D58DB" w:rsidP="009D58DB">
      <w:pPr>
        <w:pStyle w:val="EndNoteBibliography"/>
      </w:pPr>
      <w:r w:rsidRPr="009D58DB">
        <w:t xml:space="preserve">   number = {Database issue},</w:t>
      </w:r>
    </w:p>
    <w:p w:rsidR="009D58DB" w:rsidRPr="009D58DB" w:rsidRDefault="009D58DB" w:rsidP="009D58DB">
      <w:pPr>
        <w:pStyle w:val="EndNoteBibliography"/>
      </w:pPr>
      <w:r w:rsidRPr="009D58DB">
        <w:t xml:space="preserve">   pages = {D396-400},</w:t>
      </w:r>
    </w:p>
    <w:p w:rsidR="009D58DB" w:rsidRPr="009D58DB" w:rsidRDefault="009D58DB" w:rsidP="009D58DB">
      <w:pPr>
        <w:pStyle w:val="EndNoteBibliography"/>
      </w:pPr>
      <w:r w:rsidRPr="009D58DB">
        <w:t xml:space="preserve">   note = {Blohm, Philipp</w:t>
      </w:r>
    </w:p>
    <w:p w:rsidR="009D58DB" w:rsidRPr="009D58DB" w:rsidRDefault="009D58DB" w:rsidP="009D58DB">
      <w:pPr>
        <w:pStyle w:val="EndNoteBibliography"/>
      </w:pPr>
      <w:r w:rsidRPr="009D58DB">
        <w:t>Frishman, Goar</w:t>
      </w:r>
    </w:p>
    <w:p w:rsidR="009D58DB" w:rsidRPr="009D58DB" w:rsidRDefault="009D58DB" w:rsidP="009D58DB">
      <w:pPr>
        <w:pStyle w:val="EndNoteBibliography"/>
      </w:pPr>
      <w:r w:rsidRPr="009D58DB">
        <w:lastRenderedPageBreak/>
        <w:t>Smialowski, Pawel</w:t>
      </w:r>
    </w:p>
    <w:p w:rsidR="009D58DB" w:rsidRPr="009D58DB" w:rsidRDefault="009D58DB" w:rsidP="009D58DB">
      <w:pPr>
        <w:pStyle w:val="EndNoteBibliography"/>
      </w:pPr>
      <w:r w:rsidRPr="009D58DB">
        <w:t>Goebels, Florian</w:t>
      </w:r>
    </w:p>
    <w:p w:rsidR="009D58DB" w:rsidRPr="009D58DB" w:rsidRDefault="009D58DB" w:rsidP="009D58DB">
      <w:pPr>
        <w:pStyle w:val="EndNoteBibliography"/>
      </w:pPr>
      <w:r w:rsidRPr="009D58DB">
        <w:t>Wachinger, Benedikt</w:t>
      </w:r>
    </w:p>
    <w:p w:rsidR="009D58DB" w:rsidRPr="009D58DB" w:rsidRDefault="009D58DB" w:rsidP="009D58DB">
      <w:pPr>
        <w:pStyle w:val="EndNoteBibliography"/>
      </w:pPr>
      <w:r w:rsidRPr="009D58DB">
        <w:t>Ruepp, Andreas</w:t>
      </w:r>
    </w:p>
    <w:p w:rsidR="009D58DB" w:rsidRPr="009D58DB" w:rsidRDefault="009D58DB" w:rsidP="009D58DB">
      <w:pPr>
        <w:pStyle w:val="EndNoteBibliography"/>
      </w:pPr>
      <w:r w:rsidRPr="009D58DB">
        <w:t>Frishman, Dmitrij</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Research Support, Non-U.S. Gov't</w:t>
      </w:r>
    </w:p>
    <w:p w:rsidR="009D58DB" w:rsidRPr="009D58DB" w:rsidRDefault="009D58DB" w:rsidP="009D58DB">
      <w:pPr>
        <w:pStyle w:val="EndNoteBibliography"/>
      </w:pPr>
      <w:r w:rsidRPr="009D58DB">
        <w:t>England</w:t>
      </w:r>
    </w:p>
    <w:p w:rsidR="009D58DB" w:rsidRPr="009D58DB" w:rsidRDefault="009D58DB" w:rsidP="009D58DB">
      <w:pPr>
        <w:pStyle w:val="EndNoteBibliography"/>
      </w:pPr>
      <w:r w:rsidRPr="009D58DB">
        <w:t>2013/11/12</w:t>
      </w:r>
    </w:p>
    <w:p w:rsidR="009D58DB" w:rsidRPr="009D58DB" w:rsidRDefault="009D58DB" w:rsidP="009D58DB">
      <w:pPr>
        <w:pStyle w:val="EndNoteBibliography"/>
      </w:pPr>
      <w:r w:rsidRPr="009D58DB">
        <w:t>Nucleic Acids Res. 2014 Jan;42(Database issue):D396-400. doi: 10.1093/nar/gkt1079. Epub 2013 Nov 8.},</w:t>
      </w:r>
    </w:p>
    <w:p w:rsidR="009D58DB" w:rsidRPr="009D58DB" w:rsidRDefault="009D58DB" w:rsidP="009D58DB">
      <w:pPr>
        <w:pStyle w:val="EndNoteBibliography"/>
      </w:pPr>
      <w:r w:rsidRPr="009D58DB">
        <w:t xml:space="preserve">   abstract = {Knowledge about non-interacting proteins (NIPs) is important for training the algorithms to predict protein-protein interactions (PPIs) and for assessing the false positive rates of PPI detection efforts. We present the second version of Negatome, a database of proteins and protein domains that are unlikely to engage in physical interactions (available online at </w:t>
      </w:r>
      <w:hyperlink r:id="rId23" w:history="1">
        <w:r w:rsidRPr="009D58DB">
          <w:rPr>
            <w:rStyle w:val="Hyperlink"/>
          </w:rPr>
          <w:t>http://mips.helmholtz-muenchen.de/proj/ppi/negatome</w:t>
        </w:r>
      </w:hyperlink>
      <w:r w:rsidRPr="009D58DB">
        <w:t>). Negatome is derived by manual curation of literature and by analyzing three-dimensional structures of protein complexes. The main methodological innovation in Negatome 2.0 is the utilization of an advanced text mining procedure to guide the manual annotation process. Potential non-interactions were identified by a modified version of Excerbt, a text mining tool based on semantic sentence analysis. Manual verification shows that nearly a half of the text mining results with the highest confidence values correspond to NIP pairs. Compared to the first version the contents of the database have grown by over 300%.},</w:t>
      </w:r>
    </w:p>
    <w:p w:rsidR="009D58DB" w:rsidRPr="009D58DB" w:rsidRDefault="009D58DB" w:rsidP="009D58DB">
      <w:pPr>
        <w:pStyle w:val="EndNoteBibliography"/>
      </w:pPr>
      <w:r w:rsidRPr="009D58DB">
        <w:t xml:space="preserve">   keywords = {Data Mining</w:t>
      </w:r>
    </w:p>
    <w:p w:rsidR="009D58DB" w:rsidRPr="009D58DB" w:rsidRDefault="009D58DB" w:rsidP="009D58DB">
      <w:pPr>
        <w:pStyle w:val="EndNoteBibliography"/>
      </w:pPr>
      <w:r w:rsidRPr="009D58DB">
        <w:t>*Databases, Protein</w:t>
      </w:r>
    </w:p>
    <w:p w:rsidR="009D58DB" w:rsidRPr="009D58DB" w:rsidRDefault="009D58DB" w:rsidP="009D58DB">
      <w:pPr>
        <w:pStyle w:val="EndNoteBibliography"/>
      </w:pPr>
      <w:r w:rsidRPr="009D58DB">
        <w:t>Internet</w:t>
      </w:r>
    </w:p>
    <w:p w:rsidR="009D58DB" w:rsidRPr="009D58DB" w:rsidRDefault="009D58DB" w:rsidP="009D58DB">
      <w:pPr>
        <w:pStyle w:val="EndNoteBibliography"/>
      </w:pPr>
      <w:r w:rsidRPr="009D58DB">
        <w:t>Molecular Sequence Annotation</w:t>
      </w:r>
    </w:p>
    <w:p w:rsidR="009D58DB" w:rsidRPr="009D58DB" w:rsidRDefault="009D58DB" w:rsidP="009D58DB">
      <w:pPr>
        <w:pStyle w:val="EndNoteBibliography"/>
      </w:pPr>
      <w:r w:rsidRPr="009D58DB">
        <w:t>Protein Conformation</w:t>
      </w:r>
    </w:p>
    <w:p w:rsidR="009D58DB" w:rsidRPr="009D58DB" w:rsidRDefault="009D58DB" w:rsidP="009D58DB">
      <w:pPr>
        <w:pStyle w:val="EndNoteBibliography"/>
      </w:pPr>
      <w:r w:rsidRPr="009D58DB">
        <w:t>*Protein Interaction Domains and Motifs</w:t>
      </w:r>
    </w:p>
    <w:p w:rsidR="009D58DB" w:rsidRPr="009D58DB" w:rsidRDefault="009D58DB" w:rsidP="009D58DB">
      <w:pPr>
        <w:pStyle w:val="EndNoteBibliography"/>
      </w:pPr>
      <w:r w:rsidRPr="009D58DB">
        <w:t>*Protein Interaction Mapping},</w:t>
      </w:r>
    </w:p>
    <w:p w:rsidR="009D58DB" w:rsidRPr="009D58DB" w:rsidRDefault="009D58DB" w:rsidP="009D58DB">
      <w:pPr>
        <w:pStyle w:val="EndNoteBibliography"/>
      </w:pPr>
      <w:r w:rsidRPr="009D58DB">
        <w:t xml:space="preserve">   ISSN = {1362-4962 (Electronic)</w:t>
      </w:r>
    </w:p>
    <w:p w:rsidR="009D58DB" w:rsidRPr="009D58DB" w:rsidRDefault="009D58DB" w:rsidP="009D58DB">
      <w:pPr>
        <w:pStyle w:val="EndNoteBibliography"/>
      </w:pPr>
      <w:r w:rsidRPr="009D58DB">
        <w:t>0305-1048 (Linking)},</w:t>
      </w:r>
    </w:p>
    <w:p w:rsidR="009D58DB" w:rsidRPr="009D58DB" w:rsidRDefault="009D58DB" w:rsidP="009D58DB">
      <w:pPr>
        <w:pStyle w:val="EndNoteBibliography"/>
      </w:pPr>
      <w:r w:rsidRPr="009D58DB">
        <w:t xml:space="preserve">   DOI = {10.1093/nar/gkt1079},</w:t>
      </w:r>
    </w:p>
    <w:p w:rsidR="009D58DB" w:rsidRPr="009D58DB" w:rsidRDefault="009D58DB" w:rsidP="009D58DB">
      <w:pPr>
        <w:pStyle w:val="EndNoteBibliography"/>
      </w:pPr>
      <w:r w:rsidRPr="009D58DB">
        <w:t xml:space="preserve">   url = {</w:t>
      </w:r>
      <w:hyperlink r:id="rId24" w:history="1">
        <w:r w:rsidRPr="009D58DB">
          <w:rPr>
            <w:rStyle w:val="Hyperlink"/>
          </w:rPr>
          <w:t>https://www.ncbi.nlm.nih.gov/pubmed/24214996</w:t>
        </w:r>
      </w:hyperlink>
      <w:r w:rsidRPr="009D58DB">
        <w:t>},</w:t>
      </w:r>
    </w:p>
    <w:p w:rsidR="009D58DB" w:rsidRPr="009D58DB" w:rsidRDefault="009D58DB" w:rsidP="009D58DB">
      <w:pPr>
        <w:pStyle w:val="EndNoteBibliography"/>
      </w:pPr>
      <w:r w:rsidRPr="009D58DB">
        <w:t xml:space="preserve">   year = {2014},</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lastRenderedPageBreak/>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@misc{RN18,</w:t>
      </w:r>
    </w:p>
    <w:p w:rsidR="009D58DB" w:rsidRPr="009D58DB" w:rsidRDefault="009D58DB" w:rsidP="009D58DB">
      <w:pPr>
        <w:pStyle w:val="EndNoteBibliography"/>
      </w:pPr>
      <w:r w:rsidRPr="009D58DB">
        <w:t xml:space="preserve">   author = {Cao, Shaosheng and Lu, Wei and Xu, Qiongkai},</w:t>
      </w:r>
    </w:p>
    <w:p w:rsidR="009D58DB" w:rsidRPr="009D58DB" w:rsidRDefault="009D58DB" w:rsidP="009D58DB">
      <w:pPr>
        <w:pStyle w:val="EndNoteBibliography"/>
      </w:pPr>
      <w:r w:rsidRPr="009D58DB">
        <w:t xml:space="preserve">   title = {GraRep: Learning Graph Representations with Global Structural Information},</w:t>
      </w:r>
    </w:p>
    <w:p w:rsidR="009D58DB" w:rsidRPr="009D58DB" w:rsidRDefault="009D58DB" w:rsidP="009D58DB">
      <w:pPr>
        <w:pStyle w:val="EndNoteBibliography"/>
      </w:pPr>
      <w:r w:rsidRPr="009D58DB">
        <w:t xml:space="preserve">   pages = {891-900},</w:t>
      </w:r>
    </w:p>
    <w:p w:rsidR="009D58DB" w:rsidRPr="009D58DB" w:rsidRDefault="009D58DB" w:rsidP="009D58DB">
      <w:pPr>
        <w:pStyle w:val="EndNoteBibliography"/>
      </w:pPr>
      <w:r w:rsidRPr="009D58DB">
        <w:t xml:space="preserve">   DOI = {10.1145/2806416.2806512},</w:t>
      </w:r>
    </w:p>
    <w:p w:rsidR="009D58DB" w:rsidRPr="009D58DB" w:rsidRDefault="009D58DB" w:rsidP="009D58DB">
      <w:pPr>
        <w:pStyle w:val="EndNoteBibliography"/>
      </w:pPr>
      <w:r w:rsidRPr="009D58DB">
        <w:t xml:space="preserve">   year = {2015},</w:t>
      </w:r>
    </w:p>
    <w:p w:rsidR="009D58DB" w:rsidRPr="009D58DB" w:rsidRDefault="009D58DB" w:rsidP="009D58DB">
      <w:pPr>
        <w:pStyle w:val="EndNoteBibliography"/>
      </w:pPr>
      <w:r w:rsidRPr="009D58DB">
        <w:t xml:space="preserve">   type = {Conference Paper}</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@inbook{RN35,</w:t>
      </w:r>
    </w:p>
    <w:p w:rsidR="009D58DB" w:rsidRPr="009D58DB" w:rsidRDefault="009D58DB" w:rsidP="009D58DB">
      <w:pPr>
        <w:pStyle w:val="EndNoteBibliography"/>
      </w:pPr>
      <w:r w:rsidRPr="009D58DB">
        <w:t xml:space="preserve">   author = {Cassisi, Carmelo and Montalto, Placido and Aliotta, Marco and Cannata, Andrea and Pulvirenti, Alfredo},</w:t>
      </w:r>
    </w:p>
    <w:p w:rsidR="009D58DB" w:rsidRPr="009D58DB" w:rsidRDefault="009D58DB" w:rsidP="009D58DB">
      <w:pPr>
        <w:pStyle w:val="EndNoteBibliography"/>
      </w:pPr>
      <w:r w:rsidRPr="009D58DB">
        <w:t xml:space="preserve">   title = {Similarity Measures and Dimensionality Reduction Techniques for Time Series Data Mining},</w:t>
      </w:r>
    </w:p>
    <w:p w:rsidR="009D58DB" w:rsidRPr="009D58DB" w:rsidRDefault="009D58DB" w:rsidP="009D58DB">
      <w:pPr>
        <w:pStyle w:val="EndNoteBibliography"/>
      </w:pPr>
      <w:r w:rsidRPr="009D58DB">
        <w:t xml:space="preserve">   ISBN = {978-953-51-0748-4},</w:t>
      </w:r>
    </w:p>
    <w:p w:rsidR="009D58DB" w:rsidRPr="009D58DB" w:rsidRDefault="009D58DB" w:rsidP="009D58DB">
      <w:pPr>
        <w:pStyle w:val="EndNoteBibliography"/>
      </w:pPr>
      <w:r w:rsidRPr="009D58DB">
        <w:t xml:space="preserve">   DOI = {10.5772/49941},</w:t>
      </w:r>
    </w:p>
    <w:p w:rsidR="009D58DB" w:rsidRPr="009D58DB" w:rsidRDefault="009D58DB" w:rsidP="009D58DB">
      <w:pPr>
        <w:pStyle w:val="EndNoteBibliography"/>
      </w:pPr>
      <w:r w:rsidRPr="009D58DB">
        <w:t xml:space="preserve">   year = {2012},</w:t>
      </w:r>
    </w:p>
    <w:p w:rsidR="009D58DB" w:rsidRPr="009D58DB" w:rsidRDefault="009D58DB" w:rsidP="009D58DB">
      <w:pPr>
        <w:pStyle w:val="EndNoteBibliography"/>
      </w:pPr>
      <w:r w:rsidRPr="009D58DB">
        <w:t xml:space="preserve">   type = {Book Section}</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@article{RN42,</w:t>
      </w:r>
    </w:p>
    <w:p w:rsidR="009D58DB" w:rsidRPr="009D58DB" w:rsidRDefault="009D58DB" w:rsidP="009D58DB">
      <w:pPr>
        <w:pStyle w:val="EndNoteBibliography"/>
      </w:pPr>
      <w:r w:rsidRPr="009D58DB">
        <w:t xml:space="preserve">   author = {Chen, Z. and Zhao, P. and Li, F. and Leier, A. and Marquez-Lago, T. T. and Wang, Y. and Webb, G. I. and Smith, A. I. and Daly, R. J. and Chou, K. C. and Song, J.},</w:t>
      </w:r>
    </w:p>
    <w:p w:rsidR="009D58DB" w:rsidRPr="009D58DB" w:rsidRDefault="009D58DB" w:rsidP="009D58DB">
      <w:pPr>
        <w:pStyle w:val="EndNoteBibliography"/>
      </w:pPr>
      <w:r w:rsidRPr="009D58DB">
        <w:t xml:space="preserve">   title = {iFeature: a Python package and web server for features extraction and selection from protein and peptide sequences},</w:t>
      </w:r>
    </w:p>
    <w:p w:rsidR="009D58DB" w:rsidRPr="009D58DB" w:rsidRDefault="009D58DB" w:rsidP="009D58DB">
      <w:pPr>
        <w:pStyle w:val="EndNoteBibliography"/>
      </w:pPr>
      <w:r w:rsidRPr="009D58DB">
        <w:t xml:space="preserve">   journal = {Bioinformatics},</w:t>
      </w:r>
    </w:p>
    <w:p w:rsidR="009D58DB" w:rsidRPr="009D58DB" w:rsidRDefault="009D58DB" w:rsidP="009D58DB">
      <w:pPr>
        <w:pStyle w:val="EndNoteBibliography"/>
      </w:pPr>
      <w:r w:rsidRPr="009D58DB">
        <w:t xml:space="preserve">   volume = {34},</w:t>
      </w:r>
    </w:p>
    <w:p w:rsidR="009D58DB" w:rsidRPr="009D58DB" w:rsidRDefault="009D58DB" w:rsidP="009D58DB">
      <w:pPr>
        <w:pStyle w:val="EndNoteBibliography"/>
      </w:pPr>
      <w:r w:rsidRPr="009D58DB">
        <w:t xml:space="preserve">   number = {14},</w:t>
      </w:r>
    </w:p>
    <w:p w:rsidR="009D58DB" w:rsidRPr="009D58DB" w:rsidRDefault="009D58DB" w:rsidP="009D58DB">
      <w:pPr>
        <w:pStyle w:val="EndNoteBibliography"/>
      </w:pPr>
      <w:r w:rsidRPr="009D58DB">
        <w:t xml:space="preserve">   pages = {2499-2502},</w:t>
      </w:r>
    </w:p>
    <w:p w:rsidR="009D58DB" w:rsidRPr="009D58DB" w:rsidRDefault="009D58DB" w:rsidP="009D58DB">
      <w:pPr>
        <w:pStyle w:val="EndNoteBibliography"/>
      </w:pPr>
      <w:r w:rsidRPr="009D58DB">
        <w:t xml:space="preserve">   note = {Chen, Zhen</w:t>
      </w:r>
    </w:p>
    <w:p w:rsidR="009D58DB" w:rsidRPr="009D58DB" w:rsidRDefault="009D58DB" w:rsidP="009D58DB">
      <w:pPr>
        <w:pStyle w:val="EndNoteBibliography"/>
      </w:pPr>
      <w:r w:rsidRPr="009D58DB">
        <w:t>Zhao, Pei</w:t>
      </w:r>
    </w:p>
    <w:p w:rsidR="009D58DB" w:rsidRPr="009D58DB" w:rsidRDefault="009D58DB" w:rsidP="009D58DB">
      <w:pPr>
        <w:pStyle w:val="EndNoteBibliography"/>
      </w:pPr>
      <w:r w:rsidRPr="009D58DB">
        <w:t>Li, Fuyi</w:t>
      </w:r>
    </w:p>
    <w:p w:rsidR="009D58DB" w:rsidRPr="009D58DB" w:rsidRDefault="009D58DB" w:rsidP="009D58DB">
      <w:pPr>
        <w:pStyle w:val="EndNoteBibliography"/>
      </w:pPr>
      <w:r w:rsidRPr="009D58DB">
        <w:lastRenderedPageBreak/>
        <w:t>Leier, Andre</w:t>
      </w:r>
    </w:p>
    <w:p w:rsidR="009D58DB" w:rsidRPr="009D58DB" w:rsidRDefault="009D58DB" w:rsidP="009D58DB">
      <w:pPr>
        <w:pStyle w:val="EndNoteBibliography"/>
      </w:pPr>
      <w:r w:rsidRPr="009D58DB">
        <w:t>Marquez-Lago, Tatiana T</w:t>
      </w:r>
    </w:p>
    <w:p w:rsidR="009D58DB" w:rsidRPr="009D58DB" w:rsidRDefault="009D58DB" w:rsidP="009D58DB">
      <w:pPr>
        <w:pStyle w:val="EndNoteBibliography"/>
      </w:pPr>
      <w:r w:rsidRPr="009D58DB">
        <w:t>Wang, Yanan</w:t>
      </w:r>
    </w:p>
    <w:p w:rsidR="009D58DB" w:rsidRPr="009D58DB" w:rsidRDefault="009D58DB" w:rsidP="009D58DB">
      <w:pPr>
        <w:pStyle w:val="EndNoteBibliography"/>
      </w:pPr>
      <w:r w:rsidRPr="009D58DB">
        <w:t>Webb, Geoffrey I</w:t>
      </w:r>
    </w:p>
    <w:p w:rsidR="009D58DB" w:rsidRPr="009D58DB" w:rsidRDefault="009D58DB" w:rsidP="009D58DB">
      <w:pPr>
        <w:pStyle w:val="EndNoteBibliography"/>
      </w:pPr>
      <w:r w:rsidRPr="009D58DB">
        <w:t>Smith, A Ian</w:t>
      </w:r>
    </w:p>
    <w:p w:rsidR="009D58DB" w:rsidRPr="009D58DB" w:rsidRDefault="009D58DB" w:rsidP="009D58DB">
      <w:pPr>
        <w:pStyle w:val="EndNoteBibliography"/>
      </w:pPr>
      <w:r w:rsidRPr="009D58DB">
        <w:t>Daly, Roger J</w:t>
      </w:r>
    </w:p>
    <w:p w:rsidR="009D58DB" w:rsidRPr="009D58DB" w:rsidRDefault="009D58DB" w:rsidP="009D58DB">
      <w:pPr>
        <w:pStyle w:val="EndNoteBibliography"/>
      </w:pPr>
      <w:r w:rsidRPr="009D58DB">
        <w:t>Chou, Kuo-Chen</w:t>
      </w:r>
    </w:p>
    <w:p w:rsidR="009D58DB" w:rsidRPr="009D58DB" w:rsidRDefault="009D58DB" w:rsidP="009D58DB">
      <w:pPr>
        <w:pStyle w:val="EndNoteBibliography"/>
      </w:pPr>
      <w:r w:rsidRPr="009D58DB">
        <w:t>Song, Jiangning</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R01 AI111965/AI/NIAID NIH HHS/</w:t>
      </w:r>
    </w:p>
    <w:p w:rsidR="009D58DB" w:rsidRPr="009D58DB" w:rsidRDefault="009D58DB" w:rsidP="009D58DB">
      <w:pPr>
        <w:pStyle w:val="EndNoteBibliography"/>
      </w:pPr>
      <w:r w:rsidRPr="009D58DB">
        <w:t>Research Support, N.I.H., Extramural</w:t>
      </w:r>
    </w:p>
    <w:p w:rsidR="009D58DB" w:rsidRPr="009D58DB" w:rsidRDefault="009D58DB" w:rsidP="009D58DB">
      <w:pPr>
        <w:pStyle w:val="EndNoteBibliography"/>
      </w:pPr>
      <w:r w:rsidRPr="009D58DB">
        <w:t>Research Support, Non-U.S. Gov't</w:t>
      </w:r>
    </w:p>
    <w:p w:rsidR="009D58DB" w:rsidRPr="009D58DB" w:rsidRDefault="009D58DB" w:rsidP="009D58DB">
      <w:pPr>
        <w:pStyle w:val="EndNoteBibliography"/>
      </w:pPr>
      <w:r w:rsidRPr="009D58DB">
        <w:t>England</w:t>
      </w:r>
    </w:p>
    <w:p w:rsidR="009D58DB" w:rsidRPr="009D58DB" w:rsidRDefault="009D58DB" w:rsidP="009D58DB">
      <w:pPr>
        <w:pStyle w:val="EndNoteBibliography"/>
      </w:pPr>
      <w:r w:rsidRPr="009D58DB">
        <w:t>2018/03/13</w:t>
      </w:r>
    </w:p>
    <w:p w:rsidR="009D58DB" w:rsidRPr="009D58DB" w:rsidRDefault="009D58DB" w:rsidP="009D58DB">
      <w:pPr>
        <w:pStyle w:val="EndNoteBibliography"/>
      </w:pPr>
      <w:r w:rsidRPr="009D58DB">
        <w:t>Bioinformatics. 2018 Jul 15;34(14):2499-2502. doi: 10.1093/bioinformatics/bty140.},</w:t>
      </w:r>
    </w:p>
    <w:p w:rsidR="009D58DB" w:rsidRPr="009D58DB" w:rsidRDefault="009D58DB" w:rsidP="009D58DB">
      <w:pPr>
        <w:pStyle w:val="EndNoteBibliography"/>
      </w:pPr>
      <w:r w:rsidRPr="009D58DB">
        <w:t xml:space="preserve">   abstract = {Summary: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 Availability and implementation: </w:t>
      </w:r>
      <w:hyperlink r:id="rId25" w:history="1">
        <w:r w:rsidRPr="009D58DB">
          <w:rPr>
            <w:rStyle w:val="Hyperlink"/>
          </w:rPr>
          <w:t>http://iFeature.erc.monash.edu/</w:t>
        </w:r>
      </w:hyperlink>
      <w:r w:rsidRPr="009D58DB">
        <w:t xml:space="preserve">; </w:t>
      </w:r>
      <w:hyperlink r:id="rId26" w:history="1">
        <w:r w:rsidRPr="009D58DB">
          <w:rPr>
            <w:rStyle w:val="Hyperlink"/>
          </w:rPr>
          <w:t>https://github.com/Superzchen/iFeature/</w:t>
        </w:r>
      </w:hyperlink>
      <w:r w:rsidRPr="009D58DB">
        <w:t>. Supplementary information: Supplementary data are available at Bioinformatics online.},</w:t>
      </w:r>
    </w:p>
    <w:p w:rsidR="009D58DB" w:rsidRPr="009D58DB" w:rsidRDefault="009D58DB" w:rsidP="009D58DB">
      <w:pPr>
        <w:pStyle w:val="EndNoteBibliography"/>
      </w:pPr>
      <w:r w:rsidRPr="009D58DB">
        <w:t xml:space="preserve">   keywords = {Machine Learning</w:t>
      </w:r>
    </w:p>
    <w:p w:rsidR="009D58DB" w:rsidRPr="009D58DB" w:rsidRDefault="009D58DB" w:rsidP="009D58DB">
      <w:pPr>
        <w:pStyle w:val="EndNoteBibliography"/>
      </w:pPr>
      <w:r w:rsidRPr="009D58DB">
        <w:t>*Molecular Sequence Annotation</w:t>
      </w:r>
    </w:p>
    <w:p w:rsidR="009D58DB" w:rsidRPr="009D58DB" w:rsidRDefault="009D58DB" w:rsidP="009D58DB">
      <w:pPr>
        <w:pStyle w:val="EndNoteBibliography"/>
      </w:pPr>
      <w:r w:rsidRPr="009D58DB">
        <w:t>Peptides/chemistry/*metabolism/physiology</w:t>
      </w:r>
    </w:p>
    <w:p w:rsidR="009D58DB" w:rsidRPr="009D58DB" w:rsidRDefault="009D58DB" w:rsidP="009D58DB">
      <w:pPr>
        <w:pStyle w:val="EndNoteBibliography"/>
      </w:pPr>
      <w:r w:rsidRPr="009D58DB">
        <w:t>Protein Conformation</w:t>
      </w:r>
    </w:p>
    <w:p w:rsidR="009D58DB" w:rsidRPr="009D58DB" w:rsidRDefault="009D58DB" w:rsidP="009D58DB">
      <w:pPr>
        <w:pStyle w:val="EndNoteBibliography"/>
      </w:pPr>
      <w:r w:rsidRPr="009D58DB">
        <w:t>Proteins/chemistry/*metabolism/physiology</w:t>
      </w:r>
    </w:p>
    <w:p w:rsidR="009D58DB" w:rsidRPr="009D58DB" w:rsidRDefault="009D58DB" w:rsidP="009D58DB">
      <w:pPr>
        <w:pStyle w:val="EndNoteBibliography"/>
      </w:pPr>
      <w:r w:rsidRPr="009D58DB">
        <w:t>Sequence Analysis, Protein/*methods</w:t>
      </w:r>
    </w:p>
    <w:p w:rsidR="009D58DB" w:rsidRPr="009D58DB" w:rsidRDefault="009D58DB" w:rsidP="009D58DB">
      <w:pPr>
        <w:pStyle w:val="EndNoteBibliography"/>
      </w:pPr>
      <w:r w:rsidRPr="009D58DB">
        <w:t>*Software},</w:t>
      </w:r>
    </w:p>
    <w:p w:rsidR="009D58DB" w:rsidRPr="009D58DB" w:rsidRDefault="009D58DB" w:rsidP="009D58DB">
      <w:pPr>
        <w:pStyle w:val="EndNoteBibliography"/>
      </w:pPr>
      <w:r w:rsidRPr="009D58DB">
        <w:lastRenderedPageBreak/>
        <w:t xml:space="preserve">   ISSN = {1367-4811 (Electronic)</w:t>
      </w:r>
    </w:p>
    <w:p w:rsidR="009D58DB" w:rsidRPr="009D58DB" w:rsidRDefault="009D58DB" w:rsidP="009D58DB">
      <w:pPr>
        <w:pStyle w:val="EndNoteBibliography"/>
      </w:pPr>
      <w:r w:rsidRPr="009D58DB">
        <w:t>1367-4803 (Linking)},</w:t>
      </w:r>
    </w:p>
    <w:p w:rsidR="009D58DB" w:rsidRPr="009D58DB" w:rsidRDefault="009D58DB" w:rsidP="009D58DB">
      <w:pPr>
        <w:pStyle w:val="EndNoteBibliography"/>
      </w:pPr>
      <w:r w:rsidRPr="009D58DB">
        <w:t xml:space="preserve">   DOI = {10.1093/bioinformatics/bty140},</w:t>
      </w:r>
    </w:p>
    <w:p w:rsidR="009D58DB" w:rsidRPr="009D58DB" w:rsidRDefault="009D58DB" w:rsidP="009D58DB">
      <w:pPr>
        <w:pStyle w:val="EndNoteBibliography"/>
      </w:pPr>
      <w:r w:rsidRPr="009D58DB">
        <w:t xml:space="preserve">   url = {</w:t>
      </w:r>
      <w:hyperlink r:id="rId27" w:history="1">
        <w:r w:rsidRPr="009D58DB">
          <w:rPr>
            <w:rStyle w:val="Hyperlink"/>
          </w:rPr>
          <w:t>https://www.ncbi.nlm.nih.gov/pubmed/29528364</w:t>
        </w:r>
      </w:hyperlink>
      <w:r w:rsidRPr="009D58DB">
        <w:t>},</w:t>
      </w:r>
    </w:p>
    <w:p w:rsidR="009D58DB" w:rsidRPr="009D58DB" w:rsidRDefault="009D58DB" w:rsidP="009D58DB">
      <w:pPr>
        <w:pStyle w:val="EndNoteBibliography"/>
      </w:pPr>
      <w:r w:rsidRPr="009D58DB">
        <w:t xml:space="preserve">   year = {2018},</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@article{RN24,</w:t>
      </w:r>
    </w:p>
    <w:p w:rsidR="009D58DB" w:rsidRPr="009D58DB" w:rsidRDefault="009D58DB" w:rsidP="009D58DB">
      <w:pPr>
        <w:pStyle w:val="EndNoteBibliography"/>
      </w:pPr>
      <w:r w:rsidRPr="009D58DB">
        <w:t xml:space="preserve">   author = {Du, X. and Sun, S. and Hu, C. and Yao, Y. and Yan, Y. and Zhang, Y.},</w:t>
      </w:r>
    </w:p>
    <w:p w:rsidR="009D58DB" w:rsidRPr="009D58DB" w:rsidRDefault="009D58DB" w:rsidP="009D58DB">
      <w:pPr>
        <w:pStyle w:val="EndNoteBibliography"/>
      </w:pPr>
      <w:r w:rsidRPr="009D58DB">
        <w:t xml:space="preserve">   title = {DeepPPI: Boosting Prediction of Protein-Protein Interactions with Deep Neural Networks},</w:t>
      </w:r>
    </w:p>
    <w:p w:rsidR="009D58DB" w:rsidRPr="009D58DB" w:rsidRDefault="009D58DB" w:rsidP="009D58DB">
      <w:pPr>
        <w:pStyle w:val="EndNoteBibliography"/>
      </w:pPr>
      <w:r w:rsidRPr="009D58DB">
        <w:t xml:space="preserve">   journal = {J Chem Inf Model},</w:t>
      </w:r>
    </w:p>
    <w:p w:rsidR="009D58DB" w:rsidRPr="009D58DB" w:rsidRDefault="009D58DB" w:rsidP="009D58DB">
      <w:pPr>
        <w:pStyle w:val="EndNoteBibliography"/>
      </w:pPr>
      <w:r w:rsidRPr="009D58DB">
        <w:t xml:space="preserve">   volume = {57},</w:t>
      </w:r>
    </w:p>
    <w:p w:rsidR="009D58DB" w:rsidRPr="009D58DB" w:rsidRDefault="009D58DB" w:rsidP="009D58DB">
      <w:pPr>
        <w:pStyle w:val="EndNoteBibliography"/>
      </w:pPr>
      <w:r w:rsidRPr="009D58DB">
        <w:t xml:space="preserve">   number = {6},</w:t>
      </w:r>
    </w:p>
    <w:p w:rsidR="009D58DB" w:rsidRPr="009D58DB" w:rsidRDefault="009D58DB" w:rsidP="009D58DB">
      <w:pPr>
        <w:pStyle w:val="EndNoteBibliography"/>
      </w:pPr>
      <w:r w:rsidRPr="009D58DB">
        <w:t xml:space="preserve">   pages = {1499-1510},</w:t>
      </w:r>
    </w:p>
    <w:p w:rsidR="009D58DB" w:rsidRPr="009D58DB" w:rsidRDefault="009D58DB" w:rsidP="009D58DB">
      <w:pPr>
        <w:pStyle w:val="EndNoteBibliography"/>
      </w:pPr>
      <w:r w:rsidRPr="009D58DB">
        <w:t xml:space="preserve">   note = {Du, Xiuquan</w:t>
      </w:r>
    </w:p>
    <w:p w:rsidR="009D58DB" w:rsidRPr="009D58DB" w:rsidRDefault="009D58DB" w:rsidP="009D58DB">
      <w:pPr>
        <w:pStyle w:val="EndNoteBibliography"/>
      </w:pPr>
      <w:r w:rsidRPr="009D58DB">
        <w:t>Sun, Shiwei</w:t>
      </w:r>
    </w:p>
    <w:p w:rsidR="009D58DB" w:rsidRPr="009D58DB" w:rsidRDefault="009D58DB" w:rsidP="009D58DB">
      <w:pPr>
        <w:pStyle w:val="EndNoteBibliography"/>
      </w:pPr>
      <w:r w:rsidRPr="009D58DB">
        <w:t>Hu, Changlin</w:t>
      </w:r>
    </w:p>
    <w:p w:rsidR="009D58DB" w:rsidRPr="009D58DB" w:rsidRDefault="009D58DB" w:rsidP="009D58DB">
      <w:pPr>
        <w:pStyle w:val="EndNoteBibliography"/>
      </w:pPr>
      <w:r w:rsidRPr="009D58DB">
        <w:t>Yao, Yu</w:t>
      </w:r>
    </w:p>
    <w:p w:rsidR="009D58DB" w:rsidRPr="009D58DB" w:rsidRDefault="009D58DB" w:rsidP="009D58DB">
      <w:pPr>
        <w:pStyle w:val="EndNoteBibliography"/>
      </w:pPr>
      <w:r w:rsidRPr="009D58DB">
        <w:t>Yan, Yuanting</w:t>
      </w:r>
    </w:p>
    <w:p w:rsidR="009D58DB" w:rsidRPr="009D58DB" w:rsidRDefault="009D58DB" w:rsidP="009D58DB">
      <w:pPr>
        <w:pStyle w:val="EndNoteBibliography"/>
      </w:pPr>
      <w:r w:rsidRPr="009D58DB">
        <w:t>Zhang, Yanping</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2017/05/18</w:t>
      </w:r>
    </w:p>
    <w:p w:rsidR="009D58DB" w:rsidRPr="009D58DB" w:rsidRDefault="009D58DB" w:rsidP="009D58DB">
      <w:pPr>
        <w:pStyle w:val="EndNoteBibliography"/>
      </w:pPr>
      <w:r w:rsidRPr="009D58DB">
        <w:t>J Chem Inf Model. 2017 Jun 26;57(6):1499-1510. doi: 10.1021/acs.jcim.7b00028. Epub 2017 May 26.},</w:t>
      </w:r>
    </w:p>
    <w:p w:rsidR="009D58DB" w:rsidRPr="009D58DB" w:rsidRDefault="009D58DB" w:rsidP="009D58DB">
      <w:pPr>
        <w:pStyle w:val="EndNoteBibliography"/>
      </w:pPr>
      <w:r w:rsidRPr="009D58DB">
        <w:t xml:space="preserve">   abstract = {The complex language of eukaryotic gene expression remains incompletely understood. Despite the importance suggested by many proteins variants statistically associated with human disease, nearly all such variants have unknown mechanisms, for example, protein-protein interactions (PPIs). In this study, we address this challenge using a recent machine learning advance-deep neural networks (DNNs). We aim at improving the performance of PPIs prediction and propose a method called DeepPPI (Deep neural networks for Protein-Protein Interactions prediction), which employs deep neural networks to learn effectively the representations of proteins from common protein descriptors. The experimental results indicate that DeepPPI achieves superior performance on the test data set with an Accuracy of 92.50%, Precision of 94.38%, Recall of 90.56%, Specificity of 94.49%, </w:t>
      </w:r>
      <w:r w:rsidRPr="009D58DB">
        <w:lastRenderedPageBreak/>
        <w:t xml:space="preserve">Matthews Correlation Coefficient of 85.08% and Area Under the Curve of 97.43%, respectively. Extensive experiments show that DeepPPI can learn useful features of proteins pairs by a layer-wise abstraction, and thus achieves better prediction performance than existing methods. The source code of our approach can be available via </w:t>
      </w:r>
      <w:hyperlink r:id="rId28" w:history="1">
        <w:r w:rsidRPr="009D58DB">
          <w:rPr>
            <w:rStyle w:val="Hyperlink"/>
          </w:rPr>
          <w:t>http://ailab.ahu.edu.cn:8087/DeepPPI/index.html</w:t>
        </w:r>
      </w:hyperlink>
      <w:r w:rsidRPr="009D58DB">
        <w:t xml:space="preserve"> .},</w:t>
      </w:r>
    </w:p>
    <w:p w:rsidR="009D58DB" w:rsidRPr="009D58DB" w:rsidRDefault="009D58DB" w:rsidP="009D58DB">
      <w:pPr>
        <w:pStyle w:val="EndNoteBibliography"/>
      </w:pPr>
      <w:r w:rsidRPr="009D58DB">
        <w:t xml:space="preserve">   keywords = {*Neural Networks, Computer</w:t>
      </w:r>
    </w:p>
    <w:p w:rsidR="009D58DB" w:rsidRPr="009D58DB" w:rsidRDefault="009D58DB" w:rsidP="009D58DB">
      <w:pPr>
        <w:pStyle w:val="EndNoteBibliography"/>
      </w:pPr>
      <w:r w:rsidRPr="009D58DB">
        <w:t>Protein Interaction Mapping/*methods</w:t>
      </w:r>
    </w:p>
    <w:p w:rsidR="009D58DB" w:rsidRPr="009D58DB" w:rsidRDefault="009D58DB" w:rsidP="009D58DB">
      <w:pPr>
        <w:pStyle w:val="EndNoteBibliography"/>
      </w:pPr>
      <w:r w:rsidRPr="009D58DB">
        <w:t>Saccharomyces cerevisiae/metabolism},</w:t>
      </w:r>
    </w:p>
    <w:p w:rsidR="009D58DB" w:rsidRPr="009D58DB" w:rsidRDefault="009D58DB" w:rsidP="009D58DB">
      <w:pPr>
        <w:pStyle w:val="EndNoteBibliography"/>
      </w:pPr>
      <w:r w:rsidRPr="009D58DB">
        <w:t xml:space="preserve">   ISSN = {1549-960X (Electronic)</w:t>
      </w:r>
    </w:p>
    <w:p w:rsidR="009D58DB" w:rsidRPr="009D58DB" w:rsidRDefault="009D58DB" w:rsidP="009D58DB">
      <w:pPr>
        <w:pStyle w:val="EndNoteBibliography"/>
      </w:pPr>
      <w:r w:rsidRPr="009D58DB">
        <w:t>1549-9596 (Linking)},</w:t>
      </w:r>
    </w:p>
    <w:p w:rsidR="009D58DB" w:rsidRPr="009D58DB" w:rsidRDefault="009D58DB" w:rsidP="009D58DB">
      <w:pPr>
        <w:pStyle w:val="EndNoteBibliography"/>
      </w:pPr>
      <w:r w:rsidRPr="009D58DB">
        <w:t xml:space="preserve">   DOI = {10.1021/acs.jcim.7b00028},</w:t>
      </w:r>
    </w:p>
    <w:p w:rsidR="009D58DB" w:rsidRPr="009D58DB" w:rsidRDefault="009D58DB" w:rsidP="009D58DB">
      <w:pPr>
        <w:pStyle w:val="EndNoteBibliography"/>
      </w:pPr>
      <w:r w:rsidRPr="009D58DB">
        <w:t xml:space="preserve">   url = {</w:t>
      </w:r>
      <w:hyperlink r:id="rId29" w:history="1">
        <w:r w:rsidRPr="009D58DB">
          <w:rPr>
            <w:rStyle w:val="Hyperlink"/>
          </w:rPr>
          <w:t>https://www.ncbi.nlm.nih.gov/pubmed/28514151</w:t>
        </w:r>
      </w:hyperlink>
      <w:r w:rsidRPr="009D58DB">
        <w:t>},</w:t>
      </w:r>
    </w:p>
    <w:p w:rsidR="009D58DB" w:rsidRPr="009D58DB" w:rsidRDefault="009D58DB" w:rsidP="009D58DB">
      <w:pPr>
        <w:pStyle w:val="EndNoteBibliography"/>
      </w:pPr>
      <w:r w:rsidRPr="009D58DB">
        <w:t xml:space="preserve">   year = {2017},</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@article{RN43,</w:t>
      </w:r>
    </w:p>
    <w:p w:rsidR="009D58DB" w:rsidRPr="009D58DB" w:rsidRDefault="009D58DB" w:rsidP="009D58DB">
      <w:pPr>
        <w:pStyle w:val="EndNoteBibliography"/>
      </w:pPr>
      <w:r w:rsidRPr="009D58DB">
        <w:t xml:space="preserve">   author = {Dunham, B. and Ganapathiraju, M. K.},</w:t>
      </w:r>
    </w:p>
    <w:p w:rsidR="009D58DB" w:rsidRPr="009D58DB" w:rsidRDefault="009D58DB" w:rsidP="009D58DB">
      <w:pPr>
        <w:pStyle w:val="EndNoteBibliography"/>
      </w:pPr>
      <w:r w:rsidRPr="009D58DB">
        <w:t xml:space="preserve">   title = {Benchmark Evaluation of Protein-Protein Interaction Prediction Algorithms},</w:t>
      </w:r>
    </w:p>
    <w:p w:rsidR="009D58DB" w:rsidRPr="009D58DB" w:rsidRDefault="009D58DB" w:rsidP="009D58DB">
      <w:pPr>
        <w:pStyle w:val="EndNoteBibliography"/>
      </w:pPr>
      <w:r w:rsidRPr="009D58DB">
        <w:t xml:space="preserve">   journal = {Molecules},</w:t>
      </w:r>
    </w:p>
    <w:p w:rsidR="009D58DB" w:rsidRPr="009D58DB" w:rsidRDefault="009D58DB" w:rsidP="009D58DB">
      <w:pPr>
        <w:pStyle w:val="EndNoteBibliography"/>
      </w:pPr>
      <w:r w:rsidRPr="009D58DB">
        <w:t xml:space="preserve">   volume = {27},</w:t>
      </w:r>
    </w:p>
    <w:p w:rsidR="009D58DB" w:rsidRPr="009D58DB" w:rsidRDefault="009D58DB" w:rsidP="009D58DB">
      <w:pPr>
        <w:pStyle w:val="EndNoteBibliography"/>
      </w:pPr>
      <w:r w:rsidRPr="009D58DB">
        <w:t xml:space="preserve">   number = {1},</w:t>
      </w:r>
    </w:p>
    <w:p w:rsidR="009D58DB" w:rsidRPr="009D58DB" w:rsidRDefault="009D58DB" w:rsidP="009D58DB">
      <w:pPr>
        <w:pStyle w:val="EndNoteBibliography"/>
      </w:pPr>
      <w:r w:rsidRPr="009D58DB">
        <w:t xml:space="preserve">   note = {Dunham, Brandan</w:t>
      </w:r>
    </w:p>
    <w:p w:rsidR="009D58DB" w:rsidRPr="009D58DB" w:rsidRDefault="009D58DB" w:rsidP="009D58DB">
      <w:pPr>
        <w:pStyle w:val="EndNoteBibliography"/>
      </w:pPr>
      <w:r w:rsidRPr="009D58DB">
        <w:t>Ganapathiraju, Madhavi K</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T15 LM007059/LM/NLM NIH HHS/</w:t>
      </w:r>
    </w:p>
    <w:p w:rsidR="009D58DB" w:rsidRPr="009D58DB" w:rsidRDefault="009D58DB" w:rsidP="009D58DB">
      <w:pPr>
        <w:pStyle w:val="EndNoteBibliography"/>
      </w:pPr>
      <w:r w:rsidRPr="009D58DB">
        <w:t>T15LM007059/ National Library of Medicine</w:t>
      </w:r>
    </w:p>
    <w:p w:rsidR="009D58DB" w:rsidRPr="009D58DB" w:rsidRDefault="009D58DB" w:rsidP="009D58DB">
      <w:pPr>
        <w:pStyle w:val="EndNoteBibliography"/>
      </w:pPr>
      <w:r w:rsidRPr="009D58DB">
        <w:t>Switzerland</w:t>
      </w:r>
    </w:p>
    <w:p w:rsidR="009D58DB" w:rsidRPr="009D58DB" w:rsidRDefault="009D58DB" w:rsidP="009D58DB">
      <w:pPr>
        <w:pStyle w:val="EndNoteBibliography"/>
      </w:pPr>
      <w:r w:rsidRPr="009D58DB">
        <w:t>2022/01/12</w:t>
      </w:r>
    </w:p>
    <w:p w:rsidR="009D58DB" w:rsidRPr="009D58DB" w:rsidRDefault="009D58DB" w:rsidP="009D58DB">
      <w:pPr>
        <w:pStyle w:val="EndNoteBibliography"/>
      </w:pPr>
      <w:r w:rsidRPr="009D58DB">
        <w:t>Molecules. 2021 Dec 22;27(1). pii: molecules27010041. doi: 10.3390/molecules27010041.},</w:t>
      </w:r>
    </w:p>
    <w:p w:rsidR="009D58DB" w:rsidRPr="009D58DB" w:rsidRDefault="009D58DB" w:rsidP="009D58DB">
      <w:pPr>
        <w:pStyle w:val="EndNoteBibliography"/>
      </w:pPr>
      <w:r w:rsidRPr="009D58DB">
        <w:t xml:space="preserve">   abstract = {Protein-protein interactions (PPIs) perform various functions and regulate processes throughout cells. Knowledge of the full network of PPIs is vital to biomedical research, but most of the PPIs are still unknown. As it is infeasible to discover all of them experimentally due to technical and resource limitations, computational prediction of PPIs is </w:t>
      </w:r>
      <w:r w:rsidRPr="009D58DB">
        <w:lastRenderedPageBreak/>
        <w:t>essential and accurately assessing the performance of algorithms is required before further application or translation. However, many published methods compose their evaluation datasets incorrectly, using a higher proportion of positive class data than occuring naturally, leading to exaggerated performance. We re-implemented various published algorithms and evaluated them on datasets with realistic data compositions and found that their performance is overstated in original publications; with several methods outperformed by our control models built on 'illogical' and random number features. We conclude that these methods are influenced by an over-characterization of some proteins in the literature and due to scale-free nature of PPI network and that they fail when tested on all possible protein pairs. Additionally, we found that sequence-only-based algorithms performed worse than those that employ functional and expression features. We present a benchmark evaluation of many published algorithms for PPI prediction. The source code of our implementations and the benchmark datasets created here are made available in open source.},</w:t>
      </w:r>
    </w:p>
    <w:p w:rsidR="009D58DB" w:rsidRPr="009D58DB" w:rsidRDefault="009D58DB" w:rsidP="009D58DB">
      <w:pPr>
        <w:pStyle w:val="EndNoteBibliography"/>
      </w:pPr>
      <w:r w:rsidRPr="009D58DB">
        <w:t xml:space="preserve">   keywords = {*Algorithms</w:t>
      </w:r>
    </w:p>
    <w:p w:rsidR="009D58DB" w:rsidRPr="009D58DB" w:rsidRDefault="009D58DB" w:rsidP="009D58DB">
      <w:pPr>
        <w:pStyle w:val="EndNoteBibliography"/>
      </w:pPr>
      <w:r w:rsidRPr="009D58DB">
        <w:t>Computational Biology/*methods</w:t>
      </w:r>
    </w:p>
    <w:p w:rsidR="009D58DB" w:rsidRPr="009D58DB" w:rsidRDefault="009D58DB" w:rsidP="009D58DB">
      <w:pPr>
        <w:pStyle w:val="EndNoteBibliography"/>
      </w:pPr>
      <w:r w:rsidRPr="009D58DB">
        <w:t>Databases, Genetic</w:t>
      </w:r>
    </w:p>
    <w:p w:rsidR="009D58DB" w:rsidRPr="009D58DB" w:rsidRDefault="009D58DB" w:rsidP="009D58DB">
      <w:pPr>
        <w:pStyle w:val="EndNoteBibliography"/>
      </w:pPr>
      <w:r w:rsidRPr="009D58DB">
        <w:t>Humans</w:t>
      </w:r>
    </w:p>
    <w:p w:rsidR="009D58DB" w:rsidRPr="009D58DB" w:rsidRDefault="009D58DB" w:rsidP="009D58DB">
      <w:pPr>
        <w:pStyle w:val="EndNoteBibliography"/>
      </w:pPr>
      <w:r w:rsidRPr="009D58DB">
        <w:t>Protein Interaction Mapping/*methods</w:t>
      </w:r>
    </w:p>
    <w:p w:rsidR="009D58DB" w:rsidRPr="009D58DB" w:rsidRDefault="009D58DB" w:rsidP="009D58DB">
      <w:pPr>
        <w:pStyle w:val="EndNoteBibliography"/>
      </w:pPr>
      <w:r w:rsidRPr="009D58DB">
        <w:t>ROC Curve</w:t>
      </w:r>
    </w:p>
    <w:p w:rsidR="009D58DB" w:rsidRPr="009D58DB" w:rsidRDefault="009D58DB" w:rsidP="009D58DB">
      <w:pPr>
        <w:pStyle w:val="EndNoteBibliography"/>
      </w:pPr>
      <w:r w:rsidRPr="009D58DB">
        <w:t>Reproducibility of Results</w:t>
      </w:r>
    </w:p>
    <w:p w:rsidR="009D58DB" w:rsidRPr="009D58DB" w:rsidRDefault="009D58DB" w:rsidP="009D58DB">
      <w:pPr>
        <w:pStyle w:val="EndNoteBibliography"/>
      </w:pPr>
      <w:r w:rsidRPr="009D58DB">
        <w:t>*Software</w:t>
      </w:r>
    </w:p>
    <w:p w:rsidR="009D58DB" w:rsidRPr="009D58DB" w:rsidRDefault="009D58DB" w:rsidP="009D58DB">
      <w:pPr>
        <w:pStyle w:val="EndNoteBibliography"/>
      </w:pPr>
      <w:r w:rsidRPr="009D58DB">
        <w:t>computational prediction</w:t>
      </w:r>
    </w:p>
    <w:p w:rsidR="009D58DB" w:rsidRPr="009D58DB" w:rsidRDefault="009D58DB" w:rsidP="009D58DB">
      <w:pPr>
        <w:pStyle w:val="EndNoteBibliography"/>
      </w:pPr>
      <w:r w:rsidRPr="009D58DB">
        <w:t>evaluation</w:t>
      </w:r>
    </w:p>
    <w:p w:rsidR="009D58DB" w:rsidRPr="009D58DB" w:rsidRDefault="009D58DB" w:rsidP="009D58DB">
      <w:pPr>
        <w:pStyle w:val="EndNoteBibliography"/>
      </w:pPr>
      <w:r w:rsidRPr="009D58DB">
        <w:t>interactome</w:t>
      </w:r>
    </w:p>
    <w:p w:rsidR="009D58DB" w:rsidRPr="009D58DB" w:rsidRDefault="009D58DB" w:rsidP="009D58DB">
      <w:pPr>
        <w:pStyle w:val="EndNoteBibliography"/>
      </w:pPr>
      <w:r w:rsidRPr="009D58DB">
        <w:t>protein-protein interactions},</w:t>
      </w:r>
    </w:p>
    <w:p w:rsidR="009D58DB" w:rsidRPr="009D58DB" w:rsidRDefault="009D58DB" w:rsidP="009D58DB">
      <w:pPr>
        <w:pStyle w:val="EndNoteBibliography"/>
      </w:pPr>
      <w:r w:rsidRPr="009D58DB">
        <w:t xml:space="preserve">   ISSN = {1420-3049 (Electronic)</w:t>
      </w:r>
    </w:p>
    <w:p w:rsidR="009D58DB" w:rsidRPr="009D58DB" w:rsidRDefault="009D58DB" w:rsidP="009D58DB">
      <w:pPr>
        <w:pStyle w:val="EndNoteBibliography"/>
      </w:pPr>
      <w:r w:rsidRPr="009D58DB">
        <w:t>1420-3049 (Linking)},</w:t>
      </w:r>
    </w:p>
    <w:p w:rsidR="009D58DB" w:rsidRPr="009D58DB" w:rsidRDefault="009D58DB" w:rsidP="009D58DB">
      <w:pPr>
        <w:pStyle w:val="EndNoteBibliography"/>
      </w:pPr>
      <w:r w:rsidRPr="009D58DB">
        <w:t xml:space="preserve">   DOI = {10.3390/molecules27010041},</w:t>
      </w:r>
    </w:p>
    <w:p w:rsidR="009D58DB" w:rsidRPr="009D58DB" w:rsidRDefault="009D58DB" w:rsidP="009D58DB">
      <w:pPr>
        <w:pStyle w:val="EndNoteBibliography"/>
      </w:pPr>
      <w:r w:rsidRPr="009D58DB">
        <w:t xml:space="preserve">   url = {</w:t>
      </w:r>
      <w:hyperlink r:id="rId30" w:history="1">
        <w:r w:rsidRPr="009D58DB">
          <w:rPr>
            <w:rStyle w:val="Hyperlink"/>
          </w:rPr>
          <w:t>https://www.ncbi.nlm.nih.gov/pubmed/35011283</w:t>
        </w:r>
      </w:hyperlink>
      <w:r w:rsidRPr="009D58DB">
        <w:t>},</w:t>
      </w:r>
    </w:p>
    <w:p w:rsidR="009D58DB" w:rsidRPr="009D58DB" w:rsidRDefault="009D58DB" w:rsidP="009D58DB">
      <w:pPr>
        <w:pStyle w:val="EndNoteBibliography"/>
      </w:pPr>
      <w:r w:rsidRPr="009D58DB">
        <w:t xml:space="preserve">   year = {2021},</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@article{RN38,</w:t>
      </w:r>
    </w:p>
    <w:p w:rsidR="009D58DB" w:rsidRPr="009D58DB" w:rsidRDefault="009D58DB" w:rsidP="009D58DB">
      <w:pPr>
        <w:pStyle w:val="EndNoteBibliography"/>
      </w:pPr>
      <w:r w:rsidRPr="009D58DB">
        <w:t xml:space="preserve">   author = {Gao, Z. and Fu, G. and Ouyang, C. and Tsutsui, S. and Liu, X. and Yang, J. and Gessner, C. and Foote, B. and Wild, D. and Ding, Y. and Yu, Q.},</w:t>
      </w:r>
    </w:p>
    <w:p w:rsidR="009D58DB" w:rsidRPr="009D58DB" w:rsidRDefault="009D58DB" w:rsidP="009D58DB">
      <w:pPr>
        <w:pStyle w:val="EndNoteBibliography"/>
      </w:pPr>
      <w:r w:rsidRPr="009D58DB">
        <w:lastRenderedPageBreak/>
        <w:t xml:space="preserve">   title = {edge2vec: Representation learning using edge semantics for biomedical knowledge discovery},</w:t>
      </w:r>
    </w:p>
    <w:p w:rsidR="009D58DB" w:rsidRPr="009D58DB" w:rsidRDefault="009D58DB" w:rsidP="009D58DB">
      <w:pPr>
        <w:pStyle w:val="EndNoteBibliography"/>
      </w:pPr>
      <w:r w:rsidRPr="009D58DB">
        <w:t xml:space="preserve">   journal = {BMC Bioinformatics},</w:t>
      </w:r>
    </w:p>
    <w:p w:rsidR="009D58DB" w:rsidRPr="009D58DB" w:rsidRDefault="009D58DB" w:rsidP="009D58DB">
      <w:pPr>
        <w:pStyle w:val="EndNoteBibliography"/>
      </w:pPr>
      <w:r w:rsidRPr="009D58DB">
        <w:t xml:space="preserve">   volume = {20},</w:t>
      </w:r>
    </w:p>
    <w:p w:rsidR="009D58DB" w:rsidRPr="009D58DB" w:rsidRDefault="009D58DB" w:rsidP="009D58DB">
      <w:pPr>
        <w:pStyle w:val="EndNoteBibliography"/>
      </w:pPr>
      <w:r w:rsidRPr="009D58DB">
        <w:t xml:space="preserve">   number = {1},</w:t>
      </w:r>
    </w:p>
    <w:p w:rsidR="009D58DB" w:rsidRPr="009D58DB" w:rsidRDefault="009D58DB" w:rsidP="009D58DB">
      <w:pPr>
        <w:pStyle w:val="EndNoteBibliography"/>
      </w:pPr>
      <w:r w:rsidRPr="009D58DB">
        <w:t xml:space="preserve">   pages = {306},</w:t>
      </w:r>
    </w:p>
    <w:p w:rsidR="009D58DB" w:rsidRPr="009D58DB" w:rsidRDefault="009D58DB" w:rsidP="009D58DB">
      <w:pPr>
        <w:pStyle w:val="EndNoteBibliography"/>
      </w:pPr>
      <w:r w:rsidRPr="009D58DB">
        <w:t xml:space="preserve">   note = {Gao, Zheng</w:t>
      </w:r>
    </w:p>
    <w:p w:rsidR="009D58DB" w:rsidRPr="009D58DB" w:rsidRDefault="009D58DB" w:rsidP="009D58DB">
      <w:pPr>
        <w:pStyle w:val="EndNoteBibliography"/>
      </w:pPr>
      <w:r w:rsidRPr="009D58DB">
        <w:t>Fu, Gang</w:t>
      </w:r>
    </w:p>
    <w:p w:rsidR="009D58DB" w:rsidRPr="009D58DB" w:rsidRDefault="009D58DB" w:rsidP="009D58DB">
      <w:pPr>
        <w:pStyle w:val="EndNoteBibliography"/>
      </w:pPr>
      <w:r w:rsidRPr="009D58DB">
        <w:t>Ouyang, Chunping</w:t>
      </w:r>
    </w:p>
    <w:p w:rsidR="009D58DB" w:rsidRPr="009D58DB" w:rsidRDefault="009D58DB" w:rsidP="009D58DB">
      <w:pPr>
        <w:pStyle w:val="EndNoteBibliography"/>
      </w:pPr>
      <w:r w:rsidRPr="009D58DB">
        <w:t>Tsutsui, Satoshi</w:t>
      </w:r>
    </w:p>
    <w:p w:rsidR="009D58DB" w:rsidRPr="009D58DB" w:rsidRDefault="009D58DB" w:rsidP="009D58DB">
      <w:pPr>
        <w:pStyle w:val="EndNoteBibliography"/>
      </w:pPr>
      <w:r w:rsidRPr="009D58DB">
        <w:t>Liu, Xiaozhong</w:t>
      </w:r>
    </w:p>
    <w:p w:rsidR="009D58DB" w:rsidRPr="009D58DB" w:rsidRDefault="009D58DB" w:rsidP="009D58DB">
      <w:pPr>
        <w:pStyle w:val="EndNoteBibliography"/>
      </w:pPr>
      <w:r w:rsidRPr="009D58DB">
        <w:t>Yang, Jeremy</w:t>
      </w:r>
    </w:p>
    <w:p w:rsidR="009D58DB" w:rsidRPr="009D58DB" w:rsidRDefault="009D58DB" w:rsidP="009D58DB">
      <w:pPr>
        <w:pStyle w:val="EndNoteBibliography"/>
      </w:pPr>
      <w:r w:rsidRPr="009D58DB">
        <w:t>Gessner, Christopher</w:t>
      </w:r>
    </w:p>
    <w:p w:rsidR="009D58DB" w:rsidRPr="009D58DB" w:rsidRDefault="009D58DB" w:rsidP="009D58DB">
      <w:pPr>
        <w:pStyle w:val="EndNoteBibliography"/>
      </w:pPr>
      <w:r w:rsidRPr="009D58DB">
        <w:t>Foote, Brian</w:t>
      </w:r>
    </w:p>
    <w:p w:rsidR="009D58DB" w:rsidRPr="009D58DB" w:rsidRDefault="009D58DB" w:rsidP="009D58DB">
      <w:pPr>
        <w:pStyle w:val="EndNoteBibliography"/>
      </w:pPr>
      <w:r w:rsidRPr="009D58DB">
        <w:t>Wild, David</w:t>
      </w:r>
    </w:p>
    <w:p w:rsidR="009D58DB" w:rsidRPr="009D58DB" w:rsidRDefault="009D58DB" w:rsidP="009D58DB">
      <w:pPr>
        <w:pStyle w:val="EndNoteBibliography"/>
      </w:pPr>
      <w:r w:rsidRPr="009D58DB">
        <w:t>Ding, Ying</w:t>
      </w:r>
    </w:p>
    <w:p w:rsidR="009D58DB" w:rsidRPr="009D58DB" w:rsidRDefault="009D58DB" w:rsidP="009D58DB">
      <w:pPr>
        <w:pStyle w:val="EndNoteBibliography"/>
      </w:pPr>
      <w:r w:rsidRPr="009D58DB">
        <w:t>Yu, Qi</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71573162/National Natural Science Foundation of China</w:t>
      </w:r>
    </w:p>
    <w:p w:rsidR="009D58DB" w:rsidRPr="009D58DB" w:rsidRDefault="009D58DB" w:rsidP="009D58DB">
      <w:pPr>
        <w:pStyle w:val="EndNoteBibliography"/>
      </w:pPr>
      <w:r w:rsidRPr="009D58DB">
        <w:t>England</w:t>
      </w:r>
    </w:p>
    <w:p w:rsidR="009D58DB" w:rsidRPr="009D58DB" w:rsidRDefault="009D58DB" w:rsidP="009D58DB">
      <w:pPr>
        <w:pStyle w:val="EndNoteBibliography"/>
      </w:pPr>
      <w:r w:rsidRPr="009D58DB">
        <w:t>2019/06/27</w:t>
      </w:r>
    </w:p>
    <w:p w:rsidR="009D58DB" w:rsidRPr="009D58DB" w:rsidRDefault="009D58DB" w:rsidP="009D58DB">
      <w:pPr>
        <w:pStyle w:val="EndNoteBibliography"/>
      </w:pPr>
      <w:r w:rsidRPr="009D58DB">
        <w:t>BMC Bioinformatics. 2019 Jun 10;20(1):306. doi: 10.1186/s12859-019-2914-2.},</w:t>
      </w:r>
    </w:p>
    <w:p w:rsidR="009D58DB" w:rsidRPr="009D58DB" w:rsidRDefault="009D58DB" w:rsidP="009D58DB">
      <w:pPr>
        <w:pStyle w:val="EndNoteBibliography"/>
      </w:pPr>
      <w:r w:rsidRPr="009D58DB">
        <w:t xml:space="preserve">   abstract = {BACKGROUND: Representation learning provides new and powerful graph analytical approaches and tools for the highly valued data science challenge of mining knowledge graphs. Since previous graph analytical methods have mostly focused on homogeneous graphs, an important current challenge is extending this methodology for richly heterogeneous graphs and knowledge domains. The biomedical sciences are such a domain, reflecting the complexity of biology, with entities such as genes, proteins, drugs, diseases, and phenotypes, and relationships such as gene co-expression, biochemical regulation, and biomolecular inhibition or activation. Therefore, the semantics of edges and nodes are critical for representation learning and knowledge discovery in real world biomedical problems. RESULTS: In this paper, we propose the edge2vec model, which represents graphs considering edge semantics. An edge-type transition matrix is trained by an Expectation-Maximization approach, and a stochastic gradient descent model is employed to learn node embedding on a heterogeneous graph via the trained transition matrix. edge2vec is validated on three biomedical domain tasks: biomedical entity classification, compound-gene bioactivity prediction, and biomedical information retrieval. Results show that by considering </w:t>
      </w:r>
      <w:r w:rsidRPr="009D58DB">
        <w:lastRenderedPageBreak/>
        <w:t>edge-types into node embedding learning in heterogeneous graphs, edge2vec significantly outperforms state-of-the-art models on all three tasks. CONCLUSIONS: We propose this method for its added value relative to existing graph analytical methodology, and in the real world context of biomedical knowledge discovery applicability.},</w:t>
      </w:r>
    </w:p>
    <w:p w:rsidR="009D58DB" w:rsidRPr="009D58DB" w:rsidRDefault="009D58DB" w:rsidP="009D58DB">
      <w:pPr>
        <w:pStyle w:val="EndNoteBibliography"/>
      </w:pPr>
      <w:r w:rsidRPr="009D58DB">
        <w:t xml:space="preserve">   keywords = {Algorithms</w:t>
      </w:r>
    </w:p>
    <w:p w:rsidR="009D58DB" w:rsidRPr="009D58DB" w:rsidRDefault="009D58DB" w:rsidP="009D58DB">
      <w:pPr>
        <w:pStyle w:val="EndNoteBibliography"/>
      </w:pPr>
      <w:r w:rsidRPr="009D58DB">
        <w:t>Biomedical Research</w:t>
      </w:r>
    </w:p>
    <w:p w:rsidR="009D58DB" w:rsidRPr="009D58DB" w:rsidRDefault="009D58DB" w:rsidP="009D58DB">
      <w:pPr>
        <w:pStyle w:val="EndNoteBibliography"/>
      </w:pPr>
      <w:r w:rsidRPr="009D58DB">
        <w:t>Humans</w:t>
      </w:r>
    </w:p>
    <w:p w:rsidR="009D58DB" w:rsidRPr="009D58DB" w:rsidRDefault="009D58DB" w:rsidP="009D58DB">
      <w:pPr>
        <w:pStyle w:val="EndNoteBibliography"/>
      </w:pPr>
      <w:r w:rsidRPr="009D58DB">
        <w:t>Informatics/*methods</w:t>
      </w:r>
    </w:p>
    <w:p w:rsidR="009D58DB" w:rsidRPr="009D58DB" w:rsidRDefault="009D58DB" w:rsidP="009D58DB">
      <w:pPr>
        <w:pStyle w:val="EndNoteBibliography"/>
      </w:pPr>
      <w:r w:rsidRPr="009D58DB">
        <w:t>*Knowledge</w:t>
      </w:r>
    </w:p>
    <w:p w:rsidR="009D58DB" w:rsidRPr="009D58DB" w:rsidRDefault="009D58DB" w:rsidP="009D58DB">
      <w:pPr>
        <w:pStyle w:val="EndNoteBibliography"/>
      </w:pPr>
      <w:r w:rsidRPr="009D58DB">
        <w:t>*Learning</w:t>
      </w:r>
    </w:p>
    <w:p w:rsidR="009D58DB" w:rsidRPr="009D58DB" w:rsidRDefault="009D58DB" w:rsidP="009D58DB">
      <w:pPr>
        <w:pStyle w:val="EndNoteBibliography"/>
      </w:pPr>
      <w:r w:rsidRPr="009D58DB">
        <w:t>Neural Networks, Computer</w:t>
      </w:r>
    </w:p>
    <w:p w:rsidR="009D58DB" w:rsidRPr="009D58DB" w:rsidRDefault="009D58DB" w:rsidP="009D58DB">
      <w:pPr>
        <w:pStyle w:val="EndNoteBibliography"/>
      </w:pPr>
      <w:r w:rsidRPr="009D58DB">
        <w:t>Semantics</w:t>
      </w:r>
    </w:p>
    <w:p w:rsidR="009D58DB" w:rsidRPr="009D58DB" w:rsidRDefault="009D58DB" w:rsidP="009D58DB">
      <w:pPr>
        <w:pStyle w:val="EndNoteBibliography"/>
      </w:pPr>
      <w:r w:rsidRPr="009D58DB">
        <w:t>Applied machine learning</w:t>
      </w:r>
    </w:p>
    <w:p w:rsidR="009D58DB" w:rsidRPr="009D58DB" w:rsidRDefault="009D58DB" w:rsidP="009D58DB">
      <w:pPr>
        <w:pStyle w:val="EndNoteBibliography"/>
      </w:pPr>
      <w:r w:rsidRPr="009D58DB">
        <w:t>Biomedical knowledge discovery</w:t>
      </w:r>
    </w:p>
    <w:p w:rsidR="009D58DB" w:rsidRPr="009D58DB" w:rsidRDefault="009D58DB" w:rsidP="009D58DB">
      <w:pPr>
        <w:pStyle w:val="EndNoteBibliography"/>
      </w:pPr>
      <w:r w:rsidRPr="009D58DB">
        <w:t>Data science</w:t>
      </w:r>
    </w:p>
    <w:p w:rsidR="009D58DB" w:rsidRPr="009D58DB" w:rsidRDefault="009D58DB" w:rsidP="009D58DB">
      <w:pPr>
        <w:pStyle w:val="EndNoteBibliography"/>
      </w:pPr>
      <w:r w:rsidRPr="009D58DB">
        <w:t>Edge semantics</w:t>
      </w:r>
    </w:p>
    <w:p w:rsidR="009D58DB" w:rsidRPr="009D58DB" w:rsidRDefault="009D58DB" w:rsidP="009D58DB">
      <w:pPr>
        <w:pStyle w:val="EndNoteBibliography"/>
      </w:pPr>
      <w:r w:rsidRPr="009D58DB">
        <w:t>Graph embedding</w:t>
      </w:r>
    </w:p>
    <w:p w:rsidR="009D58DB" w:rsidRPr="009D58DB" w:rsidRDefault="009D58DB" w:rsidP="009D58DB">
      <w:pPr>
        <w:pStyle w:val="EndNoteBibliography"/>
      </w:pPr>
      <w:r w:rsidRPr="009D58DB">
        <w:t>Heterogeneous network</w:t>
      </w:r>
    </w:p>
    <w:p w:rsidR="009D58DB" w:rsidRPr="009D58DB" w:rsidRDefault="009D58DB" w:rsidP="009D58DB">
      <w:pPr>
        <w:pStyle w:val="EndNoteBibliography"/>
      </w:pPr>
      <w:r w:rsidRPr="009D58DB">
        <w:t>Knowledge graph</w:t>
      </w:r>
    </w:p>
    <w:p w:rsidR="009D58DB" w:rsidRPr="009D58DB" w:rsidRDefault="009D58DB" w:rsidP="009D58DB">
      <w:pPr>
        <w:pStyle w:val="EndNoteBibliography"/>
      </w:pPr>
      <w:r w:rsidRPr="009D58DB">
        <w:t>Linked data</w:t>
      </w:r>
    </w:p>
    <w:p w:rsidR="009D58DB" w:rsidRPr="009D58DB" w:rsidRDefault="009D58DB" w:rsidP="009D58DB">
      <w:pPr>
        <w:pStyle w:val="EndNoteBibliography"/>
      </w:pPr>
      <w:r w:rsidRPr="009D58DB">
        <w:t>Network science</w:t>
      </w:r>
    </w:p>
    <w:p w:rsidR="009D58DB" w:rsidRPr="009D58DB" w:rsidRDefault="009D58DB" w:rsidP="009D58DB">
      <w:pPr>
        <w:pStyle w:val="EndNoteBibliography"/>
      </w:pPr>
      <w:r w:rsidRPr="009D58DB">
        <w:t>Node embedding</w:t>
      </w:r>
    </w:p>
    <w:p w:rsidR="009D58DB" w:rsidRPr="009D58DB" w:rsidRDefault="009D58DB" w:rsidP="009D58DB">
      <w:pPr>
        <w:pStyle w:val="EndNoteBibliography"/>
      </w:pPr>
      <w:r w:rsidRPr="009D58DB">
        <w:t>Representation learning</w:t>
      </w:r>
    </w:p>
    <w:p w:rsidR="009D58DB" w:rsidRPr="009D58DB" w:rsidRDefault="009D58DB" w:rsidP="009D58DB">
      <w:pPr>
        <w:pStyle w:val="EndNoteBibliography"/>
      </w:pPr>
      <w:r w:rsidRPr="009D58DB">
        <w:t>Semantic web</w:t>
      </w:r>
    </w:p>
    <w:p w:rsidR="009D58DB" w:rsidRPr="009D58DB" w:rsidRDefault="009D58DB" w:rsidP="009D58DB">
      <w:pPr>
        <w:pStyle w:val="EndNoteBibliography"/>
      </w:pPr>
      <w:r w:rsidRPr="009D58DB">
        <w:t>Systems biology},</w:t>
      </w:r>
    </w:p>
    <w:p w:rsidR="009D58DB" w:rsidRPr="009D58DB" w:rsidRDefault="009D58DB" w:rsidP="009D58DB">
      <w:pPr>
        <w:pStyle w:val="EndNoteBibliography"/>
      </w:pPr>
      <w:r w:rsidRPr="009D58DB">
        <w:t xml:space="preserve">   ISSN = {1471-2105 (Electronic)</w:t>
      </w:r>
    </w:p>
    <w:p w:rsidR="009D58DB" w:rsidRPr="009D58DB" w:rsidRDefault="009D58DB" w:rsidP="009D58DB">
      <w:pPr>
        <w:pStyle w:val="EndNoteBibliography"/>
      </w:pPr>
      <w:r w:rsidRPr="009D58DB">
        <w:t>1471-2105 (Linking)},</w:t>
      </w:r>
    </w:p>
    <w:p w:rsidR="009D58DB" w:rsidRPr="009D58DB" w:rsidRDefault="009D58DB" w:rsidP="009D58DB">
      <w:pPr>
        <w:pStyle w:val="EndNoteBibliography"/>
      </w:pPr>
      <w:r w:rsidRPr="009D58DB">
        <w:t xml:space="preserve">   DOI = {10.1186/s12859-019-2914-2},</w:t>
      </w:r>
    </w:p>
    <w:p w:rsidR="009D58DB" w:rsidRPr="009D58DB" w:rsidRDefault="009D58DB" w:rsidP="009D58DB">
      <w:pPr>
        <w:pStyle w:val="EndNoteBibliography"/>
      </w:pPr>
      <w:r w:rsidRPr="009D58DB">
        <w:t xml:space="preserve">   url = {</w:t>
      </w:r>
      <w:hyperlink r:id="rId31" w:history="1">
        <w:r w:rsidRPr="009D58DB">
          <w:rPr>
            <w:rStyle w:val="Hyperlink"/>
          </w:rPr>
          <w:t>https://www.ncbi.nlm.nih.gov/pubmed/31238875</w:t>
        </w:r>
      </w:hyperlink>
      <w:r w:rsidRPr="009D58DB">
        <w:t>},</w:t>
      </w:r>
    </w:p>
    <w:p w:rsidR="009D58DB" w:rsidRPr="009D58DB" w:rsidRDefault="009D58DB" w:rsidP="009D58DB">
      <w:pPr>
        <w:pStyle w:val="EndNoteBibliography"/>
      </w:pPr>
      <w:r w:rsidRPr="009D58DB">
        <w:t xml:space="preserve">   year = {2019},</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@misc{RN34,</w:t>
      </w:r>
    </w:p>
    <w:p w:rsidR="009D58DB" w:rsidRPr="009D58DB" w:rsidRDefault="009D58DB" w:rsidP="009D58DB">
      <w:pPr>
        <w:pStyle w:val="EndNoteBibliography"/>
      </w:pPr>
      <w:r w:rsidRPr="009D58DB">
        <w:t xml:space="preserve">   author = {Goyal, Palash and Hosseinmardi, Homa and Ferrara, Emilio and Galstyan, Aram},</w:t>
      </w:r>
    </w:p>
    <w:p w:rsidR="009D58DB" w:rsidRPr="009D58DB" w:rsidRDefault="009D58DB" w:rsidP="009D58DB">
      <w:pPr>
        <w:pStyle w:val="EndNoteBibliography"/>
      </w:pPr>
      <w:r w:rsidRPr="009D58DB">
        <w:t xml:space="preserve">   title = {Embedding Networks with Edge Attributes},</w:t>
      </w:r>
    </w:p>
    <w:p w:rsidR="009D58DB" w:rsidRPr="009D58DB" w:rsidRDefault="009D58DB" w:rsidP="009D58DB">
      <w:pPr>
        <w:pStyle w:val="EndNoteBibliography"/>
      </w:pPr>
      <w:r w:rsidRPr="009D58DB">
        <w:t xml:space="preserve">   pages = {38-42},</w:t>
      </w:r>
    </w:p>
    <w:p w:rsidR="009D58DB" w:rsidRPr="009D58DB" w:rsidRDefault="009D58DB" w:rsidP="009D58DB">
      <w:pPr>
        <w:pStyle w:val="EndNoteBibliography"/>
      </w:pPr>
      <w:r w:rsidRPr="009D58DB">
        <w:t xml:space="preserve">   DOI = {10.1145/3209542.3209571},</w:t>
      </w:r>
    </w:p>
    <w:p w:rsidR="009D58DB" w:rsidRPr="009D58DB" w:rsidRDefault="009D58DB" w:rsidP="009D58DB">
      <w:pPr>
        <w:pStyle w:val="EndNoteBibliography"/>
      </w:pPr>
      <w:r w:rsidRPr="009D58DB">
        <w:t xml:space="preserve">   year = {2018},</w:t>
      </w:r>
    </w:p>
    <w:p w:rsidR="009D58DB" w:rsidRPr="009D58DB" w:rsidRDefault="009D58DB" w:rsidP="009D58DB">
      <w:pPr>
        <w:pStyle w:val="EndNoteBibliography"/>
      </w:pPr>
      <w:r w:rsidRPr="009D58DB">
        <w:t xml:space="preserve">   type = {Conference Paper}</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@article{RN7,</w:t>
      </w:r>
    </w:p>
    <w:p w:rsidR="009D58DB" w:rsidRPr="009D58DB" w:rsidRDefault="009D58DB" w:rsidP="009D58DB">
      <w:pPr>
        <w:pStyle w:val="EndNoteBibliography"/>
      </w:pPr>
      <w:r w:rsidRPr="009D58DB">
        <w:t xml:space="preserve">   author = {Grover, A. and Leskovec, J.},</w:t>
      </w:r>
    </w:p>
    <w:p w:rsidR="009D58DB" w:rsidRPr="009D58DB" w:rsidRDefault="009D58DB" w:rsidP="009D58DB">
      <w:pPr>
        <w:pStyle w:val="EndNoteBibliography"/>
      </w:pPr>
      <w:r w:rsidRPr="009D58DB">
        <w:t xml:space="preserve">   title = {node2vec: Scalable Feature Learning for Networks},</w:t>
      </w:r>
    </w:p>
    <w:p w:rsidR="009D58DB" w:rsidRPr="009D58DB" w:rsidRDefault="009D58DB" w:rsidP="009D58DB">
      <w:pPr>
        <w:pStyle w:val="EndNoteBibliography"/>
      </w:pPr>
      <w:r w:rsidRPr="009D58DB">
        <w:t xml:space="preserve">   journal = {KDD},</w:t>
      </w:r>
    </w:p>
    <w:p w:rsidR="009D58DB" w:rsidRPr="009D58DB" w:rsidRDefault="009D58DB" w:rsidP="009D58DB">
      <w:pPr>
        <w:pStyle w:val="EndNoteBibliography"/>
      </w:pPr>
      <w:r w:rsidRPr="009D58DB">
        <w:t xml:space="preserve">   volume = {2016},</w:t>
      </w:r>
    </w:p>
    <w:p w:rsidR="009D58DB" w:rsidRPr="009D58DB" w:rsidRDefault="009D58DB" w:rsidP="009D58DB">
      <w:pPr>
        <w:pStyle w:val="EndNoteBibliography"/>
      </w:pPr>
      <w:r w:rsidRPr="009D58DB">
        <w:t xml:space="preserve">   pages = {855-864},</w:t>
      </w:r>
    </w:p>
    <w:p w:rsidR="009D58DB" w:rsidRPr="009D58DB" w:rsidRDefault="009D58DB" w:rsidP="009D58DB">
      <w:pPr>
        <w:pStyle w:val="EndNoteBibliography"/>
      </w:pPr>
      <w:r w:rsidRPr="009D58DB">
        <w:t xml:space="preserve">   note = {Grover, Aditya</w:t>
      </w:r>
    </w:p>
    <w:p w:rsidR="009D58DB" w:rsidRPr="009D58DB" w:rsidRDefault="009D58DB" w:rsidP="009D58DB">
      <w:pPr>
        <w:pStyle w:val="EndNoteBibliography"/>
      </w:pPr>
      <w:r w:rsidRPr="009D58DB">
        <w:t>Leskovec, Jure</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U54 EB020405/EB/NIBIB NIH HHS/</w:t>
      </w:r>
    </w:p>
    <w:p w:rsidR="009D58DB" w:rsidRPr="009D58DB" w:rsidRDefault="009D58DB" w:rsidP="009D58DB">
      <w:pPr>
        <w:pStyle w:val="EndNoteBibliography"/>
      </w:pPr>
      <w:r w:rsidRPr="009D58DB">
        <w:t>2016/11/18</w:t>
      </w:r>
    </w:p>
    <w:p w:rsidR="009D58DB" w:rsidRPr="009D58DB" w:rsidRDefault="009D58DB" w:rsidP="009D58DB">
      <w:pPr>
        <w:pStyle w:val="EndNoteBibliography"/>
      </w:pPr>
      <w:r w:rsidRPr="009D58DB">
        <w:t>KDD. 2016 Aug;2016:855-864. doi: 10.1145/2939672.2939754.},</w:t>
      </w:r>
    </w:p>
    <w:p w:rsidR="009D58DB" w:rsidRPr="009D58DB" w:rsidRDefault="009D58DB" w:rsidP="009D58DB">
      <w:pPr>
        <w:pStyle w:val="EndNoteBibliography"/>
      </w:pPr>
      <w:r w:rsidRPr="009D58DB">
        <w:t xml:space="preserve">   abstract = {Prediction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state-of-the-art techniques on multi-label classification and link prediction in several real-world networks from diverse domains. Taken together, our work represents a new way for efficiently learning state-of-the-art task-independent representations in complex networks.},</w:t>
      </w:r>
    </w:p>
    <w:p w:rsidR="009D58DB" w:rsidRPr="009D58DB" w:rsidRDefault="009D58DB" w:rsidP="009D58DB">
      <w:pPr>
        <w:pStyle w:val="EndNoteBibliography"/>
      </w:pPr>
      <w:r w:rsidRPr="009D58DB">
        <w:t xml:space="preserve">   keywords = {Algorithms</w:t>
      </w:r>
    </w:p>
    <w:p w:rsidR="009D58DB" w:rsidRPr="009D58DB" w:rsidRDefault="009D58DB" w:rsidP="009D58DB">
      <w:pPr>
        <w:pStyle w:val="EndNoteBibliography"/>
      </w:pPr>
      <w:r w:rsidRPr="009D58DB">
        <w:t>Experimentation</w:t>
      </w:r>
    </w:p>
    <w:p w:rsidR="009D58DB" w:rsidRPr="009D58DB" w:rsidRDefault="009D58DB" w:rsidP="009D58DB">
      <w:pPr>
        <w:pStyle w:val="EndNoteBibliography"/>
      </w:pPr>
      <w:r w:rsidRPr="009D58DB">
        <w:t>Feature learning</w:t>
      </w:r>
    </w:p>
    <w:p w:rsidR="009D58DB" w:rsidRPr="009D58DB" w:rsidRDefault="009D58DB" w:rsidP="009D58DB">
      <w:pPr>
        <w:pStyle w:val="EndNoteBibliography"/>
      </w:pPr>
      <w:r w:rsidRPr="009D58DB">
        <w:t>Graph representations</w:t>
      </w:r>
    </w:p>
    <w:p w:rsidR="009D58DB" w:rsidRPr="009D58DB" w:rsidRDefault="009D58DB" w:rsidP="009D58DB">
      <w:pPr>
        <w:pStyle w:val="EndNoteBibliography"/>
      </w:pPr>
      <w:r w:rsidRPr="009D58DB">
        <w:t>Information networks</w:t>
      </w:r>
    </w:p>
    <w:p w:rsidR="009D58DB" w:rsidRPr="009D58DB" w:rsidRDefault="009D58DB" w:rsidP="009D58DB">
      <w:pPr>
        <w:pStyle w:val="EndNoteBibliography"/>
      </w:pPr>
      <w:r w:rsidRPr="009D58DB">
        <w:t>Node embeddings},</w:t>
      </w:r>
    </w:p>
    <w:p w:rsidR="009D58DB" w:rsidRPr="009D58DB" w:rsidRDefault="009D58DB" w:rsidP="009D58DB">
      <w:pPr>
        <w:pStyle w:val="EndNoteBibliography"/>
      </w:pPr>
      <w:r w:rsidRPr="009D58DB">
        <w:t xml:space="preserve">   ISSN = {2154-817X (Print)</w:t>
      </w:r>
    </w:p>
    <w:p w:rsidR="009D58DB" w:rsidRPr="009D58DB" w:rsidRDefault="009D58DB" w:rsidP="009D58DB">
      <w:pPr>
        <w:pStyle w:val="EndNoteBibliography"/>
      </w:pPr>
      <w:r w:rsidRPr="009D58DB">
        <w:t>2154-817X (Linking)},</w:t>
      </w:r>
    </w:p>
    <w:p w:rsidR="009D58DB" w:rsidRPr="009D58DB" w:rsidRDefault="009D58DB" w:rsidP="009D58DB">
      <w:pPr>
        <w:pStyle w:val="EndNoteBibliography"/>
      </w:pPr>
      <w:r w:rsidRPr="009D58DB">
        <w:t xml:space="preserve">   DOI = {10.1145/2939672.2939754},</w:t>
      </w:r>
    </w:p>
    <w:p w:rsidR="009D58DB" w:rsidRPr="009D58DB" w:rsidRDefault="009D58DB" w:rsidP="009D58DB">
      <w:pPr>
        <w:pStyle w:val="EndNoteBibliography"/>
      </w:pPr>
      <w:r w:rsidRPr="009D58DB">
        <w:t xml:space="preserve">   url = {</w:t>
      </w:r>
      <w:hyperlink r:id="rId32" w:history="1">
        <w:r w:rsidRPr="009D58DB">
          <w:rPr>
            <w:rStyle w:val="Hyperlink"/>
          </w:rPr>
          <w:t>https://www.ncbi.nlm.nih.gov/pubmed/27853626</w:t>
        </w:r>
      </w:hyperlink>
      <w:r w:rsidRPr="009D58DB">
        <w:t>},</w:t>
      </w:r>
    </w:p>
    <w:p w:rsidR="009D58DB" w:rsidRPr="009D58DB" w:rsidRDefault="009D58DB" w:rsidP="009D58DB">
      <w:pPr>
        <w:pStyle w:val="EndNoteBibliography"/>
      </w:pPr>
      <w:r w:rsidRPr="009D58DB">
        <w:t xml:space="preserve">   year = {2016},</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@article{RN31,</w:t>
      </w:r>
    </w:p>
    <w:p w:rsidR="009D58DB" w:rsidRPr="009D58DB" w:rsidRDefault="009D58DB" w:rsidP="009D58DB">
      <w:pPr>
        <w:pStyle w:val="EndNoteBibliography"/>
      </w:pPr>
      <w:r w:rsidRPr="009D58DB">
        <w:t xml:space="preserve">   author = {Hamilton, William and Ying, Rex and Leskovec, Jure},</w:t>
      </w:r>
    </w:p>
    <w:p w:rsidR="009D58DB" w:rsidRPr="009D58DB" w:rsidRDefault="009D58DB" w:rsidP="009D58DB">
      <w:pPr>
        <w:pStyle w:val="EndNoteBibliography"/>
      </w:pPr>
      <w:r w:rsidRPr="009D58DB">
        <w:t xml:space="preserve">   title = {Representation Learning on Graphs: Methods and Applications},</w:t>
      </w:r>
    </w:p>
    <w:p w:rsidR="009D58DB" w:rsidRPr="009D58DB" w:rsidRDefault="009D58DB" w:rsidP="009D58DB">
      <w:pPr>
        <w:pStyle w:val="EndNoteBibliography"/>
      </w:pPr>
      <w:r w:rsidRPr="009D58DB">
        <w:t xml:space="preserve">   year = {2017},</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@article{RN25,</w:t>
      </w:r>
    </w:p>
    <w:p w:rsidR="009D58DB" w:rsidRPr="009D58DB" w:rsidRDefault="009D58DB" w:rsidP="009D58DB">
      <w:pPr>
        <w:pStyle w:val="EndNoteBibliography"/>
      </w:pPr>
      <w:r w:rsidRPr="009D58DB">
        <w:t xml:space="preserve">   author = {Hashemifar, S. and Neyshabur, B. and Khan, A. A. and Xu, J.},</w:t>
      </w:r>
    </w:p>
    <w:p w:rsidR="009D58DB" w:rsidRPr="009D58DB" w:rsidRDefault="009D58DB" w:rsidP="009D58DB">
      <w:pPr>
        <w:pStyle w:val="EndNoteBibliography"/>
      </w:pPr>
      <w:r w:rsidRPr="009D58DB">
        <w:t xml:space="preserve">   title = {Predicting protein-protein interactions through sequence-based deep learning},</w:t>
      </w:r>
    </w:p>
    <w:p w:rsidR="009D58DB" w:rsidRPr="009D58DB" w:rsidRDefault="009D58DB" w:rsidP="009D58DB">
      <w:pPr>
        <w:pStyle w:val="EndNoteBibliography"/>
      </w:pPr>
      <w:r w:rsidRPr="009D58DB">
        <w:t xml:space="preserve">   journal = {Bioinformatics},</w:t>
      </w:r>
    </w:p>
    <w:p w:rsidR="009D58DB" w:rsidRPr="009D58DB" w:rsidRDefault="009D58DB" w:rsidP="009D58DB">
      <w:pPr>
        <w:pStyle w:val="EndNoteBibliography"/>
      </w:pPr>
      <w:r w:rsidRPr="009D58DB">
        <w:t xml:space="preserve">   volume = {34},</w:t>
      </w:r>
    </w:p>
    <w:p w:rsidR="009D58DB" w:rsidRPr="009D58DB" w:rsidRDefault="009D58DB" w:rsidP="009D58DB">
      <w:pPr>
        <w:pStyle w:val="EndNoteBibliography"/>
      </w:pPr>
      <w:r w:rsidRPr="009D58DB">
        <w:t xml:space="preserve">   number = {17},</w:t>
      </w:r>
    </w:p>
    <w:p w:rsidR="009D58DB" w:rsidRPr="009D58DB" w:rsidRDefault="009D58DB" w:rsidP="009D58DB">
      <w:pPr>
        <w:pStyle w:val="EndNoteBibliography"/>
      </w:pPr>
      <w:r w:rsidRPr="009D58DB">
        <w:t xml:space="preserve">   pages = {i802-i810},</w:t>
      </w:r>
    </w:p>
    <w:p w:rsidR="009D58DB" w:rsidRPr="009D58DB" w:rsidRDefault="009D58DB" w:rsidP="009D58DB">
      <w:pPr>
        <w:pStyle w:val="EndNoteBibliography"/>
      </w:pPr>
      <w:r w:rsidRPr="009D58DB">
        <w:t xml:space="preserve">   note = {Hashemifar, Somaye</w:t>
      </w:r>
    </w:p>
    <w:p w:rsidR="009D58DB" w:rsidRPr="009D58DB" w:rsidRDefault="009D58DB" w:rsidP="009D58DB">
      <w:pPr>
        <w:pStyle w:val="EndNoteBibliography"/>
      </w:pPr>
      <w:r w:rsidRPr="009D58DB">
        <w:t>Neyshabur, Behnam</w:t>
      </w:r>
    </w:p>
    <w:p w:rsidR="009D58DB" w:rsidRPr="009D58DB" w:rsidRDefault="009D58DB" w:rsidP="009D58DB">
      <w:pPr>
        <w:pStyle w:val="EndNoteBibliography"/>
      </w:pPr>
      <w:r w:rsidRPr="009D58DB">
        <w:t>Khan, Aly A</w:t>
      </w:r>
    </w:p>
    <w:p w:rsidR="009D58DB" w:rsidRPr="009D58DB" w:rsidRDefault="009D58DB" w:rsidP="009D58DB">
      <w:pPr>
        <w:pStyle w:val="EndNoteBibliography"/>
      </w:pPr>
      <w:r w:rsidRPr="009D58DB">
        <w:t>Xu, Jinbo</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R01 GM089753/GM/NIGMS NIH HHS/</w:t>
      </w:r>
    </w:p>
    <w:p w:rsidR="009D58DB" w:rsidRPr="009D58DB" w:rsidRDefault="009D58DB" w:rsidP="009D58DB">
      <w:pPr>
        <w:pStyle w:val="EndNoteBibliography"/>
      </w:pPr>
      <w:r w:rsidRPr="009D58DB">
        <w:t>Research Support, N.I.H., Extramural</w:t>
      </w:r>
    </w:p>
    <w:p w:rsidR="009D58DB" w:rsidRPr="009D58DB" w:rsidRDefault="009D58DB" w:rsidP="009D58DB">
      <w:pPr>
        <w:pStyle w:val="EndNoteBibliography"/>
      </w:pPr>
      <w:r w:rsidRPr="009D58DB">
        <w:t>Research Support, Non-U.S. Gov't</w:t>
      </w:r>
    </w:p>
    <w:p w:rsidR="009D58DB" w:rsidRPr="009D58DB" w:rsidRDefault="009D58DB" w:rsidP="009D58DB">
      <w:pPr>
        <w:pStyle w:val="EndNoteBibliography"/>
      </w:pPr>
      <w:r w:rsidRPr="009D58DB">
        <w:t>Research Support, U.S. Gov't, Non-P.H.S.</w:t>
      </w:r>
    </w:p>
    <w:p w:rsidR="009D58DB" w:rsidRPr="009D58DB" w:rsidRDefault="009D58DB" w:rsidP="009D58DB">
      <w:pPr>
        <w:pStyle w:val="EndNoteBibliography"/>
      </w:pPr>
      <w:r w:rsidRPr="009D58DB">
        <w:t>England</w:t>
      </w:r>
    </w:p>
    <w:p w:rsidR="009D58DB" w:rsidRPr="009D58DB" w:rsidRDefault="009D58DB" w:rsidP="009D58DB">
      <w:pPr>
        <w:pStyle w:val="EndNoteBibliography"/>
      </w:pPr>
      <w:r w:rsidRPr="009D58DB">
        <w:t>2018/11/14</w:t>
      </w:r>
    </w:p>
    <w:p w:rsidR="009D58DB" w:rsidRPr="009D58DB" w:rsidRDefault="009D58DB" w:rsidP="009D58DB">
      <w:pPr>
        <w:pStyle w:val="EndNoteBibliography"/>
      </w:pPr>
      <w:r w:rsidRPr="009D58DB">
        <w:t>Bioinformatics. 2018 Sep 1;34(17):i802-i810. doi: 10.1093/bioinformatics/bty573.},</w:t>
      </w:r>
    </w:p>
    <w:p w:rsidR="009D58DB" w:rsidRPr="009D58DB" w:rsidRDefault="009D58DB" w:rsidP="009D58DB">
      <w:pPr>
        <w:pStyle w:val="EndNoteBibliography"/>
      </w:pPr>
      <w:r w:rsidRPr="009D58DB">
        <w:t xml:space="preserve">   abstract = {Motivation: High-throughput experimental techniques have produced a large amount of protein-protein interaction (PPI) data, but their coverage is still low and the PPI data is also very noisy. Computational prediction of PPIs can be used to discover new PPIs and identify errors in the experimental PPI data. Results: We present a novel deep learning framework, DPPI, to model and predict PPIs from sequence information alone. Our model efficiently applies a deep, Siamese-like convolutional neural network combined with random projection and data augmentation to predict PPIs, leveraging existing high-quality experimental PPI data and evolutionary information of a protein pair under prediction. Our experimental results show that DPPI outperforms the state-of-the-art methods on several benchmarks in terms of area under precision-recall curve (auPR), and computationally is more efficient. We also show that DPPI is able to predict homodimeric interactions where other methods fail to work accurately, and the effectiveness of DPPI in specific applications such as predicting cytokine-receptor binding affinities. Availability and implementation: Predicting protein-protein interactions through sequence-based deep learning): </w:t>
      </w:r>
      <w:hyperlink r:id="rId33" w:history="1">
        <w:r w:rsidRPr="009D58DB">
          <w:rPr>
            <w:rStyle w:val="Hyperlink"/>
          </w:rPr>
          <w:t>https://github.com/hashemifar/DPPI/</w:t>
        </w:r>
      </w:hyperlink>
      <w:r w:rsidRPr="009D58DB">
        <w:t>. Supplementary information: Supplementary data are available at Bioinformatics online.},</w:t>
      </w:r>
    </w:p>
    <w:p w:rsidR="009D58DB" w:rsidRPr="009D58DB" w:rsidRDefault="009D58DB" w:rsidP="009D58DB">
      <w:pPr>
        <w:pStyle w:val="EndNoteBibliography"/>
      </w:pPr>
      <w:r w:rsidRPr="009D58DB">
        <w:t xml:space="preserve">   keywords = {Animals</w:t>
      </w:r>
    </w:p>
    <w:p w:rsidR="009D58DB" w:rsidRPr="009D58DB" w:rsidRDefault="009D58DB" w:rsidP="009D58DB">
      <w:pPr>
        <w:pStyle w:val="EndNoteBibliography"/>
      </w:pPr>
      <w:r w:rsidRPr="009D58DB">
        <w:t>Area Under Curve</w:t>
      </w:r>
    </w:p>
    <w:p w:rsidR="009D58DB" w:rsidRPr="009D58DB" w:rsidRDefault="009D58DB" w:rsidP="009D58DB">
      <w:pPr>
        <w:pStyle w:val="EndNoteBibliography"/>
      </w:pPr>
      <w:r w:rsidRPr="009D58DB">
        <w:t>*Deep Learning</w:t>
      </w:r>
    </w:p>
    <w:p w:rsidR="009D58DB" w:rsidRPr="009D58DB" w:rsidRDefault="009D58DB" w:rsidP="009D58DB">
      <w:pPr>
        <w:pStyle w:val="EndNoteBibliography"/>
      </w:pPr>
      <w:r w:rsidRPr="009D58DB">
        <w:t>Humans</w:t>
      </w:r>
    </w:p>
    <w:p w:rsidR="009D58DB" w:rsidRPr="009D58DB" w:rsidRDefault="009D58DB" w:rsidP="009D58DB">
      <w:pPr>
        <w:pStyle w:val="EndNoteBibliography"/>
      </w:pPr>
      <w:r w:rsidRPr="009D58DB">
        <w:t>Mice</w:t>
      </w:r>
    </w:p>
    <w:p w:rsidR="009D58DB" w:rsidRPr="009D58DB" w:rsidRDefault="009D58DB" w:rsidP="009D58DB">
      <w:pPr>
        <w:pStyle w:val="EndNoteBibliography"/>
      </w:pPr>
      <w:r w:rsidRPr="009D58DB">
        <w:t>Protein Binding</w:t>
      </w:r>
    </w:p>
    <w:p w:rsidR="009D58DB" w:rsidRPr="009D58DB" w:rsidRDefault="009D58DB" w:rsidP="009D58DB">
      <w:pPr>
        <w:pStyle w:val="EndNoteBibliography"/>
      </w:pPr>
      <w:r w:rsidRPr="009D58DB">
        <w:t>Protein Interaction Mapping/*methods</w:t>
      </w:r>
    </w:p>
    <w:p w:rsidR="009D58DB" w:rsidRPr="009D58DB" w:rsidRDefault="009D58DB" w:rsidP="009D58DB">
      <w:pPr>
        <w:pStyle w:val="EndNoteBibliography"/>
      </w:pPr>
      <w:r w:rsidRPr="009D58DB">
        <w:t>Proteins/chemistry/*metabolism</w:t>
      </w:r>
    </w:p>
    <w:p w:rsidR="009D58DB" w:rsidRPr="009D58DB" w:rsidRDefault="009D58DB" w:rsidP="009D58DB">
      <w:pPr>
        <w:pStyle w:val="EndNoteBibliography"/>
      </w:pPr>
      <w:r w:rsidRPr="009D58DB">
        <w:t>Software},</w:t>
      </w:r>
    </w:p>
    <w:p w:rsidR="009D58DB" w:rsidRPr="009D58DB" w:rsidRDefault="009D58DB" w:rsidP="009D58DB">
      <w:pPr>
        <w:pStyle w:val="EndNoteBibliography"/>
      </w:pPr>
      <w:r w:rsidRPr="009D58DB">
        <w:t xml:space="preserve">   ISSN = {1367-4811 (Electronic)</w:t>
      </w:r>
    </w:p>
    <w:p w:rsidR="009D58DB" w:rsidRPr="009D58DB" w:rsidRDefault="009D58DB" w:rsidP="009D58DB">
      <w:pPr>
        <w:pStyle w:val="EndNoteBibliography"/>
      </w:pPr>
      <w:r w:rsidRPr="009D58DB">
        <w:t>1367-4803 (Linking)},</w:t>
      </w:r>
    </w:p>
    <w:p w:rsidR="009D58DB" w:rsidRPr="009D58DB" w:rsidRDefault="009D58DB" w:rsidP="009D58DB">
      <w:pPr>
        <w:pStyle w:val="EndNoteBibliography"/>
      </w:pPr>
      <w:r w:rsidRPr="009D58DB">
        <w:t xml:space="preserve">   DOI = {10.1093/bioinformatics/bty573},</w:t>
      </w:r>
    </w:p>
    <w:p w:rsidR="009D58DB" w:rsidRPr="009D58DB" w:rsidRDefault="009D58DB" w:rsidP="009D58DB">
      <w:pPr>
        <w:pStyle w:val="EndNoteBibliography"/>
      </w:pPr>
      <w:r w:rsidRPr="009D58DB">
        <w:t xml:space="preserve">   url = {</w:t>
      </w:r>
      <w:hyperlink r:id="rId34" w:history="1">
        <w:r w:rsidRPr="009D58DB">
          <w:rPr>
            <w:rStyle w:val="Hyperlink"/>
          </w:rPr>
          <w:t>https://www.ncbi.nlm.nih.gov/pubmed/30423091</w:t>
        </w:r>
      </w:hyperlink>
      <w:r w:rsidRPr="009D58DB">
        <w:t>},</w:t>
      </w:r>
    </w:p>
    <w:p w:rsidR="009D58DB" w:rsidRPr="009D58DB" w:rsidRDefault="009D58DB" w:rsidP="009D58DB">
      <w:pPr>
        <w:pStyle w:val="EndNoteBibliography"/>
      </w:pPr>
      <w:r w:rsidRPr="009D58DB">
        <w:t xml:space="preserve">   year = {2018},</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@article{RN6,</w:t>
      </w:r>
    </w:p>
    <w:p w:rsidR="009D58DB" w:rsidRPr="009D58DB" w:rsidRDefault="009D58DB" w:rsidP="009D58DB">
      <w:pPr>
        <w:pStyle w:val="EndNoteBibliography"/>
      </w:pPr>
      <w:r w:rsidRPr="009D58DB">
        <w:t xml:space="preserve">   author = {Huang, K. and Xiao, C. and Glass, L. M. and Zitnik, M. and Sun, J.},</w:t>
      </w:r>
    </w:p>
    <w:p w:rsidR="009D58DB" w:rsidRPr="009D58DB" w:rsidRDefault="009D58DB" w:rsidP="009D58DB">
      <w:pPr>
        <w:pStyle w:val="EndNoteBibliography"/>
      </w:pPr>
      <w:r w:rsidRPr="009D58DB">
        <w:t xml:space="preserve">   title = {SkipGNN: predicting molecular interactions with skip-graph networks},</w:t>
      </w:r>
    </w:p>
    <w:p w:rsidR="009D58DB" w:rsidRPr="009D58DB" w:rsidRDefault="009D58DB" w:rsidP="009D58DB">
      <w:pPr>
        <w:pStyle w:val="EndNoteBibliography"/>
      </w:pPr>
      <w:r w:rsidRPr="009D58DB">
        <w:t xml:space="preserve">   journal = {Sci Rep},</w:t>
      </w:r>
    </w:p>
    <w:p w:rsidR="009D58DB" w:rsidRPr="009D58DB" w:rsidRDefault="009D58DB" w:rsidP="009D58DB">
      <w:pPr>
        <w:pStyle w:val="EndNoteBibliography"/>
      </w:pPr>
      <w:r w:rsidRPr="009D58DB">
        <w:t xml:space="preserve">   volume = {10},</w:t>
      </w:r>
    </w:p>
    <w:p w:rsidR="009D58DB" w:rsidRPr="009D58DB" w:rsidRDefault="009D58DB" w:rsidP="009D58DB">
      <w:pPr>
        <w:pStyle w:val="EndNoteBibliography"/>
      </w:pPr>
      <w:r w:rsidRPr="009D58DB">
        <w:t xml:space="preserve">   number = {1},</w:t>
      </w:r>
    </w:p>
    <w:p w:rsidR="009D58DB" w:rsidRPr="009D58DB" w:rsidRDefault="009D58DB" w:rsidP="009D58DB">
      <w:pPr>
        <w:pStyle w:val="EndNoteBibliography"/>
      </w:pPr>
      <w:r w:rsidRPr="009D58DB">
        <w:t xml:space="preserve">   pages = {21092},</w:t>
      </w:r>
    </w:p>
    <w:p w:rsidR="009D58DB" w:rsidRPr="009D58DB" w:rsidRDefault="009D58DB" w:rsidP="009D58DB">
      <w:pPr>
        <w:pStyle w:val="EndNoteBibliography"/>
      </w:pPr>
      <w:r w:rsidRPr="009D58DB">
        <w:t xml:space="preserve">   note = {Huang, Kexin</w:t>
      </w:r>
    </w:p>
    <w:p w:rsidR="009D58DB" w:rsidRPr="009D58DB" w:rsidRDefault="009D58DB" w:rsidP="009D58DB">
      <w:pPr>
        <w:pStyle w:val="EndNoteBibliography"/>
      </w:pPr>
      <w:r w:rsidRPr="009D58DB">
        <w:t>Xiao, Cao</w:t>
      </w:r>
    </w:p>
    <w:p w:rsidR="009D58DB" w:rsidRPr="009D58DB" w:rsidRDefault="009D58DB" w:rsidP="009D58DB">
      <w:pPr>
        <w:pStyle w:val="EndNoteBibliography"/>
      </w:pPr>
      <w:r w:rsidRPr="009D58DB">
        <w:t>Glass, Lucas M</w:t>
      </w:r>
    </w:p>
    <w:p w:rsidR="009D58DB" w:rsidRPr="009D58DB" w:rsidRDefault="009D58DB" w:rsidP="009D58DB">
      <w:pPr>
        <w:pStyle w:val="EndNoteBibliography"/>
      </w:pPr>
      <w:r w:rsidRPr="009D58DB">
        <w:t>Zitnik, Marinka</w:t>
      </w:r>
    </w:p>
    <w:p w:rsidR="009D58DB" w:rsidRPr="009D58DB" w:rsidRDefault="009D58DB" w:rsidP="009D58DB">
      <w:pPr>
        <w:pStyle w:val="EndNoteBibliography"/>
      </w:pPr>
      <w:r w:rsidRPr="009D58DB">
        <w:t>Sun, Jimeng</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England</w:t>
      </w:r>
    </w:p>
    <w:p w:rsidR="009D58DB" w:rsidRPr="009D58DB" w:rsidRDefault="009D58DB" w:rsidP="009D58DB">
      <w:pPr>
        <w:pStyle w:val="EndNoteBibliography"/>
      </w:pPr>
      <w:r w:rsidRPr="009D58DB">
        <w:t>2020/12/05</w:t>
      </w:r>
    </w:p>
    <w:p w:rsidR="009D58DB" w:rsidRPr="009D58DB" w:rsidRDefault="009D58DB" w:rsidP="009D58DB">
      <w:pPr>
        <w:pStyle w:val="EndNoteBibliography"/>
      </w:pPr>
      <w:r w:rsidRPr="009D58DB">
        <w:t>Sci Rep. 2020 Dec 3;10(1):21092. doi: 10.1038/s41598-020-77766-9.},</w:t>
      </w:r>
    </w:p>
    <w:p w:rsidR="009D58DB" w:rsidRPr="009D58DB" w:rsidRDefault="009D58DB" w:rsidP="009D58DB">
      <w:pPr>
        <w:pStyle w:val="EndNoteBibliography"/>
      </w:pPr>
      <w:r w:rsidRPr="009D58DB">
        <w:t xml:space="preserve">   abstract = {Molecular interaction networks are powerful resources for molecular discovery. They are increasingly used with machine learning methods to predict biologically meaningful interactions. While deep learning on graphs has dramatically advanced the prediction prowess, current graph neural network (GNN) methods are mainly optimized for prediction on the basis of direct similarity between interacting nodes. In biological networks, however, similarity between nodes that do not directly interact has proved incredibly useful in the last decade across a variety of interaction networks. Here, we present SkipGNN, a graph neural network approach for the prediction of molecular interactions. SkipGNN predicts molecular interactions by not only aggregating information from direct interactions but also from second-order interactions, which we call skip similarity. In contrast to existing GNNs, SkipGNN receives neural messages from two-hop neighbors as well as immediate neighbors in the interaction network and non-linearly transforms the messages to obtain useful information for prediction. To inject skip similarity into a GNN, we construct a modified version of the original network, called the skip graph. We then develop an iterative fusion scheme that optimizes a GNN using both the skip graph and the original graph. Experiments on four interaction networks, including drug-drug, drug-target, protein-protein, and gene-disease interactions, show that SkipGNN achieves superior and robust performance. Furthermore, we show that unlike popular GNNs, SkipGNN learns biologically meaningful embeddings and performs especially well on noisy, incomplete interaction networks.},</w:t>
      </w:r>
    </w:p>
    <w:p w:rsidR="009D58DB" w:rsidRPr="009D58DB" w:rsidRDefault="009D58DB" w:rsidP="009D58DB">
      <w:pPr>
        <w:pStyle w:val="EndNoteBibliography"/>
      </w:pPr>
      <w:r w:rsidRPr="009D58DB">
        <w:t xml:space="preserve">   ISSN = {2045-2322 (Electronic)</w:t>
      </w:r>
    </w:p>
    <w:p w:rsidR="009D58DB" w:rsidRPr="009D58DB" w:rsidRDefault="009D58DB" w:rsidP="009D58DB">
      <w:pPr>
        <w:pStyle w:val="EndNoteBibliography"/>
      </w:pPr>
      <w:r w:rsidRPr="009D58DB">
        <w:t>2045-2322 (Linking)},</w:t>
      </w:r>
    </w:p>
    <w:p w:rsidR="009D58DB" w:rsidRPr="009D58DB" w:rsidRDefault="009D58DB" w:rsidP="009D58DB">
      <w:pPr>
        <w:pStyle w:val="EndNoteBibliography"/>
      </w:pPr>
      <w:r w:rsidRPr="009D58DB">
        <w:t xml:space="preserve">   DOI = {10.1038/s41598-020-77766-9},</w:t>
      </w:r>
    </w:p>
    <w:p w:rsidR="009D58DB" w:rsidRPr="009D58DB" w:rsidRDefault="009D58DB" w:rsidP="009D58DB">
      <w:pPr>
        <w:pStyle w:val="EndNoteBibliography"/>
      </w:pPr>
      <w:r w:rsidRPr="009D58DB">
        <w:t xml:space="preserve">   url = {</w:t>
      </w:r>
      <w:hyperlink r:id="rId35" w:history="1">
        <w:r w:rsidRPr="009D58DB">
          <w:rPr>
            <w:rStyle w:val="Hyperlink"/>
          </w:rPr>
          <w:t>https://www.ncbi.nlm.nih.gov/pubmed/33273494</w:t>
        </w:r>
      </w:hyperlink>
      <w:r w:rsidRPr="009D58DB">
        <w:t>},</w:t>
      </w:r>
    </w:p>
    <w:p w:rsidR="009D58DB" w:rsidRPr="009D58DB" w:rsidRDefault="009D58DB" w:rsidP="009D58DB">
      <w:pPr>
        <w:pStyle w:val="EndNoteBibliography"/>
      </w:pPr>
      <w:r w:rsidRPr="009D58DB">
        <w:t xml:space="preserve">   year = {2020},</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@inbook{RN13,</w:t>
      </w:r>
    </w:p>
    <w:p w:rsidR="009D58DB" w:rsidRPr="009D58DB" w:rsidRDefault="009D58DB" w:rsidP="009D58DB">
      <w:pPr>
        <w:pStyle w:val="EndNoteBibliography"/>
      </w:pPr>
      <w:r w:rsidRPr="009D58DB">
        <w:t xml:space="preserve">   author = {Kakkola, Laura and Ikonen, Niina and Julkunen, Ilkka},</w:t>
      </w:r>
    </w:p>
    <w:p w:rsidR="009D58DB" w:rsidRPr="009D58DB" w:rsidRDefault="009D58DB" w:rsidP="009D58DB">
      <w:pPr>
        <w:pStyle w:val="EndNoteBibliography"/>
      </w:pPr>
      <w:r w:rsidRPr="009D58DB">
        <w:t xml:space="preserve">   title = {Influenza A Viruses (Orthomyxoviridae)},</w:t>
      </w:r>
    </w:p>
    <w:p w:rsidR="009D58DB" w:rsidRPr="009D58DB" w:rsidRDefault="009D58DB" w:rsidP="009D58DB">
      <w:pPr>
        <w:pStyle w:val="EndNoteBibliography"/>
      </w:pPr>
      <w:r w:rsidRPr="009D58DB">
        <w:t xml:space="preserve">   booktitle = {Encyclopedia of Virology (Fourth Edition)},</w:t>
      </w:r>
    </w:p>
    <w:p w:rsidR="009D58DB" w:rsidRPr="009D58DB" w:rsidRDefault="009D58DB" w:rsidP="009D58DB">
      <w:pPr>
        <w:pStyle w:val="EndNoteBibliography"/>
      </w:pPr>
      <w:r w:rsidRPr="009D58DB">
        <w:t xml:space="preserve">   editor = {Bamford, Dennis H. and Zuckerman, Mark},</w:t>
      </w:r>
    </w:p>
    <w:p w:rsidR="009D58DB" w:rsidRPr="009D58DB" w:rsidRDefault="009D58DB" w:rsidP="009D58DB">
      <w:pPr>
        <w:pStyle w:val="EndNoteBibliography"/>
      </w:pPr>
      <w:r w:rsidRPr="009D58DB">
        <w:t xml:space="preserve">   publisher = {Academic Press},</w:t>
      </w:r>
    </w:p>
    <w:p w:rsidR="009D58DB" w:rsidRPr="009D58DB" w:rsidRDefault="009D58DB" w:rsidP="009D58DB">
      <w:pPr>
        <w:pStyle w:val="EndNoteBibliography"/>
      </w:pPr>
      <w:r w:rsidRPr="009D58DB">
        <w:t xml:space="preserve">   address = {Oxford},</w:t>
      </w:r>
    </w:p>
    <w:p w:rsidR="009D58DB" w:rsidRPr="009D58DB" w:rsidRDefault="009D58DB" w:rsidP="009D58DB">
      <w:pPr>
        <w:pStyle w:val="EndNoteBibliography"/>
      </w:pPr>
      <w:r w:rsidRPr="009D58DB">
        <w:t xml:space="preserve">   pages = {551-560},</w:t>
      </w:r>
    </w:p>
    <w:p w:rsidR="009D58DB" w:rsidRPr="009D58DB" w:rsidRDefault="009D58DB" w:rsidP="009D58DB">
      <w:pPr>
        <w:pStyle w:val="EndNoteBibliography"/>
      </w:pPr>
      <w:r w:rsidRPr="009D58DB">
        <w:t xml:space="preserve">   abstract = {Influenza A viruses (IAV) cause annual epidemics and occasional pandemics in the human population. IAVs are subtyped according to the viral envelope glycoproteins hemagglutinin (HA) and neuraminidase (NA) proteins. IAVs, seasonal H1N1 and H3N2 as well as some other subtypes cause respiratory tract infections that can occasionally be severe leading to pneumonia or acute respiratory distress syndrome (ARDS) in humans. IAV infections can be prevented with vaccines or treated with antiviral drugs. However, the vaccine composition needs to be updated every year due to antigenic variation of IAVs.},</w:t>
      </w:r>
    </w:p>
    <w:p w:rsidR="009D58DB" w:rsidRPr="009D58DB" w:rsidRDefault="009D58DB" w:rsidP="009D58DB">
      <w:pPr>
        <w:pStyle w:val="EndNoteBibliography"/>
      </w:pPr>
      <w:r w:rsidRPr="009D58DB">
        <w:t xml:space="preserve">   keywords = {Antigenic variation</w:t>
      </w:r>
    </w:p>
    <w:p w:rsidR="009D58DB" w:rsidRPr="009D58DB" w:rsidRDefault="009D58DB" w:rsidP="009D58DB">
      <w:pPr>
        <w:pStyle w:val="EndNoteBibliography"/>
      </w:pPr>
      <w:r w:rsidRPr="009D58DB">
        <w:t>Antivirals</w:t>
      </w:r>
    </w:p>
    <w:p w:rsidR="009D58DB" w:rsidRPr="009D58DB" w:rsidRDefault="009D58DB" w:rsidP="009D58DB">
      <w:pPr>
        <w:pStyle w:val="EndNoteBibliography"/>
      </w:pPr>
      <w:r w:rsidRPr="009D58DB">
        <w:t>ARDS</w:t>
      </w:r>
    </w:p>
    <w:p w:rsidR="009D58DB" w:rsidRPr="009D58DB" w:rsidRDefault="009D58DB" w:rsidP="009D58DB">
      <w:pPr>
        <w:pStyle w:val="EndNoteBibliography"/>
      </w:pPr>
      <w:r w:rsidRPr="009D58DB">
        <w:t>Influenza A virus</w:t>
      </w:r>
    </w:p>
    <w:p w:rsidR="009D58DB" w:rsidRPr="009D58DB" w:rsidRDefault="009D58DB" w:rsidP="009D58DB">
      <w:pPr>
        <w:pStyle w:val="EndNoteBibliography"/>
      </w:pPr>
      <w:r w:rsidRPr="009D58DB">
        <w:t>Innate immune response</w:t>
      </w:r>
    </w:p>
    <w:p w:rsidR="009D58DB" w:rsidRPr="009D58DB" w:rsidRDefault="009D58DB" w:rsidP="009D58DB">
      <w:pPr>
        <w:pStyle w:val="EndNoteBibliography"/>
      </w:pPr>
      <w:r w:rsidRPr="009D58DB">
        <w:t>Pandemic</w:t>
      </w:r>
    </w:p>
    <w:p w:rsidR="009D58DB" w:rsidRPr="009D58DB" w:rsidRDefault="009D58DB" w:rsidP="009D58DB">
      <w:pPr>
        <w:pStyle w:val="EndNoteBibliography"/>
      </w:pPr>
      <w:r w:rsidRPr="009D58DB">
        <w:t>Pneumonia</w:t>
      </w:r>
    </w:p>
    <w:p w:rsidR="009D58DB" w:rsidRPr="009D58DB" w:rsidRDefault="009D58DB" w:rsidP="009D58DB">
      <w:pPr>
        <w:pStyle w:val="EndNoteBibliography"/>
      </w:pPr>
      <w:r w:rsidRPr="009D58DB">
        <w:t>Vaccine},</w:t>
      </w:r>
    </w:p>
    <w:p w:rsidR="009D58DB" w:rsidRPr="009D58DB" w:rsidRDefault="009D58DB" w:rsidP="009D58DB">
      <w:pPr>
        <w:pStyle w:val="EndNoteBibliography"/>
      </w:pPr>
      <w:r w:rsidRPr="009D58DB">
        <w:t xml:space="preserve">   ISBN = {978-0-12-814516-6},</w:t>
      </w:r>
    </w:p>
    <w:p w:rsidR="009D58DB" w:rsidRPr="009D58DB" w:rsidRDefault="009D58DB" w:rsidP="009D58DB">
      <w:pPr>
        <w:pStyle w:val="EndNoteBibliography"/>
      </w:pPr>
      <w:r w:rsidRPr="009D58DB">
        <w:t xml:space="preserve">   DOI = {</w:t>
      </w:r>
      <w:hyperlink r:id="rId36" w:history="1">
        <w:r w:rsidRPr="009D58DB">
          <w:rPr>
            <w:rStyle w:val="Hyperlink"/>
          </w:rPr>
          <w:t>https://doi.org/10.1016/B978-0-12-814515-9.00046-1</w:t>
        </w:r>
      </w:hyperlink>
      <w:r w:rsidRPr="009D58DB">
        <w:t>},</w:t>
      </w:r>
    </w:p>
    <w:p w:rsidR="009D58DB" w:rsidRPr="009D58DB" w:rsidRDefault="009D58DB" w:rsidP="009D58DB">
      <w:pPr>
        <w:pStyle w:val="EndNoteBibliography"/>
      </w:pPr>
      <w:r w:rsidRPr="009D58DB">
        <w:t xml:space="preserve">   url = {</w:t>
      </w:r>
      <w:hyperlink r:id="rId37" w:history="1">
        <w:r w:rsidRPr="009D58DB">
          <w:rPr>
            <w:rStyle w:val="Hyperlink"/>
          </w:rPr>
          <w:t>https://www.sciencedirect.com/science/article/pii/B9780128145159000461</w:t>
        </w:r>
      </w:hyperlink>
      <w:r w:rsidRPr="009D58DB">
        <w:t>},</w:t>
      </w:r>
    </w:p>
    <w:p w:rsidR="009D58DB" w:rsidRPr="009D58DB" w:rsidRDefault="009D58DB" w:rsidP="009D58DB">
      <w:pPr>
        <w:pStyle w:val="EndNoteBibliography"/>
      </w:pPr>
      <w:r w:rsidRPr="009D58DB">
        <w:t xml:space="preserve">   year = {2021},</w:t>
      </w:r>
    </w:p>
    <w:p w:rsidR="009D58DB" w:rsidRPr="009D58DB" w:rsidRDefault="009D58DB" w:rsidP="009D58DB">
      <w:pPr>
        <w:pStyle w:val="EndNoteBibliography"/>
      </w:pPr>
      <w:r w:rsidRPr="009D58DB">
        <w:t xml:space="preserve">   type = {Book Section}</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@article{RN36,</w:t>
      </w:r>
    </w:p>
    <w:p w:rsidR="009D58DB" w:rsidRPr="009D58DB" w:rsidRDefault="009D58DB" w:rsidP="009D58DB">
      <w:pPr>
        <w:pStyle w:val="EndNoteBibliography"/>
      </w:pPr>
      <w:r w:rsidRPr="009D58DB">
        <w:t xml:space="preserve">   author = {Keogh, Eamonn and Ratanamahatana, Chotirat Ann},</w:t>
      </w:r>
    </w:p>
    <w:p w:rsidR="009D58DB" w:rsidRPr="009D58DB" w:rsidRDefault="009D58DB" w:rsidP="009D58DB">
      <w:pPr>
        <w:pStyle w:val="EndNoteBibliography"/>
      </w:pPr>
      <w:r w:rsidRPr="009D58DB">
        <w:t xml:space="preserve">   title = {Exact indexing of dynamic time warping},</w:t>
      </w:r>
    </w:p>
    <w:p w:rsidR="009D58DB" w:rsidRPr="009D58DB" w:rsidRDefault="009D58DB" w:rsidP="009D58DB">
      <w:pPr>
        <w:pStyle w:val="EndNoteBibliography"/>
      </w:pPr>
      <w:r w:rsidRPr="009D58DB">
        <w:t xml:space="preserve">   journal = {Knowledge and Information Systems},</w:t>
      </w:r>
    </w:p>
    <w:p w:rsidR="009D58DB" w:rsidRPr="009D58DB" w:rsidRDefault="009D58DB" w:rsidP="009D58DB">
      <w:pPr>
        <w:pStyle w:val="EndNoteBibliography"/>
      </w:pPr>
      <w:r w:rsidRPr="009D58DB">
        <w:t xml:space="preserve">   volume = {7},</w:t>
      </w:r>
    </w:p>
    <w:p w:rsidR="009D58DB" w:rsidRPr="009D58DB" w:rsidRDefault="009D58DB" w:rsidP="009D58DB">
      <w:pPr>
        <w:pStyle w:val="EndNoteBibliography"/>
      </w:pPr>
      <w:r w:rsidRPr="009D58DB">
        <w:t xml:space="preserve">   number = {3},</w:t>
      </w:r>
    </w:p>
    <w:p w:rsidR="009D58DB" w:rsidRPr="009D58DB" w:rsidRDefault="009D58DB" w:rsidP="009D58DB">
      <w:pPr>
        <w:pStyle w:val="EndNoteBibliography"/>
      </w:pPr>
      <w:r w:rsidRPr="009D58DB">
        <w:t xml:space="preserve">   pages = {358-386},</w:t>
      </w:r>
    </w:p>
    <w:p w:rsidR="009D58DB" w:rsidRPr="009D58DB" w:rsidRDefault="009D58DB" w:rsidP="009D58DB">
      <w:pPr>
        <w:pStyle w:val="EndNoteBibliography"/>
      </w:pPr>
      <w:r w:rsidRPr="009D58DB">
        <w:t xml:space="preserve">   abstract = {The problem of indexing time series has attracted much interest. Most algorithms used to index time series utilize the Euclidean distance or some variation thereof. However, it has been forcefully shown that the Euclidean distance is a very brittle distance measure. Dynamic time warping (DTW) is a much more robust distance measure for time series, allowing similar shapes to match even if they are out of phase in the time axis. Because of this flexibility, DTW is widely used in science, medicine, industry and finance. Unfortunately, however, DTW does not obey the triangular inequality and thus has resisted attempts at exact indexing. Instead, many researchers have introduced approximate indexing techniques or abandoned the idea of indexing and concentrated on speeding up sequential searches. In this work, we introduce a novel technique for the exact indexing of DTW. We prove that our method guarantees no false dismissals and we demonstrate its vast superiority over all competing approaches in the largest and most comprehensive set of time series indexing experiments ever undertaken.},</w:t>
      </w:r>
    </w:p>
    <w:p w:rsidR="009D58DB" w:rsidRPr="009D58DB" w:rsidRDefault="009D58DB" w:rsidP="009D58DB">
      <w:pPr>
        <w:pStyle w:val="EndNoteBibliography"/>
      </w:pPr>
      <w:r w:rsidRPr="009D58DB">
        <w:t xml:space="preserve">   ISSN = {0219-3116},</w:t>
      </w:r>
    </w:p>
    <w:p w:rsidR="009D58DB" w:rsidRPr="009D58DB" w:rsidRDefault="009D58DB" w:rsidP="009D58DB">
      <w:pPr>
        <w:pStyle w:val="EndNoteBibliography"/>
      </w:pPr>
      <w:r w:rsidRPr="009D58DB">
        <w:t xml:space="preserve">   DOI = {10.1007/s10115-004-0154-9},</w:t>
      </w:r>
    </w:p>
    <w:p w:rsidR="009D58DB" w:rsidRPr="009D58DB" w:rsidRDefault="009D58DB" w:rsidP="009D58DB">
      <w:pPr>
        <w:pStyle w:val="EndNoteBibliography"/>
      </w:pPr>
      <w:r w:rsidRPr="009D58DB">
        <w:t xml:space="preserve">   url = {</w:t>
      </w:r>
      <w:hyperlink r:id="rId38" w:history="1">
        <w:r w:rsidRPr="009D58DB">
          <w:rPr>
            <w:rStyle w:val="Hyperlink"/>
          </w:rPr>
          <w:t>https://doi.org/10.1007/s10115-004-0154-9</w:t>
        </w:r>
      </w:hyperlink>
      <w:r w:rsidRPr="009D58DB">
        <w:t>},</w:t>
      </w:r>
    </w:p>
    <w:p w:rsidR="009D58DB" w:rsidRPr="009D58DB" w:rsidRDefault="009D58DB" w:rsidP="009D58DB">
      <w:pPr>
        <w:pStyle w:val="EndNoteBibliography"/>
      </w:pPr>
      <w:r w:rsidRPr="009D58DB">
        <w:t xml:space="preserve">   year = {2005},</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@article{RN46,</w:t>
      </w:r>
    </w:p>
    <w:p w:rsidR="009D58DB" w:rsidRPr="009D58DB" w:rsidRDefault="009D58DB" w:rsidP="009D58DB">
      <w:pPr>
        <w:pStyle w:val="EndNoteBibliography"/>
      </w:pPr>
      <w:r w:rsidRPr="009D58DB">
        <w:t xml:space="preserve">   author = {Kipf, Thomas N. and Welling, Max},</w:t>
      </w:r>
    </w:p>
    <w:p w:rsidR="009D58DB" w:rsidRPr="009D58DB" w:rsidRDefault="009D58DB" w:rsidP="009D58DB">
      <w:pPr>
        <w:pStyle w:val="EndNoteBibliography"/>
      </w:pPr>
      <w:r w:rsidRPr="009D58DB">
        <w:t xml:space="preserve">   title = {Variational Graph Auto-Encoders},</w:t>
      </w:r>
    </w:p>
    <w:p w:rsidR="009D58DB" w:rsidRPr="009D58DB" w:rsidRDefault="009D58DB" w:rsidP="009D58DB">
      <w:pPr>
        <w:pStyle w:val="EndNoteBibliography"/>
      </w:pPr>
      <w:r w:rsidRPr="009D58DB">
        <w:t xml:space="preserve">   DOI = {10.48550/ARXIV.1611.07308},</w:t>
      </w:r>
    </w:p>
    <w:p w:rsidR="009D58DB" w:rsidRPr="009D58DB" w:rsidRDefault="009D58DB" w:rsidP="009D58DB">
      <w:pPr>
        <w:pStyle w:val="EndNoteBibliography"/>
      </w:pPr>
      <w:r w:rsidRPr="009D58DB">
        <w:t xml:space="preserve">   url = {</w:t>
      </w:r>
      <w:hyperlink r:id="rId39" w:history="1">
        <w:r w:rsidRPr="009D58DB">
          <w:rPr>
            <w:rStyle w:val="Hyperlink"/>
          </w:rPr>
          <w:t>https://arxiv.org/abs/1611.07308</w:t>
        </w:r>
      </w:hyperlink>
      <w:r w:rsidRPr="009D58DB">
        <w:t>},</w:t>
      </w:r>
    </w:p>
    <w:p w:rsidR="009D58DB" w:rsidRPr="009D58DB" w:rsidRDefault="009D58DB" w:rsidP="009D58DB">
      <w:pPr>
        <w:pStyle w:val="EndNoteBibliography"/>
      </w:pPr>
      <w:r w:rsidRPr="009D58DB">
        <w:t xml:space="preserve">   year = {2016},</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@article{RN16,</w:t>
      </w:r>
    </w:p>
    <w:p w:rsidR="009D58DB" w:rsidRPr="009D58DB" w:rsidRDefault="009D58DB" w:rsidP="009D58DB">
      <w:pPr>
        <w:pStyle w:val="EndNoteBibliography"/>
      </w:pPr>
      <w:r w:rsidRPr="009D58DB">
        <w:t xml:space="preserve">   author = {Kumar, Ranjit and Nanduri, Bindu},</w:t>
      </w:r>
    </w:p>
    <w:p w:rsidR="009D58DB" w:rsidRPr="009D58DB" w:rsidRDefault="009D58DB" w:rsidP="009D58DB">
      <w:pPr>
        <w:pStyle w:val="EndNoteBibliography"/>
      </w:pPr>
      <w:r w:rsidRPr="009D58DB">
        <w:t xml:space="preserve">   title = {HPIDB - a unified resource for host-pathogen interactions},</w:t>
      </w:r>
    </w:p>
    <w:p w:rsidR="009D58DB" w:rsidRPr="009D58DB" w:rsidRDefault="009D58DB" w:rsidP="009D58DB">
      <w:pPr>
        <w:pStyle w:val="EndNoteBibliography"/>
      </w:pPr>
      <w:r w:rsidRPr="009D58DB">
        <w:t xml:space="preserve">   journal = {BMC Bioinformatics},</w:t>
      </w:r>
    </w:p>
    <w:p w:rsidR="009D58DB" w:rsidRPr="009D58DB" w:rsidRDefault="009D58DB" w:rsidP="009D58DB">
      <w:pPr>
        <w:pStyle w:val="EndNoteBibliography"/>
      </w:pPr>
      <w:r w:rsidRPr="009D58DB">
        <w:t xml:space="preserve">   volume = {11},</w:t>
      </w:r>
    </w:p>
    <w:p w:rsidR="009D58DB" w:rsidRPr="009D58DB" w:rsidRDefault="009D58DB" w:rsidP="009D58DB">
      <w:pPr>
        <w:pStyle w:val="EndNoteBibliography"/>
      </w:pPr>
      <w:r w:rsidRPr="009D58DB">
        <w:t xml:space="preserve">   number = {6},</w:t>
      </w:r>
    </w:p>
    <w:p w:rsidR="009D58DB" w:rsidRPr="009D58DB" w:rsidRDefault="009D58DB" w:rsidP="009D58DB">
      <w:pPr>
        <w:pStyle w:val="EndNoteBibliography"/>
      </w:pPr>
      <w:r w:rsidRPr="009D58DB">
        <w:t xml:space="preserve">   pages = {S16},</w:t>
      </w:r>
    </w:p>
    <w:p w:rsidR="009D58DB" w:rsidRPr="009D58DB" w:rsidRDefault="009D58DB" w:rsidP="009D58DB">
      <w:pPr>
        <w:pStyle w:val="EndNoteBibliography"/>
      </w:pPr>
      <w:r w:rsidRPr="009D58DB">
        <w:t xml:space="preserve">   abstract = {Protein-protein interactions (PPIs) play a crucial role in initiating infection in a host-pathogen system. Identification of these PPIs is important for understanding the underlying biological mechanism of infection and identifying putative drug targets. Database resources for studying host-pathogen systems are scarce and are either host specific or dedicated to specific pathogens.},</w:t>
      </w:r>
    </w:p>
    <w:p w:rsidR="009D58DB" w:rsidRPr="009D58DB" w:rsidRDefault="009D58DB" w:rsidP="009D58DB">
      <w:pPr>
        <w:pStyle w:val="EndNoteBibliography"/>
      </w:pPr>
      <w:r w:rsidRPr="009D58DB">
        <w:t xml:space="preserve">   ISSN = {1471-2105},</w:t>
      </w:r>
    </w:p>
    <w:p w:rsidR="009D58DB" w:rsidRPr="009D58DB" w:rsidRDefault="009D58DB" w:rsidP="009D58DB">
      <w:pPr>
        <w:pStyle w:val="EndNoteBibliography"/>
      </w:pPr>
      <w:r w:rsidRPr="009D58DB">
        <w:t xml:space="preserve">   DOI = {10.1186/1471-2105-11-S6-S16},</w:t>
      </w:r>
    </w:p>
    <w:p w:rsidR="009D58DB" w:rsidRPr="009D58DB" w:rsidRDefault="009D58DB" w:rsidP="009D58DB">
      <w:pPr>
        <w:pStyle w:val="EndNoteBibliography"/>
      </w:pPr>
      <w:r w:rsidRPr="009D58DB">
        <w:t xml:space="preserve">   url = {</w:t>
      </w:r>
      <w:hyperlink r:id="rId40" w:history="1">
        <w:r w:rsidRPr="009D58DB">
          <w:rPr>
            <w:rStyle w:val="Hyperlink"/>
          </w:rPr>
          <w:t>https://doi.org/10.1186/1471-2105-11-S6-S16</w:t>
        </w:r>
      </w:hyperlink>
      <w:r w:rsidRPr="009D58DB">
        <w:t>},</w:t>
      </w:r>
    </w:p>
    <w:p w:rsidR="009D58DB" w:rsidRPr="009D58DB" w:rsidRDefault="009D58DB" w:rsidP="009D58DB">
      <w:pPr>
        <w:pStyle w:val="EndNoteBibliography"/>
      </w:pPr>
      <w:r w:rsidRPr="009D58DB">
        <w:t xml:space="preserve">   year = {2010},</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@article{RN12,</w:t>
      </w:r>
    </w:p>
    <w:p w:rsidR="009D58DB" w:rsidRPr="009D58DB" w:rsidRDefault="009D58DB" w:rsidP="009D58DB">
      <w:pPr>
        <w:pStyle w:val="EndNoteBibliography"/>
      </w:pPr>
      <w:r w:rsidRPr="009D58DB">
        <w:t xml:space="preserve">   author = {Liu, L. and Zhu, X. and Ma, Y. and Piao, H. and Yang, Y. and Hao, X. and Fu, Y. and Wang, L. and Peng, J.},</w:t>
      </w:r>
    </w:p>
    <w:p w:rsidR="009D58DB" w:rsidRPr="009D58DB" w:rsidRDefault="009D58DB" w:rsidP="009D58DB">
      <w:pPr>
        <w:pStyle w:val="EndNoteBibliography"/>
      </w:pPr>
      <w:r w:rsidRPr="009D58DB">
        <w:t xml:space="preserve">   title = {Combining sequence and network information to enhance protein-protein interaction prediction},</w:t>
      </w:r>
    </w:p>
    <w:p w:rsidR="009D58DB" w:rsidRPr="009D58DB" w:rsidRDefault="009D58DB" w:rsidP="009D58DB">
      <w:pPr>
        <w:pStyle w:val="EndNoteBibliography"/>
      </w:pPr>
      <w:r w:rsidRPr="009D58DB">
        <w:t xml:space="preserve">   journal = {BMC Bioinformatics},</w:t>
      </w:r>
    </w:p>
    <w:p w:rsidR="009D58DB" w:rsidRPr="009D58DB" w:rsidRDefault="009D58DB" w:rsidP="009D58DB">
      <w:pPr>
        <w:pStyle w:val="EndNoteBibliography"/>
      </w:pPr>
      <w:r w:rsidRPr="009D58DB">
        <w:t xml:space="preserve">   volume = {21},</w:t>
      </w:r>
    </w:p>
    <w:p w:rsidR="009D58DB" w:rsidRPr="009D58DB" w:rsidRDefault="009D58DB" w:rsidP="009D58DB">
      <w:pPr>
        <w:pStyle w:val="EndNoteBibliography"/>
      </w:pPr>
      <w:r w:rsidRPr="009D58DB">
        <w:t xml:space="preserve">   number = {Suppl 16},</w:t>
      </w:r>
    </w:p>
    <w:p w:rsidR="009D58DB" w:rsidRPr="009D58DB" w:rsidRDefault="009D58DB" w:rsidP="009D58DB">
      <w:pPr>
        <w:pStyle w:val="EndNoteBibliography"/>
      </w:pPr>
      <w:r w:rsidRPr="009D58DB">
        <w:t xml:space="preserve">   pages = {537},</w:t>
      </w:r>
    </w:p>
    <w:p w:rsidR="009D58DB" w:rsidRPr="009D58DB" w:rsidRDefault="009D58DB" w:rsidP="009D58DB">
      <w:pPr>
        <w:pStyle w:val="EndNoteBibliography"/>
      </w:pPr>
      <w:r w:rsidRPr="009D58DB">
        <w:t xml:space="preserve">   note = {Liu, Leilei</w:t>
      </w:r>
    </w:p>
    <w:p w:rsidR="009D58DB" w:rsidRPr="009D58DB" w:rsidRDefault="009D58DB" w:rsidP="009D58DB">
      <w:pPr>
        <w:pStyle w:val="EndNoteBibliography"/>
      </w:pPr>
      <w:r w:rsidRPr="009D58DB">
        <w:t>Zhu, Xianglei</w:t>
      </w:r>
    </w:p>
    <w:p w:rsidR="009D58DB" w:rsidRPr="009D58DB" w:rsidRDefault="009D58DB" w:rsidP="009D58DB">
      <w:pPr>
        <w:pStyle w:val="EndNoteBibliography"/>
      </w:pPr>
      <w:r w:rsidRPr="009D58DB">
        <w:t>Ma, Yi</w:t>
      </w:r>
    </w:p>
    <w:p w:rsidR="009D58DB" w:rsidRPr="009D58DB" w:rsidRDefault="009D58DB" w:rsidP="009D58DB">
      <w:pPr>
        <w:pStyle w:val="EndNoteBibliography"/>
      </w:pPr>
      <w:r w:rsidRPr="009D58DB">
        <w:t>Piao, Haiyin</w:t>
      </w:r>
    </w:p>
    <w:p w:rsidR="009D58DB" w:rsidRPr="009D58DB" w:rsidRDefault="009D58DB" w:rsidP="009D58DB">
      <w:pPr>
        <w:pStyle w:val="EndNoteBibliography"/>
      </w:pPr>
      <w:r w:rsidRPr="009D58DB">
        <w:t>Yang, Yaodong</w:t>
      </w:r>
    </w:p>
    <w:p w:rsidR="009D58DB" w:rsidRPr="009D58DB" w:rsidRDefault="009D58DB" w:rsidP="009D58DB">
      <w:pPr>
        <w:pStyle w:val="EndNoteBibliography"/>
      </w:pPr>
      <w:r w:rsidRPr="009D58DB">
        <w:t>Hao, Xiaotian</w:t>
      </w:r>
    </w:p>
    <w:p w:rsidR="009D58DB" w:rsidRPr="009D58DB" w:rsidRDefault="009D58DB" w:rsidP="009D58DB">
      <w:pPr>
        <w:pStyle w:val="EndNoteBibliography"/>
      </w:pPr>
      <w:r w:rsidRPr="009D58DB">
        <w:t>Fu, Yue</w:t>
      </w:r>
    </w:p>
    <w:p w:rsidR="009D58DB" w:rsidRPr="009D58DB" w:rsidRDefault="009D58DB" w:rsidP="009D58DB">
      <w:pPr>
        <w:pStyle w:val="EndNoteBibliography"/>
      </w:pPr>
      <w:r w:rsidRPr="009D58DB">
        <w:t>Wang, Li</w:t>
      </w:r>
    </w:p>
    <w:p w:rsidR="009D58DB" w:rsidRPr="009D58DB" w:rsidRDefault="009D58DB" w:rsidP="009D58DB">
      <w:pPr>
        <w:pStyle w:val="EndNoteBibliography"/>
      </w:pPr>
      <w:r w:rsidRPr="009D58DB">
        <w:t>Peng, Jiajie</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Grant Nos. U1836214/National Natural Science Foundation of China (CN)</w:t>
      </w:r>
    </w:p>
    <w:p w:rsidR="009D58DB" w:rsidRPr="009D58DB" w:rsidRDefault="009D58DB" w:rsidP="009D58DB">
      <w:pPr>
        <w:pStyle w:val="EndNoteBibliography"/>
      </w:pPr>
      <w:r w:rsidRPr="009D58DB">
        <w:t>19JCYBJC16300/Tianjin Nature fund, Research on Data Platform Technology Based on Automotive Electronic Identification System</w:t>
      </w:r>
    </w:p>
    <w:p w:rsidR="009D58DB" w:rsidRPr="009D58DB" w:rsidRDefault="009D58DB" w:rsidP="009D58DB">
      <w:pPr>
        <w:pStyle w:val="EndNoteBibliography"/>
      </w:pPr>
      <w:r w:rsidRPr="009D58DB">
        <w:t>England</w:t>
      </w:r>
    </w:p>
    <w:p w:rsidR="009D58DB" w:rsidRPr="009D58DB" w:rsidRDefault="009D58DB" w:rsidP="009D58DB">
      <w:pPr>
        <w:pStyle w:val="EndNoteBibliography"/>
      </w:pPr>
      <w:r w:rsidRPr="009D58DB">
        <w:t>2020/12/17</w:t>
      </w:r>
    </w:p>
    <w:p w:rsidR="009D58DB" w:rsidRPr="009D58DB" w:rsidRDefault="009D58DB" w:rsidP="009D58DB">
      <w:pPr>
        <w:pStyle w:val="EndNoteBibliography"/>
      </w:pPr>
      <w:r w:rsidRPr="009D58DB">
        <w:t>BMC Bioinformatics. 2020 Dec 16;21(Suppl 16):537. doi: 10.1186/s12859-020-03896-6.},</w:t>
      </w:r>
    </w:p>
    <w:p w:rsidR="009D58DB" w:rsidRPr="009D58DB" w:rsidRDefault="009D58DB" w:rsidP="009D58DB">
      <w:pPr>
        <w:pStyle w:val="EndNoteBibliography"/>
      </w:pPr>
      <w:r w:rsidRPr="009D58DB">
        <w:t xml:space="preserve">   abstract = {BACKGROUND: Protein-protein interactions (PPIs) are of great importance in cellular systems of organisms, since they are the basis of cellular structure and function and many essential cellular processes are related to that. Most proteins perform their functions by interacting with other proteins, so predicting PPIs accurately is crucial for understanding cell physiology. RESULTS: Recently, graph convolutional networks (GCNs) have been proposed to capture the graph structure information and generate representations for nodes in the graph. In our paper, we use GCNs to learn the position information of proteins in the PPIs networks graph, which can reflect the properties of proteins to some extent. Combining amino acid sequence information and position information makes a stronger representation for protein, which improves the accuracy of PPIs prediction. CONCLUSION: In previous research methods, most of them only used protein amino acid sequence as input information to make predictions, without considering the structural information of PPIs networks graph. We first time combine amino acid sequence information and position information to make representations for proteins. The experimental results indicate that our method has strong competitiveness compared with several sequence-based methods.},</w:t>
      </w:r>
    </w:p>
    <w:p w:rsidR="009D58DB" w:rsidRPr="009D58DB" w:rsidRDefault="009D58DB" w:rsidP="009D58DB">
      <w:pPr>
        <w:pStyle w:val="EndNoteBibliography"/>
      </w:pPr>
      <w:r w:rsidRPr="009D58DB">
        <w:t xml:space="preserve">   keywords = {Amino Acid Sequence</w:t>
      </w:r>
    </w:p>
    <w:p w:rsidR="009D58DB" w:rsidRPr="009D58DB" w:rsidRDefault="009D58DB" w:rsidP="009D58DB">
      <w:pPr>
        <w:pStyle w:val="EndNoteBibliography"/>
      </w:pPr>
      <w:r w:rsidRPr="009D58DB">
        <w:t>Databases, Protein</w:t>
      </w:r>
    </w:p>
    <w:p w:rsidR="009D58DB" w:rsidRPr="009D58DB" w:rsidRDefault="009D58DB" w:rsidP="009D58DB">
      <w:pPr>
        <w:pStyle w:val="EndNoteBibliography"/>
      </w:pPr>
      <w:r w:rsidRPr="009D58DB">
        <w:t>Humans</w:t>
      </w:r>
    </w:p>
    <w:p w:rsidR="009D58DB" w:rsidRPr="009D58DB" w:rsidRDefault="009D58DB" w:rsidP="009D58DB">
      <w:pPr>
        <w:pStyle w:val="EndNoteBibliography"/>
      </w:pPr>
      <w:r w:rsidRPr="009D58DB">
        <w:t>Protein Interaction Mapping/*methods</w:t>
      </w:r>
    </w:p>
    <w:p w:rsidR="009D58DB" w:rsidRPr="009D58DB" w:rsidRDefault="009D58DB" w:rsidP="009D58DB">
      <w:pPr>
        <w:pStyle w:val="EndNoteBibliography"/>
      </w:pPr>
      <w:r w:rsidRPr="009D58DB">
        <w:t>Proteins/*chemistry/*metabolism</w:t>
      </w:r>
    </w:p>
    <w:p w:rsidR="009D58DB" w:rsidRPr="009D58DB" w:rsidRDefault="009D58DB" w:rsidP="009D58DB">
      <w:pPr>
        <w:pStyle w:val="EndNoteBibliography"/>
      </w:pPr>
      <w:r w:rsidRPr="009D58DB">
        <w:t>Saccharomyces cerevisiae/metabolism</w:t>
      </w:r>
    </w:p>
    <w:p w:rsidR="009D58DB" w:rsidRPr="009D58DB" w:rsidRDefault="009D58DB" w:rsidP="009D58DB">
      <w:pPr>
        <w:pStyle w:val="EndNoteBibliography"/>
      </w:pPr>
      <w:r w:rsidRPr="009D58DB">
        <w:t>Saccharomyces cerevisiae Proteins/metabolism</w:t>
      </w:r>
    </w:p>
    <w:p w:rsidR="009D58DB" w:rsidRPr="009D58DB" w:rsidRDefault="009D58DB" w:rsidP="009D58DB">
      <w:pPr>
        <w:pStyle w:val="EndNoteBibliography"/>
      </w:pPr>
      <w:r w:rsidRPr="009D58DB">
        <w:t>Graph convolutional networks</w:t>
      </w:r>
    </w:p>
    <w:p w:rsidR="009D58DB" w:rsidRPr="009D58DB" w:rsidRDefault="009D58DB" w:rsidP="009D58DB">
      <w:pPr>
        <w:pStyle w:val="EndNoteBibliography"/>
      </w:pPr>
      <w:r w:rsidRPr="009D58DB">
        <w:t>Protein-protein interactions},</w:t>
      </w:r>
    </w:p>
    <w:p w:rsidR="009D58DB" w:rsidRPr="009D58DB" w:rsidRDefault="009D58DB" w:rsidP="009D58DB">
      <w:pPr>
        <w:pStyle w:val="EndNoteBibliography"/>
      </w:pPr>
      <w:r w:rsidRPr="009D58DB">
        <w:t xml:space="preserve">   ISSN = {1471-2105 (Electronic)</w:t>
      </w:r>
    </w:p>
    <w:p w:rsidR="009D58DB" w:rsidRPr="009D58DB" w:rsidRDefault="009D58DB" w:rsidP="009D58DB">
      <w:pPr>
        <w:pStyle w:val="EndNoteBibliography"/>
      </w:pPr>
      <w:r w:rsidRPr="009D58DB">
        <w:t>1471-2105 (Linking)},</w:t>
      </w:r>
    </w:p>
    <w:p w:rsidR="009D58DB" w:rsidRPr="009D58DB" w:rsidRDefault="009D58DB" w:rsidP="009D58DB">
      <w:pPr>
        <w:pStyle w:val="EndNoteBibliography"/>
      </w:pPr>
      <w:r w:rsidRPr="009D58DB">
        <w:t xml:space="preserve">   DOI = {10.1186/s12859-020-03896-6},</w:t>
      </w:r>
    </w:p>
    <w:p w:rsidR="009D58DB" w:rsidRPr="009D58DB" w:rsidRDefault="009D58DB" w:rsidP="009D58DB">
      <w:pPr>
        <w:pStyle w:val="EndNoteBibliography"/>
      </w:pPr>
      <w:r w:rsidRPr="009D58DB">
        <w:t xml:space="preserve">   url = {</w:t>
      </w:r>
      <w:hyperlink r:id="rId41" w:history="1">
        <w:r w:rsidRPr="009D58DB">
          <w:rPr>
            <w:rStyle w:val="Hyperlink"/>
          </w:rPr>
          <w:t>https://www.ncbi.nlm.nih.gov/pubmed/33323120</w:t>
        </w:r>
      </w:hyperlink>
      <w:r w:rsidRPr="009D58DB">
        <w:t>},</w:t>
      </w:r>
    </w:p>
    <w:p w:rsidR="009D58DB" w:rsidRPr="009D58DB" w:rsidRDefault="009D58DB" w:rsidP="009D58DB">
      <w:pPr>
        <w:pStyle w:val="EndNoteBibliography"/>
      </w:pPr>
      <w:r w:rsidRPr="009D58DB">
        <w:t xml:space="preserve">   year = {2020},</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@article{RN41,</w:t>
      </w:r>
    </w:p>
    <w:p w:rsidR="009D58DB" w:rsidRPr="009D58DB" w:rsidRDefault="009D58DB" w:rsidP="009D58DB">
      <w:pPr>
        <w:pStyle w:val="EndNoteBibliography"/>
      </w:pPr>
      <w:r w:rsidRPr="009D58DB">
        <w:t xml:space="preserve">   author = {Liu, Renming and Hirn, Matthew J. and Krishnan, Arjun},</w:t>
      </w:r>
    </w:p>
    <w:p w:rsidR="009D58DB" w:rsidRPr="009D58DB" w:rsidRDefault="009D58DB" w:rsidP="009D58DB">
      <w:pPr>
        <w:pStyle w:val="EndNoteBibliography"/>
      </w:pPr>
      <w:r w:rsidRPr="009D58DB">
        <w:t xml:space="preserve">   title = {Accurately Modeling Biased Random Walks on Weighted Graphs Using Node2vec+},</w:t>
      </w:r>
    </w:p>
    <w:p w:rsidR="009D58DB" w:rsidRPr="009D58DB" w:rsidRDefault="009D58DB" w:rsidP="009D58DB">
      <w:pPr>
        <w:pStyle w:val="EndNoteBibliography"/>
      </w:pPr>
      <w:r w:rsidRPr="009D58DB">
        <w:t xml:space="preserve">   journal = {CoRR},</w:t>
      </w:r>
    </w:p>
    <w:p w:rsidR="009D58DB" w:rsidRPr="009D58DB" w:rsidRDefault="009D58DB" w:rsidP="009D58DB">
      <w:pPr>
        <w:pStyle w:val="EndNoteBibliography"/>
      </w:pPr>
      <w:r w:rsidRPr="009D58DB">
        <w:t xml:space="preserve">   volume = {abs/2109.08031},</w:t>
      </w:r>
    </w:p>
    <w:p w:rsidR="009D58DB" w:rsidRPr="009D58DB" w:rsidRDefault="009D58DB" w:rsidP="009D58DB">
      <w:pPr>
        <w:pStyle w:val="EndNoteBibliography"/>
      </w:pPr>
      <w:r w:rsidRPr="009D58DB">
        <w:t xml:space="preserve">   url = {</w:t>
      </w:r>
      <w:hyperlink r:id="rId42" w:history="1">
        <w:r w:rsidRPr="009D58DB">
          <w:rPr>
            <w:rStyle w:val="Hyperlink"/>
          </w:rPr>
          <w:t>https://arxiv.org/abs/2109.08031</w:t>
        </w:r>
      </w:hyperlink>
      <w:r w:rsidRPr="009D58DB">
        <w:t>},</w:t>
      </w:r>
    </w:p>
    <w:p w:rsidR="009D58DB" w:rsidRPr="009D58DB" w:rsidRDefault="009D58DB" w:rsidP="009D58DB">
      <w:pPr>
        <w:pStyle w:val="EndNoteBibliography"/>
      </w:pPr>
      <w:r w:rsidRPr="009D58DB">
        <w:t xml:space="preserve">   year = {2021},</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@article{RN40,</w:t>
      </w:r>
    </w:p>
    <w:p w:rsidR="009D58DB" w:rsidRPr="009D58DB" w:rsidRDefault="009D58DB" w:rsidP="009D58DB">
      <w:pPr>
        <w:pStyle w:val="EndNoteBibliography"/>
      </w:pPr>
      <w:r w:rsidRPr="009D58DB">
        <w:t xml:space="preserve">   author = {Liu, Renming and Krishnan, Arjun},</w:t>
      </w:r>
    </w:p>
    <w:p w:rsidR="009D58DB" w:rsidRPr="009D58DB" w:rsidRDefault="009D58DB" w:rsidP="009D58DB">
      <w:pPr>
        <w:pStyle w:val="EndNoteBibliography"/>
      </w:pPr>
      <w:r w:rsidRPr="009D58DB">
        <w:t xml:space="preserve">   title = {PecanPy: a fast, efficient and parallelized Python implementation of node2vec},</w:t>
      </w:r>
    </w:p>
    <w:p w:rsidR="009D58DB" w:rsidRPr="009D58DB" w:rsidRDefault="009D58DB" w:rsidP="009D58DB">
      <w:pPr>
        <w:pStyle w:val="EndNoteBibliography"/>
      </w:pPr>
      <w:r w:rsidRPr="009D58DB">
        <w:t xml:space="preserve">   journal = {Bioinformatics},</w:t>
      </w:r>
    </w:p>
    <w:p w:rsidR="009D58DB" w:rsidRPr="009D58DB" w:rsidRDefault="009D58DB" w:rsidP="009D58DB">
      <w:pPr>
        <w:pStyle w:val="EndNoteBibliography"/>
      </w:pPr>
      <w:r w:rsidRPr="009D58DB">
        <w:t xml:space="preserve">   volume = {37},</w:t>
      </w:r>
    </w:p>
    <w:p w:rsidR="009D58DB" w:rsidRPr="009D58DB" w:rsidRDefault="009D58DB" w:rsidP="009D58DB">
      <w:pPr>
        <w:pStyle w:val="EndNoteBibliography"/>
      </w:pPr>
      <w:r w:rsidRPr="009D58DB">
        <w:t xml:space="preserve">   number = {19},</w:t>
      </w:r>
    </w:p>
    <w:p w:rsidR="009D58DB" w:rsidRPr="009D58DB" w:rsidRDefault="009D58DB" w:rsidP="009D58DB">
      <w:pPr>
        <w:pStyle w:val="EndNoteBibliography"/>
      </w:pPr>
      <w:r w:rsidRPr="009D58DB">
        <w:t xml:space="preserve">   pages = {3377-3379},</w:t>
      </w:r>
    </w:p>
    <w:p w:rsidR="009D58DB" w:rsidRPr="009D58DB" w:rsidRDefault="009D58DB" w:rsidP="009D58DB">
      <w:pPr>
        <w:pStyle w:val="EndNoteBibliography"/>
      </w:pPr>
      <w:r w:rsidRPr="009D58DB">
        <w:t xml:space="preserve">   abstract = {Learning low-dimensional representations (embeddings) of nodes in large graphs is key to applying machine learning on massive biological networks. Node2vec is the most widely used method for node embedding. However, its original Python and C++ implementations scale poorly with network density, failing for dense biological networks with hundreds of millions of edges. We have developed PecanPy, a new Python implementation of node2vec that uses cache-optimized compact graph data structures and precomputing/parallelization to result in fast, high-quality node embeddings for biological networks of all sizes and densities.PecanPy software is freely available at </w:t>
      </w:r>
      <w:hyperlink r:id="rId43" w:history="1">
        <w:r w:rsidRPr="009D58DB">
          <w:rPr>
            <w:rStyle w:val="Hyperlink"/>
          </w:rPr>
          <w:t>https://github.com/krishnanlab/PecanPy.Supplementary</w:t>
        </w:r>
      </w:hyperlink>
      <w:r w:rsidRPr="009D58DB">
        <w:t xml:space="preserve"> data are available at Bioinformatics online.},</w:t>
      </w:r>
    </w:p>
    <w:p w:rsidR="009D58DB" w:rsidRPr="009D58DB" w:rsidRDefault="009D58DB" w:rsidP="009D58DB">
      <w:pPr>
        <w:pStyle w:val="EndNoteBibliography"/>
      </w:pPr>
      <w:r w:rsidRPr="009D58DB">
        <w:t xml:space="preserve">   ISSN = {1367-4803},</w:t>
      </w:r>
    </w:p>
    <w:p w:rsidR="009D58DB" w:rsidRPr="009D58DB" w:rsidRDefault="009D58DB" w:rsidP="009D58DB">
      <w:pPr>
        <w:pStyle w:val="EndNoteBibliography"/>
      </w:pPr>
      <w:r w:rsidRPr="009D58DB">
        <w:t xml:space="preserve">   DOI = {10.1093/bioinformatics/btab202},</w:t>
      </w:r>
    </w:p>
    <w:p w:rsidR="009D58DB" w:rsidRPr="009D58DB" w:rsidRDefault="009D58DB" w:rsidP="009D58DB">
      <w:pPr>
        <w:pStyle w:val="EndNoteBibliography"/>
      </w:pPr>
      <w:r w:rsidRPr="009D58DB">
        <w:t xml:space="preserve">   url = {</w:t>
      </w:r>
      <w:hyperlink r:id="rId44" w:history="1">
        <w:r w:rsidRPr="009D58DB">
          <w:rPr>
            <w:rStyle w:val="Hyperlink"/>
          </w:rPr>
          <w:t>https://doi.org/10.1093/bioinformatics/btab202</w:t>
        </w:r>
      </w:hyperlink>
      <w:r w:rsidRPr="009D58DB">
        <w:t>},</w:t>
      </w:r>
    </w:p>
    <w:p w:rsidR="009D58DB" w:rsidRPr="009D58DB" w:rsidRDefault="009D58DB" w:rsidP="009D58DB">
      <w:pPr>
        <w:pStyle w:val="EndNoteBibliography"/>
      </w:pPr>
      <w:r w:rsidRPr="009D58DB">
        <w:t xml:space="preserve">   year = {2021},</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@article{RN37,</w:t>
      </w:r>
    </w:p>
    <w:p w:rsidR="009D58DB" w:rsidRPr="009D58DB" w:rsidRDefault="009D58DB" w:rsidP="009D58DB">
      <w:pPr>
        <w:pStyle w:val="EndNoteBibliography"/>
      </w:pPr>
      <w:r w:rsidRPr="009D58DB">
        <w:t xml:space="preserve">   author = {Luo, Jizhou and Xiao, Song and Jiang, Shouxu and Gao, Hong and Xiao, Yinuo},</w:t>
      </w:r>
    </w:p>
    <w:p w:rsidR="009D58DB" w:rsidRPr="009D58DB" w:rsidRDefault="009D58DB" w:rsidP="009D58DB">
      <w:pPr>
        <w:pStyle w:val="EndNoteBibliography"/>
      </w:pPr>
      <w:r w:rsidRPr="009D58DB">
        <w:t xml:space="preserve">   title = {ripple2vec: Node Embedding with Ripple Distance of Structures},</w:t>
      </w:r>
    </w:p>
    <w:p w:rsidR="009D58DB" w:rsidRPr="009D58DB" w:rsidRDefault="009D58DB" w:rsidP="009D58DB">
      <w:pPr>
        <w:pStyle w:val="EndNoteBibliography"/>
      </w:pPr>
      <w:r w:rsidRPr="009D58DB">
        <w:t xml:space="preserve">   journal = {Data Science and Engineering},</w:t>
      </w:r>
    </w:p>
    <w:p w:rsidR="009D58DB" w:rsidRPr="009D58DB" w:rsidRDefault="009D58DB" w:rsidP="009D58DB">
      <w:pPr>
        <w:pStyle w:val="EndNoteBibliography"/>
      </w:pPr>
      <w:r w:rsidRPr="009D58DB">
        <w:t xml:space="preserve">   volume = {7},</w:t>
      </w:r>
    </w:p>
    <w:p w:rsidR="009D58DB" w:rsidRPr="009D58DB" w:rsidRDefault="009D58DB" w:rsidP="009D58DB">
      <w:pPr>
        <w:pStyle w:val="EndNoteBibliography"/>
      </w:pPr>
      <w:r w:rsidRPr="009D58DB">
        <w:t xml:space="preserve">   number = {2},</w:t>
      </w:r>
    </w:p>
    <w:p w:rsidR="009D58DB" w:rsidRPr="009D58DB" w:rsidRDefault="009D58DB" w:rsidP="009D58DB">
      <w:pPr>
        <w:pStyle w:val="EndNoteBibliography"/>
      </w:pPr>
      <w:r w:rsidRPr="009D58DB">
        <w:t xml:space="preserve">   pages = {156-174},</w:t>
      </w:r>
    </w:p>
    <w:p w:rsidR="009D58DB" w:rsidRPr="009D58DB" w:rsidRDefault="009D58DB" w:rsidP="009D58DB">
      <w:pPr>
        <w:pStyle w:val="EndNoteBibliography"/>
      </w:pPr>
      <w:r w:rsidRPr="009D58DB">
        <w:t xml:space="preserve">   ISSN = {2364-1185</w:t>
      </w:r>
    </w:p>
    <w:p w:rsidR="009D58DB" w:rsidRPr="009D58DB" w:rsidRDefault="009D58DB" w:rsidP="009D58DB">
      <w:pPr>
        <w:pStyle w:val="EndNoteBibliography"/>
      </w:pPr>
      <w:r w:rsidRPr="009D58DB">
        <w:t>2364-1541},</w:t>
      </w:r>
    </w:p>
    <w:p w:rsidR="009D58DB" w:rsidRPr="009D58DB" w:rsidRDefault="009D58DB" w:rsidP="009D58DB">
      <w:pPr>
        <w:pStyle w:val="EndNoteBibliography"/>
      </w:pPr>
      <w:r w:rsidRPr="009D58DB">
        <w:t xml:space="preserve">   DOI = {10.1007/s41019-022-00184-6},</w:t>
      </w:r>
    </w:p>
    <w:p w:rsidR="009D58DB" w:rsidRPr="009D58DB" w:rsidRDefault="009D58DB" w:rsidP="009D58DB">
      <w:pPr>
        <w:pStyle w:val="EndNoteBibliography"/>
      </w:pPr>
      <w:r w:rsidRPr="009D58DB">
        <w:t xml:space="preserve">   year = {2022},</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@article{RN48,</w:t>
      </w:r>
    </w:p>
    <w:p w:rsidR="009D58DB" w:rsidRPr="009D58DB" w:rsidRDefault="009D58DB" w:rsidP="009D58DB">
      <w:pPr>
        <w:pStyle w:val="EndNoteBibliography"/>
      </w:pPr>
      <w:r w:rsidRPr="009D58DB">
        <w:t xml:space="preserve">   author = {Makarov, I. and Kiselev, D. and Nikitinsky, N. and Subelj, L.},</w:t>
      </w:r>
    </w:p>
    <w:p w:rsidR="009D58DB" w:rsidRPr="009D58DB" w:rsidRDefault="009D58DB" w:rsidP="009D58DB">
      <w:pPr>
        <w:pStyle w:val="EndNoteBibliography"/>
      </w:pPr>
      <w:r w:rsidRPr="009D58DB">
        <w:t xml:space="preserve">   title = {Survey on graph embeddings and their applications to machine learning problems on graphs},</w:t>
      </w:r>
    </w:p>
    <w:p w:rsidR="009D58DB" w:rsidRPr="009D58DB" w:rsidRDefault="009D58DB" w:rsidP="009D58DB">
      <w:pPr>
        <w:pStyle w:val="EndNoteBibliography"/>
      </w:pPr>
      <w:r w:rsidRPr="009D58DB">
        <w:t xml:space="preserve">   journal = {PeerJ Comput Sci},</w:t>
      </w:r>
    </w:p>
    <w:p w:rsidR="009D58DB" w:rsidRPr="009D58DB" w:rsidRDefault="009D58DB" w:rsidP="009D58DB">
      <w:pPr>
        <w:pStyle w:val="EndNoteBibliography"/>
      </w:pPr>
      <w:r w:rsidRPr="009D58DB">
        <w:t xml:space="preserve">   volume = {7},</w:t>
      </w:r>
    </w:p>
    <w:p w:rsidR="009D58DB" w:rsidRPr="009D58DB" w:rsidRDefault="009D58DB" w:rsidP="009D58DB">
      <w:pPr>
        <w:pStyle w:val="EndNoteBibliography"/>
      </w:pPr>
      <w:r w:rsidRPr="009D58DB">
        <w:t xml:space="preserve">   pages = {e357},</w:t>
      </w:r>
    </w:p>
    <w:p w:rsidR="009D58DB" w:rsidRPr="009D58DB" w:rsidRDefault="009D58DB" w:rsidP="009D58DB">
      <w:pPr>
        <w:pStyle w:val="EndNoteBibliography"/>
      </w:pPr>
      <w:r w:rsidRPr="009D58DB">
        <w:t xml:space="preserve">   note = {Makarov, Ilya</w:t>
      </w:r>
    </w:p>
    <w:p w:rsidR="009D58DB" w:rsidRPr="009D58DB" w:rsidRDefault="009D58DB" w:rsidP="009D58DB">
      <w:pPr>
        <w:pStyle w:val="EndNoteBibliography"/>
      </w:pPr>
      <w:r w:rsidRPr="009D58DB">
        <w:t>Kiselev, Dmitrii</w:t>
      </w:r>
    </w:p>
    <w:p w:rsidR="009D58DB" w:rsidRPr="009D58DB" w:rsidRDefault="009D58DB" w:rsidP="009D58DB">
      <w:pPr>
        <w:pStyle w:val="EndNoteBibliography"/>
      </w:pPr>
      <w:r w:rsidRPr="009D58DB">
        <w:t>Nikitinsky, Nikita</w:t>
      </w:r>
    </w:p>
    <w:p w:rsidR="009D58DB" w:rsidRPr="009D58DB" w:rsidRDefault="009D58DB" w:rsidP="009D58DB">
      <w:pPr>
        <w:pStyle w:val="EndNoteBibliography"/>
      </w:pPr>
      <w:r w:rsidRPr="009D58DB">
        <w:t>Subelj, Lovro</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2021/04/06</w:t>
      </w:r>
    </w:p>
    <w:p w:rsidR="009D58DB" w:rsidRPr="009D58DB" w:rsidRDefault="009D58DB" w:rsidP="009D58DB">
      <w:pPr>
        <w:pStyle w:val="EndNoteBibliography"/>
      </w:pPr>
      <w:r w:rsidRPr="009D58DB">
        <w:t>PeerJ Comput Sci. 2021 Feb 4;7:e357. doi: 10.7717/peerj-cs.357. eCollection 2021.},</w:t>
      </w:r>
    </w:p>
    <w:p w:rsidR="009D58DB" w:rsidRPr="009D58DB" w:rsidRDefault="009D58DB" w:rsidP="009D58DB">
      <w:pPr>
        <w:pStyle w:val="EndNoteBibliography"/>
      </w:pPr>
      <w:r w:rsidRPr="009D58DB">
        <w:t xml:space="preserve">   abstract = {Dealing with relational data always required significant computational resources, domain expertise and task-dependent feature engineering to incorporate structural information into a predictive model. Nowadays, a family of automated graph feature engineering techniques has been proposed in different streams of literature. So-called graph embeddings provide a powerful tool to construct vectorized feature spaces for graphs and their components, such as nodes, edges and subgraphs under preserving inner graph properties. Using the constructed feature spaces, many machine learning problems on graphs can be solved via standard frameworks suitable for vectorized feature representation. Our survey aims to describe the core concepts of graph embeddings and provide several taxonomies for their description. First, we start with the methodological approach and extract three types of graph embedding models based on matrix factorization, random-walks and deep learning approaches. Next, we describe how different types of networks impact the ability of models to incorporate structural and attributed data into a unified embedding. Going further, we perform a thorough evaluation of graph embedding applications to machine learning problems on graphs, among which are node classification, link prediction, clustering, visualization, compression, and a family of the whole graph embedding algorithms suitable for graph classification, similarity and alignment problems. Finally, we overview the existing applications of graph embeddings to computer science domains, formulate open problems and provide experiment results, explaining how different networks properties result in graph embeddings quality in the four classic machine learning problems on graphs, such as node classification, link prediction, clustering and graph visualization. As a result, our survey covers a new rapidly growing field of network feature engineering, presents an in-depth analysis of models based on network types, and overviews a wide range of applications to machine learning problems on graphs.},</w:t>
      </w:r>
    </w:p>
    <w:p w:rsidR="009D58DB" w:rsidRPr="009D58DB" w:rsidRDefault="009D58DB" w:rsidP="009D58DB">
      <w:pPr>
        <w:pStyle w:val="EndNoteBibliography"/>
      </w:pPr>
      <w:r w:rsidRPr="009D58DB">
        <w:t xml:space="preserve">   keywords = {Geometric deep learning</w:t>
      </w:r>
    </w:p>
    <w:p w:rsidR="009D58DB" w:rsidRPr="009D58DB" w:rsidRDefault="009D58DB" w:rsidP="009D58DB">
      <w:pPr>
        <w:pStyle w:val="EndNoteBibliography"/>
      </w:pPr>
      <w:r w:rsidRPr="009D58DB">
        <w:t>Graph embedding</w:t>
      </w:r>
    </w:p>
    <w:p w:rsidR="009D58DB" w:rsidRPr="009D58DB" w:rsidRDefault="009D58DB" w:rsidP="009D58DB">
      <w:pPr>
        <w:pStyle w:val="EndNoteBibliography"/>
      </w:pPr>
      <w:r w:rsidRPr="009D58DB">
        <w:t>Graph neural networks</w:t>
      </w:r>
    </w:p>
    <w:p w:rsidR="009D58DB" w:rsidRPr="009D58DB" w:rsidRDefault="009D58DB" w:rsidP="009D58DB">
      <w:pPr>
        <w:pStyle w:val="EndNoteBibliography"/>
      </w:pPr>
      <w:r w:rsidRPr="009D58DB">
        <w:t>Graph visualization</w:t>
      </w:r>
    </w:p>
    <w:p w:rsidR="009D58DB" w:rsidRPr="009D58DB" w:rsidRDefault="009D58DB" w:rsidP="009D58DB">
      <w:pPr>
        <w:pStyle w:val="EndNoteBibliography"/>
      </w:pPr>
      <w:r w:rsidRPr="009D58DB">
        <w:t>Knowledge representation</w:t>
      </w:r>
    </w:p>
    <w:p w:rsidR="009D58DB" w:rsidRPr="009D58DB" w:rsidRDefault="009D58DB" w:rsidP="009D58DB">
      <w:pPr>
        <w:pStyle w:val="EndNoteBibliography"/>
      </w:pPr>
      <w:r w:rsidRPr="009D58DB">
        <w:t>Link prediction</w:t>
      </w:r>
    </w:p>
    <w:p w:rsidR="009D58DB" w:rsidRPr="009D58DB" w:rsidRDefault="009D58DB" w:rsidP="009D58DB">
      <w:pPr>
        <w:pStyle w:val="EndNoteBibliography"/>
      </w:pPr>
      <w:r w:rsidRPr="009D58DB">
        <w:t>Machine learning</w:t>
      </w:r>
    </w:p>
    <w:p w:rsidR="009D58DB" w:rsidRPr="009D58DB" w:rsidRDefault="009D58DB" w:rsidP="009D58DB">
      <w:pPr>
        <w:pStyle w:val="EndNoteBibliography"/>
      </w:pPr>
      <w:r w:rsidRPr="009D58DB">
        <w:t>Network science</w:t>
      </w:r>
    </w:p>
    <w:p w:rsidR="009D58DB" w:rsidRPr="009D58DB" w:rsidRDefault="009D58DB" w:rsidP="009D58DB">
      <w:pPr>
        <w:pStyle w:val="EndNoteBibliography"/>
      </w:pPr>
      <w:r w:rsidRPr="009D58DB">
        <w:t>Node classification</w:t>
      </w:r>
    </w:p>
    <w:p w:rsidR="009D58DB" w:rsidRPr="009D58DB" w:rsidRDefault="009D58DB" w:rsidP="009D58DB">
      <w:pPr>
        <w:pStyle w:val="EndNoteBibliography"/>
      </w:pPr>
      <w:r w:rsidRPr="009D58DB">
        <w:t>Node clustering},</w:t>
      </w:r>
    </w:p>
    <w:p w:rsidR="009D58DB" w:rsidRPr="009D58DB" w:rsidRDefault="009D58DB" w:rsidP="009D58DB">
      <w:pPr>
        <w:pStyle w:val="EndNoteBibliography"/>
      </w:pPr>
      <w:r w:rsidRPr="009D58DB">
        <w:t xml:space="preserve">   ISSN = {2376-5992 (Electronic)</w:t>
      </w:r>
    </w:p>
    <w:p w:rsidR="009D58DB" w:rsidRPr="009D58DB" w:rsidRDefault="009D58DB" w:rsidP="009D58DB">
      <w:pPr>
        <w:pStyle w:val="EndNoteBibliography"/>
      </w:pPr>
      <w:r w:rsidRPr="009D58DB">
        <w:t>2376-5992 (Linking)},</w:t>
      </w:r>
    </w:p>
    <w:p w:rsidR="009D58DB" w:rsidRPr="009D58DB" w:rsidRDefault="009D58DB" w:rsidP="009D58DB">
      <w:pPr>
        <w:pStyle w:val="EndNoteBibliography"/>
      </w:pPr>
      <w:r w:rsidRPr="009D58DB">
        <w:t xml:space="preserve">   DOI = {10.7717/peerj-cs.357},</w:t>
      </w:r>
    </w:p>
    <w:p w:rsidR="009D58DB" w:rsidRPr="009D58DB" w:rsidRDefault="009D58DB" w:rsidP="009D58DB">
      <w:pPr>
        <w:pStyle w:val="EndNoteBibliography"/>
      </w:pPr>
      <w:r w:rsidRPr="009D58DB">
        <w:t xml:space="preserve">   url = {</w:t>
      </w:r>
      <w:hyperlink r:id="rId45" w:history="1">
        <w:r w:rsidRPr="009D58DB">
          <w:rPr>
            <w:rStyle w:val="Hyperlink"/>
          </w:rPr>
          <w:t>https://www.ncbi.nlm.nih.gov/pubmed/33817007</w:t>
        </w:r>
      </w:hyperlink>
      <w:r w:rsidRPr="009D58DB">
        <w:t>},</w:t>
      </w:r>
    </w:p>
    <w:p w:rsidR="009D58DB" w:rsidRPr="009D58DB" w:rsidRDefault="009D58DB" w:rsidP="009D58DB">
      <w:pPr>
        <w:pStyle w:val="EndNoteBibliography"/>
      </w:pPr>
      <w:r w:rsidRPr="009D58DB">
        <w:t xml:space="preserve">   year = {2021},</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@article{RN21,</w:t>
      </w:r>
    </w:p>
    <w:p w:rsidR="009D58DB" w:rsidRPr="009D58DB" w:rsidRDefault="009D58DB" w:rsidP="009D58DB">
      <w:pPr>
        <w:pStyle w:val="EndNoteBibliography"/>
      </w:pPr>
      <w:r w:rsidRPr="009D58DB">
        <w:t xml:space="preserve">   author = {Perozzi, Bryan and Al-Rfou, Rami and Skiena, Steven},</w:t>
      </w:r>
    </w:p>
    <w:p w:rsidR="009D58DB" w:rsidRPr="009D58DB" w:rsidRDefault="009D58DB" w:rsidP="009D58DB">
      <w:pPr>
        <w:pStyle w:val="EndNoteBibliography"/>
      </w:pPr>
      <w:r w:rsidRPr="009D58DB">
        <w:t xml:space="preserve">   title = {DeepWalk: Online Learning of Social Representations},</w:t>
      </w:r>
    </w:p>
    <w:p w:rsidR="009D58DB" w:rsidRPr="009D58DB" w:rsidRDefault="009D58DB" w:rsidP="009D58DB">
      <w:pPr>
        <w:pStyle w:val="EndNoteBibliography"/>
      </w:pPr>
      <w:r w:rsidRPr="009D58DB">
        <w:t xml:space="preserve">   journal = {Proceedings of the ACM SIGKDD International Conference on Knowledge Discovery and Data Mining},</w:t>
      </w:r>
    </w:p>
    <w:p w:rsidR="009D58DB" w:rsidRPr="009D58DB" w:rsidRDefault="009D58DB" w:rsidP="009D58DB">
      <w:pPr>
        <w:pStyle w:val="EndNoteBibliography"/>
      </w:pPr>
      <w:r w:rsidRPr="009D58DB">
        <w:t xml:space="preserve">   DOI = {10.1145/2623330.2623732},</w:t>
      </w:r>
    </w:p>
    <w:p w:rsidR="009D58DB" w:rsidRPr="009D58DB" w:rsidRDefault="009D58DB" w:rsidP="009D58DB">
      <w:pPr>
        <w:pStyle w:val="EndNoteBibliography"/>
      </w:pPr>
      <w:r w:rsidRPr="009D58DB">
        <w:t xml:space="preserve">   year = {2014},</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@misc{RN20,</w:t>
      </w:r>
    </w:p>
    <w:p w:rsidR="009D58DB" w:rsidRPr="009D58DB" w:rsidRDefault="009D58DB" w:rsidP="009D58DB">
      <w:pPr>
        <w:pStyle w:val="EndNoteBibliography"/>
      </w:pPr>
      <w:r w:rsidRPr="009D58DB">
        <w:t xml:space="preserve">   author = {Ribeiro, Leonardo F. R. and Saverese, Pedro H. P. and Figueiredo, Daniel R.},</w:t>
      </w:r>
    </w:p>
    <w:p w:rsidR="009D58DB" w:rsidRPr="009D58DB" w:rsidRDefault="009D58DB" w:rsidP="009D58DB">
      <w:pPr>
        <w:pStyle w:val="EndNoteBibliography"/>
      </w:pPr>
      <w:r w:rsidRPr="009D58DB">
        <w:t xml:space="preserve">   title = {struc2vec: Learning Node Representations from Structural Identity},</w:t>
      </w:r>
    </w:p>
    <w:p w:rsidR="009D58DB" w:rsidRPr="009D58DB" w:rsidRDefault="009D58DB" w:rsidP="009D58DB">
      <w:pPr>
        <w:pStyle w:val="EndNoteBibliography"/>
      </w:pPr>
      <w:r w:rsidRPr="009D58DB">
        <w:t xml:space="preserve">   pages = {385-394},</w:t>
      </w:r>
    </w:p>
    <w:p w:rsidR="009D58DB" w:rsidRPr="009D58DB" w:rsidRDefault="009D58DB" w:rsidP="009D58DB">
      <w:pPr>
        <w:pStyle w:val="EndNoteBibliography"/>
      </w:pPr>
      <w:r w:rsidRPr="009D58DB">
        <w:t xml:space="preserve">   DOI = {10.1145/3097983.3098061},</w:t>
      </w:r>
    </w:p>
    <w:p w:rsidR="009D58DB" w:rsidRPr="009D58DB" w:rsidRDefault="009D58DB" w:rsidP="009D58DB">
      <w:pPr>
        <w:pStyle w:val="EndNoteBibliography"/>
      </w:pPr>
      <w:r w:rsidRPr="009D58DB">
        <w:t xml:space="preserve">   year = {2017},</w:t>
      </w:r>
    </w:p>
    <w:p w:rsidR="009D58DB" w:rsidRPr="009D58DB" w:rsidRDefault="009D58DB" w:rsidP="009D58DB">
      <w:pPr>
        <w:pStyle w:val="EndNoteBibliography"/>
      </w:pPr>
      <w:r w:rsidRPr="009D58DB">
        <w:t xml:space="preserve">   type = {Conference Paper}</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@article{RN44,</w:t>
      </w:r>
    </w:p>
    <w:p w:rsidR="009D58DB" w:rsidRPr="009D58DB" w:rsidRDefault="009D58DB" w:rsidP="009D58DB">
      <w:pPr>
        <w:pStyle w:val="EndNoteBibliography"/>
      </w:pPr>
      <w:r w:rsidRPr="009D58DB">
        <w:t xml:space="preserve">   author = {Schmidhuber, Jürgen},</w:t>
      </w:r>
    </w:p>
    <w:p w:rsidR="009D58DB" w:rsidRPr="009D58DB" w:rsidRDefault="009D58DB" w:rsidP="009D58DB">
      <w:pPr>
        <w:pStyle w:val="EndNoteBibliography"/>
      </w:pPr>
      <w:r w:rsidRPr="009D58DB">
        <w:t xml:space="preserve">   title = {Deep learning in neural networks: An overview},</w:t>
      </w:r>
    </w:p>
    <w:p w:rsidR="009D58DB" w:rsidRPr="009D58DB" w:rsidRDefault="009D58DB" w:rsidP="009D58DB">
      <w:pPr>
        <w:pStyle w:val="EndNoteBibliography"/>
      </w:pPr>
      <w:r w:rsidRPr="009D58DB">
        <w:t xml:space="preserve">   journal = {Neural Networks},</w:t>
      </w:r>
    </w:p>
    <w:p w:rsidR="009D58DB" w:rsidRPr="009D58DB" w:rsidRDefault="009D58DB" w:rsidP="009D58DB">
      <w:pPr>
        <w:pStyle w:val="EndNoteBibliography"/>
      </w:pPr>
      <w:r w:rsidRPr="009D58DB">
        <w:t xml:space="preserve">   volume = {61},</w:t>
      </w:r>
    </w:p>
    <w:p w:rsidR="009D58DB" w:rsidRPr="009D58DB" w:rsidRDefault="009D58DB" w:rsidP="009D58DB">
      <w:pPr>
        <w:pStyle w:val="EndNoteBibliography"/>
      </w:pPr>
      <w:r w:rsidRPr="009D58DB">
        <w:t xml:space="preserve">   pages = {85-117},</w:t>
      </w:r>
    </w:p>
    <w:p w:rsidR="009D58DB" w:rsidRPr="009D58DB" w:rsidRDefault="009D58DB" w:rsidP="009D58DB">
      <w:pPr>
        <w:pStyle w:val="EndNoteBibliography"/>
      </w:pPr>
      <w:r w:rsidRPr="009D58DB">
        <w:t xml:space="preserve">   abstract = {In recent years, deep artificial neural networks (including recurrent ones) have won numerous contests in pattern recognition and machine learning. This historical survey compactly summarizes relevant work, much of it from the previous millennium. Shallow and Deep Learners are distinguished by the depth of their credit assignment paths, which are chains of possibly learnable, causal links between actions and effects. I review deep supervised learning (also recapitulating the history of backpropagation), unsupervised learning, reinforcement learning &amp; evolutionary computation, and indirect search for short programs encoding deep and large networks.},</w:t>
      </w:r>
    </w:p>
    <w:p w:rsidR="009D58DB" w:rsidRPr="009D58DB" w:rsidRDefault="009D58DB" w:rsidP="009D58DB">
      <w:pPr>
        <w:pStyle w:val="EndNoteBibliography"/>
      </w:pPr>
      <w:r w:rsidRPr="009D58DB">
        <w:t xml:space="preserve">   keywords = {Deep learning</w:t>
      </w:r>
    </w:p>
    <w:p w:rsidR="009D58DB" w:rsidRPr="009D58DB" w:rsidRDefault="009D58DB" w:rsidP="009D58DB">
      <w:pPr>
        <w:pStyle w:val="EndNoteBibliography"/>
      </w:pPr>
      <w:r w:rsidRPr="009D58DB">
        <w:t>Supervised learning</w:t>
      </w:r>
    </w:p>
    <w:p w:rsidR="009D58DB" w:rsidRPr="009D58DB" w:rsidRDefault="009D58DB" w:rsidP="009D58DB">
      <w:pPr>
        <w:pStyle w:val="EndNoteBibliography"/>
      </w:pPr>
      <w:r w:rsidRPr="009D58DB">
        <w:t>Unsupervised learning</w:t>
      </w:r>
    </w:p>
    <w:p w:rsidR="009D58DB" w:rsidRPr="009D58DB" w:rsidRDefault="009D58DB" w:rsidP="009D58DB">
      <w:pPr>
        <w:pStyle w:val="EndNoteBibliography"/>
      </w:pPr>
      <w:r w:rsidRPr="009D58DB">
        <w:t>Reinforcement learning</w:t>
      </w:r>
    </w:p>
    <w:p w:rsidR="009D58DB" w:rsidRPr="009D58DB" w:rsidRDefault="009D58DB" w:rsidP="009D58DB">
      <w:pPr>
        <w:pStyle w:val="EndNoteBibliography"/>
      </w:pPr>
      <w:r w:rsidRPr="009D58DB">
        <w:t>Evolutionary computation},</w:t>
      </w:r>
    </w:p>
    <w:p w:rsidR="009D58DB" w:rsidRPr="009D58DB" w:rsidRDefault="009D58DB" w:rsidP="009D58DB">
      <w:pPr>
        <w:pStyle w:val="EndNoteBibliography"/>
      </w:pPr>
      <w:r w:rsidRPr="009D58DB">
        <w:t xml:space="preserve">   ISSN = {0893-6080},</w:t>
      </w:r>
    </w:p>
    <w:p w:rsidR="009D58DB" w:rsidRPr="009D58DB" w:rsidRDefault="009D58DB" w:rsidP="009D58DB">
      <w:pPr>
        <w:pStyle w:val="EndNoteBibliography"/>
      </w:pPr>
      <w:r w:rsidRPr="009D58DB">
        <w:t xml:space="preserve">   DOI = {</w:t>
      </w:r>
      <w:hyperlink r:id="rId46" w:history="1">
        <w:r w:rsidRPr="009D58DB">
          <w:rPr>
            <w:rStyle w:val="Hyperlink"/>
          </w:rPr>
          <w:t>https://doi.org/10.1016/j.neunet.2014.09.003</w:t>
        </w:r>
      </w:hyperlink>
      <w:r w:rsidRPr="009D58DB">
        <w:t>},</w:t>
      </w:r>
    </w:p>
    <w:p w:rsidR="009D58DB" w:rsidRPr="009D58DB" w:rsidRDefault="009D58DB" w:rsidP="009D58DB">
      <w:pPr>
        <w:pStyle w:val="EndNoteBibliography"/>
      </w:pPr>
      <w:r w:rsidRPr="009D58DB">
        <w:t xml:space="preserve">   url = {</w:t>
      </w:r>
      <w:hyperlink r:id="rId47" w:history="1">
        <w:r w:rsidRPr="009D58DB">
          <w:rPr>
            <w:rStyle w:val="Hyperlink"/>
          </w:rPr>
          <w:t>https://www.sciencedirect.com/science/article/pii/S0893608014002135</w:t>
        </w:r>
      </w:hyperlink>
      <w:r w:rsidRPr="009D58DB">
        <w:t>},</w:t>
      </w:r>
    </w:p>
    <w:p w:rsidR="009D58DB" w:rsidRPr="009D58DB" w:rsidRDefault="009D58DB" w:rsidP="009D58DB">
      <w:pPr>
        <w:pStyle w:val="EndNoteBibliography"/>
      </w:pPr>
      <w:r w:rsidRPr="009D58DB">
        <w:t xml:space="preserve">   year = {2015},</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@article{RN47,</w:t>
      </w:r>
    </w:p>
    <w:p w:rsidR="009D58DB" w:rsidRPr="009D58DB" w:rsidRDefault="009D58DB" w:rsidP="009D58DB">
      <w:pPr>
        <w:pStyle w:val="EndNoteBibliography"/>
      </w:pPr>
      <w:r w:rsidRPr="009D58DB">
        <w:t xml:space="preserve">   author = {Singh, Rohit and Devkota, Kapil and Sledzieski, Samuel and Berger, Bonnie and Cowen, Lenore},</w:t>
      </w:r>
    </w:p>
    <w:p w:rsidR="009D58DB" w:rsidRPr="009D58DB" w:rsidRDefault="009D58DB" w:rsidP="009D58DB">
      <w:pPr>
        <w:pStyle w:val="EndNoteBibliography"/>
      </w:pPr>
      <w:r w:rsidRPr="009D58DB">
        <w:t xml:space="preserve">   title = {Topsy-Turvy: integrating a global view into sequence-based PPI prediction},</w:t>
      </w:r>
    </w:p>
    <w:p w:rsidR="009D58DB" w:rsidRPr="009D58DB" w:rsidRDefault="009D58DB" w:rsidP="009D58DB">
      <w:pPr>
        <w:pStyle w:val="EndNoteBibliography"/>
      </w:pPr>
      <w:r w:rsidRPr="009D58DB">
        <w:t xml:space="preserve">   journal = {Bioinformatics},</w:t>
      </w:r>
    </w:p>
    <w:p w:rsidR="009D58DB" w:rsidRPr="009D58DB" w:rsidRDefault="009D58DB" w:rsidP="009D58DB">
      <w:pPr>
        <w:pStyle w:val="EndNoteBibliography"/>
      </w:pPr>
      <w:r w:rsidRPr="009D58DB">
        <w:t xml:space="preserve">   volume = {38},</w:t>
      </w:r>
    </w:p>
    <w:p w:rsidR="009D58DB" w:rsidRPr="009D58DB" w:rsidRDefault="009D58DB" w:rsidP="009D58DB">
      <w:pPr>
        <w:pStyle w:val="EndNoteBibliography"/>
      </w:pPr>
      <w:r w:rsidRPr="009D58DB">
        <w:t xml:space="preserve">   number = {Supplement_1},</w:t>
      </w:r>
    </w:p>
    <w:p w:rsidR="009D58DB" w:rsidRPr="009D58DB" w:rsidRDefault="009D58DB" w:rsidP="009D58DB">
      <w:pPr>
        <w:pStyle w:val="EndNoteBibliography"/>
      </w:pPr>
      <w:r w:rsidRPr="009D58DB">
        <w:t xml:space="preserve">   pages = {i264-i272},</w:t>
      </w:r>
    </w:p>
    <w:p w:rsidR="009D58DB" w:rsidRPr="009D58DB" w:rsidRDefault="009D58DB" w:rsidP="009D58DB">
      <w:pPr>
        <w:pStyle w:val="EndNoteBibliography"/>
      </w:pPr>
      <w:r w:rsidRPr="009D58DB">
        <w:t xml:space="preserve">   abstract = {Computational methods to predict protein–protein interaction (PPI) typically segregate into sequence-based ‘bottom-up’ methods that infer properties from the characteristics of the individual protein sequences, or global ‘top-down’ methods that infer properties from the pattern of already known PPIs in the species of interest. However, a way to incorporate top-down insights into sequence-based bottom-up PPI prediction methods has been elusive. We thus introduce Topsy-Turvy, a method that newly synthesizes both views in a sequence-based, multi-scale, deep-learning model for PPI prediction. While Topsy-Turvy makes predictions using only sequence data, during the training phase it takes a transfer-learning approach by incorporating patterns from both global and molecular-level views of protein interaction. In a cross-species context, we show it achieves state-of-the-art performance, offering the ability to perform genome-scale, interpretable PPI prediction for non-model organisms with no existing experimental PPI data. In species with available experimental PPI data, we further present a Topsy-Turvy hybrid (TT-Hybrid) model which integrates Topsy-Turvy with a purely network-based model for link prediction that provides information about species-specific network rewiring. TT-Hybrid makes accurate predictions for both well- and sparsely-characterized proteins, outperforming both its constituent components as well as other state-of-the-art PPI prediction methods. Furthermore, running Topsy-Turvy and TT-Hybrid screens is feasible for whole genomes, and thus these methods scale to settings where other methods (e.g. AlphaFold-Multimer) might be infeasible. The generalizability, accuracy and genome-level scalability of Topsy-Turvy and TT-Hybrid unlocks a more comprehensive map of protein interaction and organization in both model and non-model organisms.</w:t>
      </w:r>
      <w:hyperlink r:id="rId48" w:history="1">
        <w:r w:rsidRPr="009D58DB">
          <w:rPr>
            <w:rStyle w:val="Hyperlink"/>
          </w:rPr>
          <w:t>https://topsyturvy.csail.mit.edu.Supplementary</w:t>
        </w:r>
      </w:hyperlink>
      <w:r w:rsidRPr="009D58DB">
        <w:t xml:space="preserve"> data are available at Bioinformatics online.},</w:t>
      </w:r>
    </w:p>
    <w:p w:rsidR="009D58DB" w:rsidRPr="009D58DB" w:rsidRDefault="009D58DB" w:rsidP="009D58DB">
      <w:pPr>
        <w:pStyle w:val="EndNoteBibliography"/>
      </w:pPr>
      <w:r w:rsidRPr="009D58DB">
        <w:t xml:space="preserve">   ISSN = {1367-4803},</w:t>
      </w:r>
    </w:p>
    <w:p w:rsidR="009D58DB" w:rsidRPr="009D58DB" w:rsidRDefault="009D58DB" w:rsidP="009D58DB">
      <w:pPr>
        <w:pStyle w:val="EndNoteBibliography"/>
      </w:pPr>
      <w:r w:rsidRPr="009D58DB">
        <w:t xml:space="preserve">   DOI = {10.1093/bioinformatics/btac258},</w:t>
      </w:r>
    </w:p>
    <w:p w:rsidR="009D58DB" w:rsidRPr="009D58DB" w:rsidRDefault="009D58DB" w:rsidP="009D58DB">
      <w:pPr>
        <w:pStyle w:val="EndNoteBibliography"/>
      </w:pPr>
      <w:r w:rsidRPr="009D58DB">
        <w:t xml:space="preserve">   url = {</w:t>
      </w:r>
      <w:hyperlink r:id="rId49" w:history="1">
        <w:r w:rsidRPr="009D58DB">
          <w:rPr>
            <w:rStyle w:val="Hyperlink"/>
          </w:rPr>
          <w:t>https://doi.org/10.1093/bioinformatics/btac258</w:t>
        </w:r>
      </w:hyperlink>
      <w:r w:rsidRPr="009D58DB">
        <w:t>},</w:t>
      </w:r>
    </w:p>
    <w:p w:rsidR="009D58DB" w:rsidRPr="009D58DB" w:rsidRDefault="009D58DB" w:rsidP="009D58DB">
      <w:pPr>
        <w:pStyle w:val="EndNoteBibliography"/>
      </w:pPr>
      <w:r w:rsidRPr="009D58DB">
        <w:t xml:space="preserve">   year = {2022},</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@misc{RN11,</w:t>
      </w:r>
    </w:p>
    <w:p w:rsidR="009D58DB" w:rsidRPr="009D58DB" w:rsidRDefault="009D58DB" w:rsidP="009D58DB">
      <w:pPr>
        <w:pStyle w:val="EndNoteBibliography"/>
      </w:pPr>
      <w:r w:rsidRPr="009D58DB">
        <w:t xml:space="preserve">   author = {Tang, Jian and Qu, Meng and Wang, Mingzhe and Zhang, Ming and Yan, Jun and Mei, Qiaozhu},</w:t>
      </w:r>
    </w:p>
    <w:p w:rsidR="009D58DB" w:rsidRPr="009D58DB" w:rsidRDefault="009D58DB" w:rsidP="009D58DB">
      <w:pPr>
        <w:pStyle w:val="EndNoteBibliography"/>
      </w:pPr>
      <w:r w:rsidRPr="009D58DB">
        <w:t xml:space="preserve">   title = {LINE: Large-scale Information Network Embedding},</w:t>
      </w:r>
    </w:p>
    <w:p w:rsidR="009D58DB" w:rsidRPr="009D58DB" w:rsidRDefault="009D58DB" w:rsidP="009D58DB">
      <w:pPr>
        <w:pStyle w:val="EndNoteBibliography"/>
      </w:pPr>
      <w:r w:rsidRPr="009D58DB">
        <w:t xml:space="preserve">   pages = {1067-1077},</w:t>
      </w:r>
    </w:p>
    <w:p w:rsidR="009D58DB" w:rsidRPr="009D58DB" w:rsidRDefault="009D58DB" w:rsidP="009D58DB">
      <w:pPr>
        <w:pStyle w:val="EndNoteBibliography"/>
      </w:pPr>
      <w:r w:rsidRPr="009D58DB">
        <w:t xml:space="preserve">   DOI = {10.1145/2736277.2741093},</w:t>
      </w:r>
    </w:p>
    <w:p w:rsidR="009D58DB" w:rsidRPr="009D58DB" w:rsidRDefault="009D58DB" w:rsidP="009D58DB">
      <w:pPr>
        <w:pStyle w:val="EndNoteBibliography"/>
      </w:pPr>
      <w:r w:rsidRPr="009D58DB">
        <w:t xml:space="preserve">   year = {2015},</w:t>
      </w:r>
    </w:p>
    <w:p w:rsidR="009D58DB" w:rsidRPr="009D58DB" w:rsidRDefault="009D58DB" w:rsidP="009D58DB">
      <w:pPr>
        <w:pStyle w:val="EndNoteBibliography"/>
      </w:pPr>
      <w:r w:rsidRPr="009D58DB">
        <w:t xml:space="preserve">   type = {Conference Paper}</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@misc{RN10,</w:t>
      </w:r>
    </w:p>
    <w:p w:rsidR="009D58DB" w:rsidRPr="009D58DB" w:rsidRDefault="009D58DB" w:rsidP="009D58DB">
      <w:pPr>
        <w:pStyle w:val="EndNoteBibliography"/>
      </w:pPr>
      <w:r w:rsidRPr="009D58DB">
        <w:t xml:space="preserve">   author = {Wang, Daixin and Cui, Peng and Zhu, Wenwu},</w:t>
      </w:r>
    </w:p>
    <w:p w:rsidR="009D58DB" w:rsidRPr="009D58DB" w:rsidRDefault="009D58DB" w:rsidP="009D58DB">
      <w:pPr>
        <w:pStyle w:val="EndNoteBibliography"/>
      </w:pPr>
      <w:r w:rsidRPr="009D58DB">
        <w:t xml:space="preserve">   title = {Structural Deep Network Embedding},</w:t>
      </w:r>
    </w:p>
    <w:p w:rsidR="009D58DB" w:rsidRPr="009D58DB" w:rsidRDefault="009D58DB" w:rsidP="009D58DB">
      <w:pPr>
        <w:pStyle w:val="EndNoteBibliography"/>
      </w:pPr>
      <w:r w:rsidRPr="009D58DB">
        <w:t xml:space="preserve">   pages = {1225-1234},</w:t>
      </w:r>
    </w:p>
    <w:p w:rsidR="009D58DB" w:rsidRPr="009D58DB" w:rsidRDefault="009D58DB" w:rsidP="009D58DB">
      <w:pPr>
        <w:pStyle w:val="EndNoteBibliography"/>
      </w:pPr>
      <w:r w:rsidRPr="009D58DB">
        <w:t xml:space="preserve">   DOI = {10.1145/2939672.2939753},</w:t>
      </w:r>
    </w:p>
    <w:p w:rsidR="009D58DB" w:rsidRPr="009D58DB" w:rsidRDefault="009D58DB" w:rsidP="009D58DB">
      <w:pPr>
        <w:pStyle w:val="EndNoteBibliography"/>
      </w:pPr>
      <w:r w:rsidRPr="009D58DB">
        <w:t xml:space="preserve">   year = {2016},</w:t>
      </w:r>
    </w:p>
    <w:p w:rsidR="009D58DB" w:rsidRPr="009D58DB" w:rsidRDefault="009D58DB" w:rsidP="009D58DB">
      <w:pPr>
        <w:pStyle w:val="EndNoteBibliography"/>
      </w:pPr>
      <w:r w:rsidRPr="009D58DB">
        <w:t xml:space="preserve">   type = {Conference Paper}</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@article{RN33,</w:t>
      </w:r>
    </w:p>
    <w:p w:rsidR="009D58DB" w:rsidRPr="009D58DB" w:rsidRDefault="009D58DB" w:rsidP="009D58DB">
      <w:pPr>
        <w:pStyle w:val="EndNoteBibliography"/>
      </w:pPr>
      <w:r w:rsidRPr="009D58DB">
        <w:t xml:space="preserve">   author = {Wu, Xiaohua and Pang, Hong and Fan, Youping and Linghu, Yang and Luo, Yu},</w:t>
      </w:r>
    </w:p>
    <w:p w:rsidR="009D58DB" w:rsidRPr="009D58DB" w:rsidRDefault="009D58DB" w:rsidP="009D58DB">
      <w:pPr>
        <w:pStyle w:val="EndNoteBibliography"/>
      </w:pPr>
      <w:r w:rsidRPr="009D58DB">
        <w:t xml:space="preserve">   title = {ProbWalk: A random walk approach in weighted graph embedding},</w:t>
      </w:r>
    </w:p>
    <w:p w:rsidR="009D58DB" w:rsidRPr="009D58DB" w:rsidRDefault="009D58DB" w:rsidP="009D58DB">
      <w:pPr>
        <w:pStyle w:val="EndNoteBibliography"/>
      </w:pPr>
      <w:r w:rsidRPr="009D58DB">
        <w:t xml:space="preserve">   journal = {Procedia Computer Science},</w:t>
      </w:r>
    </w:p>
    <w:p w:rsidR="009D58DB" w:rsidRPr="009D58DB" w:rsidRDefault="009D58DB" w:rsidP="009D58DB">
      <w:pPr>
        <w:pStyle w:val="EndNoteBibliography"/>
      </w:pPr>
      <w:r w:rsidRPr="009D58DB">
        <w:t xml:space="preserve">   volume = {183},</w:t>
      </w:r>
    </w:p>
    <w:p w:rsidR="009D58DB" w:rsidRPr="009D58DB" w:rsidRDefault="009D58DB" w:rsidP="009D58DB">
      <w:pPr>
        <w:pStyle w:val="EndNoteBibliography"/>
      </w:pPr>
      <w:r w:rsidRPr="009D58DB">
        <w:t xml:space="preserve">   pages = {683-689},</w:t>
      </w:r>
    </w:p>
    <w:p w:rsidR="009D58DB" w:rsidRPr="009D58DB" w:rsidRDefault="009D58DB" w:rsidP="009D58DB">
      <w:pPr>
        <w:pStyle w:val="EndNoteBibliography"/>
      </w:pPr>
      <w:r w:rsidRPr="009D58DB">
        <w:t xml:space="preserve">   abstract = {There are many weighted graphs in the real-world networks, such as social networks, communication networks, citation networks, etc. Along with successful application of deep learning in graph embedding, we study how to embed weight graph, because weights on the edges also play an important role in the graph. We propose a novel algorithm called ProbWalk, which take advantage of edge weights and convert the weights into transition probabilities. Our proposed method specifies the strategy of sampling the surrounding vertices by weights and generate the random walk for graph embedding according to transition probability. We evaluate our methods on tasks including multi-label classification and link prediction. Experimental results show that our method performs better than competed method on several weighted graph datasets.},</w:t>
      </w:r>
    </w:p>
    <w:p w:rsidR="009D58DB" w:rsidRPr="009D58DB" w:rsidRDefault="009D58DB" w:rsidP="009D58DB">
      <w:pPr>
        <w:pStyle w:val="EndNoteBibliography"/>
      </w:pPr>
      <w:r w:rsidRPr="009D58DB">
        <w:t xml:space="preserve">   keywords = {graph embedding</w:t>
      </w:r>
    </w:p>
    <w:p w:rsidR="009D58DB" w:rsidRPr="009D58DB" w:rsidRDefault="009D58DB" w:rsidP="009D58DB">
      <w:pPr>
        <w:pStyle w:val="EndNoteBibliography"/>
      </w:pPr>
      <w:r w:rsidRPr="009D58DB">
        <w:t>machine learning</w:t>
      </w:r>
    </w:p>
    <w:p w:rsidR="009D58DB" w:rsidRPr="009D58DB" w:rsidRDefault="009D58DB" w:rsidP="009D58DB">
      <w:pPr>
        <w:pStyle w:val="EndNoteBibliography"/>
      </w:pPr>
      <w:r w:rsidRPr="009D58DB">
        <w:t>network representation learning</w:t>
      </w:r>
    </w:p>
    <w:p w:rsidR="009D58DB" w:rsidRPr="009D58DB" w:rsidRDefault="009D58DB" w:rsidP="009D58DB">
      <w:pPr>
        <w:pStyle w:val="EndNoteBibliography"/>
      </w:pPr>
      <w:r w:rsidRPr="009D58DB">
        <w:t>weighted graph embedding},</w:t>
      </w:r>
    </w:p>
    <w:p w:rsidR="009D58DB" w:rsidRPr="009D58DB" w:rsidRDefault="009D58DB" w:rsidP="009D58DB">
      <w:pPr>
        <w:pStyle w:val="EndNoteBibliography"/>
      </w:pPr>
      <w:r w:rsidRPr="009D58DB">
        <w:t xml:space="preserve">   ISSN = {1877-0509},</w:t>
      </w:r>
    </w:p>
    <w:p w:rsidR="009D58DB" w:rsidRPr="009D58DB" w:rsidRDefault="009D58DB" w:rsidP="009D58DB">
      <w:pPr>
        <w:pStyle w:val="EndNoteBibliography"/>
      </w:pPr>
      <w:r w:rsidRPr="009D58DB">
        <w:t xml:space="preserve">   DOI = {</w:t>
      </w:r>
      <w:hyperlink r:id="rId50" w:history="1">
        <w:r w:rsidRPr="009D58DB">
          <w:rPr>
            <w:rStyle w:val="Hyperlink"/>
          </w:rPr>
          <w:t>https://doi.org/10.1016/j.procs.2021.02.115</w:t>
        </w:r>
      </w:hyperlink>
      <w:r w:rsidRPr="009D58DB">
        <w:t>},</w:t>
      </w:r>
    </w:p>
    <w:p w:rsidR="009D58DB" w:rsidRPr="009D58DB" w:rsidRDefault="009D58DB" w:rsidP="009D58DB">
      <w:pPr>
        <w:pStyle w:val="EndNoteBibliography"/>
      </w:pPr>
      <w:r w:rsidRPr="009D58DB">
        <w:t xml:space="preserve">   url = {</w:t>
      </w:r>
      <w:hyperlink r:id="rId51" w:history="1">
        <w:r w:rsidRPr="009D58DB">
          <w:rPr>
            <w:rStyle w:val="Hyperlink"/>
          </w:rPr>
          <w:t>https://www.sciencedirect.com/science/article/pii/S1877050921005913</w:t>
        </w:r>
      </w:hyperlink>
      <w:r w:rsidRPr="009D58DB">
        <w:t>},</w:t>
      </w:r>
    </w:p>
    <w:p w:rsidR="009D58DB" w:rsidRPr="009D58DB" w:rsidRDefault="009D58DB" w:rsidP="009D58DB">
      <w:pPr>
        <w:pStyle w:val="EndNoteBibliography"/>
      </w:pPr>
      <w:r w:rsidRPr="009D58DB">
        <w:t xml:space="preserve">   year = {2021},</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@article{RN28,</w:t>
      </w:r>
    </w:p>
    <w:p w:rsidR="009D58DB" w:rsidRPr="009D58DB" w:rsidRDefault="009D58DB" w:rsidP="009D58DB">
      <w:pPr>
        <w:pStyle w:val="EndNoteBibliography"/>
      </w:pPr>
      <w:r w:rsidRPr="009D58DB">
        <w:t xml:space="preserve">   author = {Xiao, Z. and Deng, Y.},</w:t>
      </w:r>
    </w:p>
    <w:p w:rsidR="009D58DB" w:rsidRPr="009D58DB" w:rsidRDefault="009D58DB" w:rsidP="009D58DB">
      <w:pPr>
        <w:pStyle w:val="EndNoteBibliography"/>
      </w:pPr>
      <w:r w:rsidRPr="009D58DB">
        <w:t xml:space="preserve">   title = {Graph embedding-based novel protein interaction prediction via higher-order graph convolutional network},</w:t>
      </w:r>
    </w:p>
    <w:p w:rsidR="009D58DB" w:rsidRPr="009D58DB" w:rsidRDefault="009D58DB" w:rsidP="009D58DB">
      <w:pPr>
        <w:pStyle w:val="EndNoteBibliography"/>
      </w:pPr>
      <w:r w:rsidRPr="009D58DB">
        <w:t xml:space="preserve">   journal = {PLoS One},</w:t>
      </w:r>
    </w:p>
    <w:p w:rsidR="009D58DB" w:rsidRPr="009D58DB" w:rsidRDefault="009D58DB" w:rsidP="009D58DB">
      <w:pPr>
        <w:pStyle w:val="EndNoteBibliography"/>
      </w:pPr>
      <w:r w:rsidRPr="009D58DB">
        <w:t xml:space="preserve">   volume = {15},</w:t>
      </w:r>
    </w:p>
    <w:p w:rsidR="009D58DB" w:rsidRPr="009D58DB" w:rsidRDefault="009D58DB" w:rsidP="009D58DB">
      <w:pPr>
        <w:pStyle w:val="EndNoteBibliography"/>
      </w:pPr>
      <w:r w:rsidRPr="009D58DB">
        <w:t xml:space="preserve">   number = {9},</w:t>
      </w:r>
    </w:p>
    <w:p w:rsidR="009D58DB" w:rsidRPr="009D58DB" w:rsidRDefault="009D58DB" w:rsidP="009D58DB">
      <w:pPr>
        <w:pStyle w:val="EndNoteBibliography"/>
      </w:pPr>
      <w:r w:rsidRPr="009D58DB">
        <w:t xml:space="preserve">   pages = {e0238915},</w:t>
      </w:r>
    </w:p>
    <w:p w:rsidR="009D58DB" w:rsidRPr="009D58DB" w:rsidRDefault="009D58DB" w:rsidP="009D58DB">
      <w:pPr>
        <w:pStyle w:val="EndNoteBibliography"/>
      </w:pPr>
      <w:r w:rsidRPr="009D58DB">
        <w:t xml:space="preserve">   note = {Xiao, Ze</w:t>
      </w:r>
    </w:p>
    <w:p w:rsidR="009D58DB" w:rsidRPr="009D58DB" w:rsidRDefault="009D58DB" w:rsidP="009D58DB">
      <w:pPr>
        <w:pStyle w:val="EndNoteBibliography"/>
      </w:pPr>
      <w:r w:rsidRPr="009D58DB">
        <w:t>Deng, Yue</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Research Support, Non-U.S. Gov't</w:t>
      </w:r>
    </w:p>
    <w:p w:rsidR="009D58DB" w:rsidRPr="009D58DB" w:rsidRDefault="009D58DB" w:rsidP="009D58DB">
      <w:pPr>
        <w:pStyle w:val="EndNoteBibliography"/>
      </w:pPr>
      <w:r w:rsidRPr="009D58DB">
        <w:t>2020/09/25</w:t>
      </w:r>
    </w:p>
    <w:p w:rsidR="009D58DB" w:rsidRPr="009D58DB" w:rsidRDefault="009D58DB" w:rsidP="009D58DB">
      <w:pPr>
        <w:pStyle w:val="EndNoteBibliography"/>
      </w:pPr>
      <w:r w:rsidRPr="009D58DB">
        <w:t>PLoS One. 2020 Sep 24;15(9):e0238915. doi: 10.1371/journal.pone.0238915. eCollection 2020.},</w:t>
      </w:r>
    </w:p>
    <w:p w:rsidR="009D58DB" w:rsidRPr="009D58DB" w:rsidRDefault="009D58DB" w:rsidP="009D58DB">
      <w:pPr>
        <w:pStyle w:val="EndNoteBibliography"/>
      </w:pPr>
      <w:r w:rsidRPr="009D58DB">
        <w:t xml:space="preserve">   abstract = {Protein-protein interactions (PPIs) are essential for most biological processes. However, current PPI networks present high levels of noise, sparseness and incompleteness, which limits our ability to understand the cell at the system level from the PPI network. Predicting novel (missing) links in noisy PPI networks is an essential computational method for automatically expanding the human interactome and for identifying biologically legitimate but undetected interactions for experimental determination of PPIs, which is both expensive and time-consuming. Recently, graph convolutional networks (GCN) have shown their effectiveness in modeling graph-structured data, which employ a 1-hop neighborhood aggregation procedure and have emerged as a powerful architecture for node or graph representations. In this paper, we propose a novel node (protein) embedding method by combining GCN and PageRank as the latter can significantly improve the GCN's aggregation scheme, which has difficulty in extending and exploring topological information of networks across higher-order neighborhoods of each node. Building on this novel node embedding model, we develop a higher-order GCN variational auto-encoder (HO-VGAE) architecture, which can learn a joint node representation of higher-order local and global PPI network topology for novel protein interaction prediction. It is worth noting that our method is based exclusively on network topology, with no protein attributes or extra biological features used. Extensive computational validations on PPI prediction task demonstrate our method without leveraging any additional biological information shows competitive performance-outperforms all existing graph embedding-based link prediction methods in both accuracy and robustness.},</w:t>
      </w:r>
    </w:p>
    <w:p w:rsidR="009D58DB" w:rsidRPr="009D58DB" w:rsidRDefault="009D58DB" w:rsidP="009D58DB">
      <w:pPr>
        <w:pStyle w:val="EndNoteBibliography"/>
      </w:pPr>
      <w:r w:rsidRPr="009D58DB">
        <w:t xml:space="preserve">   keywords = {Algorithms</w:t>
      </w:r>
    </w:p>
    <w:p w:rsidR="009D58DB" w:rsidRPr="009D58DB" w:rsidRDefault="009D58DB" w:rsidP="009D58DB">
      <w:pPr>
        <w:pStyle w:val="EndNoteBibliography"/>
      </w:pPr>
      <w:r w:rsidRPr="009D58DB">
        <w:t>Computational Biology/*methods</w:t>
      </w:r>
    </w:p>
    <w:p w:rsidR="009D58DB" w:rsidRPr="009D58DB" w:rsidRDefault="009D58DB" w:rsidP="009D58DB">
      <w:pPr>
        <w:pStyle w:val="EndNoteBibliography"/>
      </w:pPr>
      <w:r w:rsidRPr="009D58DB">
        <w:t>Humans</w:t>
      </w:r>
    </w:p>
    <w:p w:rsidR="009D58DB" w:rsidRPr="009D58DB" w:rsidRDefault="009D58DB" w:rsidP="009D58DB">
      <w:pPr>
        <w:pStyle w:val="EndNoteBibliography"/>
      </w:pPr>
      <w:r w:rsidRPr="009D58DB">
        <w:t>Neural Networks, Computer</w:t>
      </w:r>
    </w:p>
    <w:p w:rsidR="009D58DB" w:rsidRPr="009D58DB" w:rsidRDefault="009D58DB" w:rsidP="009D58DB">
      <w:pPr>
        <w:pStyle w:val="EndNoteBibliography"/>
      </w:pPr>
      <w:r w:rsidRPr="009D58DB">
        <w:t>Protein Interaction Mapping/*methods},</w:t>
      </w:r>
    </w:p>
    <w:p w:rsidR="009D58DB" w:rsidRPr="009D58DB" w:rsidRDefault="009D58DB" w:rsidP="009D58DB">
      <w:pPr>
        <w:pStyle w:val="EndNoteBibliography"/>
      </w:pPr>
      <w:r w:rsidRPr="009D58DB">
        <w:t xml:space="preserve">   ISSN = {1932-6203 (Electronic)</w:t>
      </w:r>
    </w:p>
    <w:p w:rsidR="009D58DB" w:rsidRPr="009D58DB" w:rsidRDefault="009D58DB" w:rsidP="009D58DB">
      <w:pPr>
        <w:pStyle w:val="EndNoteBibliography"/>
      </w:pPr>
      <w:r w:rsidRPr="009D58DB">
        <w:t>1932-6203 (Linking)},</w:t>
      </w:r>
    </w:p>
    <w:p w:rsidR="009D58DB" w:rsidRPr="009D58DB" w:rsidRDefault="009D58DB" w:rsidP="009D58DB">
      <w:pPr>
        <w:pStyle w:val="EndNoteBibliography"/>
      </w:pPr>
      <w:r w:rsidRPr="009D58DB">
        <w:t xml:space="preserve">   DOI = {10.1371/journal.pone.0238915},</w:t>
      </w:r>
    </w:p>
    <w:p w:rsidR="009D58DB" w:rsidRPr="009D58DB" w:rsidRDefault="009D58DB" w:rsidP="009D58DB">
      <w:pPr>
        <w:pStyle w:val="EndNoteBibliography"/>
      </w:pPr>
      <w:r w:rsidRPr="009D58DB">
        <w:t xml:space="preserve">   url = {</w:t>
      </w:r>
      <w:hyperlink r:id="rId52" w:history="1">
        <w:r w:rsidRPr="009D58DB">
          <w:rPr>
            <w:rStyle w:val="Hyperlink"/>
          </w:rPr>
          <w:t>https://www.ncbi.nlm.nih.gov/pubmed/32970681</w:t>
        </w:r>
      </w:hyperlink>
      <w:r w:rsidRPr="009D58DB">
        <w:t>},</w:t>
      </w:r>
    </w:p>
    <w:p w:rsidR="009D58DB" w:rsidRPr="009D58DB" w:rsidRDefault="009D58DB" w:rsidP="009D58DB">
      <w:pPr>
        <w:pStyle w:val="EndNoteBibliography"/>
      </w:pPr>
      <w:r w:rsidRPr="009D58DB">
        <w:t xml:space="preserve">   year = {2020},</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@article{RN22,</w:t>
      </w:r>
    </w:p>
    <w:p w:rsidR="009D58DB" w:rsidRPr="009D58DB" w:rsidRDefault="009D58DB" w:rsidP="009D58DB">
      <w:pPr>
        <w:pStyle w:val="EndNoteBibliography"/>
      </w:pPr>
      <w:r w:rsidRPr="009D58DB">
        <w:t xml:space="preserve">   author = {Yang, F. and Fan, K. and Song, D. and Lin, H.},</w:t>
      </w:r>
    </w:p>
    <w:p w:rsidR="009D58DB" w:rsidRPr="009D58DB" w:rsidRDefault="009D58DB" w:rsidP="009D58DB">
      <w:pPr>
        <w:pStyle w:val="EndNoteBibliography"/>
      </w:pPr>
      <w:r w:rsidRPr="009D58DB">
        <w:t xml:space="preserve">   title = {Graph-based prediction of Protein-protein interactions with attributed signed graph embedding},</w:t>
      </w:r>
    </w:p>
    <w:p w:rsidR="009D58DB" w:rsidRPr="009D58DB" w:rsidRDefault="009D58DB" w:rsidP="009D58DB">
      <w:pPr>
        <w:pStyle w:val="EndNoteBibliography"/>
      </w:pPr>
      <w:r w:rsidRPr="009D58DB">
        <w:t xml:space="preserve">   journal = {BMC Bioinformatics},</w:t>
      </w:r>
    </w:p>
    <w:p w:rsidR="009D58DB" w:rsidRPr="009D58DB" w:rsidRDefault="009D58DB" w:rsidP="009D58DB">
      <w:pPr>
        <w:pStyle w:val="EndNoteBibliography"/>
      </w:pPr>
      <w:r w:rsidRPr="009D58DB">
        <w:t xml:space="preserve">   volume = {21},</w:t>
      </w:r>
    </w:p>
    <w:p w:rsidR="009D58DB" w:rsidRPr="009D58DB" w:rsidRDefault="009D58DB" w:rsidP="009D58DB">
      <w:pPr>
        <w:pStyle w:val="EndNoteBibliography"/>
      </w:pPr>
      <w:r w:rsidRPr="009D58DB">
        <w:t xml:space="preserve">   number = {1},</w:t>
      </w:r>
    </w:p>
    <w:p w:rsidR="009D58DB" w:rsidRPr="009D58DB" w:rsidRDefault="009D58DB" w:rsidP="009D58DB">
      <w:pPr>
        <w:pStyle w:val="EndNoteBibliography"/>
      </w:pPr>
      <w:r w:rsidRPr="009D58DB">
        <w:t xml:space="preserve">   pages = {323},</w:t>
      </w:r>
    </w:p>
    <w:p w:rsidR="009D58DB" w:rsidRPr="009D58DB" w:rsidRDefault="009D58DB" w:rsidP="009D58DB">
      <w:pPr>
        <w:pStyle w:val="EndNoteBibliography"/>
      </w:pPr>
      <w:r w:rsidRPr="009D58DB">
        <w:t xml:space="preserve">   note = {Yang, Fang</w:t>
      </w:r>
    </w:p>
    <w:p w:rsidR="009D58DB" w:rsidRPr="009D58DB" w:rsidRDefault="009D58DB" w:rsidP="009D58DB">
      <w:pPr>
        <w:pStyle w:val="EndNoteBibliography"/>
      </w:pPr>
      <w:r w:rsidRPr="009D58DB">
        <w:t>Fan, Kunjie</w:t>
      </w:r>
    </w:p>
    <w:p w:rsidR="009D58DB" w:rsidRPr="009D58DB" w:rsidRDefault="009D58DB" w:rsidP="009D58DB">
      <w:pPr>
        <w:pStyle w:val="EndNoteBibliography"/>
      </w:pPr>
      <w:r w:rsidRPr="009D58DB">
        <w:t>Song, Dandan</w:t>
      </w:r>
    </w:p>
    <w:p w:rsidR="009D58DB" w:rsidRPr="009D58DB" w:rsidRDefault="009D58DB" w:rsidP="009D58DB">
      <w:pPr>
        <w:pStyle w:val="EndNoteBibliography"/>
      </w:pPr>
      <w:r w:rsidRPr="009D58DB">
        <w:t>Lin, Huakang</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England</w:t>
      </w:r>
    </w:p>
    <w:p w:rsidR="009D58DB" w:rsidRPr="009D58DB" w:rsidRDefault="009D58DB" w:rsidP="009D58DB">
      <w:pPr>
        <w:pStyle w:val="EndNoteBibliography"/>
      </w:pPr>
      <w:r w:rsidRPr="009D58DB">
        <w:t>2020/07/23</w:t>
      </w:r>
    </w:p>
    <w:p w:rsidR="009D58DB" w:rsidRPr="009D58DB" w:rsidRDefault="009D58DB" w:rsidP="009D58DB">
      <w:pPr>
        <w:pStyle w:val="EndNoteBibliography"/>
      </w:pPr>
      <w:r w:rsidRPr="009D58DB">
        <w:t>BMC Bioinformatics. 2020 Jul 21;21(1):323. doi: 10.1186/s12859-020-03646-8.},</w:t>
      </w:r>
    </w:p>
    <w:p w:rsidR="009D58DB" w:rsidRPr="009D58DB" w:rsidRDefault="009D58DB" w:rsidP="009D58DB">
      <w:pPr>
        <w:pStyle w:val="EndNoteBibliography"/>
      </w:pPr>
      <w:r w:rsidRPr="009D58DB">
        <w:t xml:space="preserve">   abstract = {BACKGROUND: Protein-protein interactions (PPIs) are central to many biological processes. Considering that the experimental methods for identifying PPIs are time-consuming and expensive, it is important to develop automated computational methods to better predict PPIs. Various machine learning methods have been proposed, including a deep learning technique which is sequence-based that has achieved promising results. However, it only focuses on sequence information while ignoring the structural information of PPI networks. Structural information of PPI networks such as their degree, position, and neighboring nodes in a graph has been proved to be informative in PPI prediction. RESULTS: Facing the challenge of representing graph information, we introduce an improved graph representation learning method. Our model can study PPI prediction based on both sequence information and graph structure. Moreover, our study takes advantage of a representation learning model and employs a graph-based deep learning method for PPI prediction, which shows superiority over existing sequence-based methods. Statistically, Our method achieves state-of-the-art accuracy of 99.15% on Human protein reference database (HPRD) dataset and also obtains best results on Database of Interacting Protein (DIP) Human, Drosophila, Escherichia coli (E. coli), and Caenorhabditis elegans (C. elegan) datasets. CONCLUSION: Here, we introduce signed variational graph auto-encoder (S-VGAE), an improved graph representation learning method, to automatically learn to encode graph structure into low-dimensional embeddings. Experimental results demonstrate that our method outperforms other existing sequence-based methods on several datasets. We also prove the robustness of our model for very sparse networks and the generalization for a new dataset that consists of four datasets: HPRD, E.coli, C.elegan, and Drosophila.},</w:t>
      </w:r>
    </w:p>
    <w:p w:rsidR="009D58DB" w:rsidRPr="009D58DB" w:rsidRDefault="009D58DB" w:rsidP="009D58DB">
      <w:pPr>
        <w:pStyle w:val="EndNoteBibliography"/>
      </w:pPr>
      <w:r w:rsidRPr="009D58DB">
        <w:t xml:space="preserve">   keywords = {Animals</w:t>
      </w:r>
    </w:p>
    <w:p w:rsidR="009D58DB" w:rsidRPr="009D58DB" w:rsidRDefault="009D58DB" w:rsidP="009D58DB">
      <w:pPr>
        <w:pStyle w:val="EndNoteBibliography"/>
      </w:pPr>
      <w:r w:rsidRPr="009D58DB">
        <w:t>Caenorhabditis elegans/metabolism</w:t>
      </w:r>
    </w:p>
    <w:p w:rsidR="009D58DB" w:rsidRPr="009D58DB" w:rsidRDefault="009D58DB" w:rsidP="009D58DB">
      <w:pPr>
        <w:pStyle w:val="EndNoteBibliography"/>
      </w:pPr>
      <w:r w:rsidRPr="009D58DB">
        <w:t>Computer Simulation</w:t>
      </w:r>
    </w:p>
    <w:p w:rsidR="009D58DB" w:rsidRPr="009D58DB" w:rsidRDefault="009D58DB" w:rsidP="009D58DB">
      <w:pPr>
        <w:pStyle w:val="EndNoteBibliography"/>
      </w:pPr>
      <w:r w:rsidRPr="009D58DB">
        <w:t>Databases, Protein</w:t>
      </w:r>
    </w:p>
    <w:p w:rsidR="009D58DB" w:rsidRPr="009D58DB" w:rsidRDefault="009D58DB" w:rsidP="009D58DB">
      <w:pPr>
        <w:pStyle w:val="EndNoteBibliography"/>
      </w:pPr>
      <w:r w:rsidRPr="009D58DB">
        <w:t>Drosophila/metabolism</w:t>
      </w:r>
    </w:p>
    <w:p w:rsidR="009D58DB" w:rsidRPr="009D58DB" w:rsidRDefault="009D58DB" w:rsidP="009D58DB">
      <w:pPr>
        <w:pStyle w:val="EndNoteBibliography"/>
      </w:pPr>
      <w:r w:rsidRPr="009D58DB">
        <w:t>Escherichia coli/metabolism</w:t>
      </w:r>
    </w:p>
    <w:p w:rsidR="009D58DB" w:rsidRPr="009D58DB" w:rsidRDefault="009D58DB" w:rsidP="009D58DB">
      <w:pPr>
        <w:pStyle w:val="EndNoteBibliography"/>
      </w:pPr>
      <w:r w:rsidRPr="009D58DB">
        <w:t>Humans</w:t>
      </w:r>
    </w:p>
    <w:p w:rsidR="009D58DB" w:rsidRPr="009D58DB" w:rsidRDefault="009D58DB" w:rsidP="009D58DB">
      <w:pPr>
        <w:pStyle w:val="EndNoteBibliography"/>
      </w:pPr>
      <w:r w:rsidRPr="009D58DB">
        <w:t>Machine Learning</w:t>
      </w:r>
    </w:p>
    <w:p w:rsidR="009D58DB" w:rsidRPr="009D58DB" w:rsidRDefault="009D58DB" w:rsidP="009D58DB">
      <w:pPr>
        <w:pStyle w:val="EndNoteBibliography"/>
      </w:pPr>
      <w:r w:rsidRPr="009D58DB">
        <w:t>Neural Networks, Computer</w:t>
      </w:r>
    </w:p>
    <w:p w:rsidR="009D58DB" w:rsidRPr="009D58DB" w:rsidRDefault="009D58DB" w:rsidP="009D58DB">
      <w:pPr>
        <w:pStyle w:val="EndNoteBibliography"/>
      </w:pPr>
      <w:r w:rsidRPr="009D58DB">
        <w:t>Protein Interaction Mapping/*methods</w:t>
      </w:r>
    </w:p>
    <w:p w:rsidR="009D58DB" w:rsidRPr="009D58DB" w:rsidRDefault="009D58DB" w:rsidP="009D58DB">
      <w:pPr>
        <w:pStyle w:val="EndNoteBibliography"/>
      </w:pPr>
      <w:r w:rsidRPr="009D58DB">
        <w:t>Network embedding</w:t>
      </w:r>
    </w:p>
    <w:p w:rsidR="009D58DB" w:rsidRPr="009D58DB" w:rsidRDefault="009D58DB" w:rsidP="009D58DB">
      <w:pPr>
        <w:pStyle w:val="EndNoteBibliography"/>
      </w:pPr>
      <w:r w:rsidRPr="009D58DB">
        <w:t>Protein-protein interaction</w:t>
      </w:r>
    </w:p>
    <w:p w:rsidR="009D58DB" w:rsidRPr="009D58DB" w:rsidRDefault="009D58DB" w:rsidP="009D58DB">
      <w:pPr>
        <w:pStyle w:val="EndNoteBibliography"/>
      </w:pPr>
      <w:r w:rsidRPr="009D58DB">
        <w:t>Representation learning</w:t>
      </w:r>
    </w:p>
    <w:p w:rsidR="009D58DB" w:rsidRPr="009D58DB" w:rsidRDefault="009D58DB" w:rsidP="009D58DB">
      <w:pPr>
        <w:pStyle w:val="EndNoteBibliography"/>
      </w:pPr>
      <w:r w:rsidRPr="009D58DB">
        <w:t>Variational graph auto-encoder},</w:t>
      </w:r>
    </w:p>
    <w:p w:rsidR="009D58DB" w:rsidRPr="009D58DB" w:rsidRDefault="009D58DB" w:rsidP="009D58DB">
      <w:pPr>
        <w:pStyle w:val="EndNoteBibliography"/>
      </w:pPr>
      <w:r w:rsidRPr="009D58DB">
        <w:t xml:space="preserve">   ISSN = {1471-2105 (Electronic)</w:t>
      </w:r>
    </w:p>
    <w:p w:rsidR="009D58DB" w:rsidRPr="009D58DB" w:rsidRDefault="009D58DB" w:rsidP="009D58DB">
      <w:pPr>
        <w:pStyle w:val="EndNoteBibliography"/>
      </w:pPr>
      <w:r w:rsidRPr="009D58DB">
        <w:t>1471-2105 (Linking)},</w:t>
      </w:r>
    </w:p>
    <w:p w:rsidR="009D58DB" w:rsidRPr="009D58DB" w:rsidRDefault="009D58DB" w:rsidP="009D58DB">
      <w:pPr>
        <w:pStyle w:val="EndNoteBibliography"/>
      </w:pPr>
      <w:r w:rsidRPr="009D58DB">
        <w:t xml:space="preserve">   DOI = {10.1186/s12859-020-03646-8},</w:t>
      </w:r>
    </w:p>
    <w:p w:rsidR="009D58DB" w:rsidRPr="009D58DB" w:rsidRDefault="009D58DB" w:rsidP="009D58DB">
      <w:pPr>
        <w:pStyle w:val="EndNoteBibliography"/>
      </w:pPr>
      <w:r w:rsidRPr="009D58DB">
        <w:t xml:space="preserve">   url = {</w:t>
      </w:r>
      <w:hyperlink r:id="rId53" w:history="1">
        <w:r w:rsidRPr="009D58DB">
          <w:rPr>
            <w:rStyle w:val="Hyperlink"/>
          </w:rPr>
          <w:t>https://www.ncbi.nlm.nih.gov/pubmed/32693790</w:t>
        </w:r>
      </w:hyperlink>
      <w:r w:rsidRPr="009D58DB">
        <w:t>},</w:t>
      </w:r>
    </w:p>
    <w:p w:rsidR="009D58DB" w:rsidRPr="009D58DB" w:rsidRDefault="009D58DB" w:rsidP="009D58DB">
      <w:pPr>
        <w:pStyle w:val="EndNoteBibliography"/>
      </w:pPr>
      <w:r w:rsidRPr="009D58DB">
        <w:t xml:space="preserve">   year = {2020},</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@article{RN5,</w:t>
      </w:r>
    </w:p>
    <w:p w:rsidR="009D58DB" w:rsidRPr="009D58DB" w:rsidRDefault="009D58DB" w:rsidP="009D58DB">
      <w:pPr>
        <w:pStyle w:val="EndNoteBibliography"/>
      </w:pPr>
      <w:r w:rsidRPr="009D58DB">
        <w:t xml:space="preserve">   author = {Yang, X. and Yang, S. and Li, Q. and Wuchty, S. and Zhang, Z.},</w:t>
      </w:r>
    </w:p>
    <w:p w:rsidR="009D58DB" w:rsidRPr="009D58DB" w:rsidRDefault="009D58DB" w:rsidP="009D58DB">
      <w:pPr>
        <w:pStyle w:val="EndNoteBibliography"/>
      </w:pPr>
      <w:r w:rsidRPr="009D58DB">
        <w:t xml:space="preserve">   title = {Prediction of human-virus protein-protein interactions through a sequence embedding-based machine learning method},</w:t>
      </w:r>
    </w:p>
    <w:p w:rsidR="009D58DB" w:rsidRPr="009D58DB" w:rsidRDefault="009D58DB" w:rsidP="009D58DB">
      <w:pPr>
        <w:pStyle w:val="EndNoteBibliography"/>
      </w:pPr>
      <w:r w:rsidRPr="009D58DB">
        <w:t xml:space="preserve">   journal = {Comput Struct Biotechnol J},</w:t>
      </w:r>
    </w:p>
    <w:p w:rsidR="009D58DB" w:rsidRPr="009D58DB" w:rsidRDefault="009D58DB" w:rsidP="009D58DB">
      <w:pPr>
        <w:pStyle w:val="EndNoteBibliography"/>
      </w:pPr>
      <w:r w:rsidRPr="009D58DB">
        <w:t xml:space="preserve">   volume = {18},</w:t>
      </w:r>
    </w:p>
    <w:p w:rsidR="009D58DB" w:rsidRPr="009D58DB" w:rsidRDefault="009D58DB" w:rsidP="009D58DB">
      <w:pPr>
        <w:pStyle w:val="EndNoteBibliography"/>
      </w:pPr>
      <w:r w:rsidRPr="009D58DB">
        <w:t xml:space="preserve">   pages = {153-161},</w:t>
      </w:r>
    </w:p>
    <w:p w:rsidR="009D58DB" w:rsidRPr="009D58DB" w:rsidRDefault="009D58DB" w:rsidP="009D58DB">
      <w:pPr>
        <w:pStyle w:val="EndNoteBibliography"/>
      </w:pPr>
      <w:r w:rsidRPr="009D58DB">
        <w:t xml:space="preserve">   note = {Yang, Xiaodi</w:t>
      </w:r>
    </w:p>
    <w:p w:rsidR="009D58DB" w:rsidRPr="009D58DB" w:rsidRDefault="009D58DB" w:rsidP="009D58DB">
      <w:pPr>
        <w:pStyle w:val="EndNoteBibliography"/>
      </w:pPr>
      <w:r w:rsidRPr="009D58DB">
        <w:t>Yang, Shiping</w:t>
      </w:r>
    </w:p>
    <w:p w:rsidR="009D58DB" w:rsidRPr="009D58DB" w:rsidRDefault="009D58DB" w:rsidP="009D58DB">
      <w:pPr>
        <w:pStyle w:val="EndNoteBibliography"/>
      </w:pPr>
      <w:r w:rsidRPr="009D58DB">
        <w:t>Li, Qinmengge</w:t>
      </w:r>
    </w:p>
    <w:p w:rsidR="009D58DB" w:rsidRPr="009D58DB" w:rsidRDefault="009D58DB" w:rsidP="009D58DB">
      <w:pPr>
        <w:pStyle w:val="EndNoteBibliography"/>
      </w:pPr>
      <w:r w:rsidRPr="009D58DB">
        <w:t>Wuchty, Stefan</w:t>
      </w:r>
    </w:p>
    <w:p w:rsidR="009D58DB" w:rsidRPr="009D58DB" w:rsidRDefault="009D58DB" w:rsidP="009D58DB">
      <w:pPr>
        <w:pStyle w:val="EndNoteBibliography"/>
      </w:pPr>
      <w:r w:rsidRPr="009D58DB">
        <w:t>Zhang, Ziding</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Netherlands</w:t>
      </w:r>
    </w:p>
    <w:p w:rsidR="009D58DB" w:rsidRPr="009D58DB" w:rsidRDefault="009D58DB" w:rsidP="009D58DB">
      <w:pPr>
        <w:pStyle w:val="EndNoteBibliography"/>
      </w:pPr>
      <w:r w:rsidRPr="009D58DB">
        <w:t>2020/01/24</w:t>
      </w:r>
    </w:p>
    <w:p w:rsidR="009D58DB" w:rsidRPr="009D58DB" w:rsidRDefault="009D58DB" w:rsidP="009D58DB">
      <w:pPr>
        <w:pStyle w:val="EndNoteBibliography"/>
      </w:pPr>
      <w:r w:rsidRPr="009D58DB">
        <w:t>Comput Struct Biotechnol J. 2019 Dec 26;18:153-161. doi: 10.1016/j.csbj.2019.12.005. eCollection 2020.},</w:t>
      </w:r>
    </w:p>
    <w:p w:rsidR="009D58DB" w:rsidRPr="009D58DB" w:rsidRDefault="009D58DB" w:rsidP="009D58DB">
      <w:pPr>
        <w:pStyle w:val="EndNoteBibliography"/>
      </w:pPr>
      <w:r w:rsidRPr="009D58DB">
        <w:t xml:space="preserve">   abstract = {The identification of human-virus protein-protein interactions (PPIs) is an essential and challenging research topic, potentially providing a mechanistic understanding of viral infection. Given that the experimental determination of human-virus PPIs is time-consuming and labor-intensive, computational methods are playing an important role in providing testable hypotheses, complementing the determination of large-scale interactome between species. In this work, we applied an unsupervised sequence embedding technique (doc2vec) to represent protein sequences as rich feature vectors of low dimensionality. Training a Random Forest (RF) classifier through a training dataset that covers known PPIs between human and all viruses, we obtained excellent predictive accuracy outperforming various combinations of machine learning algorithms and commonly-used sequence encoding schemes. Rigorous comparison with three existing human-virus PPI prediction methods, our proposed computational framework further provided very competitive and promising performance, suggesting that the doc2vec encoding scheme effectively captures context information of protein sequences, pertaining to corresponding protein-protein interactions. Our approach is freely accessible through our web server as part of our host-pathogen PPI prediction platform (</w:t>
      </w:r>
      <w:hyperlink r:id="rId54" w:history="1">
        <w:r w:rsidRPr="009D58DB">
          <w:rPr>
            <w:rStyle w:val="Hyperlink"/>
          </w:rPr>
          <w:t>http://zzdlab.com/InterSPPI/</w:t>
        </w:r>
      </w:hyperlink>
      <w:r w:rsidRPr="009D58DB">
        <w:t>). Taken together, we hope the current work not only contributes a useful predictor to accelerate the exploration of human-virus PPIs, but also provides some meaningful insights into human-virus relationships.},</w:t>
      </w:r>
    </w:p>
    <w:p w:rsidR="009D58DB" w:rsidRPr="009D58DB" w:rsidRDefault="009D58DB" w:rsidP="009D58DB">
      <w:pPr>
        <w:pStyle w:val="EndNoteBibliography"/>
      </w:pPr>
      <w:r w:rsidRPr="009D58DB">
        <w:t xml:space="preserve">   keywords = {AC, Auto Covariance</w:t>
      </w:r>
    </w:p>
    <w:p w:rsidR="009D58DB" w:rsidRPr="009D58DB" w:rsidRDefault="009D58DB" w:rsidP="009D58DB">
      <w:pPr>
        <w:pStyle w:val="EndNoteBibliography"/>
      </w:pPr>
      <w:r w:rsidRPr="009D58DB">
        <w:t>ACC, Accuracy</w:t>
      </w:r>
    </w:p>
    <w:p w:rsidR="009D58DB" w:rsidRPr="009D58DB" w:rsidRDefault="009D58DB" w:rsidP="009D58DB">
      <w:pPr>
        <w:pStyle w:val="EndNoteBibliography"/>
      </w:pPr>
      <w:r w:rsidRPr="009D58DB">
        <w:t>AUC, area under the ROC curve</w:t>
      </w:r>
    </w:p>
    <w:p w:rsidR="009D58DB" w:rsidRPr="009D58DB" w:rsidRDefault="009D58DB" w:rsidP="009D58DB">
      <w:pPr>
        <w:pStyle w:val="EndNoteBibliography"/>
      </w:pPr>
      <w:r w:rsidRPr="009D58DB">
        <w:t>AUPRC, area under the PR curve</w:t>
      </w:r>
    </w:p>
    <w:p w:rsidR="009D58DB" w:rsidRPr="009D58DB" w:rsidRDefault="009D58DB" w:rsidP="009D58DB">
      <w:pPr>
        <w:pStyle w:val="EndNoteBibliography"/>
      </w:pPr>
      <w:r w:rsidRPr="009D58DB">
        <w:t>Adaboost, Adaptive Boosting</w:t>
      </w:r>
    </w:p>
    <w:p w:rsidR="009D58DB" w:rsidRPr="009D58DB" w:rsidRDefault="009D58DB" w:rsidP="009D58DB">
      <w:pPr>
        <w:pStyle w:val="EndNoteBibliography"/>
      </w:pPr>
      <w:r w:rsidRPr="009D58DB">
        <w:t>CT, Conjoint Triad</w:t>
      </w:r>
    </w:p>
    <w:p w:rsidR="009D58DB" w:rsidRPr="009D58DB" w:rsidRDefault="009D58DB" w:rsidP="009D58DB">
      <w:pPr>
        <w:pStyle w:val="EndNoteBibliography"/>
      </w:pPr>
      <w:r w:rsidRPr="009D58DB">
        <w:t>Doc2vec</w:t>
      </w:r>
    </w:p>
    <w:p w:rsidR="009D58DB" w:rsidRPr="009D58DB" w:rsidRDefault="009D58DB" w:rsidP="009D58DB">
      <w:pPr>
        <w:pStyle w:val="EndNoteBibliography"/>
      </w:pPr>
      <w:r w:rsidRPr="009D58DB">
        <w:t>Embedding</w:t>
      </w:r>
    </w:p>
    <w:p w:rsidR="009D58DB" w:rsidRPr="009D58DB" w:rsidRDefault="009D58DB" w:rsidP="009D58DB">
      <w:pPr>
        <w:pStyle w:val="EndNoteBibliography"/>
      </w:pPr>
      <w:r w:rsidRPr="009D58DB">
        <w:t>Human-virus interaction</w:t>
      </w:r>
    </w:p>
    <w:p w:rsidR="009D58DB" w:rsidRPr="009D58DB" w:rsidRDefault="009D58DB" w:rsidP="009D58DB">
      <w:pPr>
        <w:pStyle w:val="EndNoteBibliography"/>
      </w:pPr>
      <w:r w:rsidRPr="009D58DB">
        <w:t>LD, Local Descriptor</w:t>
      </w:r>
    </w:p>
    <w:p w:rsidR="009D58DB" w:rsidRPr="009D58DB" w:rsidRDefault="009D58DB" w:rsidP="009D58DB">
      <w:pPr>
        <w:pStyle w:val="EndNoteBibliography"/>
      </w:pPr>
      <w:r w:rsidRPr="009D58DB">
        <w:t>MCC, Matthews correlation coefficient</w:t>
      </w:r>
    </w:p>
    <w:p w:rsidR="009D58DB" w:rsidRPr="009D58DB" w:rsidRDefault="009D58DB" w:rsidP="009D58DB">
      <w:pPr>
        <w:pStyle w:val="EndNoteBibliography"/>
      </w:pPr>
      <w:r w:rsidRPr="009D58DB">
        <w:t>ML, machine learning</w:t>
      </w:r>
    </w:p>
    <w:p w:rsidR="009D58DB" w:rsidRPr="009D58DB" w:rsidRDefault="009D58DB" w:rsidP="009D58DB">
      <w:pPr>
        <w:pStyle w:val="EndNoteBibliography"/>
      </w:pPr>
      <w:r w:rsidRPr="009D58DB">
        <w:t>MLP, Multiple Layer Perceptron</w:t>
      </w:r>
    </w:p>
    <w:p w:rsidR="009D58DB" w:rsidRPr="009D58DB" w:rsidRDefault="009D58DB" w:rsidP="009D58DB">
      <w:pPr>
        <w:pStyle w:val="EndNoteBibliography"/>
      </w:pPr>
      <w:r w:rsidRPr="009D58DB">
        <w:t>MS, mass spectroscopy</w:t>
      </w:r>
    </w:p>
    <w:p w:rsidR="009D58DB" w:rsidRPr="009D58DB" w:rsidRDefault="009D58DB" w:rsidP="009D58DB">
      <w:pPr>
        <w:pStyle w:val="EndNoteBibliography"/>
      </w:pPr>
      <w:r w:rsidRPr="009D58DB">
        <w:t>Machine learning</w:t>
      </w:r>
    </w:p>
    <w:p w:rsidR="009D58DB" w:rsidRPr="009D58DB" w:rsidRDefault="009D58DB" w:rsidP="009D58DB">
      <w:pPr>
        <w:pStyle w:val="EndNoteBibliography"/>
      </w:pPr>
      <w:r w:rsidRPr="009D58DB">
        <w:t>PPIs, protein-protein interactions</w:t>
      </w:r>
    </w:p>
    <w:p w:rsidR="009D58DB" w:rsidRPr="009D58DB" w:rsidRDefault="009D58DB" w:rsidP="009D58DB">
      <w:pPr>
        <w:pStyle w:val="EndNoteBibliography"/>
      </w:pPr>
      <w:r w:rsidRPr="009D58DB">
        <w:t>PR, Precision-Recall</w:t>
      </w:r>
    </w:p>
    <w:p w:rsidR="009D58DB" w:rsidRPr="009D58DB" w:rsidRDefault="009D58DB" w:rsidP="009D58DB">
      <w:pPr>
        <w:pStyle w:val="EndNoteBibliography"/>
      </w:pPr>
      <w:r w:rsidRPr="009D58DB">
        <w:t>Prediction</w:t>
      </w:r>
    </w:p>
    <w:p w:rsidR="009D58DB" w:rsidRPr="009D58DB" w:rsidRDefault="009D58DB" w:rsidP="009D58DB">
      <w:pPr>
        <w:pStyle w:val="EndNoteBibliography"/>
      </w:pPr>
      <w:r w:rsidRPr="009D58DB">
        <w:t>Protein-protein interaction</w:t>
      </w:r>
    </w:p>
    <w:p w:rsidR="009D58DB" w:rsidRPr="009D58DB" w:rsidRDefault="009D58DB" w:rsidP="009D58DB">
      <w:pPr>
        <w:pStyle w:val="EndNoteBibliography"/>
      </w:pPr>
      <w:r w:rsidRPr="009D58DB">
        <w:t>RBF, radial basis function</w:t>
      </w:r>
    </w:p>
    <w:p w:rsidR="009D58DB" w:rsidRPr="009D58DB" w:rsidRDefault="009D58DB" w:rsidP="009D58DB">
      <w:pPr>
        <w:pStyle w:val="EndNoteBibliography"/>
      </w:pPr>
      <w:r w:rsidRPr="009D58DB">
        <w:t>RF, Random Forest</w:t>
      </w:r>
    </w:p>
    <w:p w:rsidR="009D58DB" w:rsidRPr="009D58DB" w:rsidRDefault="009D58DB" w:rsidP="009D58DB">
      <w:pPr>
        <w:pStyle w:val="EndNoteBibliography"/>
      </w:pPr>
      <w:r w:rsidRPr="009D58DB">
        <w:t>ROC, Receiver Operating Characteristic</w:t>
      </w:r>
    </w:p>
    <w:p w:rsidR="009D58DB" w:rsidRPr="009D58DB" w:rsidRDefault="009D58DB" w:rsidP="009D58DB">
      <w:pPr>
        <w:pStyle w:val="EndNoteBibliography"/>
      </w:pPr>
      <w:r w:rsidRPr="009D58DB">
        <w:t>SGD, stochastic gradient descent</w:t>
      </w:r>
    </w:p>
    <w:p w:rsidR="009D58DB" w:rsidRPr="009D58DB" w:rsidRDefault="009D58DB" w:rsidP="009D58DB">
      <w:pPr>
        <w:pStyle w:val="EndNoteBibliography"/>
      </w:pPr>
      <w:r w:rsidRPr="009D58DB">
        <w:t>SVM, Support Vector Machine</w:t>
      </w:r>
    </w:p>
    <w:p w:rsidR="009D58DB" w:rsidRPr="009D58DB" w:rsidRDefault="009D58DB" w:rsidP="009D58DB">
      <w:pPr>
        <w:pStyle w:val="EndNoteBibliography"/>
      </w:pPr>
      <w:r w:rsidRPr="009D58DB">
        <w:t>Y2H, yeast two-hybrid},</w:t>
      </w:r>
    </w:p>
    <w:p w:rsidR="009D58DB" w:rsidRPr="009D58DB" w:rsidRDefault="009D58DB" w:rsidP="009D58DB">
      <w:pPr>
        <w:pStyle w:val="EndNoteBibliography"/>
      </w:pPr>
      <w:r w:rsidRPr="009D58DB">
        <w:t xml:space="preserve">   ISSN = {2001-0370 (Print)</w:t>
      </w:r>
    </w:p>
    <w:p w:rsidR="009D58DB" w:rsidRPr="009D58DB" w:rsidRDefault="009D58DB" w:rsidP="009D58DB">
      <w:pPr>
        <w:pStyle w:val="EndNoteBibliography"/>
      </w:pPr>
      <w:r w:rsidRPr="009D58DB">
        <w:t>2001-0370 (Linking)},</w:t>
      </w:r>
    </w:p>
    <w:p w:rsidR="009D58DB" w:rsidRPr="009D58DB" w:rsidRDefault="009D58DB" w:rsidP="009D58DB">
      <w:pPr>
        <w:pStyle w:val="EndNoteBibliography"/>
      </w:pPr>
      <w:r w:rsidRPr="009D58DB">
        <w:t xml:space="preserve">   DOI = {10.1016/j.csbj.2019.12.005},</w:t>
      </w:r>
    </w:p>
    <w:p w:rsidR="009D58DB" w:rsidRPr="009D58DB" w:rsidRDefault="009D58DB" w:rsidP="009D58DB">
      <w:pPr>
        <w:pStyle w:val="EndNoteBibliography"/>
      </w:pPr>
      <w:r w:rsidRPr="009D58DB">
        <w:t xml:space="preserve">   url = {</w:t>
      </w:r>
      <w:hyperlink r:id="rId55" w:history="1">
        <w:r w:rsidRPr="009D58DB">
          <w:rPr>
            <w:rStyle w:val="Hyperlink"/>
          </w:rPr>
          <w:t>https://www.ncbi.nlm.nih.gov/pubmed/31969974</w:t>
        </w:r>
      </w:hyperlink>
      <w:r w:rsidRPr="009D58DB">
        <w:t>},</w:t>
      </w:r>
    </w:p>
    <w:p w:rsidR="009D58DB" w:rsidRPr="009D58DB" w:rsidRDefault="009D58DB" w:rsidP="009D58DB">
      <w:pPr>
        <w:pStyle w:val="EndNoteBibliography"/>
      </w:pPr>
      <w:r w:rsidRPr="009D58DB">
        <w:t xml:space="preserve">   year = {2020},</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@article{RN49,</w:t>
      </w:r>
    </w:p>
    <w:p w:rsidR="009D58DB" w:rsidRPr="009D58DB" w:rsidRDefault="009D58DB" w:rsidP="009D58DB">
      <w:pPr>
        <w:pStyle w:val="EndNoteBibliography"/>
      </w:pPr>
      <w:r w:rsidRPr="009D58DB">
        <w:t xml:space="preserve">   author = {Yu, Bin and Chen, Cheng and Wang, Xiaolin and Yu, Zhaomin and Ma, Anjun and Liu, Bingqiang},</w:t>
      </w:r>
    </w:p>
    <w:p w:rsidR="009D58DB" w:rsidRPr="009D58DB" w:rsidRDefault="009D58DB" w:rsidP="009D58DB">
      <w:pPr>
        <w:pStyle w:val="EndNoteBibliography"/>
      </w:pPr>
      <w:r w:rsidRPr="009D58DB">
        <w:t xml:space="preserve">   title = {Prediction of protein–protein interactions based on elastic net and deep forest},</w:t>
      </w:r>
    </w:p>
    <w:p w:rsidR="009D58DB" w:rsidRPr="009D58DB" w:rsidRDefault="009D58DB" w:rsidP="009D58DB">
      <w:pPr>
        <w:pStyle w:val="EndNoteBibliography"/>
      </w:pPr>
      <w:r w:rsidRPr="009D58DB">
        <w:t xml:space="preserve">   journal = {Expert Systems with Applications},</w:t>
      </w:r>
    </w:p>
    <w:p w:rsidR="009D58DB" w:rsidRPr="009D58DB" w:rsidRDefault="009D58DB" w:rsidP="009D58DB">
      <w:pPr>
        <w:pStyle w:val="EndNoteBibliography"/>
      </w:pPr>
      <w:r w:rsidRPr="009D58DB">
        <w:t xml:space="preserve">   volume = {176},</w:t>
      </w:r>
    </w:p>
    <w:p w:rsidR="009D58DB" w:rsidRPr="009D58DB" w:rsidRDefault="009D58DB" w:rsidP="009D58DB">
      <w:pPr>
        <w:pStyle w:val="EndNoteBibliography"/>
      </w:pPr>
      <w:r w:rsidRPr="009D58DB">
        <w:t xml:space="preserve">   pages = {114876},</w:t>
      </w:r>
    </w:p>
    <w:p w:rsidR="009D58DB" w:rsidRPr="009D58DB" w:rsidRDefault="009D58DB" w:rsidP="009D58DB">
      <w:pPr>
        <w:pStyle w:val="EndNoteBibliography"/>
      </w:pPr>
      <w:r w:rsidRPr="009D58DB">
        <w:t xml:space="preserve">   abstract = {Prediction of protein–protein interactions (PPIs) helps to grasp molecular roots of disease. However, web-lab experiments to predict PPIs are limited and costly. Using machine-learning-based frameworks can not only automatically identify PPIs, but also provide new ideas for drug research and development from a promising alternative. We present a novel deep-forest-based method for PPIs prediction. Firstly, pseudo amino acid composition (PAAC), autocorrelation descriptor (Auto), multivariate mutual information (MMI), composition-transition-distribution (CTD), amino acid composition position-specific scoring matrix (AAC-PSSM), and dipeptide composition PSSM (DPC-PSSM) are adopted to extract and construct the pattern of PPIs. Secondly, elastic net is utilized to optimize the initial feature vectors and boost the predictive performance. Finally, we ensemble XGBoost, random forest, and extremely randomized trees to construct deep forest model via cascade architecture for PPIs prediction (GcForest-PPI). Benchmark experiments reveal that the proposed approach outperforms other state-of-the-art predictors on Saccharomyces cerevisiae and Helicobacter pylori. We also apply GcForest-PPI on independent test sets, CD9-core network, crossover network, and cancer-specific network. The evaluation shows that GcForest-PPI can boost the prediction accuracy, complement experiments and improve drug discovery.},</w:t>
      </w:r>
    </w:p>
    <w:p w:rsidR="009D58DB" w:rsidRPr="009D58DB" w:rsidRDefault="009D58DB" w:rsidP="009D58DB">
      <w:pPr>
        <w:pStyle w:val="EndNoteBibliography"/>
      </w:pPr>
      <w:r w:rsidRPr="009D58DB">
        <w:t xml:space="preserve">   keywords = {Protein-protein interactions</w:t>
      </w:r>
    </w:p>
    <w:p w:rsidR="009D58DB" w:rsidRPr="009D58DB" w:rsidRDefault="009D58DB" w:rsidP="009D58DB">
      <w:pPr>
        <w:pStyle w:val="EndNoteBibliography"/>
      </w:pPr>
      <w:r w:rsidRPr="009D58DB">
        <w:t>Multi-information fusion</w:t>
      </w:r>
    </w:p>
    <w:p w:rsidR="009D58DB" w:rsidRPr="009D58DB" w:rsidRDefault="009D58DB" w:rsidP="009D58DB">
      <w:pPr>
        <w:pStyle w:val="EndNoteBibliography"/>
      </w:pPr>
      <w:r w:rsidRPr="009D58DB">
        <w:t>Elastic net</w:t>
      </w:r>
    </w:p>
    <w:p w:rsidR="009D58DB" w:rsidRPr="009D58DB" w:rsidRDefault="009D58DB" w:rsidP="009D58DB">
      <w:pPr>
        <w:pStyle w:val="EndNoteBibliography"/>
      </w:pPr>
      <w:r w:rsidRPr="009D58DB">
        <w:t>Deep forest},</w:t>
      </w:r>
    </w:p>
    <w:p w:rsidR="009D58DB" w:rsidRPr="009D58DB" w:rsidRDefault="009D58DB" w:rsidP="009D58DB">
      <w:pPr>
        <w:pStyle w:val="EndNoteBibliography"/>
      </w:pPr>
      <w:r w:rsidRPr="009D58DB">
        <w:t xml:space="preserve">   ISSN = {0957-4174},</w:t>
      </w:r>
    </w:p>
    <w:p w:rsidR="009D58DB" w:rsidRPr="009D58DB" w:rsidRDefault="009D58DB" w:rsidP="009D58DB">
      <w:pPr>
        <w:pStyle w:val="EndNoteBibliography"/>
      </w:pPr>
      <w:r w:rsidRPr="009D58DB">
        <w:t xml:space="preserve">   DOI = {</w:t>
      </w:r>
      <w:hyperlink r:id="rId56" w:history="1">
        <w:r w:rsidRPr="009D58DB">
          <w:rPr>
            <w:rStyle w:val="Hyperlink"/>
          </w:rPr>
          <w:t>https://doi.org/10.1016/j.eswa.2021.114876</w:t>
        </w:r>
      </w:hyperlink>
      <w:r w:rsidRPr="009D58DB">
        <w:t>},</w:t>
      </w:r>
    </w:p>
    <w:p w:rsidR="009D58DB" w:rsidRPr="009D58DB" w:rsidRDefault="009D58DB" w:rsidP="009D58DB">
      <w:pPr>
        <w:pStyle w:val="EndNoteBibliography"/>
      </w:pPr>
      <w:r w:rsidRPr="009D58DB">
        <w:t xml:space="preserve">   url = {</w:t>
      </w:r>
      <w:hyperlink r:id="rId57" w:history="1">
        <w:r w:rsidRPr="009D58DB">
          <w:rPr>
            <w:rStyle w:val="Hyperlink"/>
          </w:rPr>
          <w:t>https://www.sciencedirect.com/science/article/pii/S0957417421003171</w:t>
        </w:r>
      </w:hyperlink>
      <w:r w:rsidRPr="009D58DB">
        <w:t>},</w:t>
      </w:r>
    </w:p>
    <w:p w:rsidR="009D58DB" w:rsidRPr="009D58DB" w:rsidRDefault="009D58DB" w:rsidP="009D58DB">
      <w:pPr>
        <w:pStyle w:val="EndNoteBibliography"/>
      </w:pPr>
      <w:r w:rsidRPr="009D58DB">
        <w:t xml:space="preserve">   year = {2021},</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@article{RN3,</w:t>
      </w:r>
    </w:p>
    <w:p w:rsidR="009D58DB" w:rsidRPr="009D58DB" w:rsidRDefault="009D58DB" w:rsidP="009D58DB">
      <w:pPr>
        <w:pStyle w:val="EndNoteBibliography"/>
      </w:pPr>
      <w:r w:rsidRPr="009D58DB">
        <w:t xml:space="preserve">   author = {Yue, X. and Wang, Z. and Huang, J. and Parthasarathy, S. and Moosavinasab, S. and Huang, Y. and Lin, S. M. and Zhang, W. and Zhang, P. and Sun, H.},</w:t>
      </w:r>
    </w:p>
    <w:p w:rsidR="009D58DB" w:rsidRPr="009D58DB" w:rsidRDefault="009D58DB" w:rsidP="009D58DB">
      <w:pPr>
        <w:pStyle w:val="EndNoteBibliography"/>
      </w:pPr>
      <w:r w:rsidRPr="009D58DB">
        <w:t xml:space="preserve">   title = {Graph embedding on biomedical networks: methods, applications and evaluations},</w:t>
      </w:r>
    </w:p>
    <w:p w:rsidR="009D58DB" w:rsidRPr="009D58DB" w:rsidRDefault="009D58DB" w:rsidP="009D58DB">
      <w:pPr>
        <w:pStyle w:val="EndNoteBibliography"/>
      </w:pPr>
      <w:r w:rsidRPr="009D58DB">
        <w:t xml:space="preserve">   journal = {Bioinformatics},</w:t>
      </w:r>
    </w:p>
    <w:p w:rsidR="009D58DB" w:rsidRPr="009D58DB" w:rsidRDefault="009D58DB" w:rsidP="009D58DB">
      <w:pPr>
        <w:pStyle w:val="EndNoteBibliography"/>
      </w:pPr>
      <w:r w:rsidRPr="009D58DB">
        <w:t xml:space="preserve">   volume = {36},</w:t>
      </w:r>
    </w:p>
    <w:p w:rsidR="009D58DB" w:rsidRPr="009D58DB" w:rsidRDefault="009D58DB" w:rsidP="009D58DB">
      <w:pPr>
        <w:pStyle w:val="EndNoteBibliography"/>
      </w:pPr>
      <w:r w:rsidRPr="009D58DB">
        <w:t xml:space="preserve">   number = {4},</w:t>
      </w:r>
    </w:p>
    <w:p w:rsidR="009D58DB" w:rsidRPr="009D58DB" w:rsidRDefault="009D58DB" w:rsidP="009D58DB">
      <w:pPr>
        <w:pStyle w:val="EndNoteBibliography"/>
      </w:pPr>
      <w:r w:rsidRPr="009D58DB">
        <w:t xml:space="preserve">   pages = {1241-1251},</w:t>
      </w:r>
    </w:p>
    <w:p w:rsidR="009D58DB" w:rsidRPr="009D58DB" w:rsidRDefault="009D58DB" w:rsidP="009D58DB">
      <w:pPr>
        <w:pStyle w:val="EndNoteBibliography"/>
      </w:pPr>
      <w:r w:rsidRPr="009D58DB">
        <w:t xml:space="preserve">   note = {Yue, Xiang</w:t>
      </w:r>
    </w:p>
    <w:p w:rsidR="009D58DB" w:rsidRPr="009D58DB" w:rsidRDefault="009D58DB" w:rsidP="009D58DB">
      <w:pPr>
        <w:pStyle w:val="EndNoteBibliography"/>
      </w:pPr>
      <w:r w:rsidRPr="009D58DB">
        <w:t>Wang, Zhen</w:t>
      </w:r>
    </w:p>
    <w:p w:rsidR="009D58DB" w:rsidRPr="009D58DB" w:rsidRDefault="009D58DB" w:rsidP="009D58DB">
      <w:pPr>
        <w:pStyle w:val="EndNoteBibliography"/>
      </w:pPr>
      <w:r w:rsidRPr="009D58DB">
        <w:t>Huang, Jingong</w:t>
      </w:r>
    </w:p>
    <w:p w:rsidR="009D58DB" w:rsidRPr="009D58DB" w:rsidRDefault="009D58DB" w:rsidP="009D58DB">
      <w:pPr>
        <w:pStyle w:val="EndNoteBibliography"/>
      </w:pPr>
      <w:r w:rsidRPr="009D58DB">
        <w:t>Parthasarathy, Srinivasan</w:t>
      </w:r>
    </w:p>
    <w:p w:rsidR="009D58DB" w:rsidRPr="009D58DB" w:rsidRDefault="009D58DB" w:rsidP="009D58DB">
      <w:pPr>
        <w:pStyle w:val="EndNoteBibliography"/>
      </w:pPr>
      <w:r w:rsidRPr="009D58DB">
        <w:t>Moosavinasab, Soheil</w:t>
      </w:r>
    </w:p>
    <w:p w:rsidR="009D58DB" w:rsidRPr="009D58DB" w:rsidRDefault="009D58DB" w:rsidP="009D58DB">
      <w:pPr>
        <w:pStyle w:val="EndNoteBibliography"/>
      </w:pPr>
      <w:r w:rsidRPr="009D58DB">
        <w:t>Huang, Yungui</w:t>
      </w:r>
    </w:p>
    <w:p w:rsidR="009D58DB" w:rsidRPr="009D58DB" w:rsidRDefault="009D58DB" w:rsidP="009D58DB">
      <w:pPr>
        <w:pStyle w:val="EndNoteBibliography"/>
      </w:pPr>
      <w:r w:rsidRPr="009D58DB">
        <w:t>Lin, Simon M</w:t>
      </w:r>
    </w:p>
    <w:p w:rsidR="009D58DB" w:rsidRPr="009D58DB" w:rsidRDefault="009D58DB" w:rsidP="009D58DB">
      <w:pPr>
        <w:pStyle w:val="EndNoteBibliography"/>
      </w:pPr>
      <w:r w:rsidRPr="009D58DB">
        <w:t>Zhang, Wen</w:t>
      </w:r>
    </w:p>
    <w:p w:rsidR="009D58DB" w:rsidRPr="009D58DB" w:rsidRDefault="009D58DB" w:rsidP="009D58DB">
      <w:pPr>
        <w:pStyle w:val="EndNoteBibliography"/>
      </w:pPr>
      <w:r w:rsidRPr="009D58DB">
        <w:t>Zhang, Ping</w:t>
      </w:r>
    </w:p>
    <w:p w:rsidR="009D58DB" w:rsidRPr="009D58DB" w:rsidRDefault="009D58DB" w:rsidP="009D58DB">
      <w:pPr>
        <w:pStyle w:val="EndNoteBibliography"/>
      </w:pPr>
      <w:r w:rsidRPr="009D58DB">
        <w:t>Sun, Huan</w:t>
      </w:r>
    </w:p>
    <w:p w:rsidR="009D58DB" w:rsidRPr="009D58DB" w:rsidRDefault="009D58DB" w:rsidP="009D58DB">
      <w:pPr>
        <w:pStyle w:val="EndNoteBibliography"/>
      </w:pPr>
      <w:r w:rsidRPr="009D58DB">
        <w:t>eng</w:t>
      </w:r>
    </w:p>
    <w:p w:rsidR="009D58DB" w:rsidRPr="009D58DB" w:rsidRDefault="009D58DB" w:rsidP="009D58DB">
      <w:pPr>
        <w:pStyle w:val="EndNoteBibliography"/>
      </w:pPr>
      <w:r w:rsidRPr="009D58DB">
        <w:t>Research Support, Non-U.S. Gov't</w:t>
      </w:r>
    </w:p>
    <w:p w:rsidR="009D58DB" w:rsidRPr="009D58DB" w:rsidRDefault="009D58DB" w:rsidP="009D58DB">
      <w:pPr>
        <w:pStyle w:val="EndNoteBibliography"/>
      </w:pPr>
      <w:r w:rsidRPr="009D58DB">
        <w:t>England</w:t>
      </w:r>
    </w:p>
    <w:p w:rsidR="009D58DB" w:rsidRPr="009D58DB" w:rsidRDefault="009D58DB" w:rsidP="009D58DB">
      <w:pPr>
        <w:pStyle w:val="EndNoteBibliography"/>
      </w:pPr>
      <w:r w:rsidRPr="009D58DB">
        <w:t>2019/10/05</w:t>
      </w:r>
    </w:p>
    <w:p w:rsidR="009D58DB" w:rsidRPr="009D58DB" w:rsidRDefault="009D58DB" w:rsidP="009D58DB">
      <w:pPr>
        <w:pStyle w:val="EndNoteBibliography"/>
      </w:pPr>
      <w:r w:rsidRPr="009D58DB">
        <w:t>Bioinformatics. 2020 Feb 15;36(4):1241-1251. doi: 10.1093/bioinformatics/btz718.},</w:t>
      </w:r>
    </w:p>
    <w:p w:rsidR="009D58DB" w:rsidRPr="009D58DB" w:rsidRDefault="009D58DB" w:rsidP="009D58DB">
      <w:pPr>
        <w:pStyle w:val="EndNoteBibliography"/>
      </w:pPr>
      <w:r w:rsidRPr="009D58DB">
        <w:t xml:space="preserve">   abstract = {MOTIVATION: Graph embedding learning that aims to automatically learn low-dimensional node representations, has drawn increasing attention in recent years. To date, most recent graph embedding methods are evaluated on social and information networks and are not comprehensively studied on biomedical networks under systematic experiments and analyses. On the other hand, for a variety of biomedical network analysis tasks, traditional techniques such as matrix factorization (which can be seen as a type of graph embedding methods) have shown promising results, and hence there is a need to systematically evaluate the more recent graph embedding methods (e.g. random walk-based and neural network-based) in terms of their usability and potential to further the state-of-the-art. RESULTS: We select 11 representative graph embedding methods and conduct a systematic comparison on 3 important biomedical link prediction tasks: drug-disease association (DDA) prediction, drug-drug interaction (DDI) prediction, protein-protein interaction (PPI) prediction; and 2 node classification tasks: medical term semantic type classification, protein function prediction. Our experimental results demonstrate that the recent graph embedding methods achieve promising results and deserve more attention in the future biomedical graph analysis. Compared with three state-of-the-art methods for DDAs, DDIs and protein function predictions, the recent graph embedding methods achieve competitive performance without using any biological features and the learned embeddings can be treated as complementary representations for the biological features. By summarizing the experimental results, we provide general guidelines for properly selecting graph embedding methods and setting their hyper-parameters for different biomedical tasks. AVAILABILITY AND IMPLEMENTATION: As part of our contributions in the paper, we develop an easy-to-use Python package with detailed instructions, BioNEV, available at: </w:t>
      </w:r>
      <w:hyperlink r:id="rId58" w:history="1">
        <w:r w:rsidRPr="009D58DB">
          <w:rPr>
            <w:rStyle w:val="Hyperlink"/>
          </w:rPr>
          <w:t>https://github.com/xiangyue9607/BioNEV</w:t>
        </w:r>
      </w:hyperlink>
      <w:r w:rsidRPr="009D58DB">
        <w:t>, including all source code and datasets, to facilitate studying various graph embedding methods on biomedical tasks. SUPPLEMENTARY INFORMATION: Supplementary data are available at Bioinformatics online.},</w:t>
      </w:r>
    </w:p>
    <w:p w:rsidR="009D58DB" w:rsidRPr="009D58DB" w:rsidRDefault="009D58DB" w:rsidP="009D58DB">
      <w:pPr>
        <w:pStyle w:val="EndNoteBibliography"/>
      </w:pPr>
      <w:r w:rsidRPr="009D58DB">
        <w:t xml:space="preserve">   keywords = {Drug Interactions</w:t>
      </w:r>
    </w:p>
    <w:p w:rsidR="009D58DB" w:rsidRPr="009D58DB" w:rsidRDefault="009D58DB" w:rsidP="009D58DB">
      <w:pPr>
        <w:pStyle w:val="EndNoteBibliography"/>
      </w:pPr>
      <w:r w:rsidRPr="009D58DB">
        <w:t>*Neural Networks, Computer</w:t>
      </w:r>
    </w:p>
    <w:p w:rsidR="009D58DB" w:rsidRPr="009D58DB" w:rsidRDefault="009D58DB" w:rsidP="009D58DB">
      <w:pPr>
        <w:pStyle w:val="EndNoteBibliography"/>
      </w:pPr>
      <w:r w:rsidRPr="009D58DB">
        <w:t>Proteins</w:t>
      </w:r>
    </w:p>
    <w:p w:rsidR="009D58DB" w:rsidRPr="009D58DB" w:rsidRDefault="009D58DB" w:rsidP="009D58DB">
      <w:pPr>
        <w:pStyle w:val="EndNoteBibliography"/>
      </w:pPr>
      <w:r w:rsidRPr="009D58DB">
        <w:t>Semantics</w:t>
      </w:r>
    </w:p>
    <w:p w:rsidR="009D58DB" w:rsidRPr="009D58DB" w:rsidRDefault="009D58DB" w:rsidP="009D58DB">
      <w:pPr>
        <w:pStyle w:val="EndNoteBibliography"/>
      </w:pPr>
      <w:r w:rsidRPr="009D58DB">
        <w:t>*Software},</w:t>
      </w:r>
    </w:p>
    <w:p w:rsidR="009D58DB" w:rsidRPr="009D58DB" w:rsidRDefault="009D58DB" w:rsidP="009D58DB">
      <w:pPr>
        <w:pStyle w:val="EndNoteBibliography"/>
      </w:pPr>
      <w:r w:rsidRPr="009D58DB">
        <w:t xml:space="preserve">   ISSN = {1367-4811 (Electronic)</w:t>
      </w:r>
    </w:p>
    <w:p w:rsidR="009D58DB" w:rsidRPr="009D58DB" w:rsidRDefault="009D58DB" w:rsidP="009D58DB">
      <w:pPr>
        <w:pStyle w:val="EndNoteBibliography"/>
      </w:pPr>
      <w:r w:rsidRPr="009D58DB">
        <w:t>1367-4803 (Linking)},</w:t>
      </w:r>
    </w:p>
    <w:p w:rsidR="009D58DB" w:rsidRPr="009D58DB" w:rsidRDefault="009D58DB" w:rsidP="009D58DB">
      <w:pPr>
        <w:pStyle w:val="EndNoteBibliography"/>
      </w:pPr>
      <w:r w:rsidRPr="009D58DB">
        <w:t xml:space="preserve">   DOI = {10.1093/bioinformatics/btz718},</w:t>
      </w:r>
    </w:p>
    <w:p w:rsidR="009D58DB" w:rsidRPr="009D58DB" w:rsidRDefault="009D58DB" w:rsidP="009D58DB">
      <w:pPr>
        <w:pStyle w:val="EndNoteBibliography"/>
      </w:pPr>
      <w:r w:rsidRPr="009D58DB">
        <w:t xml:space="preserve">   url = {</w:t>
      </w:r>
      <w:hyperlink r:id="rId59" w:history="1">
        <w:r w:rsidRPr="009D58DB">
          <w:rPr>
            <w:rStyle w:val="Hyperlink"/>
          </w:rPr>
          <w:t>https://www.ncbi.nlm.nih.gov/pubmed/31584634</w:t>
        </w:r>
      </w:hyperlink>
      <w:r w:rsidRPr="009D58DB">
        <w:t>},</w:t>
      </w:r>
    </w:p>
    <w:p w:rsidR="009D58DB" w:rsidRPr="009D58DB" w:rsidRDefault="009D58DB" w:rsidP="009D58DB">
      <w:pPr>
        <w:pStyle w:val="EndNoteBibliography"/>
      </w:pPr>
      <w:r w:rsidRPr="009D58DB">
        <w:t xml:space="preserve">   year = {2020},</w:t>
      </w:r>
    </w:p>
    <w:p w:rsidR="009D58DB" w:rsidRPr="009D58DB" w:rsidRDefault="009D58DB" w:rsidP="009D58DB">
      <w:pPr>
        <w:pStyle w:val="EndNoteBibliography"/>
      </w:pPr>
      <w:r w:rsidRPr="009D58DB">
        <w:t xml:space="preserve">   type = {Journal Article}</w:t>
      </w:r>
    </w:p>
    <w:p w:rsidR="009D58DB" w:rsidRPr="009D58DB" w:rsidRDefault="009D58DB" w:rsidP="009D58DB">
      <w:pPr>
        <w:pStyle w:val="EndNoteBibliography"/>
      </w:pPr>
      <w:r w:rsidRPr="009D58DB">
        <w:t>}</w:t>
      </w:r>
    </w:p>
    <w:p w:rsidR="009D58DB" w:rsidRPr="009D58DB" w:rsidRDefault="009D58DB" w:rsidP="009D58DB">
      <w:pPr>
        <w:pStyle w:val="EndNoteBibliography"/>
        <w:spacing w:after="0"/>
      </w:pPr>
    </w:p>
    <w:p w:rsidR="009D58DB" w:rsidRPr="009D58DB" w:rsidRDefault="009D58DB" w:rsidP="009D58DB">
      <w:pPr>
        <w:pStyle w:val="EndNoteBibliography"/>
      </w:pPr>
      <w:r w:rsidRPr="009D58DB">
        <w:t>@inproceedings{RN45,</w:t>
      </w:r>
    </w:p>
    <w:p w:rsidR="009D58DB" w:rsidRPr="009D58DB" w:rsidRDefault="009D58DB" w:rsidP="009D58DB">
      <w:pPr>
        <w:pStyle w:val="EndNoteBibliography"/>
      </w:pPr>
      <w:r w:rsidRPr="009D58DB">
        <w:t xml:space="preserve">   author = {Zell, Andreas},</w:t>
      </w:r>
    </w:p>
    <w:p w:rsidR="009D58DB" w:rsidRPr="009D58DB" w:rsidRDefault="009D58DB" w:rsidP="009D58DB">
      <w:pPr>
        <w:pStyle w:val="EndNoteBibliography"/>
      </w:pPr>
      <w:r w:rsidRPr="009D58DB">
        <w:t xml:space="preserve">   title = {Simulation Neuronaler Netze [Simulation of Neural Networks] (in German)},</w:t>
      </w:r>
    </w:p>
    <w:p w:rsidR="009D58DB" w:rsidRPr="009D58DB" w:rsidRDefault="009D58DB" w:rsidP="009D58DB">
      <w:pPr>
        <w:pStyle w:val="EndNoteBibliography"/>
      </w:pPr>
      <w:r w:rsidRPr="009D58DB">
        <w:t xml:space="preserve">   pages = {73},</w:t>
      </w:r>
    </w:p>
    <w:p w:rsidR="009D58DB" w:rsidRPr="009D58DB" w:rsidRDefault="009D58DB" w:rsidP="009D58DB">
      <w:pPr>
        <w:pStyle w:val="EndNoteBibliography"/>
      </w:pPr>
      <w:r w:rsidRPr="009D58DB">
        <w:t xml:space="preserve">   ISBN = {ISBN 3-89319-554-8},</w:t>
      </w:r>
    </w:p>
    <w:p w:rsidR="009D58DB" w:rsidRPr="009D58DB" w:rsidRDefault="009D58DB" w:rsidP="009D58DB">
      <w:pPr>
        <w:pStyle w:val="EndNoteBibliography"/>
      </w:pPr>
      <w:r w:rsidRPr="009D58DB">
        <w:t xml:space="preserve">   type = {Conference Proceedings}</w:t>
      </w:r>
    </w:p>
    <w:p w:rsidR="009D58DB" w:rsidRPr="009D58DB" w:rsidRDefault="009D58DB" w:rsidP="009D58DB">
      <w:pPr>
        <w:pStyle w:val="EndNoteBibliography"/>
      </w:pPr>
      <w:r w:rsidRPr="009D58DB">
        <w:t>}</w:t>
      </w:r>
    </w:p>
    <w:p w:rsidR="009D58DB" w:rsidRPr="009D58DB" w:rsidRDefault="009D58DB" w:rsidP="009D58DB">
      <w:pPr>
        <w:pStyle w:val="EndNoteBibliography"/>
      </w:pPr>
    </w:p>
    <w:p w:rsidR="00482AB8" w:rsidRDefault="001C551C">
      <w:pPr>
        <w:rPr>
          <w:lang w:val="en-US"/>
        </w:rPr>
      </w:pPr>
      <w:r>
        <w:rPr>
          <w:lang w:val="en-US"/>
        </w:rPr>
        <w:fldChar w:fldCharType="end"/>
      </w:r>
    </w:p>
    <w:p w:rsidR="00BC4A20" w:rsidRDefault="00BC4A20">
      <w:pPr>
        <w:rPr>
          <w:lang w:val="en-US"/>
        </w:rPr>
      </w:pPr>
    </w:p>
    <w:p w:rsidR="00BC4A20" w:rsidRDefault="00BC4A20" w:rsidP="00BC4A20">
      <w:pPr>
        <w:rPr>
          <w:lang w:val="en-US"/>
        </w:rPr>
      </w:pPr>
      <w:r>
        <w:rPr>
          <w:lang w:val="en-US"/>
        </w:rPr>
        <w:br w:type="page"/>
      </w:r>
    </w:p>
    <w:p w:rsidR="00504F04" w:rsidRDefault="00BC4A20" w:rsidP="00BC4A20">
      <w:pPr>
        <w:jc w:val="center"/>
        <w:rPr>
          <w:lang w:val="en-US"/>
        </w:rPr>
      </w:pPr>
      <w:r>
        <w:rPr>
          <w:noProof/>
          <w:lang w:eastAsia="en-SG"/>
        </w:rPr>
        <w:drawing>
          <wp:inline distT="0" distB="0" distL="0" distR="0" wp14:anchorId="7565642A" wp14:editId="7EDE59AC">
            <wp:extent cx="4305300" cy="545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05300" cy="5457825"/>
                    </a:xfrm>
                    <a:prstGeom prst="rect">
                      <a:avLst/>
                    </a:prstGeom>
                  </pic:spPr>
                </pic:pic>
              </a:graphicData>
            </a:graphic>
          </wp:inline>
        </w:drawing>
      </w:r>
    </w:p>
    <w:p w:rsidR="00BC4A20" w:rsidRDefault="00BC4A20" w:rsidP="00BC4A20">
      <w:pPr>
        <w:rPr>
          <w:lang w:val="en-US"/>
        </w:rPr>
      </w:pPr>
      <w:r w:rsidRPr="00BC4A20">
        <w:rPr>
          <w:lang w:val="en-US"/>
        </w:rPr>
        <w:t>https://books.google.com.sg/books?id=pKYarYSGCTUC&amp;pg=PA523&amp;lpg=PA523&amp;dq=what+is+hydrophobicity+PRAM900101&amp;source=bl&amp;ots=qAxfP0AX-r&amp;sig=ACfU3U2luP9jMEXMGCZmiBgkxVKxyPZxpA&amp;hl=en&amp;sa=X&amp;ved=2ahUKEwi21ZLewdX7AhX763MBHX-nAKoQ6AF6BAgdEAM#v=onepage&amp;q=what%20is%20hydrophobicity%20PRAM900101&amp;f=false</w:t>
      </w:r>
    </w:p>
    <w:sectPr w:rsidR="00BC4A20" w:rsidSect="00C86A96">
      <w:headerReference w:type="default" r:id="rId61"/>
      <w:headerReference w:type="first" r:id="rId62"/>
      <w:footerReference w:type="first" r:id="rId6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ACE" w:rsidRDefault="007D6ACE" w:rsidP="00C9796A">
      <w:pPr>
        <w:spacing w:after="0" w:line="240" w:lineRule="auto"/>
      </w:pPr>
      <w:r>
        <w:separator/>
      </w:r>
    </w:p>
  </w:endnote>
  <w:endnote w:type="continuationSeparator" w:id="0">
    <w:p w:rsidR="007D6ACE" w:rsidRDefault="007D6ACE" w:rsidP="00C9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791" w:rsidRPr="00C0238A" w:rsidRDefault="00EB4791" w:rsidP="00C0238A">
    <w:pPr>
      <w:rPr>
        <w:rFonts w:ascii="Times New Roman" w:hAnsi="Times New Roman" w:cs="Times New Roman"/>
        <w:b/>
        <w:color w:val="000000" w:themeColor="text1"/>
        <w:sz w:val="24"/>
        <w:highlight w:val="yellow"/>
        <w:lang w:val="en-US"/>
      </w:rPr>
    </w:pPr>
    <w:r w:rsidRPr="00344BFD">
      <w:rPr>
        <w:rFonts w:ascii="Times New Roman" w:hAnsi="Times New Roman" w:cs="Times New Roman"/>
        <w:b/>
        <w:color w:val="000000" w:themeColor="text1"/>
        <w:sz w:val="24"/>
        <w:highlight w:val="yellow"/>
        <w:lang w:val="en-US"/>
      </w:rPr>
      <w:t>To-dos (highlighted in yellow)</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ACE" w:rsidRDefault="007D6ACE" w:rsidP="00C9796A">
      <w:pPr>
        <w:spacing w:after="0" w:line="240" w:lineRule="auto"/>
      </w:pPr>
      <w:r>
        <w:separator/>
      </w:r>
    </w:p>
  </w:footnote>
  <w:footnote w:type="continuationSeparator" w:id="0">
    <w:p w:rsidR="007D6ACE" w:rsidRDefault="007D6ACE" w:rsidP="00C97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791" w:rsidRDefault="00EB4791">
    <w:pPr>
      <w:pStyle w:val="Header"/>
    </w:pPr>
    <w:r>
      <w:rPr>
        <w:noProof/>
        <w:lang w:eastAsia="en-SG"/>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2"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EndPr/>
                          <w:sdtContent>
                            <w:p w:rsidR="00EB4791" w:rsidRDefault="00EB4791">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2"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" o:allowoverlap="f" fillcolor="#5b9bd5 [3204]" stroked="f" strokeweight="1pt">
              <v:textbox style="mso-fit-shape-to-text:t">
                <w:txbxContent>
                  <w:sdt>
                    <w:sdtPr>
                      <w:rPr>
                        <w:caps/>
                        <w:color w:val="FFFFFF" w:themeColor="background1"/>
                      </w:rPr>
                      <w:alias w:val="Title"/>
                      <w:tag w:val=""/>
                      <w:id w:val="-1948460672"/>
                      <w:dataBinding w:prefixMappings="xmlns:ns0='http://purl.org/dc/elements/1.1/' xmlns:ns1='http://schemas.openxmlformats.org/package/2006/metadata/core-properties' " w:xpath="/ns1:coreProperties[1]/ns0:title[1]" w:storeItemID="{6C3C8BC8-F283-45AE-878A-BAB7291924A1}"/>
                      <w:text/>
                    </w:sdtPr>
                    <w:sdtEndPr/>
                    <w:sdtContent>
                      <w:p w:rsidR="00EB4791" w:rsidRDefault="00EB4791">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791" w:rsidRDefault="00EB4791">
    <w:pPr>
      <w:pStyle w:val="Header"/>
    </w:pPr>
    <w:r>
      <w:rPr>
        <w:noProof/>
        <w:lang w:eastAsia="en-SG"/>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B4791" w:rsidRDefault="00EB4791">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B4791" w:rsidRDefault="00EB4791">
                        <w:pPr>
                          <w:pStyle w:val="Header"/>
                          <w:jc w:val="center"/>
                          <w:rPr>
                            <w:caps/>
                            <w:color w:val="FFFFFF" w:themeColor="background1"/>
                          </w:rPr>
                        </w:pPr>
                        <w:r>
                          <w:rPr>
                            <w:caps/>
                            <w:color w:val="FFFFFF" w:themeColor="background1"/>
                          </w:rPr>
                          <w:t>Review of Graph Embedding Methods to initialize Node Embeddings for Protein-Protein Interaction (PPI) network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FB01"/>
      </v:shape>
    </w:pict>
  </w:numPicBullet>
  <w:abstractNum w:abstractNumId="0" w15:restartNumberingAfterBreak="0">
    <w:nsid w:val="09B93416"/>
    <w:multiLevelType w:val="hybridMultilevel"/>
    <w:tmpl w:val="F780A64E"/>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A632020"/>
    <w:multiLevelType w:val="hybridMultilevel"/>
    <w:tmpl w:val="3B7A1436"/>
    <w:lvl w:ilvl="0" w:tplc="820694CE">
      <w:start w:val="5"/>
      <w:numFmt w:val="bullet"/>
      <w:lvlText w:val="-"/>
      <w:lvlJc w:val="left"/>
      <w:pPr>
        <w:ind w:left="720" w:hanging="360"/>
      </w:pPr>
      <w:rPr>
        <w:rFonts w:ascii="Times New Roman" w:eastAsiaTheme="minorHAnsi"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E1272F4"/>
    <w:multiLevelType w:val="hybridMultilevel"/>
    <w:tmpl w:val="A64A0EB4"/>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0BD5339"/>
    <w:multiLevelType w:val="hybridMultilevel"/>
    <w:tmpl w:val="46A45C22"/>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0CF0489"/>
    <w:multiLevelType w:val="hybridMultilevel"/>
    <w:tmpl w:val="4C444C1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902146E"/>
    <w:multiLevelType w:val="hybridMultilevel"/>
    <w:tmpl w:val="3DB6D87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1B97A38"/>
    <w:multiLevelType w:val="hybridMultilevel"/>
    <w:tmpl w:val="0778C7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25945626"/>
    <w:multiLevelType w:val="hybridMultilevel"/>
    <w:tmpl w:val="817CDB7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DC2C99"/>
    <w:multiLevelType w:val="hybridMultilevel"/>
    <w:tmpl w:val="0C80D2F6"/>
    <w:lvl w:ilvl="0" w:tplc="B6184570">
      <w:start w:val="1"/>
      <w:numFmt w:val="decimal"/>
      <w:lvlText w:val="%1."/>
      <w:lvlJc w:val="left"/>
      <w:pPr>
        <w:ind w:left="720" w:hanging="360"/>
      </w:pPr>
      <w:rPr>
        <w:rFonts w:hint="default"/>
        <w:b w:val="0"/>
        <w:color w:val="FF000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93A5C56"/>
    <w:multiLevelType w:val="hybridMultilevel"/>
    <w:tmpl w:val="5F6402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2BA4E4F"/>
    <w:multiLevelType w:val="hybridMultilevel"/>
    <w:tmpl w:val="B2C4926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41704AD"/>
    <w:multiLevelType w:val="hybridMultilevel"/>
    <w:tmpl w:val="0768647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36E233DB"/>
    <w:multiLevelType w:val="hybridMultilevel"/>
    <w:tmpl w:val="1DAE0794"/>
    <w:lvl w:ilvl="0" w:tplc="7BF29678">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37F90C57"/>
    <w:multiLevelType w:val="hybridMultilevel"/>
    <w:tmpl w:val="976A2A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BAA3A6F"/>
    <w:multiLevelType w:val="hybridMultilevel"/>
    <w:tmpl w:val="0674D1A8"/>
    <w:lvl w:ilvl="0" w:tplc="E6387C0E">
      <w:start w:val="1"/>
      <w:numFmt w:val="bullet"/>
      <w:lvlText w:val="-"/>
      <w:lvlJc w:val="left"/>
      <w:pPr>
        <w:ind w:left="1080" w:hanging="360"/>
      </w:pPr>
      <w:rPr>
        <w:rFonts w:ascii="Times New Roman" w:eastAsiaTheme="minorHAns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6" w15:restartNumberingAfterBreak="0">
    <w:nsid w:val="489D041A"/>
    <w:multiLevelType w:val="hybridMultilevel"/>
    <w:tmpl w:val="EDEE41C6"/>
    <w:lvl w:ilvl="0" w:tplc="48090007">
      <w:start w:val="1"/>
      <w:numFmt w:val="bullet"/>
      <w:lvlText w:val=""/>
      <w:lvlPicBulletId w:val="0"/>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49C70FB8"/>
    <w:multiLevelType w:val="hybridMultilevel"/>
    <w:tmpl w:val="4DA06900"/>
    <w:lvl w:ilvl="0" w:tplc="9A8ED9FA">
      <w:start w:val="1"/>
      <w:numFmt w:val="decimal"/>
      <w:lvlText w:val="%1."/>
      <w:lvlJc w:val="left"/>
      <w:pPr>
        <w:ind w:left="720" w:hanging="360"/>
      </w:pPr>
      <w:rPr>
        <w:rFonts w:hint="default"/>
        <w:b/>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0CF644C"/>
    <w:multiLevelType w:val="hybridMultilevel"/>
    <w:tmpl w:val="B9685DB6"/>
    <w:lvl w:ilvl="0" w:tplc="945AACFC">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15:restartNumberingAfterBreak="0">
    <w:nsid w:val="521B0B61"/>
    <w:multiLevelType w:val="hybridMultilevel"/>
    <w:tmpl w:val="90EC4850"/>
    <w:lvl w:ilvl="0" w:tplc="48090009">
      <w:start w:val="1"/>
      <w:numFmt w:val="bullet"/>
      <w:lvlText w:val=""/>
      <w:lvlJc w:val="left"/>
      <w:pPr>
        <w:ind w:left="360" w:hanging="360"/>
      </w:pPr>
      <w:rPr>
        <w:rFonts w:ascii="Wingdings" w:hAnsi="Wingdings" w:hint="default"/>
      </w:rPr>
    </w:lvl>
    <w:lvl w:ilvl="1" w:tplc="48090009">
      <w:start w:val="1"/>
      <w:numFmt w:val="bullet"/>
      <w:lvlText w:val=""/>
      <w:lvlJc w:val="left"/>
      <w:pPr>
        <w:ind w:left="1080" w:hanging="360"/>
      </w:pPr>
      <w:rPr>
        <w:rFonts w:ascii="Wingdings" w:hAnsi="Wingdings" w:hint="default"/>
      </w:rPr>
    </w:lvl>
    <w:lvl w:ilvl="2" w:tplc="0016CA9A">
      <w:start w:val="3"/>
      <w:numFmt w:val="bullet"/>
      <w:lvlText w:val="-"/>
      <w:lvlJc w:val="left"/>
      <w:pPr>
        <w:ind w:left="1800" w:hanging="360"/>
      </w:pPr>
      <w:rPr>
        <w:rFonts w:ascii="Times New Roman" w:eastAsiaTheme="minorHAnsi" w:hAnsi="Times New Roman" w:cs="Times New Roman" w:hint="default"/>
      </w:rPr>
    </w:lvl>
    <w:lvl w:ilvl="3" w:tplc="931AE4AE">
      <w:start w:val="13"/>
      <w:numFmt w:val="bullet"/>
      <w:lvlText w:val=""/>
      <w:lvlJc w:val="left"/>
      <w:pPr>
        <w:ind w:left="2520" w:hanging="360"/>
      </w:pPr>
      <w:rPr>
        <w:rFonts w:ascii="Wingdings" w:eastAsiaTheme="minorHAnsi" w:hAnsi="Wingdings" w:cs="Times New Roman"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59170CCC"/>
    <w:multiLevelType w:val="hybridMultilevel"/>
    <w:tmpl w:val="2640CE3C"/>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1" w15:restartNumberingAfterBreak="0">
    <w:nsid w:val="5C1C6088"/>
    <w:multiLevelType w:val="hybridMultilevel"/>
    <w:tmpl w:val="10A867B2"/>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2" w15:restartNumberingAfterBreak="0">
    <w:nsid w:val="5ED01CA6"/>
    <w:multiLevelType w:val="hybridMultilevel"/>
    <w:tmpl w:val="8B4683E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EEE25C8"/>
    <w:multiLevelType w:val="hybridMultilevel"/>
    <w:tmpl w:val="36329848"/>
    <w:lvl w:ilvl="0" w:tplc="6CEC2CDA">
      <w:start w:val="19"/>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3DC396D"/>
    <w:multiLevelType w:val="hybridMultilevel"/>
    <w:tmpl w:val="E7DC6E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B706A3E"/>
    <w:multiLevelType w:val="hybridMultilevel"/>
    <w:tmpl w:val="525C25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F794593"/>
    <w:multiLevelType w:val="hybridMultilevel"/>
    <w:tmpl w:val="CC38075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7385015A"/>
    <w:multiLevelType w:val="hybridMultilevel"/>
    <w:tmpl w:val="1CB246C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9" w15:restartNumberingAfterBreak="0">
    <w:nsid w:val="77E71A31"/>
    <w:multiLevelType w:val="hybridMultilevel"/>
    <w:tmpl w:val="16D42D24"/>
    <w:lvl w:ilvl="0" w:tplc="F286AC50">
      <w:start w:val="5"/>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9F1670D"/>
    <w:multiLevelType w:val="hybridMultilevel"/>
    <w:tmpl w:val="82FC8AEC"/>
    <w:lvl w:ilvl="0" w:tplc="48090005">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9"/>
  </w:num>
  <w:num w:numId="4">
    <w:abstractNumId w:val="24"/>
  </w:num>
  <w:num w:numId="5">
    <w:abstractNumId w:val="17"/>
  </w:num>
  <w:num w:numId="6">
    <w:abstractNumId w:val="6"/>
  </w:num>
  <w:num w:numId="7">
    <w:abstractNumId w:val="3"/>
  </w:num>
  <w:num w:numId="8">
    <w:abstractNumId w:val="0"/>
  </w:num>
  <w:num w:numId="9">
    <w:abstractNumId w:val="12"/>
  </w:num>
  <w:num w:numId="10">
    <w:abstractNumId w:val="16"/>
  </w:num>
  <w:num w:numId="11">
    <w:abstractNumId w:val="1"/>
  </w:num>
  <w:num w:numId="12">
    <w:abstractNumId w:val="27"/>
  </w:num>
  <w:num w:numId="13">
    <w:abstractNumId w:val="18"/>
  </w:num>
  <w:num w:numId="14">
    <w:abstractNumId w:val="30"/>
  </w:num>
  <w:num w:numId="15">
    <w:abstractNumId w:val="10"/>
  </w:num>
  <w:num w:numId="16">
    <w:abstractNumId w:val="28"/>
  </w:num>
  <w:num w:numId="17">
    <w:abstractNumId w:val="29"/>
  </w:num>
  <w:num w:numId="18">
    <w:abstractNumId w:val="15"/>
  </w:num>
  <w:num w:numId="19">
    <w:abstractNumId w:val="19"/>
  </w:num>
  <w:num w:numId="20">
    <w:abstractNumId w:val="11"/>
  </w:num>
  <w:num w:numId="21">
    <w:abstractNumId w:val="5"/>
  </w:num>
  <w:num w:numId="22">
    <w:abstractNumId w:val="25"/>
  </w:num>
  <w:num w:numId="23">
    <w:abstractNumId w:val="21"/>
  </w:num>
  <w:num w:numId="24">
    <w:abstractNumId w:val="4"/>
  </w:num>
  <w:num w:numId="25">
    <w:abstractNumId w:val="20"/>
  </w:num>
  <w:num w:numId="26">
    <w:abstractNumId w:val="7"/>
  </w:num>
  <w:num w:numId="27">
    <w:abstractNumId w:val="22"/>
  </w:num>
  <w:num w:numId="28">
    <w:abstractNumId w:val="8"/>
  </w:num>
  <w:num w:numId="29">
    <w:abstractNumId w:val="2"/>
  </w:num>
  <w:num w:numId="30">
    <w:abstractNumId w:val="23"/>
  </w:num>
  <w:num w:numId="31">
    <w:abstractNumId w:val="1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bTeX Expor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w99sd5fva5rbexwpcxddr2dtx5wvpv50pz&quot;&gt;GraphEmbedding_ReviewPaper_Refs&lt;record-ids&gt;&lt;item&gt;3&lt;/item&gt;&lt;item&gt;4&lt;/item&gt;&lt;item&gt;5&lt;/item&gt;&lt;item&gt;6&lt;/item&gt;&lt;item&gt;7&lt;/item&gt;&lt;item&gt;10&lt;/item&gt;&lt;item&gt;11&lt;/item&gt;&lt;item&gt;12&lt;/item&gt;&lt;item&gt;13&lt;/item&gt;&lt;item&gt;14&lt;/item&gt;&lt;item&gt;16&lt;/item&gt;&lt;item&gt;17&lt;/item&gt;&lt;item&gt;18&lt;/item&gt;&lt;item&gt;20&lt;/item&gt;&lt;item&gt;21&lt;/item&gt;&lt;item&gt;22&lt;/item&gt;&lt;item&gt;24&lt;/item&gt;&lt;item&gt;25&lt;/item&gt;&lt;item&gt;27&lt;/item&gt;&lt;item&gt;28&lt;/item&gt;&lt;item&gt;31&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record-ids&gt;&lt;/item&gt;&lt;/Libraries&gt;"/>
  </w:docVars>
  <w:rsids>
    <w:rsidRoot w:val="00C40B49"/>
    <w:rsid w:val="000045B2"/>
    <w:rsid w:val="00014291"/>
    <w:rsid w:val="000203A0"/>
    <w:rsid w:val="000354FA"/>
    <w:rsid w:val="000432F2"/>
    <w:rsid w:val="00045DEF"/>
    <w:rsid w:val="00056B70"/>
    <w:rsid w:val="000879BF"/>
    <w:rsid w:val="00090000"/>
    <w:rsid w:val="00091AA1"/>
    <w:rsid w:val="0009416E"/>
    <w:rsid w:val="000954EF"/>
    <w:rsid w:val="0009749F"/>
    <w:rsid w:val="000A655C"/>
    <w:rsid w:val="000B0F9D"/>
    <w:rsid w:val="000B1369"/>
    <w:rsid w:val="000B47F4"/>
    <w:rsid w:val="000C5388"/>
    <w:rsid w:val="000C7646"/>
    <w:rsid w:val="000D284A"/>
    <w:rsid w:val="000D5A61"/>
    <w:rsid w:val="000D6CC4"/>
    <w:rsid w:val="000F0D72"/>
    <w:rsid w:val="000F331F"/>
    <w:rsid w:val="00102A73"/>
    <w:rsid w:val="00112BBB"/>
    <w:rsid w:val="00125D40"/>
    <w:rsid w:val="00133E42"/>
    <w:rsid w:val="00141730"/>
    <w:rsid w:val="00142C49"/>
    <w:rsid w:val="00153340"/>
    <w:rsid w:val="001600E7"/>
    <w:rsid w:val="0016330A"/>
    <w:rsid w:val="00172855"/>
    <w:rsid w:val="00181F58"/>
    <w:rsid w:val="00196590"/>
    <w:rsid w:val="001A3762"/>
    <w:rsid w:val="001A5FD8"/>
    <w:rsid w:val="001B03C4"/>
    <w:rsid w:val="001B18A7"/>
    <w:rsid w:val="001B6A75"/>
    <w:rsid w:val="001C551C"/>
    <w:rsid w:val="001D67B9"/>
    <w:rsid w:val="001E37B0"/>
    <w:rsid w:val="001F1875"/>
    <w:rsid w:val="002010D0"/>
    <w:rsid w:val="00221918"/>
    <w:rsid w:val="00235411"/>
    <w:rsid w:val="002548D0"/>
    <w:rsid w:val="00257DAF"/>
    <w:rsid w:val="0026003F"/>
    <w:rsid w:val="002736D2"/>
    <w:rsid w:val="002746CD"/>
    <w:rsid w:val="002825A3"/>
    <w:rsid w:val="002843DF"/>
    <w:rsid w:val="002974F1"/>
    <w:rsid w:val="002A0E5D"/>
    <w:rsid w:val="002C4866"/>
    <w:rsid w:val="002C5C0E"/>
    <w:rsid w:val="002D701C"/>
    <w:rsid w:val="002F469F"/>
    <w:rsid w:val="003212C0"/>
    <w:rsid w:val="00322837"/>
    <w:rsid w:val="00324BA6"/>
    <w:rsid w:val="00343144"/>
    <w:rsid w:val="00344BFD"/>
    <w:rsid w:val="003507FB"/>
    <w:rsid w:val="0036212D"/>
    <w:rsid w:val="003636E8"/>
    <w:rsid w:val="00371B8F"/>
    <w:rsid w:val="003740E9"/>
    <w:rsid w:val="0038418E"/>
    <w:rsid w:val="0038658D"/>
    <w:rsid w:val="0039172E"/>
    <w:rsid w:val="003A4022"/>
    <w:rsid w:val="003A4542"/>
    <w:rsid w:val="003B11D8"/>
    <w:rsid w:val="003B3C6B"/>
    <w:rsid w:val="003C0A34"/>
    <w:rsid w:val="003C5F84"/>
    <w:rsid w:val="003D10A6"/>
    <w:rsid w:val="004002D3"/>
    <w:rsid w:val="00407BA3"/>
    <w:rsid w:val="00413A68"/>
    <w:rsid w:val="00417A53"/>
    <w:rsid w:val="00426415"/>
    <w:rsid w:val="00426635"/>
    <w:rsid w:val="00460955"/>
    <w:rsid w:val="00462AAF"/>
    <w:rsid w:val="00481CEA"/>
    <w:rsid w:val="00482AB8"/>
    <w:rsid w:val="0048445B"/>
    <w:rsid w:val="004926DD"/>
    <w:rsid w:val="004A3449"/>
    <w:rsid w:val="004C225D"/>
    <w:rsid w:val="004D5DC1"/>
    <w:rsid w:val="00502D1C"/>
    <w:rsid w:val="00504F04"/>
    <w:rsid w:val="00506422"/>
    <w:rsid w:val="00507024"/>
    <w:rsid w:val="005076FA"/>
    <w:rsid w:val="00507C99"/>
    <w:rsid w:val="005234AF"/>
    <w:rsid w:val="0052617A"/>
    <w:rsid w:val="005343EB"/>
    <w:rsid w:val="00541B3A"/>
    <w:rsid w:val="005513C7"/>
    <w:rsid w:val="00562AFB"/>
    <w:rsid w:val="0057248C"/>
    <w:rsid w:val="005A0999"/>
    <w:rsid w:val="005A408B"/>
    <w:rsid w:val="005A44C6"/>
    <w:rsid w:val="005A625C"/>
    <w:rsid w:val="005B2A6A"/>
    <w:rsid w:val="005C2953"/>
    <w:rsid w:val="005E160C"/>
    <w:rsid w:val="006216ED"/>
    <w:rsid w:val="0062309A"/>
    <w:rsid w:val="00624C96"/>
    <w:rsid w:val="00630DAB"/>
    <w:rsid w:val="006342AB"/>
    <w:rsid w:val="006378E5"/>
    <w:rsid w:val="00641C59"/>
    <w:rsid w:val="006611A4"/>
    <w:rsid w:val="00680C3D"/>
    <w:rsid w:val="00683B0E"/>
    <w:rsid w:val="0068627F"/>
    <w:rsid w:val="00687CC7"/>
    <w:rsid w:val="00687F86"/>
    <w:rsid w:val="006C0C24"/>
    <w:rsid w:val="006C4E01"/>
    <w:rsid w:val="006C4E11"/>
    <w:rsid w:val="006D1BBE"/>
    <w:rsid w:val="006D1E9B"/>
    <w:rsid w:val="006D4684"/>
    <w:rsid w:val="006D6BB5"/>
    <w:rsid w:val="006F0209"/>
    <w:rsid w:val="00713D4B"/>
    <w:rsid w:val="0072137E"/>
    <w:rsid w:val="0075202C"/>
    <w:rsid w:val="00761FE9"/>
    <w:rsid w:val="00764044"/>
    <w:rsid w:val="007B68BE"/>
    <w:rsid w:val="007D6ACE"/>
    <w:rsid w:val="007E36BE"/>
    <w:rsid w:val="007E788B"/>
    <w:rsid w:val="007F66E8"/>
    <w:rsid w:val="00807503"/>
    <w:rsid w:val="00810EFB"/>
    <w:rsid w:val="00830536"/>
    <w:rsid w:val="00832302"/>
    <w:rsid w:val="00834708"/>
    <w:rsid w:val="00836047"/>
    <w:rsid w:val="00843332"/>
    <w:rsid w:val="008446F1"/>
    <w:rsid w:val="008503AA"/>
    <w:rsid w:val="008565B3"/>
    <w:rsid w:val="00857AE3"/>
    <w:rsid w:val="00870C39"/>
    <w:rsid w:val="0087650B"/>
    <w:rsid w:val="00881B20"/>
    <w:rsid w:val="00887955"/>
    <w:rsid w:val="008979C0"/>
    <w:rsid w:val="00897D98"/>
    <w:rsid w:val="008A69DF"/>
    <w:rsid w:val="008A6F44"/>
    <w:rsid w:val="008C4F40"/>
    <w:rsid w:val="008E02B8"/>
    <w:rsid w:val="00907CD6"/>
    <w:rsid w:val="00912C9C"/>
    <w:rsid w:val="009154EA"/>
    <w:rsid w:val="0092332E"/>
    <w:rsid w:val="009255F8"/>
    <w:rsid w:val="00953775"/>
    <w:rsid w:val="00975119"/>
    <w:rsid w:val="00983101"/>
    <w:rsid w:val="00985040"/>
    <w:rsid w:val="009A3C93"/>
    <w:rsid w:val="009B0826"/>
    <w:rsid w:val="009B4660"/>
    <w:rsid w:val="009C4C6D"/>
    <w:rsid w:val="009D58DB"/>
    <w:rsid w:val="009E0A22"/>
    <w:rsid w:val="009F72B6"/>
    <w:rsid w:val="009F78E1"/>
    <w:rsid w:val="00A05366"/>
    <w:rsid w:val="00A111F0"/>
    <w:rsid w:val="00A23334"/>
    <w:rsid w:val="00A2532B"/>
    <w:rsid w:val="00A27B98"/>
    <w:rsid w:val="00A612AA"/>
    <w:rsid w:val="00A625BA"/>
    <w:rsid w:val="00A70D2E"/>
    <w:rsid w:val="00A7121C"/>
    <w:rsid w:val="00A72417"/>
    <w:rsid w:val="00A832D9"/>
    <w:rsid w:val="00A86C33"/>
    <w:rsid w:val="00A86D55"/>
    <w:rsid w:val="00A943D4"/>
    <w:rsid w:val="00A97F7F"/>
    <w:rsid w:val="00AD412D"/>
    <w:rsid w:val="00B038D2"/>
    <w:rsid w:val="00B146D5"/>
    <w:rsid w:val="00B15D96"/>
    <w:rsid w:val="00B3731A"/>
    <w:rsid w:val="00B451E4"/>
    <w:rsid w:val="00B46687"/>
    <w:rsid w:val="00B648AA"/>
    <w:rsid w:val="00B65AD7"/>
    <w:rsid w:val="00B71D99"/>
    <w:rsid w:val="00B748C0"/>
    <w:rsid w:val="00B76677"/>
    <w:rsid w:val="00B822A9"/>
    <w:rsid w:val="00B8510F"/>
    <w:rsid w:val="00B954BF"/>
    <w:rsid w:val="00BA326D"/>
    <w:rsid w:val="00BC3348"/>
    <w:rsid w:val="00BC4A20"/>
    <w:rsid w:val="00BD465C"/>
    <w:rsid w:val="00BF2009"/>
    <w:rsid w:val="00BF7462"/>
    <w:rsid w:val="00C0238A"/>
    <w:rsid w:val="00C03E5F"/>
    <w:rsid w:val="00C10567"/>
    <w:rsid w:val="00C10F2F"/>
    <w:rsid w:val="00C2061C"/>
    <w:rsid w:val="00C2387F"/>
    <w:rsid w:val="00C2578C"/>
    <w:rsid w:val="00C27102"/>
    <w:rsid w:val="00C30C6C"/>
    <w:rsid w:val="00C40B49"/>
    <w:rsid w:val="00C47824"/>
    <w:rsid w:val="00C52B1B"/>
    <w:rsid w:val="00C549C8"/>
    <w:rsid w:val="00C654C3"/>
    <w:rsid w:val="00C66F4C"/>
    <w:rsid w:val="00C8376A"/>
    <w:rsid w:val="00C86A96"/>
    <w:rsid w:val="00C96415"/>
    <w:rsid w:val="00C9796A"/>
    <w:rsid w:val="00CA2793"/>
    <w:rsid w:val="00CB43E9"/>
    <w:rsid w:val="00CB73BA"/>
    <w:rsid w:val="00D00505"/>
    <w:rsid w:val="00D046F9"/>
    <w:rsid w:val="00D14C21"/>
    <w:rsid w:val="00D16132"/>
    <w:rsid w:val="00D20B52"/>
    <w:rsid w:val="00D21000"/>
    <w:rsid w:val="00D2385D"/>
    <w:rsid w:val="00D34905"/>
    <w:rsid w:val="00D44F12"/>
    <w:rsid w:val="00D70C61"/>
    <w:rsid w:val="00D729BB"/>
    <w:rsid w:val="00D805EC"/>
    <w:rsid w:val="00D831D4"/>
    <w:rsid w:val="00D901ED"/>
    <w:rsid w:val="00D91E1C"/>
    <w:rsid w:val="00D92C24"/>
    <w:rsid w:val="00DA3B0D"/>
    <w:rsid w:val="00DA46D2"/>
    <w:rsid w:val="00DB07B5"/>
    <w:rsid w:val="00E022AD"/>
    <w:rsid w:val="00E22596"/>
    <w:rsid w:val="00E4575A"/>
    <w:rsid w:val="00E46C86"/>
    <w:rsid w:val="00E51A49"/>
    <w:rsid w:val="00E56E0D"/>
    <w:rsid w:val="00E83AB8"/>
    <w:rsid w:val="00E8755D"/>
    <w:rsid w:val="00E922DA"/>
    <w:rsid w:val="00E92E0B"/>
    <w:rsid w:val="00E931F6"/>
    <w:rsid w:val="00E95179"/>
    <w:rsid w:val="00EB4791"/>
    <w:rsid w:val="00EB620B"/>
    <w:rsid w:val="00EC74C7"/>
    <w:rsid w:val="00ED26DC"/>
    <w:rsid w:val="00EE123B"/>
    <w:rsid w:val="00EF388F"/>
    <w:rsid w:val="00F15595"/>
    <w:rsid w:val="00F179BF"/>
    <w:rsid w:val="00F33310"/>
    <w:rsid w:val="00F44352"/>
    <w:rsid w:val="00F466F8"/>
    <w:rsid w:val="00F56C9F"/>
    <w:rsid w:val="00F62CE8"/>
    <w:rsid w:val="00F63D88"/>
    <w:rsid w:val="00F67A20"/>
    <w:rsid w:val="00F77378"/>
    <w:rsid w:val="00F84F23"/>
    <w:rsid w:val="00F86452"/>
    <w:rsid w:val="00F91DCE"/>
    <w:rsid w:val="00F91F9B"/>
    <w:rsid w:val="00FB6446"/>
    <w:rsid w:val="00FD2DAA"/>
    <w:rsid w:val="00FD5F2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C4377"/>
  <w15:chartTrackingRefBased/>
  <w15:docId w15:val="{CD155AA7-BF12-43C5-9C51-37909582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3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45DEF"/>
    <w:pPr>
      <w:ind w:left="720"/>
      <w:contextualSpacing/>
    </w:pPr>
  </w:style>
  <w:style w:type="paragraph" w:styleId="Header">
    <w:name w:val="header"/>
    <w:basedOn w:val="Normal"/>
    <w:link w:val="HeaderChar"/>
    <w:uiPriority w:val="99"/>
    <w:unhideWhenUsed/>
    <w:rsid w:val="00C97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96A"/>
  </w:style>
  <w:style w:type="paragraph" w:styleId="Footer">
    <w:name w:val="footer"/>
    <w:basedOn w:val="Normal"/>
    <w:link w:val="FooterChar"/>
    <w:uiPriority w:val="99"/>
    <w:unhideWhenUsed/>
    <w:rsid w:val="00C97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96A"/>
  </w:style>
  <w:style w:type="character" w:customStyle="1" w:styleId="Heading1Char">
    <w:name w:val="Heading 1 Char"/>
    <w:basedOn w:val="DefaultParagraphFont"/>
    <w:link w:val="Heading1"/>
    <w:uiPriority w:val="9"/>
    <w:rsid w:val="00D16132"/>
    <w:rPr>
      <w:rFonts w:asciiTheme="majorHAnsi" w:eastAsiaTheme="majorEastAsia" w:hAnsiTheme="majorHAnsi" w:cstheme="majorBidi"/>
      <w:color w:val="2E74B5" w:themeColor="accent1" w:themeShade="BF"/>
      <w:sz w:val="32"/>
      <w:szCs w:val="32"/>
    </w:rPr>
  </w:style>
  <w:style w:type="paragraph" w:customStyle="1" w:styleId="paragraph">
    <w:name w:val="paragraph"/>
    <w:basedOn w:val="Normal"/>
    <w:rsid w:val="008565B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8565B3"/>
  </w:style>
  <w:style w:type="character" w:customStyle="1" w:styleId="eop">
    <w:name w:val="eop"/>
    <w:basedOn w:val="DefaultParagraphFont"/>
    <w:rsid w:val="008565B3"/>
  </w:style>
  <w:style w:type="character" w:styleId="Hyperlink">
    <w:name w:val="Hyperlink"/>
    <w:basedOn w:val="DefaultParagraphFont"/>
    <w:uiPriority w:val="99"/>
    <w:unhideWhenUsed/>
    <w:rsid w:val="00DA3B0D"/>
    <w:rPr>
      <w:color w:val="0563C1" w:themeColor="hyperlink"/>
      <w:u w:val="single"/>
    </w:rPr>
  </w:style>
  <w:style w:type="table" w:styleId="TableGrid">
    <w:name w:val="Table Grid"/>
    <w:basedOn w:val="TableNormal"/>
    <w:uiPriority w:val="39"/>
    <w:rsid w:val="00371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C551C"/>
    <w:pPr>
      <w:spacing w:after="0"/>
      <w:jc w:val="center"/>
    </w:pPr>
    <w:rPr>
      <w:rFonts w:ascii="Times New Roman" w:hAnsi="Times New Roman" w:cs="Times New Roman"/>
      <w:noProof/>
      <w:sz w:val="24"/>
      <w:lang w:val="en-US"/>
    </w:rPr>
  </w:style>
  <w:style w:type="character" w:customStyle="1" w:styleId="ListParagraphChar">
    <w:name w:val="List Paragraph Char"/>
    <w:basedOn w:val="DefaultParagraphFont"/>
    <w:link w:val="ListParagraph"/>
    <w:uiPriority w:val="34"/>
    <w:rsid w:val="001C551C"/>
  </w:style>
  <w:style w:type="character" w:customStyle="1" w:styleId="EndNoteBibliographyTitleChar">
    <w:name w:val="EndNote Bibliography Title Char"/>
    <w:basedOn w:val="ListParagraphChar"/>
    <w:link w:val="EndNoteBibliographyTitle"/>
    <w:rsid w:val="001C551C"/>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1C551C"/>
    <w:pPr>
      <w:spacing w:line="240" w:lineRule="auto"/>
    </w:pPr>
    <w:rPr>
      <w:rFonts w:ascii="Times New Roman" w:hAnsi="Times New Roman" w:cs="Times New Roman"/>
      <w:noProof/>
      <w:sz w:val="24"/>
      <w:lang w:val="en-US"/>
    </w:rPr>
  </w:style>
  <w:style w:type="character" w:customStyle="1" w:styleId="EndNoteBibliographyChar">
    <w:name w:val="EndNote Bibliography Char"/>
    <w:basedOn w:val="ListParagraphChar"/>
    <w:link w:val="EndNoteBibliography"/>
    <w:rsid w:val="001C551C"/>
    <w:rPr>
      <w:rFonts w:ascii="Times New Roman" w:hAnsi="Times New Roman" w:cs="Times New Roman"/>
      <w:noProof/>
      <w:sz w:val="24"/>
      <w:lang w:val="en-US"/>
    </w:rPr>
  </w:style>
  <w:style w:type="paragraph" w:styleId="Title">
    <w:name w:val="Title"/>
    <w:basedOn w:val="Normal"/>
    <w:next w:val="Normal"/>
    <w:link w:val="TitleChar"/>
    <w:uiPriority w:val="10"/>
    <w:qFormat/>
    <w:rsid w:val="007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0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6A96"/>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C86A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86A96"/>
    <w:rPr>
      <w:rFonts w:eastAsiaTheme="minorEastAsia"/>
      <w:lang w:val="en-US"/>
    </w:rPr>
  </w:style>
  <w:style w:type="character" w:customStyle="1" w:styleId="Heading3Char">
    <w:name w:val="Heading 3 Char"/>
    <w:basedOn w:val="DefaultParagraphFont"/>
    <w:link w:val="Heading3"/>
    <w:uiPriority w:val="9"/>
    <w:rsid w:val="000F331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2750">
      <w:bodyDiv w:val="1"/>
      <w:marLeft w:val="0"/>
      <w:marRight w:val="0"/>
      <w:marTop w:val="0"/>
      <w:marBottom w:val="0"/>
      <w:divBdr>
        <w:top w:val="none" w:sz="0" w:space="0" w:color="auto"/>
        <w:left w:val="none" w:sz="0" w:space="0" w:color="auto"/>
        <w:bottom w:val="none" w:sz="0" w:space="0" w:color="auto"/>
        <w:right w:val="none" w:sz="0" w:space="0" w:color="auto"/>
      </w:divBdr>
    </w:div>
    <w:div w:id="164513767">
      <w:bodyDiv w:val="1"/>
      <w:marLeft w:val="0"/>
      <w:marRight w:val="0"/>
      <w:marTop w:val="0"/>
      <w:marBottom w:val="0"/>
      <w:divBdr>
        <w:top w:val="none" w:sz="0" w:space="0" w:color="auto"/>
        <w:left w:val="none" w:sz="0" w:space="0" w:color="auto"/>
        <w:bottom w:val="none" w:sz="0" w:space="0" w:color="auto"/>
        <w:right w:val="none" w:sz="0" w:space="0" w:color="auto"/>
      </w:divBdr>
      <w:divsChild>
        <w:div w:id="396826035">
          <w:marLeft w:val="0"/>
          <w:marRight w:val="0"/>
          <w:marTop w:val="0"/>
          <w:marBottom w:val="0"/>
          <w:divBdr>
            <w:top w:val="none" w:sz="0" w:space="0" w:color="auto"/>
            <w:left w:val="none" w:sz="0" w:space="0" w:color="auto"/>
            <w:bottom w:val="none" w:sz="0" w:space="0" w:color="auto"/>
            <w:right w:val="none" w:sz="0" w:space="0" w:color="auto"/>
          </w:divBdr>
          <w:divsChild>
            <w:div w:id="183449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1297">
      <w:bodyDiv w:val="1"/>
      <w:marLeft w:val="0"/>
      <w:marRight w:val="0"/>
      <w:marTop w:val="0"/>
      <w:marBottom w:val="0"/>
      <w:divBdr>
        <w:top w:val="none" w:sz="0" w:space="0" w:color="auto"/>
        <w:left w:val="none" w:sz="0" w:space="0" w:color="auto"/>
        <w:bottom w:val="none" w:sz="0" w:space="0" w:color="auto"/>
        <w:right w:val="none" w:sz="0" w:space="0" w:color="auto"/>
      </w:divBdr>
      <w:divsChild>
        <w:div w:id="818958135">
          <w:marLeft w:val="0"/>
          <w:marRight w:val="0"/>
          <w:marTop w:val="0"/>
          <w:marBottom w:val="0"/>
          <w:divBdr>
            <w:top w:val="none" w:sz="0" w:space="0" w:color="auto"/>
            <w:left w:val="none" w:sz="0" w:space="0" w:color="auto"/>
            <w:bottom w:val="none" w:sz="0" w:space="0" w:color="auto"/>
            <w:right w:val="none" w:sz="0" w:space="0" w:color="auto"/>
          </w:divBdr>
          <w:divsChild>
            <w:div w:id="10216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69888">
      <w:bodyDiv w:val="1"/>
      <w:marLeft w:val="0"/>
      <w:marRight w:val="0"/>
      <w:marTop w:val="0"/>
      <w:marBottom w:val="0"/>
      <w:divBdr>
        <w:top w:val="none" w:sz="0" w:space="0" w:color="auto"/>
        <w:left w:val="none" w:sz="0" w:space="0" w:color="auto"/>
        <w:bottom w:val="none" w:sz="0" w:space="0" w:color="auto"/>
        <w:right w:val="none" w:sz="0" w:space="0" w:color="auto"/>
      </w:divBdr>
    </w:div>
    <w:div w:id="651912628">
      <w:bodyDiv w:val="1"/>
      <w:marLeft w:val="0"/>
      <w:marRight w:val="0"/>
      <w:marTop w:val="0"/>
      <w:marBottom w:val="0"/>
      <w:divBdr>
        <w:top w:val="none" w:sz="0" w:space="0" w:color="auto"/>
        <w:left w:val="none" w:sz="0" w:space="0" w:color="auto"/>
        <w:bottom w:val="none" w:sz="0" w:space="0" w:color="auto"/>
        <w:right w:val="none" w:sz="0" w:space="0" w:color="auto"/>
      </w:divBdr>
    </w:div>
    <w:div w:id="654770879">
      <w:bodyDiv w:val="1"/>
      <w:marLeft w:val="0"/>
      <w:marRight w:val="0"/>
      <w:marTop w:val="0"/>
      <w:marBottom w:val="0"/>
      <w:divBdr>
        <w:top w:val="none" w:sz="0" w:space="0" w:color="auto"/>
        <w:left w:val="none" w:sz="0" w:space="0" w:color="auto"/>
        <w:bottom w:val="none" w:sz="0" w:space="0" w:color="auto"/>
        <w:right w:val="none" w:sz="0" w:space="0" w:color="auto"/>
      </w:divBdr>
    </w:div>
    <w:div w:id="755596566">
      <w:bodyDiv w:val="1"/>
      <w:marLeft w:val="0"/>
      <w:marRight w:val="0"/>
      <w:marTop w:val="0"/>
      <w:marBottom w:val="0"/>
      <w:divBdr>
        <w:top w:val="none" w:sz="0" w:space="0" w:color="auto"/>
        <w:left w:val="none" w:sz="0" w:space="0" w:color="auto"/>
        <w:bottom w:val="none" w:sz="0" w:space="0" w:color="auto"/>
        <w:right w:val="none" w:sz="0" w:space="0" w:color="auto"/>
      </w:divBdr>
    </w:div>
    <w:div w:id="762183829">
      <w:bodyDiv w:val="1"/>
      <w:marLeft w:val="0"/>
      <w:marRight w:val="0"/>
      <w:marTop w:val="0"/>
      <w:marBottom w:val="0"/>
      <w:divBdr>
        <w:top w:val="none" w:sz="0" w:space="0" w:color="auto"/>
        <w:left w:val="none" w:sz="0" w:space="0" w:color="auto"/>
        <w:bottom w:val="none" w:sz="0" w:space="0" w:color="auto"/>
        <w:right w:val="none" w:sz="0" w:space="0" w:color="auto"/>
      </w:divBdr>
      <w:divsChild>
        <w:div w:id="1512069097">
          <w:marLeft w:val="0"/>
          <w:marRight w:val="0"/>
          <w:marTop w:val="0"/>
          <w:marBottom w:val="0"/>
          <w:divBdr>
            <w:top w:val="none" w:sz="0" w:space="0" w:color="auto"/>
            <w:left w:val="none" w:sz="0" w:space="0" w:color="auto"/>
            <w:bottom w:val="none" w:sz="0" w:space="0" w:color="auto"/>
            <w:right w:val="none" w:sz="0" w:space="0" w:color="auto"/>
          </w:divBdr>
          <w:divsChild>
            <w:div w:id="9197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655">
      <w:bodyDiv w:val="1"/>
      <w:marLeft w:val="0"/>
      <w:marRight w:val="0"/>
      <w:marTop w:val="0"/>
      <w:marBottom w:val="0"/>
      <w:divBdr>
        <w:top w:val="none" w:sz="0" w:space="0" w:color="auto"/>
        <w:left w:val="none" w:sz="0" w:space="0" w:color="auto"/>
        <w:bottom w:val="none" w:sz="0" w:space="0" w:color="auto"/>
        <w:right w:val="none" w:sz="0" w:space="0" w:color="auto"/>
      </w:divBdr>
      <w:divsChild>
        <w:div w:id="978731504">
          <w:marLeft w:val="0"/>
          <w:marRight w:val="0"/>
          <w:marTop w:val="0"/>
          <w:marBottom w:val="0"/>
          <w:divBdr>
            <w:top w:val="none" w:sz="0" w:space="0" w:color="auto"/>
            <w:left w:val="none" w:sz="0" w:space="0" w:color="auto"/>
            <w:bottom w:val="none" w:sz="0" w:space="0" w:color="auto"/>
            <w:right w:val="none" w:sz="0" w:space="0" w:color="auto"/>
          </w:divBdr>
          <w:divsChild>
            <w:div w:id="1419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4819">
      <w:bodyDiv w:val="1"/>
      <w:marLeft w:val="0"/>
      <w:marRight w:val="0"/>
      <w:marTop w:val="0"/>
      <w:marBottom w:val="0"/>
      <w:divBdr>
        <w:top w:val="none" w:sz="0" w:space="0" w:color="auto"/>
        <w:left w:val="none" w:sz="0" w:space="0" w:color="auto"/>
        <w:bottom w:val="none" w:sz="0" w:space="0" w:color="auto"/>
        <w:right w:val="none" w:sz="0" w:space="0" w:color="auto"/>
      </w:divBdr>
    </w:div>
    <w:div w:id="873661006">
      <w:bodyDiv w:val="1"/>
      <w:marLeft w:val="0"/>
      <w:marRight w:val="0"/>
      <w:marTop w:val="0"/>
      <w:marBottom w:val="0"/>
      <w:divBdr>
        <w:top w:val="none" w:sz="0" w:space="0" w:color="auto"/>
        <w:left w:val="none" w:sz="0" w:space="0" w:color="auto"/>
        <w:bottom w:val="none" w:sz="0" w:space="0" w:color="auto"/>
        <w:right w:val="none" w:sz="0" w:space="0" w:color="auto"/>
      </w:divBdr>
      <w:divsChild>
        <w:div w:id="1072971595">
          <w:marLeft w:val="0"/>
          <w:marRight w:val="0"/>
          <w:marTop w:val="0"/>
          <w:marBottom w:val="0"/>
          <w:divBdr>
            <w:top w:val="none" w:sz="0" w:space="0" w:color="auto"/>
            <w:left w:val="none" w:sz="0" w:space="0" w:color="auto"/>
            <w:bottom w:val="none" w:sz="0" w:space="0" w:color="auto"/>
            <w:right w:val="none" w:sz="0" w:space="0" w:color="auto"/>
          </w:divBdr>
          <w:divsChild>
            <w:div w:id="1859854399">
              <w:marLeft w:val="0"/>
              <w:marRight w:val="0"/>
              <w:marTop w:val="0"/>
              <w:marBottom w:val="0"/>
              <w:divBdr>
                <w:top w:val="none" w:sz="0" w:space="0" w:color="auto"/>
                <w:left w:val="none" w:sz="0" w:space="0" w:color="auto"/>
                <w:bottom w:val="none" w:sz="0" w:space="0" w:color="auto"/>
                <w:right w:val="none" w:sz="0" w:space="0" w:color="auto"/>
              </w:divBdr>
            </w:div>
            <w:div w:id="316421471">
              <w:marLeft w:val="0"/>
              <w:marRight w:val="0"/>
              <w:marTop w:val="0"/>
              <w:marBottom w:val="0"/>
              <w:divBdr>
                <w:top w:val="none" w:sz="0" w:space="0" w:color="auto"/>
                <w:left w:val="none" w:sz="0" w:space="0" w:color="auto"/>
                <w:bottom w:val="none" w:sz="0" w:space="0" w:color="auto"/>
                <w:right w:val="none" w:sz="0" w:space="0" w:color="auto"/>
              </w:divBdr>
            </w:div>
            <w:div w:id="351029666">
              <w:marLeft w:val="0"/>
              <w:marRight w:val="0"/>
              <w:marTop w:val="0"/>
              <w:marBottom w:val="0"/>
              <w:divBdr>
                <w:top w:val="none" w:sz="0" w:space="0" w:color="auto"/>
                <w:left w:val="none" w:sz="0" w:space="0" w:color="auto"/>
                <w:bottom w:val="none" w:sz="0" w:space="0" w:color="auto"/>
                <w:right w:val="none" w:sz="0" w:space="0" w:color="auto"/>
              </w:divBdr>
            </w:div>
            <w:div w:id="1670055625">
              <w:marLeft w:val="0"/>
              <w:marRight w:val="0"/>
              <w:marTop w:val="0"/>
              <w:marBottom w:val="0"/>
              <w:divBdr>
                <w:top w:val="none" w:sz="0" w:space="0" w:color="auto"/>
                <w:left w:val="none" w:sz="0" w:space="0" w:color="auto"/>
                <w:bottom w:val="none" w:sz="0" w:space="0" w:color="auto"/>
                <w:right w:val="none" w:sz="0" w:space="0" w:color="auto"/>
              </w:divBdr>
            </w:div>
            <w:div w:id="143605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144">
      <w:bodyDiv w:val="1"/>
      <w:marLeft w:val="0"/>
      <w:marRight w:val="0"/>
      <w:marTop w:val="0"/>
      <w:marBottom w:val="0"/>
      <w:divBdr>
        <w:top w:val="none" w:sz="0" w:space="0" w:color="auto"/>
        <w:left w:val="none" w:sz="0" w:space="0" w:color="auto"/>
        <w:bottom w:val="none" w:sz="0" w:space="0" w:color="auto"/>
        <w:right w:val="none" w:sz="0" w:space="0" w:color="auto"/>
      </w:divBdr>
    </w:div>
    <w:div w:id="1039555081">
      <w:bodyDiv w:val="1"/>
      <w:marLeft w:val="0"/>
      <w:marRight w:val="0"/>
      <w:marTop w:val="0"/>
      <w:marBottom w:val="0"/>
      <w:divBdr>
        <w:top w:val="none" w:sz="0" w:space="0" w:color="auto"/>
        <w:left w:val="none" w:sz="0" w:space="0" w:color="auto"/>
        <w:bottom w:val="none" w:sz="0" w:space="0" w:color="auto"/>
        <w:right w:val="none" w:sz="0" w:space="0" w:color="auto"/>
      </w:divBdr>
    </w:div>
    <w:div w:id="1452017346">
      <w:bodyDiv w:val="1"/>
      <w:marLeft w:val="0"/>
      <w:marRight w:val="0"/>
      <w:marTop w:val="0"/>
      <w:marBottom w:val="0"/>
      <w:divBdr>
        <w:top w:val="none" w:sz="0" w:space="0" w:color="auto"/>
        <w:left w:val="none" w:sz="0" w:space="0" w:color="auto"/>
        <w:bottom w:val="none" w:sz="0" w:space="0" w:color="auto"/>
        <w:right w:val="none" w:sz="0" w:space="0" w:color="auto"/>
      </w:divBdr>
      <w:divsChild>
        <w:div w:id="13193394">
          <w:marLeft w:val="0"/>
          <w:marRight w:val="0"/>
          <w:marTop w:val="0"/>
          <w:marBottom w:val="0"/>
          <w:divBdr>
            <w:top w:val="none" w:sz="0" w:space="0" w:color="auto"/>
            <w:left w:val="none" w:sz="0" w:space="0" w:color="auto"/>
            <w:bottom w:val="none" w:sz="0" w:space="0" w:color="auto"/>
            <w:right w:val="none" w:sz="0" w:space="0" w:color="auto"/>
          </w:divBdr>
          <w:divsChild>
            <w:div w:id="189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4339">
      <w:bodyDiv w:val="1"/>
      <w:marLeft w:val="0"/>
      <w:marRight w:val="0"/>
      <w:marTop w:val="0"/>
      <w:marBottom w:val="0"/>
      <w:divBdr>
        <w:top w:val="none" w:sz="0" w:space="0" w:color="auto"/>
        <w:left w:val="none" w:sz="0" w:space="0" w:color="auto"/>
        <w:bottom w:val="none" w:sz="0" w:space="0" w:color="auto"/>
        <w:right w:val="none" w:sz="0" w:space="0" w:color="auto"/>
      </w:divBdr>
      <w:divsChild>
        <w:div w:id="564535587">
          <w:marLeft w:val="0"/>
          <w:marRight w:val="0"/>
          <w:marTop w:val="0"/>
          <w:marBottom w:val="0"/>
          <w:divBdr>
            <w:top w:val="none" w:sz="0" w:space="0" w:color="auto"/>
            <w:left w:val="none" w:sz="0" w:space="0" w:color="auto"/>
            <w:bottom w:val="none" w:sz="0" w:space="0" w:color="auto"/>
            <w:right w:val="none" w:sz="0" w:space="0" w:color="auto"/>
          </w:divBdr>
        </w:div>
        <w:div w:id="1082337038">
          <w:marLeft w:val="0"/>
          <w:marRight w:val="0"/>
          <w:marTop w:val="0"/>
          <w:marBottom w:val="0"/>
          <w:divBdr>
            <w:top w:val="none" w:sz="0" w:space="0" w:color="auto"/>
            <w:left w:val="none" w:sz="0" w:space="0" w:color="auto"/>
            <w:bottom w:val="none" w:sz="0" w:space="0" w:color="auto"/>
            <w:right w:val="none" w:sz="0" w:space="0" w:color="auto"/>
          </w:divBdr>
        </w:div>
      </w:divsChild>
    </w:div>
    <w:div w:id="1799184117">
      <w:bodyDiv w:val="1"/>
      <w:marLeft w:val="0"/>
      <w:marRight w:val="0"/>
      <w:marTop w:val="0"/>
      <w:marBottom w:val="0"/>
      <w:divBdr>
        <w:top w:val="none" w:sz="0" w:space="0" w:color="auto"/>
        <w:left w:val="none" w:sz="0" w:space="0" w:color="auto"/>
        <w:bottom w:val="none" w:sz="0" w:space="0" w:color="auto"/>
        <w:right w:val="none" w:sz="0" w:space="0" w:color="auto"/>
      </w:divBdr>
      <w:divsChild>
        <w:div w:id="1966812753">
          <w:marLeft w:val="0"/>
          <w:marRight w:val="0"/>
          <w:marTop w:val="0"/>
          <w:marBottom w:val="0"/>
          <w:divBdr>
            <w:top w:val="none" w:sz="0" w:space="0" w:color="auto"/>
            <w:left w:val="none" w:sz="0" w:space="0" w:color="auto"/>
            <w:bottom w:val="none" w:sz="0" w:space="0" w:color="auto"/>
            <w:right w:val="none" w:sz="0" w:space="0" w:color="auto"/>
          </w:divBdr>
          <w:divsChild>
            <w:div w:id="9806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293">
      <w:bodyDiv w:val="1"/>
      <w:marLeft w:val="0"/>
      <w:marRight w:val="0"/>
      <w:marTop w:val="0"/>
      <w:marBottom w:val="0"/>
      <w:divBdr>
        <w:top w:val="none" w:sz="0" w:space="0" w:color="auto"/>
        <w:left w:val="none" w:sz="0" w:space="0" w:color="auto"/>
        <w:bottom w:val="none" w:sz="0" w:space="0" w:color="auto"/>
        <w:right w:val="none" w:sz="0" w:space="0" w:color="auto"/>
      </w:divBdr>
      <w:divsChild>
        <w:div w:id="1949313203">
          <w:marLeft w:val="0"/>
          <w:marRight w:val="0"/>
          <w:marTop w:val="0"/>
          <w:marBottom w:val="0"/>
          <w:divBdr>
            <w:top w:val="none" w:sz="0" w:space="0" w:color="auto"/>
            <w:left w:val="none" w:sz="0" w:space="0" w:color="auto"/>
            <w:bottom w:val="none" w:sz="0" w:space="0" w:color="auto"/>
            <w:right w:val="none" w:sz="0" w:space="0" w:color="auto"/>
          </w:divBdr>
          <w:divsChild>
            <w:div w:id="20862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292">
      <w:bodyDiv w:val="1"/>
      <w:marLeft w:val="0"/>
      <w:marRight w:val="0"/>
      <w:marTop w:val="0"/>
      <w:marBottom w:val="0"/>
      <w:divBdr>
        <w:top w:val="none" w:sz="0" w:space="0" w:color="auto"/>
        <w:left w:val="none" w:sz="0" w:space="0" w:color="auto"/>
        <w:bottom w:val="none" w:sz="0" w:space="0" w:color="auto"/>
        <w:right w:val="none" w:sz="0" w:space="0" w:color="auto"/>
      </w:divBdr>
    </w:div>
    <w:div w:id="20558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uperzchen/iFeature/" TargetMode="External"/><Relationship Id="rId21" Type="http://schemas.openxmlformats.org/officeDocument/2006/relationships/hyperlink" Target="https://doi.org/10.1093/database/baw103" TargetMode="External"/><Relationship Id="rId34" Type="http://schemas.openxmlformats.org/officeDocument/2006/relationships/hyperlink" Target="https://www.ncbi.nlm.nih.gov/pubmed/30423091" TargetMode="External"/><Relationship Id="rId42" Type="http://schemas.openxmlformats.org/officeDocument/2006/relationships/hyperlink" Target="https://arxiv.org/abs/2109.08031" TargetMode="External"/><Relationship Id="rId47" Type="http://schemas.openxmlformats.org/officeDocument/2006/relationships/hyperlink" Target="https://www.sciencedirect.com/science/article/pii/S0893608014002135" TargetMode="External"/><Relationship Id="rId50" Type="http://schemas.openxmlformats.org/officeDocument/2006/relationships/hyperlink" Target="https://doi.org/10.1016/j.procs.2021.02.115" TargetMode="External"/><Relationship Id="rId55" Type="http://schemas.openxmlformats.org/officeDocument/2006/relationships/hyperlink" Target="https://www.ncbi.nlm.nih.gov/pubmed/31969974" TargetMode="External"/><Relationship Id="rId63" Type="http://schemas.openxmlformats.org/officeDocument/2006/relationships/footer" Target="footer1.xml"/><Relationship Id="rId7" Type="http://schemas.openxmlformats.org/officeDocument/2006/relationships/hyperlink" Target="https://github.com/tengann/IAV_PPI_Graph_Embedding_Review" TargetMode="External"/><Relationship Id="rId2" Type="http://schemas.openxmlformats.org/officeDocument/2006/relationships/styles" Target="styles.xml"/><Relationship Id="rId16" Type="http://schemas.openxmlformats.org/officeDocument/2006/relationships/hyperlink" Target="https://hpidb.igbb.msstate.edu/hpi.html" TargetMode="External"/><Relationship Id="rId29" Type="http://schemas.openxmlformats.org/officeDocument/2006/relationships/hyperlink" Target="https://www.ncbi.nlm.nih.gov/pubmed/28514151" TargetMode="External"/><Relationship Id="rId11" Type="http://schemas.openxmlformats.org/officeDocument/2006/relationships/hyperlink" Target="https://github.com/krishnanlab/PecanPy" TargetMode="External"/><Relationship Id="rId24" Type="http://schemas.openxmlformats.org/officeDocument/2006/relationships/hyperlink" Target="https://www.ncbi.nlm.nih.gov/pubmed/24214996" TargetMode="External"/><Relationship Id="rId32" Type="http://schemas.openxmlformats.org/officeDocument/2006/relationships/hyperlink" Target="https://www.ncbi.nlm.nih.gov/pubmed/27853626" TargetMode="External"/><Relationship Id="rId37" Type="http://schemas.openxmlformats.org/officeDocument/2006/relationships/hyperlink" Target="https://www.sciencedirect.com/science/article/pii/B9780128145159000461" TargetMode="External"/><Relationship Id="rId40" Type="http://schemas.openxmlformats.org/officeDocument/2006/relationships/hyperlink" Target="https://doi.org/10.1186/1471-2105-11-S6-S16" TargetMode="External"/><Relationship Id="rId45" Type="http://schemas.openxmlformats.org/officeDocument/2006/relationships/hyperlink" Target="https://www.ncbi.nlm.nih.gov/pubmed/33817007" TargetMode="External"/><Relationship Id="rId53" Type="http://schemas.openxmlformats.org/officeDocument/2006/relationships/hyperlink" Target="https://www.ncbi.nlm.nih.gov/pubmed/32693790" TargetMode="External"/><Relationship Id="rId58" Type="http://schemas.openxmlformats.org/officeDocument/2006/relationships/hyperlink" Target="https://github.com/xiangyue9607/BioNEV" TargetMode="External"/><Relationship Id="rId5" Type="http://schemas.openxmlformats.org/officeDocument/2006/relationships/footnotes" Target="footnotes.xml"/><Relationship Id="rId61" Type="http://schemas.openxmlformats.org/officeDocument/2006/relationships/header" Target="header1.xml"/><Relationship Id="rId19" Type="http://schemas.openxmlformats.org/officeDocument/2006/relationships/hyperlink" Target="http://www.agbase.msstate.edu/hpi/main.html" TargetMode="External"/><Relationship Id="rId14" Type="http://schemas.openxmlformats.org/officeDocument/2006/relationships/hyperlink" Target="https://github.com/RoyZhengGao/edge2vec" TargetMode="External"/><Relationship Id="rId22" Type="http://schemas.openxmlformats.org/officeDocument/2006/relationships/hyperlink" Target="https://doi.org/10.1186/s12859-022-04910-9" TargetMode="External"/><Relationship Id="rId27" Type="http://schemas.openxmlformats.org/officeDocument/2006/relationships/hyperlink" Target="https://www.ncbi.nlm.nih.gov/pubmed/29528364" TargetMode="External"/><Relationship Id="rId30" Type="http://schemas.openxmlformats.org/officeDocument/2006/relationships/hyperlink" Target="https://www.ncbi.nlm.nih.gov/pubmed/35011283" TargetMode="External"/><Relationship Id="rId35" Type="http://schemas.openxmlformats.org/officeDocument/2006/relationships/hyperlink" Target="https://www.ncbi.nlm.nih.gov/pubmed/33273494" TargetMode="External"/><Relationship Id="rId43" Type="http://schemas.openxmlformats.org/officeDocument/2006/relationships/hyperlink" Target="https://github.com/krishnanlab/PecanPy.Supplementary" TargetMode="External"/><Relationship Id="rId48" Type="http://schemas.openxmlformats.org/officeDocument/2006/relationships/hyperlink" Target="https://topsyturvy.csail.mit.edu.Supplementary" TargetMode="External"/><Relationship Id="rId56" Type="http://schemas.openxmlformats.org/officeDocument/2006/relationships/hyperlink" Target="https://doi.org/10.1016/j.eswa.2021.114876" TargetMode="External"/><Relationship Id="rId64" Type="http://schemas.openxmlformats.org/officeDocument/2006/relationships/fontTable" Target="fontTable.xml"/><Relationship Id="rId8" Type="http://schemas.openxmlformats.org/officeDocument/2006/relationships/hyperlink" Target="https://towardsdatascience.com/lets-talk-about-graph-machine-learning-in-biomedical-networks-8a84139e970b" TargetMode="External"/><Relationship Id="rId51" Type="http://schemas.openxmlformats.org/officeDocument/2006/relationships/hyperlink" Target="https://www.sciencedirect.com/science/article/pii/S1877050921005913" TargetMode="External"/><Relationship Id="rId3" Type="http://schemas.openxmlformats.org/officeDocument/2006/relationships/settings" Target="settings.xml"/><Relationship Id="rId12" Type="http://schemas.openxmlformats.org/officeDocument/2006/relationships/hyperlink" Target="https://github.com/hitSongXiao/ripple2vec" TargetMode="External"/><Relationship Id="rId17" Type="http://schemas.openxmlformats.org/officeDocument/2006/relationships/hyperlink" Target="http://ppidm.loria.fr/" TargetMode="External"/><Relationship Id="rId25" Type="http://schemas.openxmlformats.org/officeDocument/2006/relationships/hyperlink" Target="http://iFeature.erc.monash.edu/" TargetMode="External"/><Relationship Id="rId33" Type="http://schemas.openxmlformats.org/officeDocument/2006/relationships/hyperlink" Target="https://github.com/hashemifar/DPPI/" TargetMode="External"/><Relationship Id="rId38" Type="http://schemas.openxmlformats.org/officeDocument/2006/relationships/hyperlink" Target="https://doi.org/10.1007/s10115-004-0154-9" TargetMode="External"/><Relationship Id="rId46" Type="http://schemas.openxmlformats.org/officeDocument/2006/relationships/hyperlink" Target="https://doi.org/10.1016/j.neunet.2014.09.003" TargetMode="External"/><Relationship Id="rId59" Type="http://schemas.openxmlformats.org/officeDocument/2006/relationships/hyperlink" Target="https://www.ncbi.nlm.nih.gov/pubmed/31584634" TargetMode="External"/><Relationship Id="rId20" Type="http://schemas.openxmlformats.org/officeDocument/2006/relationships/hyperlink" Target="http://www.agbase.msstate.edu/hpi/main.html" TargetMode="External"/><Relationship Id="rId41" Type="http://schemas.openxmlformats.org/officeDocument/2006/relationships/hyperlink" Target="https://www.ncbi.nlm.nih.gov/pubmed/33323120" TargetMode="External"/><Relationship Id="rId54" Type="http://schemas.openxmlformats.org/officeDocument/2006/relationships/hyperlink" Target="http://zzdlab.com/InterSPPI/"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chtarget.com/searchenterpriseai/feature/How-to-troubleshoot-8-common-autoencoder-limitations" TargetMode="External"/><Relationship Id="rId23" Type="http://schemas.openxmlformats.org/officeDocument/2006/relationships/hyperlink" Target="http://mips.helmholtz-muenchen.de/proj/ppi/negatome" TargetMode="External"/><Relationship Id="rId28" Type="http://schemas.openxmlformats.org/officeDocument/2006/relationships/hyperlink" Target="http://ailab.ahu.edu.cn:8087/DeepPPI/index.html" TargetMode="External"/><Relationship Id="rId36" Type="http://schemas.openxmlformats.org/officeDocument/2006/relationships/hyperlink" Target="https://doi.org/10.1016/B978-0-12-814515-9.00046-1" TargetMode="External"/><Relationship Id="rId49" Type="http://schemas.openxmlformats.org/officeDocument/2006/relationships/hyperlink" Target="https://doi.org/10.1093/bioinformatics/btac258" TargetMode="External"/><Relationship Id="rId57" Type="http://schemas.openxmlformats.org/officeDocument/2006/relationships/hyperlink" Target="https://www.sciencedirect.com/science/article/pii/S0957417421003171" TargetMode="External"/><Relationship Id="rId10" Type="http://schemas.openxmlformats.org/officeDocument/2006/relationships/hyperlink" Target="https://github.com/xiangyue9607/BioNEV" TargetMode="External"/><Relationship Id="rId31" Type="http://schemas.openxmlformats.org/officeDocument/2006/relationships/hyperlink" Target="https://www.ncbi.nlm.nih.gov/pubmed/31238875" TargetMode="External"/><Relationship Id="rId44" Type="http://schemas.openxmlformats.org/officeDocument/2006/relationships/hyperlink" Target="https://doi.org/10.1093/bioinformatics/btab202" TargetMode="External"/><Relationship Id="rId52" Type="http://schemas.openxmlformats.org/officeDocument/2006/relationships/hyperlink" Target="https://www.ncbi.nlm.nih.gov/pubmed/32970681" TargetMode="External"/><Relationship Id="rId60" Type="http://schemas.openxmlformats.org/officeDocument/2006/relationships/image" Target="media/image2.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henweichen/GraphEmbedding" TargetMode="External"/><Relationship Id="rId13" Type="http://schemas.openxmlformats.org/officeDocument/2006/relationships/hyperlink" Target="https://github.com/benedekrozemberczki/MixHop-and-N-GCN" TargetMode="External"/><Relationship Id="rId18" Type="http://schemas.openxmlformats.org/officeDocument/2006/relationships/hyperlink" Target="https://www.ncbi.nlm.nih.gov/pubmed/34370723" TargetMode="External"/><Relationship Id="rId39" Type="http://schemas.openxmlformats.org/officeDocument/2006/relationships/hyperlink" Target="https://arxiv.org/abs/1611.0730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14345</TotalTime>
  <Pages>41</Pages>
  <Words>23090</Words>
  <Characters>131616</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Review of Graph Embedding Methods to initialize Node Embeddings for Protein-Protein Interaction (PPI) network</vt:lpstr>
    </vt:vector>
  </TitlesOfParts>
  <Company>HP Inc.</Company>
  <LinksUpToDate>false</LinksUpToDate>
  <CharactersWithSpaces>154398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Graph Embedding Methods to initialize Node Embeddings for Protein-Protein Interaction (PPI) network</dc:title>
  <dc:subject/>
  <dc:creator>Ng Teng Ann</dc:creator>
  <cp:keywords/>
  <dc:description/>
  <cp:lastModifiedBy>Ng Teng Ann</cp:lastModifiedBy>
  <cp:revision>99</cp:revision>
  <dcterms:created xsi:type="dcterms:W3CDTF">2022-10-28T08:47:00Z</dcterms:created>
  <dcterms:modified xsi:type="dcterms:W3CDTF">2022-12-02T09:22:00Z</dcterms:modified>
</cp:coreProperties>
</file>