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line-sdne-grarep: [0.9471 0.9138 0.9808 0.9796 0.9453 0.9948 0.9949]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s2v-line-sdne: [0.9398 0.8968 0.982  0.9802 0.9362 0.9939 0.9939]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s2v-grarep-sdne: [0.938  0.8969 0.9786 0.977  0.935  0.9934 0.9934]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line-sdne: [0.9464 0.9143 0.9781 0.9769 0.9443 0.9936 0.9937]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s2v-sdne: [0.9375 0.894  0.9808 0.9789 0.9345 0.9934 0.9935]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