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0323C"/>
          <w:sz w:val="22"/>
          <w:szCs w:val="22"/>
        </w:rPr>
        <w:t xml:space="preserve">EYE LEVEL DASMARIÑAS</w:t>
      </w:r>
    </w:p>
    <w:p>
      <w:pPr>
        <w:spacing w:after="60"/>
      </w:pPr>
      <w:r>
        <w:rPr>
          <w:b/>
          <w:bCs/>
          <w:color w:val="2B2B2B"/>
          <w:sz w:val="34"/>
          <w:szCs w:val="34"/>
        </w:rPr>
        <w:t xml:space="preserve">Parental / Guardian Consent Form</w:t>
      </w:r>
    </w:p>
    <w:p>
      <w:pPr>
        <w:pBdr>
          <w:bottom w:val="single" w:color="F0323C" w:sz="8" w:space="4"/>
        </w:pBdr>
        <w:spacing w:after="160"/>
      </w:pPr>
      <w:r>
        <w:rPr>
          <w:color w:val="8A8F98"/>
          <w:sz w:val="20"/>
          <w:szCs w:val="20"/>
        </w:rPr>
        <w:t xml:space="preserve">Photo capture for attendance verification — Data Privacy Act of 2012 (RA 10173)</w:t>
      </w:r>
    </w:p>
    <w:p>
      <w:pPr>
        <w:spacing w:after="120"/>
      </w:pPr>
      <w:r>
        <w:rPr>
          <w:sz w:val="21"/>
          <w:szCs w:val="21"/>
        </w:rPr>
        <w:t xml:space="preserve">Our center records student attendance with a mobile app. Each time a student enters or leaves, a teacher logs the time and takes a photograph of the student at the entrance. The photo is used only so we can verify that the right student was checked in or out. Below is exactly what is collected and how it is protected.</w:t>
      </w:r>
    </w:p>
    <w:p>
      <w:pPr>
        <w:pStyle w:val="ListParagraph"/>
        <w:numPr>
          <w:ilvl w:val="0"/>
          <w:numId w:val="2"/>
        </w:numPr>
        <w:spacing w:after="60"/>
      </w:pPr>
      <w:r>
        <w:rPr>
          <w:sz w:val="21"/>
          <w:szCs w:val="21"/>
        </w:rPr>
        <w:t xml:space="preserve">What is collected: the student’s name, entry/exit times, and a photo taken at the door by a teacher.</w:t>
      </w:r>
    </w:p>
    <w:p>
      <w:pPr>
        <w:pStyle w:val="ListParagraph"/>
        <w:numPr>
          <w:ilvl w:val="0"/>
          <w:numId w:val="2"/>
        </w:numPr>
        <w:spacing w:after="60"/>
      </w:pPr>
      <w:r>
        <w:rPr>
          <w:sz w:val="21"/>
          <w:szCs w:val="21"/>
        </w:rPr>
        <w:t xml:space="preserve">Purpose: attendance verification only. Photos are never used for advertising, social media, or face-recognition.</w:t>
      </w:r>
    </w:p>
    <w:p>
      <w:pPr>
        <w:pStyle w:val="ListParagraph"/>
        <w:numPr>
          <w:ilvl w:val="0"/>
          <w:numId w:val="2"/>
        </w:numPr>
        <w:spacing w:after="60"/>
      </w:pPr>
      <w:r>
        <w:rPr>
          <w:sz w:val="21"/>
          <w:szCs w:val="21"/>
        </w:rPr>
        <w:t xml:space="preserve">Storage: encrypted cloud storage, in a private folder. Only the center’s authenticated teachers can view photos, through expiring links.</w:t>
      </w:r>
    </w:p>
    <w:p>
      <w:pPr>
        <w:pStyle w:val="ListParagraph"/>
        <w:numPr>
          <w:ilvl w:val="0"/>
          <w:numId w:val="2"/>
        </w:numPr>
        <w:spacing w:after="60"/>
      </w:pPr>
      <w:r>
        <w:rPr>
          <w:sz w:val="21"/>
          <w:szCs w:val="21"/>
        </w:rPr>
        <w:t xml:space="preserve">Retention: photos are deleted automatically after 90 days. The written attendance log (name and times, no photo) is kept for school records.</w:t>
      </w:r>
    </w:p>
    <w:p>
      <w:pPr>
        <w:pStyle w:val="ListParagraph"/>
        <w:numPr>
          <w:ilvl w:val="0"/>
          <w:numId w:val="2"/>
        </w:numPr>
        <w:spacing w:after="60"/>
      </w:pPr>
      <w:r>
        <w:rPr>
          <w:sz w:val="21"/>
          <w:szCs w:val="21"/>
        </w:rPr>
        <w:t xml:space="preserve">Your rights: you may see your child’s data, correct it, withdraw this consent, or ask us to permanently delete your child’s records and photos at any time.</w:t>
      </w:r>
    </w:p>
    <w:p>
      <w:pPr>
        <w:spacing w:after="100" w:before="160"/>
      </w:pPr>
      <w:r>
        <w:rPr>
          <w:sz w:val="21"/>
          <w:szCs w:val="21"/>
        </w:rPr>
        <w:t xml:space="preserve">By signing, I confirm that I am the parent or legal guardian of the student named below, that I have read and understood the above, and that I consent to the capture and storage of my child’s photograph for attendance verification.</w:t>
      </w:r>
    </w:p>
    <w:p>
      <w:pPr>
        <w:spacing w:after="40" w:before="160"/>
      </w:pPr>
      <w:r>
        <w:rPr>
          <w:b/>
          <w:bCs/>
          <w:color w:val="8A8F98"/>
          <w:sz w:val="20"/>
          <w:szCs w:val="20"/>
        </w:rPr>
        <w:t xml:space="preserve">STUDENT’S FULL NAME</w:t>
      </w:r>
    </w:p>
    <w:p>
      <w:pPr>
        <w:pBdr>
          <w:bottom w:val="single" w:color="AAAAAA" w:sz="4" w:space="1"/>
        </w:pBdr>
        <w:tabs>
          <w:tab w:val="right" w:pos="9026"/>
        </w:tabs>
        <w:spacing w:after="60"/>
      </w:pPr>
      <w:r>
        <w:t xml:space="preserve"/>
      </w:r>
      <w:r>
        <w:t xml:space="preserve">	</w:t>
      </w:r>
    </w:p>
    <w:p>
      <w:pPr>
        <w:spacing w:after="40" w:before="160"/>
      </w:pPr>
      <w:r>
        <w:rPr>
          <w:b/>
          <w:bCs/>
          <w:color w:val="8A8F98"/>
          <w:sz w:val="20"/>
          <w:szCs w:val="20"/>
        </w:rPr>
        <w:t xml:space="preserve">PARENT / GUARDIAN’S FULL NAME</w:t>
      </w:r>
    </w:p>
    <w:p>
      <w:pPr>
        <w:pBdr>
          <w:bottom w:val="single" w:color="AAAAAA" w:sz="4" w:space="1"/>
        </w:pBdr>
        <w:tabs>
          <w:tab w:val="right" w:pos="9026"/>
        </w:tabs>
        <w:spacing w:after="60"/>
      </w:pPr>
      <w:r>
        <w:t xml:space="preserve"/>
      </w:r>
      <w:r>
        <w:t xml:space="preserve">	</w:t>
      </w:r>
    </w:p>
    <w:p>
      <w:pPr>
        <w:spacing w:after="40" w:before="160"/>
      </w:pPr>
      <w:r>
        <w:rPr>
          <w:b/>
          <w:bCs/>
          <w:color w:val="8A8F98"/>
          <w:sz w:val="20"/>
          <w:szCs w:val="20"/>
        </w:rPr>
        <w:t xml:space="preserve">RELATIONSHIP TO STUDENT</w:t>
      </w:r>
    </w:p>
    <w:p>
      <w:pPr>
        <w:pBdr>
          <w:bottom w:val="single" w:color="AAAAAA" w:sz="4" w:space="1"/>
        </w:pBdr>
        <w:tabs>
          <w:tab w:val="right" w:pos="9026"/>
        </w:tabs>
        <w:spacing w:after="60"/>
      </w:pPr>
      <w:r>
        <w:t xml:space="preserve"/>
      </w:r>
      <w:r>
        <w:t xml:space="preserve">	</w:t>
      </w:r>
    </w:p>
    <w:p>
      <w:pPr>
        <w:spacing w:after="40" w:before="160"/>
      </w:pPr>
      <w:r>
        <w:rPr>
          <w:b/>
          <w:bCs/>
          <w:color w:val="8A8F98"/>
          <w:sz w:val="20"/>
          <w:szCs w:val="20"/>
        </w:rPr>
        <w:t xml:space="preserve">SIGNATURE OVER PRINTED NAME</w:t>
      </w:r>
    </w:p>
    <w:p>
      <w:pPr>
        <w:pBdr>
          <w:bottom w:val="single" w:color="AAAAAA" w:sz="4" w:space="1"/>
        </w:pBdr>
        <w:tabs>
          <w:tab w:val="right" w:pos="9026"/>
        </w:tabs>
        <w:spacing w:after="60"/>
      </w:pPr>
      <w:r>
        <w:t xml:space="preserve"/>
      </w:r>
      <w:r>
        <w:t xml:space="preserve">	</w:t>
      </w:r>
    </w:p>
    <w:p>
      <w:pPr>
        <w:spacing w:after="40" w:before="160"/>
      </w:pPr>
      <w:r>
        <w:rPr>
          <w:b/>
          <w:bCs/>
          <w:color w:val="8A8F98"/>
          <w:sz w:val="20"/>
          <w:szCs w:val="20"/>
        </w:rPr>
        <w:t xml:space="preserve">DATE SIGNED</w:t>
      </w:r>
    </w:p>
    <w:p>
      <w:pPr>
        <w:pBdr>
          <w:bottom w:val="single" w:color="AAAAAA" w:sz="4" w:space="1"/>
        </w:pBdr>
        <w:tabs>
          <w:tab w:val="right" w:pos="9026"/>
        </w:tabs>
        <w:spacing w:after="60"/>
      </w:pPr>
      <w:r>
        <w:t xml:space="preserve"/>
      </w:r>
      <w:r>
        <w:t xml:space="preserve">	</w:t>
      </w:r>
    </w:p>
    <w:p>
      <w:pPr>
        <w:spacing w:before="200"/>
      </w:pPr>
      <w:r>
        <w:rPr>
          <w:color w:val="8A8F98"/>
          <w:sz w:val="18"/>
          <w:szCs w:val="18"/>
        </w:rPr>
        <w:t xml:space="preserve">Withdrawal or deletion requests: contact the Center Director in person or in writing. Complaints may also be raised with the National Privacy Commission (privacy.gov.ph). Keep a copy of this form; the center retains the original while the student is enrolled plus one year.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2026-07-06T22:10:34.158Z</dcterms:created>
  <dcterms:modified xsi:type="dcterms:W3CDTF">2026-07-06T22:10:34.158Z</dcterms:modified>
</cp:coreProperties>
</file>

<file path=docProps/custom.xml><?xml version="1.0" encoding="utf-8"?>
<Properties xmlns="http://schemas.openxmlformats.org/officeDocument/2006/custom-properties" xmlns:vt="http://schemas.openxmlformats.org/officeDocument/2006/docPropsVTypes"/>
</file>