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886C0" w14:textId="21622810" w:rsidR="001216A2" w:rsidRDefault="001216A2" w:rsidP="00537D76">
      <w:pPr>
        <w:spacing w:line="240" w:lineRule="auto"/>
        <w:jc w:val="center"/>
        <w:rPr>
          <w:rFonts w:ascii="Times New Roman" w:hAnsi="Times New Roman" w:cs="Times New Roman"/>
          <w:b/>
          <w:bCs/>
          <w:sz w:val="36"/>
          <w:szCs w:val="36"/>
        </w:rPr>
      </w:pPr>
      <w:r w:rsidRPr="001216A2">
        <w:rPr>
          <w:rFonts w:ascii="Times New Roman" w:hAnsi="Times New Roman" w:cs="Times New Roman"/>
          <w:b/>
          <w:bCs/>
          <w:sz w:val="36"/>
          <w:szCs w:val="36"/>
        </w:rPr>
        <w:t>AYALA CORPORATION</w:t>
      </w:r>
    </w:p>
    <w:p w14:paraId="66347E01" w14:textId="77777777" w:rsidR="001216A2" w:rsidRPr="001216A2" w:rsidRDefault="001216A2" w:rsidP="00537D76">
      <w:pPr>
        <w:spacing w:line="240" w:lineRule="auto"/>
        <w:jc w:val="center"/>
        <w:rPr>
          <w:rFonts w:ascii="Times New Roman" w:hAnsi="Times New Roman" w:cs="Times New Roman"/>
          <w:b/>
          <w:bCs/>
          <w:sz w:val="36"/>
          <w:szCs w:val="36"/>
        </w:rPr>
      </w:pPr>
    </w:p>
    <w:p w14:paraId="1E218D91" w14:textId="0F97C9D0" w:rsidR="001216A2" w:rsidRDefault="00B71213" w:rsidP="00537D76">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456139" wp14:editId="39EB3688">
            <wp:extent cx="2596429" cy="2508025"/>
            <wp:effectExtent l="0" t="0" r="0" b="6985"/>
            <wp:docPr id="6217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711" cy="2519888"/>
                    </a:xfrm>
                    <a:prstGeom prst="rect">
                      <a:avLst/>
                    </a:prstGeom>
                    <a:noFill/>
                    <a:ln>
                      <a:noFill/>
                    </a:ln>
                  </pic:spPr>
                </pic:pic>
              </a:graphicData>
            </a:graphic>
          </wp:inline>
        </w:drawing>
      </w:r>
    </w:p>
    <w:p w14:paraId="609458D8" w14:textId="77777777" w:rsidR="001216A2" w:rsidRDefault="001216A2" w:rsidP="00537D76">
      <w:pPr>
        <w:spacing w:line="240" w:lineRule="auto"/>
        <w:jc w:val="center"/>
        <w:rPr>
          <w:rFonts w:ascii="Times New Roman" w:hAnsi="Times New Roman" w:cs="Times New Roman"/>
          <w:b/>
          <w:bCs/>
          <w:sz w:val="24"/>
          <w:szCs w:val="24"/>
        </w:rPr>
      </w:pPr>
    </w:p>
    <w:p w14:paraId="66854A30" w14:textId="77777777" w:rsidR="00B71213" w:rsidRPr="00B71213" w:rsidRDefault="00B71213" w:rsidP="00537D76">
      <w:pPr>
        <w:spacing w:line="240" w:lineRule="auto"/>
        <w:jc w:val="center"/>
        <w:rPr>
          <w:rFonts w:ascii="Times New Roman" w:hAnsi="Times New Roman" w:cs="Times New Roman"/>
          <w:b/>
          <w:bCs/>
          <w:sz w:val="24"/>
          <w:szCs w:val="24"/>
        </w:rPr>
      </w:pPr>
      <w:r w:rsidRPr="00B71213">
        <w:rPr>
          <w:rFonts w:ascii="Times New Roman" w:hAnsi="Times New Roman" w:cs="Times New Roman"/>
          <w:b/>
          <w:bCs/>
          <w:sz w:val="24"/>
          <w:szCs w:val="24"/>
        </w:rPr>
        <w:t>JOSE RIZAL MEMORIAL STATE UNIVERSITY</w:t>
      </w:r>
    </w:p>
    <w:p w14:paraId="227BFD8A" w14:textId="77777777" w:rsidR="00B71213" w:rsidRPr="00B71213" w:rsidRDefault="00B71213" w:rsidP="00537D76">
      <w:pPr>
        <w:spacing w:line="240" w:lineRule="auto"/>
        <w:jc w:val="center"/>
        <w:rPr>
          <w:rFonts w:ascii="Times New Roman" w:hAnsi="Times New Roman" w:cs="Times New Roman"/>
          <w:b/>
          <w:bCs/>
          <w:sz w:val="24"/>
          <w:szCs w:val="24"/>
        </w:rPr>
      </w:pPr>
      <w:r w:rsidRPr="00B71213">
        <w:rPr>
          <w:rFonts w:ascii="Times New Roman" w:hAnsi="Times New Roman" w:cs="Times New Roman"/>
          <w:b/>
          <w:bCs/>
          <w:sz w:val="24"/>
          <w:szCs w:val="24"/>
        </w:rPr>
        <w:t>The Premiere University in Zamboanga del Norte</w:t>
      </w:r>
    </w:p>
    <w:p w14:paraId="6286F58A" w14:textId="09BA5268" w:rsidR="00B71213" w:rsidRDefault="00B71213" w:rsidP="00537D76">
      <w:pPr>
        <w:spacing w:line="240" w:lineRule="auto"/>
        <w:jc w:val="center"/>
        <w:rPr>
          <w:rFonts w:ascii="Times New Roman" w:hAnsi="Times New Roman" w:cs="Times New Roman"/>
          <w:b/>
          <w:bCs/>
          <w:sz w:val="24"/>
          <w:szCs w:val="24"/>
        </w:rPr>
      </w:pPr>
      <w:r w:rsidRPr="00B71213">
        <w:rPr>
          <w:rFonts w:ascii="Times New Roman" w:hAnsi="Times New Roman" w:cs="Times New Roman"/>
          <w:b/>
          <w:bCs/>
          <w:sz w:val="24"/>
          <w:szCs w:val="24"/>
        </w:rPr>
        <w:t>Main Campus, Dapitan City</w:t>
      </w:r>
    </w:p>
    <w:p w14:paraId="3B35DF23" w14:textId="77777777" w:rsidR="00B71213" w:rsidRDefault="00B71213" w:rsidP="00537D76">
      <w:pPr>
        <w:spacing w:line="240" w:lineRule="auto"/>
        <w:jc w:val="center"/>
        <w:rPr>
          <w:rFonts w:ascii="Times New Roman" w:hAnsi="Times New Roman" w:cs="Times New Roman"/>
          <w:b/>
          <w:bCs/>
          <w:sz w:val="24"/>
          <w:szCs w:val="24"/>
        </w:rPr>
      </w:pPr>
    </w:p>
    <w:p w14:paraId="6BB0D70C" w14:textId="77777777" w:rsidR="001216A2" w:rsidRP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A Business Research</w:t>
      </w:r>
    </w:p>
    <w:p w14:paraId="7A36DB32" w14:textId="77777777" w:rsidR="001216A2" w:rsidRP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Presented to</w:t>
      </w:r>
    </w:p>
    <w:p w14:paraId="2584067A" w14:textId="77777777" w:rsidR="001216A2" w:rsidRP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Atty. Frank Lloyd Cadorna</w:t>
      </w:r>
    </w:p>
    <w:p w14:paraId="54F92CCB" w14:textId="77777777" w:rsidR="001216A2" w:rsidRP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In Fulfillment of the Final Requirements for the Course</w:t>
      </w:r>
    </w:p>
    <w:p w14:paraId="7638439B" w14:textId="77777777" w:rsidR="001216A2" w:rsidRP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Good Governance and Social Responsibilities</w:t>
      </w:r>
    </w:p>
    <w:p w14:paraId="678685AC" w14:textId="77777777" w:rsidR="001216A2" w:rsidRPr="001216A2" w:rsidRDefault="001216A2" w:rsidP="00537D76">
      <w:pPr>
        <w:spacing w:line="240" w:lineRule="auto"/>
        <w:jc w:val="center"/>
        <w:rPr>
          <w:rFonts w:ascii="Times New Roman" w:hAnsi="Times New Roman" w:cs="Times New Roman"/>
          <w:b/>
          <w:bCs/>
          <w:sz w:val="24"/>
          <w:szCs w:val="24"/>
        </w:rPr>
      </w:pPr>
    </w:p>
    <w:p w14:paraId="2EC2F4C5" w14:textId="77777777" w:rsidR="001216A2" w:rsidRDefault="001216A2" w:rsidP="00537D76">
      <w:pPr>
        <w:spacing w:line="240" w:lineRule="auto"/>
        <w:jc w:val="center"/>
        <w:rPr>
          <w:rFonts w:ascii="Times New Roman" w:hAnsi="Times New Roman" w:cs="Times New Roman"/>
          <w:b/>
          <w:bCs/>
          <w:sz w:val="24"/>
          <w:szCs w:val="24"/>
        </w:rPr>
      </w:pPr>
      <w:r w:rsidRPr="001216A2">
        <w:rPr>
          <w:rFonts w:ascii="Times New Roman" w:hAnsi="Times New Roman" w:cs="Times New Roman"/>
          <w:b/>
          <w:bCs/>
          <w:sz w:val="24"/>
          <w:szCs w:val="24"/>
        </w:rPr>
        <w:t xml:space="preserve">Mathea Margarette </w:t>
      </w:r>
      <w:proofErr w:type="spellStart"/>
      <w:r w:rsidRPr="001216A2">
        <w:rPr>
          <w:rFonts w:ascii="Times New Roman" w:hAnsi="Times New Roman" w:cs="Times New Roman"/>
          <w:b/>
          <w:bCs/>
          <w:sz w:val="24"/>
          <w:szCs w:val="24"/>
        </w:rPr>
        <w:t>Calunsag</w:t>
      </w:r>
      <w:proofErr w:type="spellEnd"/>
      <w:r w:rsidRPr="001216A2">
        <w:rPr>
          <w:rFonts w:ascii="Times New Roman" w:hAnsi="Times New Roman" w:cs="Times New Roman"/>
          <w:b/>
          <w:bCs/>
          <w:sz w:val="24"/>
          <w:szCs w:val="24"/>
        </w:rPr>
        <w:t xml:space="preserve"> </w:t>
      </w:r>
    </w:p>
    <w:p w14:paraId="48291897" w14:textId="506CCCE0" w:rsidR="001216A2" w:rsidRDefault="001216A2" w:rsidP="00537D76">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Joresha</w:t>
      </w:r>
      <w:proofErr w:type="spellEnd"/>
      <w:r>
        <w:rPr>
          <w:rFonts w:ascii="Times New Roman" w:hAnsi="Times New Roman" w:cs="Times New Roman"/>
          <w:b/>
          <w:bCs/>
          <w:sz w:val="24"/>
          <w:szCs w:val="24"/>
        </w:rPr>
        <w:t xml:space="preserve"> </w:t>
      </w:r>
      <w:r w:rsidR="00492EAF">
        <w:rPr>
          <w:rFonts w:ascii="Times New Roman" w:hAnsi="Times New Roman" w:cs="Times New Roman"/>
          <w:b/>
          <w:bCs/>
          <w:sz w:val="24"/>
          <w:szCs w:val="24"/>
        </w:rPr>
        <w:t xml:space="preserve">E. </w:t>
      </w:r>
      <w:proofErr w:type="spellStart"/>
      <w:r>
        <w:rPr>
          <w:rFonts w:ascii="Times New Roman" w:hAnsi="Times New Roman" w:cs="Times New Roman"/>
          <w:b/>
          <w:bCs/>
          <w:sz w:val="24"/>
          <w:szCs w:val="24"/>
        </w:rPr>
        <w:t>D</w:t>
      </w:r>
      <w:r w:rsidR="00BD6811">
        <w:rPr>
          <w:rFonts w:ascii="Times New Roman" w:hAnsi="Times New Roman" w:cs="Times New Roman"/>
          <w:b/>
          <w:bCs/>
          <w:sz w:val="24"/>
          <w:szCs w:val="24"/>
        </w:rPr>
        <w:t>e</w:t>
      </w:r>
      <w:r>
        <w:rPr>
          <w:rFonts w:ascii="Times New Roman" w:hAnsi="Times New Roman" w:cs="Times New Roman"/>
          <w:b/>
          <w:bCs/>
          <w:sz w:val="24"/>
          <w:szCs w:val="24"/>
        </w:rPr>
        <w:t>nol</w:t>
      </w:r>
      <w:r w:rsidR="00492EAF">
        <w:rPr>
          <w:rFonts w:ascii="Times New Roman" w:hAnsi="Times New Roman" w:cs="Times New Roman"/>
          <w:b/>
          <w:bCs/>
          <w:sz w:val="24"/>
          <w:szCs w:val="24"/>
        </w:rPr>
        <w:t>an</w:t>
      </w:r>
      <w:proofErr w:type="spellEnd"/>
    </w:p>
    <w:p w14:paraId="07E36955" w14:textId="56048220" w:rsidR="001216A2" w:rsidRDefault="001216A2"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Althea Jame </w:t>
      </w:r>
      <w:r w:rsidR="001C6AB1">
        <w:rPr>
          <w:rFonts w:ascii="Times New Roman" w:hAnsi="Times New Roman" w:cs="Times New Roman"/>
          <w:b/>
          <w:bCs/>
          <w:sz w:val="24"/>
          <w:szCs w:val="24"/>
        </w:rPr>
        <w:t xml:space="preserve">A. </w:t>
      </w:r>
      <w:proofErr w:type="spellStart"/>
      <w:r>
        <w:rPr>
          <w:rFonts w:ascii="Times New Roman" w:hAnsi="Times New Roman" w:cs="Times New Roman"/>
          <w:b/>
          <w:bCs/>
          <w:sz w:val="24"/>
          <w:szCs w:val="24"/>
        </w:rPr>
        <w:t>Lanticse</w:t>
      </w:r>
      <w:proofErr w:type="spellEnd"/>
    </w:p>
    <w:p w14:paraId="1BB71029" w14:textId="769870F9" w:rsidR="001216A2" w:rsidRDefault="001216A2"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John Rey B. Retes</w:t>
      </w:r>
    </w:p>
    <w:p w14:paraId="2CF2220A" w14:textId="6393F501" w:rsidR="001216A2" w:rsidRDefault="001216A2"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Crisha Mae </w:t>
      </w:r>
      <w:r w:rsidR="001C6AB1">
        <w:rPr>
          <w:rFonts w:ascii="Times New Roman" w:hAnsi="Times New Roman" w:cs="Times New Roman"/>
          <w:b/>
          <w:bCs/>
          <w:sz w:val="24"/>
          <w:szCs w:val="24"/>
        </w:rPr>
        <w:t xml:space="preserve">B. </w:t>
      </w:r>
      <w:r>
        <w:rPr>
          <w:rFonts w:ascii="Times New Roman" w:hAnsi="Times New Roman" w:cs="Times New Roman"/>
          <w:b/>
          <w:bCs/>
          <w:sz w:val="24"/>
          <w:szCs w:val="24"/>
        </w:rPr>
        <w:t>Arcadio</w:t>
      </w:r>
    </w:p>
    <w:p w14:paraId="43C96CDD" w14:textId="77777777" w:rsidR="001216A2" w:rsidRDefault="001216A2" w:rsidP="00537D76">
      <w:pPr>
        <w:spacing w:line="240" w:lineRule="auto"/>
        <w:jc w:val="center"/>
        <w:rPr>
          <w:rFonts w:ascii="Times New Roman" w:hAnsi="Times New Roman" w:cs="Times New Roman"/>
          <w:b/>
          <w:bCs/>
          <w:sz w:val="24"/>
          <w:szCs w:val="24"/>
        </w:rPr>
      </w:pPr>
    </w:p>
    <w:p w14:paraId="4CBA4CB4" w14:textId="77777777" w:rsidR="001216A2" w:rsidRDefault="001216A2" w:rsidP="00537D76">
      <w:pPr>
        <w:spacing w:line="240" w:lineRule="auto"/>
        <w:jc w:val="center"/>
        <w:rPr>
          <w:rFonts w:ascii="Times New Roman" w:hAnsi="Times New Roman" w:cs="Times New Roman"/>
          <w:sz w:val="24"/>
          <w:szCs w:val="24"/>
        </w:rPr>
      </w:pPr>
      <w:r w:rsidRPr="001216A2">
        <w:rPr>
          <w:rFonts w:ascii="Times New Roman" w:hAnsi="Times New Roman" w:cs="Times New Roman"/>
          <w:sz w:val="24"/>
          <w:szCs w:val="24"/>
        </w:rPr>
        <w:t>May 11, 2023</w:t>
      </w:r>
    </w:p>
    <w:p w14:paraId="77AB66E4" w14:textId="77777777" w:rsidR="00765FBF" w:rsidRDefault="00765FBF" w:rsidP="00537D76">
      <w:pPr>
        <w:spacing w:line="240" w:lineRule="auto"/>
        <w:jc w:val="center"/>
        <w:rPr>
          <w:rFonts w:ascii="Times New Roman" w:hAnsi="Times New Roman" w:cs="Times New Roman"/>
          <w:sz w:val="24"/>
          <w:szCs w:val="24"/>
        </w:rPr>
      </w:pPr>
    </w:p>
    <w:p w14:paraId="15936F3D" w14:textId="77777777" w:rsidR="00765FBF" w:rsidRDefault="00765FBF" w:rsidP="00537D76">
      <w:pPr>
        <w:spacing w:line="240" w:lineRule="auto"/>
        <w:jc w:val="center"/>
        <w:rPr>
          <w:rFonts w:ascii="Times New Roman" w:hAnsi="Times New Roman" w:cs="Times New Roman"/>
          <w:sz w:val="24"/>
          <w:szCs w:val="24"/>
        </w:rPr>
      </w:pPr>
    </w:p>
    <w:p w14:paraId="669A39A0" w14:textId="33D6A665" w:rsidR="00011181" w:rsidRPr="001216A2" w:rsidRDefault="00011181" w:rsidP="00537D76">
      <w:pPr>
        <w:spacing w:line="240" w:lineRule="auto"/>
        <w:jc w:val="center"/>
        <w:rPr>
          <w:rFonts w:ascii="Times New Roman" w:hAnsi="Times New Roman" w:cs="Times New Roman"/>
          <w:sz w:val="24"/>
          <w:szCs w:val="24"/>
        </w:rPr>
      </w:pPr>
      <w:r w:rsidRPr="00011181">
        <w:rPr>
          <w:rFonts w:ascii="Times New Roman" w:hAnsi="Times New Roman" w:cs="Times New Roman"/>
          <w:b/>
          <w:bCs/>
          <w:sz w:val="24"/>
          <w:szCs w:val="24"/>
        </w:rPr>
        <w:lastRenderedPageBreak/>
        <w:t xml:space="preserve">I. </w:t>
      </w:r>
      <w:r w:rsidR="00F97DC1" w:rsidRPr="00011181">
        <w:rPr>
          <w:rFonts w:ascii="Times New Roman" w:hAnsi="Times New Roman" w:cs="Times New Roman"/>
          <w:b/>
          <w:bCs/>
          <w:sz w:val="24"/>
          <w:szCs w:val="24"/>
        </w:rPr>
        <w:t>Executive Summary</w:t>
      </w:r>
    </w:p>
    <w:p w14:paraId="4A575B1A" w14:textId="37A5C484" w:rsidR="00011181" w:rsidRDefault="00011181" w:rsidP="00537D76">
      <w:pPr>
        <w:spacing w:line="240" w:lineRule="auto"/>
        <w:jc w:val="both"/>
        <w:rPr>
          <w:rFonts w:ascii="Times New Roman" w:hAnsi="Times New Roman" w:cs="Times New Roman"/>
          <w:sz w:val="24"/>
          <w:szCs w:val="24"/>
        </w:rPr>
      </w:pPr>
    </w:p>
    <w:p w14:paraId="30C3AEB9" w14:textId="5C817F93" w:rsidR="00974902" w:rsidRDefault="00537D76" w:rsidP="00537D76">
      <w:pPr>
        <w:spacing w:line="240" w:lineRule="auto"/>
        <w:jc w:val="both"/>
        <w:rPr>
          <w:rFonts w:ascii="Times New Roman" w:hAnsi="Times New Roman" w:cs="Times New Roman"/>
          <w:sz w:val="24"/>
          <w:szCs w:val="24"/>
        </w:rPr>
      </w:pPr>
      <w:bookmarkStart w:id="0" w:name="_Hlk166271570"/>
      <w:r>
        <w:rPr>
          <w:rFonts w:ascii="Times New Roman" w:hAnsi="Times New Roman" w:cs="Times New Roman"/>
          <w:sz w:val="24"/>
          <w:szCs w:val="24"/>
        </w:rPr>
        <w:t xml:space="preserve">          </w:t>
      </w:r>
      <w:r w:rsidR="00011181">
        <w:rPr>
          <w:rFonts w:ascii="Times New Roman" w:hAnsi="Times New Roman" w:cs="Times New Roman"/>
          <w:sz w:val="24"/>
          <w:szCs w:val="24"/>
        </w:rPr>
        <w:t>Ayala Corporation stands as a respected business giant in the Philippine corporate landscape</w:t>
      </w:r>
      <w:r w:rsidR="00974902" w:rsidRPr="00974902">
        <w:rPr>
          <w:rFonts w:ascii="Times New Roman" w:hAnsi="Times New Roman" w:cs="Times New Roman"/>
          <w:sz w:val="24"/>
          <w:szCs w:val="24"/>
        </w:rPr>
        <w:t xml:space="preserve"> boasting a rich legacy of over a century</w:t>
      </w:r>
      <w:r w:rsidR="0097575C">
        <w:rPr>
          <w:rFonts w:ascii="Times New Roman" w:hAnsi="Times New Roman" w:cs="Times New Roman"/>
          <w:sz w:val="24"/>
          <w:szCs w:val="24"/>
        </w:rPr>
        <w:t>, renowned for its resilience, innovation, and its contribution to national development</w:t>
      </w:r>
      <w:r w:rsidR="00974902">
        <w:rPr>
          <w:rFonts w:ascii="Times New Roman" w:hAnsi="Times New Roman" w:cs="Times New Roman"/>
          <w:sz w:val="24"/>
          <w:szCs w:val="24"/>
        </w:rPr>
        <w:t>.</w:t>
      </w:r>
      <w:r w:rsidR="00011181">
        <w:rPr>
          <w:rFonts w:ascii="Times New Roman" w:hAnsi="Times New Roman" w:cs="Times New Roman"/>
          <w:sz w:val="24"/>
          <w:szCs w:val="24"/>
        </w:rPr>
        <w:t xml:space="preserve"> </w:t>
      </w:r>
      <w:r w:rsidR="00011181" w:rsidRPr="00011181">
        <w:rPr>
          <w:rFonts w:ascii="Times New Roman" w:hAnsi="Times New Roman" w:cs="Times New Roman"/>
          <w:sz w:val="24"/>
          <w:szCs w:val="24"/>
        </w:rPr>
        <w:t xml:space="preserve">Founded in 1834, </w:t>
      </w:r>
      <w:r w:rsidR="00974902" w:rsidRPr="00974902">
        <w:rPr>
          <w:rFonts w:ascii="Times New Roman" w:hAnsi="Times New Roman" w:cs="Times New Roman"/>
          <w:sz w:val="24"/>
          <w:szCs w:val="24"/>
        </w:rPr>
        <w:t>Ayala Corporation has grown from a small trading firm to a diversified conglomerat</w:t>
      </w:r>
      <w:r w:rsidR="0097575C">
        <w:rPr>
          <w:rFonts w:ascii="Times New Roman" w:hAnsi="Times New Roman" w:cs="Times New Roman"/>
          <w:sz w:val="24"/>
          <w:szCs w:val="24"/>
        </w:rPr>
        <w:t xml:space="preserve">e, </w:t>
      </w:r>
      <w:r w:rsidR="0097575C" w:rsidRPr="0097575C">
        <w:rPr>
          <w:rFonts w:ascii="Times New Roman" w:hAnsi="Times New Roman" w:cs="Times New Roman"/>
          <w:sz w:val="24"/>
          <w:szCs w:val="24"/>
        </w:rPr>
        <w:t xml:space="preserve">encompassing key sectors such as real estate, </w:t>
      </w:r>
      <w:r w:rsidR="0097575C">
        <w:rPr>
          <w:rFonts w:ascii="Times New Roman" w:hAnsi="Times New Roman" w:cs="Times New Roman"/>
          <w:sz w:val="24"/>
          <w:szCs w:val="24"/>
        </w:rPr>
        <w:t xml:space="preserve">telecommunication </w:t>
      </w:r>
      <w:r w:rsidR="0097575C" w:rsidRPr="0097575C">
        <w:rPr>
          <w:rFonts w:ascii="Times New Roman" w:hAnsi="Times New Roman" w:cs="Times New Roman"/>
          <w:sz w:val="24"/>
          <w:szCs w:val="24"/>
        </w:rPr>
        <w:t xml:space="preserve">banking and financial services, </w:t>
      </w:r>
      <w:r w:rsidR="006D043F" w:rsidRPr="006D043F">
        <w:rPr>
          <w:rFonts w:ascii="Times New Roman" w:hAnsi="Times New Roman" w:cs="Times New Roman"/>
          <w:sz w:val="24"/>
          <w:szCs w:val="24"/>
        </w:rPr>
        <w:t>health and education</w:t>
      </w:r>
      <w:r w:rsidR="006D043F">
        <w:rPr>
          <w:rFonts w:ascii="Times New Roman" w:hAnsi="Times New Roman" w:cs="Times New Roman"/>
          <w:sz w:val="24"/>
          <w:szCs w:val="24"/>
        </w:rPr>
        <w:t xml:space="preserve">, </w:t>
      </w:r>
      <w:r w:rsidR="0097575C" w:rsidRPr="0097575C">
        <w:rPr>
          <w:rFonts w:ascii="Times New Roman" w:hAnsi="Times New Roman" w:cs="Times New Roman"/>
          <w:sz w:val="24"/>
          <w:szCs w:val="24"/>
        </w:rPr>
        <w:t>water distribution, and infrastructure development</w:t>
      </w:r>
      <w:r w:rsidR="006D043F">
        <w:rPr>
          <w:rFonts w:ascii="Times New Roman" w:hAnsi="Times New Roman" w:cs="Times New Roman"/>
          <w:sz w:val="24"/>
          <w:szCs w:val="24"/>
        </w:rPr>
        <w:t xml:space="preserve">. </w:t>
      </w:r>
    </w:p>
    <w:p w14:paraId="705D883E" w14:textId="77777777" w:rsidR="00537D76" w:rsidRDefault="00537D76" w:rsidP="00537D76">
      <w:pPr>
        <w:spacing w:line="240" w:lineRule="auto"/>
        <w:jc w:val="both"/>
        <w:rPr>
          <w:rFonts w:ascii="Times New Roman" w:hAnsi="Times New Roman" w:cs="Times New Roman"/>
          <w:sz w:val="24"/>
          <w:szCs w:val="24"/>
        </w:rPr>
      </w:pPr>
    </w:p>
    <w:bookmarkEnd w:id="0"/>
    <w:p w14:paraId="631C9338" w14:textId="3FE84923" w:rsidR="006D043F" w:rsidRDefault="00537D7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043F">
        <w:rPr>
          <w:rFonts w:ascii="Times New Roman" w:hAnsi="Times New Roman" w:cs="Times New Roman"/>
          <w:sz w:val="24"/>
          <w:szCs w:val="24"/>
        </w:rPr>
        <w:t>Ayala Corporation’s continuous</w:t>
      </w:r>
      <w:r w:rsidR="006D043F" w:rsidRPr="006D043F">
        <w:rPr>
          <w:rFonts w:ascii="Times New Roman" w:hAnsi="Times New Roman" w:cs="Times New Roman"/>
          <w:sz w:val="24"/>
          <w:szCs w:val="24"/>
        </w:rPr>
        <w:t xml:space="preserve"> commitment to quality and a visionary approach to business, </w:t>
      </w:r>
      <w:r w:rsidR="006D043F">
        <w:rPr>
          <w:rFonts w:ascii="Times New Roman" w:hAnsi="Times New Roman" w:cs="Times New Roman"/>
          <w:sz w:val="24"/>
          <w:szCs w:val="24"/>
        </w:rPr>
        <w:t xml:space="preserve">it </w:t>
      </w:r>
      <w:r w:rsidR="006D043F" w:rsidRPr="006D043F">
        <w:rPr>
          <w:rFonts w:ascii="Times New Roman" w:hAnsi="Times New Roman" w:cs="Times New Roman"/>
          <w:sz w:val="24"/>
          <w:szCs w:val="24"/>
        </w:rPr>
        <w:t>has continually led revolutionary projects that have not only accelerated its own growth but have also played a critical role in changing the Philippines' socioeconomic trajectory. Using its broad experience, strategic acumen, and strong financial skills, the organization has navigated volatile market conditions and emerged as a beacon of stability and progress in the Philippine economic scene.</w:t>
      </w:r>
    </w:p>
    <w:p w14:paraId="7DEA9459" w14:textId="77777777" w:rsidR="00537D76" w:rsidRDefault="00537D76" w:rsidP="00537D76">
      <w:pPr>
        <w:spacing w:line="240" w:lineRule="auto"/>
        <w:jc w:val="both"/>
        <w:rPr>
          <w:rFonts w:ascii="Times New Roman" w:hAnsi="Times New Roman" w:cs="Times New Roman"/>
          <w:sz w:val="24"/>
          <w:szCs w:val="24"/>
        </w:rPr>
      </w:pPr>
    </w:p>
    <w:p w14:paraId="15572605" w14:textId="1459645B" w:rsidR="00E84151" w:rsidRDefault="00537D76"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E84151" w:rsidRPr="00E84151">
        <w:rPr>
          <w:rFonts w:ascii="Times New Roman" w:hAnsi="Times New Roman" w:cs="Times New Roman"/>
          <w:sz w:val="24"/>
          <w:szCs w:val="24"/>
          <w:lang w:val="en-PH"/>
        </w:rPr>
        <w:t>In the real estate industry, Ayala Land, the corporation's flagship business, has established itself as the country's leading developer of sustainable and master-planned communities, commercial hubs, and mixed-use estates. Its pioneering projects not only transform the urban landscape, but also set new standards for architectural quality, environmental sustainability, and community-centered design.</w:t>
      </w:r>
    </w:p>
    <w:p w14:paraId="55646607" w14:textId="77777777" w:rsidR="00537D76" w:rsidRDefault="00537D76" w:rsidP="00537D76">
      <w:pPr>
        <w:spacing w:line="240" w:lineRule="auto"/>
        <w:jc w:val="both"/>
        <w:rPr>
          <w:rFonts w:ascii="Times New Roman" w:hAnsi="Times New Roman" w:cs="Times New Roman"/>
          <w:sz w:val="24"/>
          <w:szCs w:val="24"/>
          <w:lang w:val="en-PH"/>
        </w:rPr>
      </w:pPr>
    </w:p>
    <w:p w14:paraId="37244CC8" w14:textId="10605ECF" w:rsidR="00E84151" w:rsidRDefault="00537D76"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E84151">
        <w:rPr>
          <w:rFonts w:ascii="Times New Roman" w:hAnsi="Times New Roman" w:cs="Times New Roman"/>
          <w:sz w:val="24"/>
          <w:szCs w:val="24"/>
          <w:lang w:val="en-PH"/>
        </w:rPr>
        <w:t>Moreover</w:t>
      </w:r>
      <w:r w:rsidR="00E84151" w:rsidRPr="00E84151">
        <w:rPr>
          <w:rFonts w:ascii="Times New Roman" w:hAnsi="Times New Roman" w:cs="Times New Roman"/>
          <w:sz w:val="24"/>
          <w:szCs w:val="24"/>
          <w:lang w:val="en-PH"/>
        </w:rPr>
        <w:t xml:space="preserve">, Ayala Corporation's banking arm, Bank of the Philippine Islands (BPI), is a </w:t>
      </w:r>
      <w:r w:rsidR="00E84151">
        <w:rPr>
          <w:rFonts w:ascii="Times New Roman" w:hAnsi="Times New Roman" w:cs="Times New Roman"/>
          <w:sz w:val="24"/>
          <w:szCs w:val="24"/>
          <w:lang w:val="en-PH"/>
        </w:rPr>
        <w:t xml:space="preserve">reliable </w:t>
      </w:r>
      <w:r w:rsidR="00E84151" w:rsidRPr="00E84151">
        <w:rPr>
          <w:rFonts w:ascii="Times New Roman" w:hAnsi="Times New Roman" w:cs="Times New Roman"/>
          <w:sz w:val="24"/>
          <w:szCs w:val="24"/>
          <w:lang w:val="en-PH"/>
        </w:rPr>
        <w:t xml:space="preserve">institution in the Philippine financial sector, known for its strong financial services, innovative banking solutions, and </w:t>
      </w:r>
      <w:r w:rsidR="00CD756F">
        <w:rPr>
          <w:rFonts w:ascii="Times New Roman" w:hAnsi="Times New Roman" w:cs="Times New Roman"/>
          <w:sz w:val="24"/>
          <w:szCs w:val="24"/>
          <w:lang w:val="en-PH"/>
        </w:rPr>
        <w:t>constant</w:t>
      </w:r>
      <w:r w:rsidR="00E84151" w:rsidRPr="00E84151">
        <w:rPr>
          <w:rFonts w:ascii="Times New Roman" w:hAnsi="Times New Roman" w:cs="Times New Roman"/>
          <w:sz w:val="24"/>
          <w:szCs w:val="24"/>
          <w:lang w:val="en-PH"/>
        </w:rPr>
        <w:t xml:space="preserve"> commitment to customer satisfaction. With a long history spanning more than 170 years, BPI continues to establish industry standards while responding to changing consumer needs and technology advances.</w:t>
      </w:r>
    </w:p>
    <w:p w14:paraId="1CC1407F" w14:textId="77777777" w:rsidR="00537D76" w:rsidRDefault="00537D76" w:rsidP="00537D76">
      <w:pPr>
        <w:spacing w:line="240" w:lineRule="auto"/>
        <w:jc w:val="both"/>
        <w:rPr>
          <w:rFonts w:ascii="Times New Roman" w:hAnsi="Times New Roman" w:cs="Times New Roman"/>
          <w:sz w:val="24"/>
          <w:szCs w:val="24"/>
          <w:lang w:val="en-PH"/>
        </w:rPr>
      </w:pPr>
    </w:p>
    <w:p w14:paraId="1838D18C" w14:textId="4BBD698C" w:rsidR="00CD756F" w:rsidRDefault="00537D76"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CD756F" w:rsidRPr="00CD756F">
        <w:rPr>
          <w:rFonts w:ascii="Times New Roman" w:hAnsi="Times New Roman" w:cs="Times New Roman"/>
          <w:sz w:val="24"/>
          <w:szCs w:val="24"/>
          <w:lang w:val="en-PH"/>
        </w:rPr>
        <w:t>Globe Telecom, another Ayala Corporation company, is leading the way in digital innovation in</w:t>
      </w:r>
      <w:r w:rsidR="00CD756F">
        <w:rPr>
          <w:rFonts w:ascii="Times New Roman" w:hAnsi="Times New Roman" w:cs="Times New Roman"/>
          <w:sz w:val="24"/>
          <w:szCs w:val="24"/>
          <w:lang w:val="en-PH"/>
        </w:rPr>
        <w:t xml:space="preserve"> the</w:t>
      </w:r>
      <w:r w:rsidR="00CD756F" w:rsidRPr="00CD756F">
        <w:rPr>
          <w:rFonts w:ascii="Times New Roman" w:hAnsi="Times New Roman" w:cs="Times New Roman"/>
          <w:sz w:val="24"/>
          <w:szCs w:val="24"/>
          <w:lang w:val="en-PH"/>
        </w:rPr>
        <w:t xml:space="preserve"> telecommunications</w:t>
      </w:r>
      <w:r w:rsidR="00CD756F">
        <w:rPr>
          <w:rFonts w:ascii="Times New Roman" w:hAnsi="Times New Roman" w:cs="Times New Roman"/>
          <w:sz w:val="24"/>
          <w:szCs w:val="24"/>
          <w:lang w:val="en-PH"/>
        </w:rPr>
        <w:t xml:space="preserve"> sector</w:t>
      </w:r>
      <w:r w:rsidR="00CD756F" w:rsidRPr="00CD756F">
        <w:rPr>
          <w:rFonts w:ascii="Times New Roman" w:hAnsi="Times New Roman" w:cs="Times New Roman"/>
          <w:sz w:val="24"/>
          <w:szCs w:val="24"/>
          <w:lang w:val="en-PH"/>
        </w:rPr>
        <w:t>, offering cutting-edge mobile, broadband, and enterprise solutions that enable</w:t>
      </w:r>
      <w:r w:rsidR="00CD756F">
        <w:rPr>
          <w:rFonts w:ascii="Times New Roman" w:hAnsi="Times New Roman" w:cs="Times New Roman"/>
          <w:sz w:val="24"/>
          <w:szCs w:val="24"/>
          <w:lang w:val="en-PH"/>
        </w:rPr>
        <w:t>s</w:t>
      </w:r>
      <w:r w:rsidR="00CD756F" w:rsidRPr="00CD756F">
        <w:rPr>
          <w:rFonts w:ascii="Times New Roman" w:hAnsi="Times New Roman" w:cs="Times New Roman"/>
          <w:sz w:val="24"/>
          <w:szCs w:val="24"/>
          <w:lang w:val="en-PH"/>
        </w:rPr>
        <w:t xml:space="preserve"> people, companies, and communities to </w:t>
      </w:r>
      <w:r w:rsidR="00CD756F">
        <w:rPr>
          <w:rFonts w:ascii="Times New Roman" w:hAnsi="Times New Roman" w:cs="Times New Roman"/>
          <w:sz w:val="24"/>
          <w:szCs w:val="24"/>
          <w:lang w:val="en-PH"/>
        </w:rPr>
        <w:t>catch up and progress</w:t>
      </w:r>
      <w:r w:rsidR="00CD756F" w:rsidRPr="00CD756F">
        <w:rPr>
          <w:rFonts w:ascii="Times New Roman" w:hAnsi="Times New Roman" w:cs="Times New Roman"/>
          <w:sz w:val="24"/>
          <w:szCs w:val="24"/>
          <w:lang w:val="en-PH"/>
        </w:rPr>
        <w:t xml:space="preserve"> in the digital era. With its vast network infrastructure and unwavering commitment to technical innovation, Globe Telecom continues to be a key player in the Philippines' digital transformation process.</w:t>
      </w:r>
    </w:p>
    <w:p w14:paraId="248472E7" w14:textId="77777777" w:rsidR="00537D76" w:rsidRPr="00CD756F" w:rsidRDefault="00537D76" w:rsidP="00537D76">
      <w:pPr>
        <w:spacing w:line="240" w:lineRule="auto"/>
        <w:jc w:val="both"/>
        <w:rPr>
          <w:rFonts w:ascii="Times New Roman" w:hAnsi="Times New Roman" w:cs="Times New Roman"/>
          <w:sz w:val="24"/>
          <w:szCs w:val="24"/>
          <w:lang w:val="en-PH"/>
        </w:rPr>
      </w:pPr>
    </w:p>
    <w:p w14:paraId="5D43B634" w14:textId="17193E1C" w:rsidR="00CD756F" w:rsidRDefault="00537D76"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CD756F" w:rsidRPr="00CD756F">
        <w:rPr>
          <w:rFonts w:ascii="Times New Roman" w:hAnsi="Times New Roman" w:cs="Times New Roman"/>
          <w:sz w:val="24"/>
          <w:szCs w:val="24"/>
          <w:lang w:val="en-PH"/>
        </w:rPr>
        <w:t>Furthermore, Ayala Corporation's subsidiary Manila Water Company, which led innovative projects in water distribution, wastewater treatment, and environmental conservation, embodies the company's dedication to environmental sustainability and responsible resource management. Manila Water keeps up its commitment to protecting the environment for future generations while ensuring that everyone has access to clean, drinkable water by prioritizing innovation, efficiency, and community involvement.</w:t>
      </w:r>
    </w:p>
    <w:p w14:paraId="7A65AAE5" w14:textId="77777777" w:rsidR="00537D76" w:rsidRDefault="00537D76" w:rsidP="00537D76">
      <w:pPr>
        <w:spacing w:line="240" w:lineRule="auto"/>
        <w:jc w:val="both"/>
        <w:rPr>
          <w:rFonts w:ascii="Times New Roman" w:hAnsi="Times New Roman" w:cs="Times New Roman"/>
          <w:sz w:val="24"/>
          <w:szCs w:val="24"/>
          <w:lang w:val="en-PH"/>
        </w:rPr>
      </w:pPr>
    </w:p>
    <w:p w14:paraId="6351AEBD" w14:textId="57408290" w:rsidR="00AD0438" w:rsidRDefault="00537D76"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lastRenderedPageBreak/>
        <w:t xml:space="preserve">          </w:t>
      </w:r>
      <w:r w:rsidR="007C7459" w:rsidRPr="007C7459">
        <w:rPr>
          <w:rFonts w:ascii="Times New Roman" w:hAnsi="Times New Roman" w:cs="Times New Roman"/>
          <w:sz w:val="24"/>
          <w:szCs w:val="24"/>
          <w:lang w:val="en-PH"/>
        </w:rPr>
        <w:t xml:space="preserve">Ayala Corporation and its subsidiaries, such as AC Infrastructure Holdings Corporation, have played a </w:t>
      </w:r>
      <w:r w:rsidR="007C7459">
        <w:rPr>
          <w:rFonts w:ascii="Times New Roman" w:hAnsi="Times New Roman" w:cs="Times New Roman"/>
          <w:sz w:val="24"/>
          <w:szCs w:val="24"/>
          <w:lang w:val="en-PH"/>
        </w:rPr>
        <w:t>vital</w:t>
      </w:r>
      <w:r w:rsidR="007C7459" w:rsidRPr="007C7459">
        <w:rPr>
          <w:rFonts w:ascii="Times New Roman" w:hAnsi="Times New Roman" w:cs="Times New Roman"/>
          <w:sz w:val="24"/>
          <w:szCs w:val="24"/>
          <w:lang w:val="en-PH"/>
        </w:rPr>
        <w:t xml:space="preserve"> role in leading innovative infrastructure development initiatives that bridge</w:t>
      </w:r>
      <w:r w:rsidR="007C7459">
        <w:rPr>
          <w:rFonts w:ascii="Times New Roman" w:hAnsi="Times New Roman" w:cs="Times New Roman"/>
          <w:sz w:val="24"/>
          <w:szCs w:val="24"/>
          <w:lang w:val="en-PH"/>
        </w:rPr>
        <w:t>s</w:t>
      </w:r>
      <w:r w:rsidR="007C7459" w:rsidRPr="007C7459">
        <w:rPr>
          <w:rFonts w:ascii="Times New Roman" w:hAnsi="Times New Roman" w:cs="Times New Roman"/>
          <w:sz w:val="24"/>
          <w:szCs w:val="24"/>
          <w:lang w:val="en-PH"/>
        </w:rPr>
        <w:t xml:space="preserve"> critical infrastructure gaps, and foster sustainable urban development throughout the Philippines. These projects, which range from energy facilities to transportation hubs</w:t>
      </w:r>
      <w:r w:rsidR="007C7459">
        <w:rPr>
          <w:rFonts w:ascii="Times New Roman" w:hAnsi="Times New Roman" w:cs="Times New Roman"/>
          <w:sz w:val="24"/>
          <w:szCs w:val="24"/>
          <w:lang w:val="en-PH"/>
        </w:rPr>
        <w:t xml:space="preserve"> that emphasize</w:t>
      </w:r>
      <w:r w:rsidR="007C7459" w:rsidRPr="007C7459">
        <w:rPr>
          <w:rFonts w:ascii="Times New Roman" w:hAnsi="Times New Roman" w:cs="Times New Roman"/>
          <w:sz w:val="24"/>
          <w:szCs w:val="24"/>
          <w:lang w:val="en-PH"/>
        </w:rPr>
        <w:t xml:space="preserve"> the company's dedication to promoting </w:t>
      </w:r>
      <w:r w:rsidR="007C7459">
        <w:rPr>
          <w:rFonts w:ascii="Times New Roman" w:hAnsi="Times New Roman" w:cs="Times New Roman"/>
          <w:sz w:val="24"/>
          <w:szCs w:val="24"/>
          <w:lang w:val="en-PH"/>
        </w:rPr>
        <w:t>sustainabl</w:t>
      </w:r>
      <w:r w:rsidR="007C7459" w:rsidRPr="007C7459">
        <w:rPr>
          <w:rFonts w:ascii="Times New Roman" w:hAnsi="Times New Roman" w:cs="Times New Roman"/>
          <w:sz w:val="24"/>
          <w:szCs w:val="24"/>
          <w:lang w:val="en-PH"/>
        </w:rPr>
        <w:t>e growth and supporting national development.</w:t>
      </w:r>
    </w:p>
    <w:p w14:paraId="33D902B6" w14:textId="77777777" w:rsidR="00537D76" w:rsidRDefault="00537D76" w:rsidP="00537D76">
      <w:pPr>
        <w:spacing w:line="240" w:lineRule="auto"/>
        <w:jc w:val="both"/>
        <w:rPr>
          <w:rFonts w:ascii="Times New Roman" w:hAnsi="Times New Roman" w:cs="Times New Roman"/>
          <w:sz w:val="24"/>
          <w:szCs w:val="24"/>
          <w:lang w:val="en-PH"/>
        </w:rPr>
      </w:pPr>
    </w:p>
    <w:p w14:paraId="3DD7F3A3" w14:textId="022A5064" w:rsidR="00455E2F" w:rsidRDefault="00537D76" w:rsidP="00537D76">
      <w:pPr>
        <w:rPr>
          <w:rFonts w:ascii="Times New Roman" w:eastAsia="Times New Roman" w:hAnsi="Times New Roman" w:cs="Times New Roman"/>
          <w:kern w:val="0"/>
          <w:sz w:val="24"/>
          <w:szCs w:val="24"/>
          <w:lang w:val="en-PH" w:eastAsia="en-PH"/>
          <w14:ligatures w14:val="none"/>
        </w:rPr>
      </w:pPr>
      <w:r>
        <w:rPr>
          <w:rFonts w:ascii="Times New Roman" w:hAnsi="Times New Roman" w:cs="Times New Roman"/>
          <w:sz w:val="24"/>
          <w:szCs w:val="24"/>
          <w:lang w:val="en-PH"/>
        </w:rPr>
        <w:t xml:space="preserve">          </w:t>
      </w:r>
      <w:r w:rsidR="004F74C2">
        <w:rPr>
          <w:rFonts w:ascii="Times New Roman" w:hAnsi="Times New Roman" w:cs="Times New Roman"/>
          <w:sz w:val="24"/>
          <w:szCs w:val="24"/>
          <w:lang w:val="en-PH"/>
        </w:rPr>
        <w:t xml:space="preserve">In this research </w:t>
      </w:r>
      <w:r w:rsidR="00AD0438">
        <w:rPr>
          <w:rFonts w:ascii="Times New Roman" w:hAnsi="Times New Roman" w:cs="Times New Roman"/>
          <w:sz w:val="24"/>
          <w:szCs w:val="24"/>
          <w:lang w:val="en-PH"/>
        </w:rPr>
        <w:t>study</w:t>
      </w:r>
      <w:r w:rsidR="00723645">
        <w:rPr>
          <w:rFonts w:ascii="Times New Roman" w:hAnsi="Times New Roman" w:cs="Times New Roman"/>
          <w:sz w:val="24"/>
          <w:szCs w:val="24"/>
          <w:lang w:val="en-PH"/>
        </w:rPr>
        <w:t xml:space="preserve">, </w:t>
      </w:r>
      <w:r w:rsidR="004D3369">
        <w:rPr>
          <w:rFonts w:ascii="Times New Roman" w:hAnsi="Times New Roman" w:cs="Times New Roman"/>
          <w:sz w:val="24"/>
          <w:szCs w:val="24"/>
          <w:lang w:val="en-PH"/>
        </w:rPr>
        <w:t>t</w:t>
      </w:r>
      <w:r w:rsidR="004F74C2">
        <w:rPr>
          <w:rFonts w:ascii="Times New Roman" w:hAnsi="Times New Roman" w:cs="Times New Roman"/>
          <w:sz w:val="24"/>
          <w:szCs w:val="24"/>
          <w:lang w:val="en-PH"/>
        </w:rPr>
        <w:t xml:space="preserve">he </w:t>
      </w:r>
      <w:r w:rsidR="004D3369">
        <w:rPr>
          <w:rFonts w:ascii="Times New Roman" w:hAnsi="Times New Roman" w:cs="Times New Roman"/>
          <w:sz w:val="24"/>
          <w:szCs w:val="24"/>
          <w:lang w:val="en-PH"/>
        </w:rPr>
        <w:t xml:space="preserve">researchers aim to </w:t>
      </w:r>
      <w:r w:rsidR="00723645">
        <w:rPr>
          <w:rFonts w:ascii="Times New Roman" w:hAnsi="Times New Roman" w:cs="Times New Roman"/>
          <w:sz w:val="24"/>
          <w:szCs w:val="24"/>
          <w:lang w:val="en-PH"/>
        </w:rPr>
        <w:t>discuss</w:t>
      </w:r>
      <w:r w:rsidR="004D3369">
        <w:rPr>
          <w:rFonts w:ascii="Times New Roman" w:hAnsi="Times New Roman" w:cs="Times New Roman"/>
          <w:sz w:val="24"/>
          <w:szCs w:val="24"/>
          <w:lang w:val="en-PH"/>
        </w:rPr>
        <w:t xml:space="preserve"> the background of Ayala Corporation</w:t>
      </w:r>
      <w:r w:rsidR="00AD0438">
        <w:rPr>
          <w:rFonts w:ascii="Times New Roman" w:hAnsi="Times New Roman" w:cs="Times New Roman"/>
          <w:sz w:val="24"/>
          <w:szCs w:val="24"/>
          <w:lang w:val="en-PH"/>
        </w:rPr>
        <w:t>, it’s current and emerging businesses,</w:t>
      </w:r>
      <w:r w:rsidR="004D3369">
        <w:rPr>
          <w:rFonts w:ascii="Times New Roman" w:hAnsi="Times New Roman" w:cs="Times New Roman"/>
          <w:sz w:val="24"/>
          <w:szCs w:val="24"/>
          <w:lang w:val="en-PH"/>
        </w:rPr>
        <w:t xml:space="preserve"> and e</w:t>
      </w:r>
      <w:r w:rsidR="00455E2F" w:rsidRPr="00455E2F">
        <w:rPr>
          <w:rFonts w:ascii="Times New Roman" w:eastAsia="Times New Roman" w:hAnsi="Times New Roman" w:cs="Times New Roman"/>
          <w:kern w:val="0"/>
          <w:sz w:val="24"/>
          <w:szCs w:val="24"/>
          <w:lang w:val="en-PH" w:eastAsia="en-PH"/>
          <w14:ligatures w14:val="none"/>
        </w:rPr>
        <w:t>nhance knowledge and comprehension of sustainable development and corporate social responsibility by presenting</w:t>
      </w:r>
      <w:r w:rsidR="00AD0438">
        <w:rPr>
          <w:rFonts w:ascii="Times New Roman" w:eastAsia="Times New Roman" w:hAnsi="Times New Roman" w:cs="Times New Roman"/>
          <w:kern w:val="0"/>
          <w:sz w:val="24"/>
          <w:szCs w:val="24"/>
          <w:lang w:val="en-PH" w:eastAsia="en-PH"/>
          <w14:ligatures w14:val="none"/>
        </w:rPr>
        <w:t xml:space="preserve"> </w:t>
      </w:r>
      <w:r w:rsidR="00723645">
        <w:rPr>
          <w:rFonts w:ascii="Times New Roman" w:eastAsia="Times New Roman" w:hAnsi="Times New Roman" w:cs="Times New Roman"/>
          <w:kern w:val="0"/>
          <w:sz w:val="24"/>
          <w:szCs w:val="24"/>
          <w:lang w:val="en-PH" w:eastAsia="en-PH"/>
          <w14:ligatures w14:val="none"/>
        </w:rPr>
        <w:t xml:space="preserve">Ayala </w:t>
      </w:r>
      <w:r w:rsidR="00455E2F">
        <w:rPr>
          <w:rFonts w:ascii="Times New Roman" w:eastAsia="Times New Roman" w:hAnsi="Times New Roman" w:cs="Times New Roman"/>
          <w:kern w:val="0"/>
          <w:sz w:val="24"/>
          <w:szCs w:val="24"/>
          <w:lang w:val="en-PH" w:eastAsia="en-PH"/>
          <w14:ligatures w14:val="none"/>
        </w:rPr>
        <w:t>Corporation’s</w:t>
      </w:r>
      <w:r w:rsidR="00455E2F" w:rsidRPr="00455E2F">
        <w:rPr>
          <w:rFonts w:ascii="Times New Roman" w:eastAsia="Times New Roman" w:hAnsi="Times New Roman" w:cs="Times New Roman"/>
          <w:kern w:val="0"/>
          <w:sz w:val="24"/>
          <w:szCs w:val="24"/>
          <w:lang w:val="en-PH" w:eastAsia="en-PH"/>
          <w14:ligatures w14:val="none"/>
        </w:rPr>
        <w:t xml:space="preserve"> accomplishments, </w:t>
      </w:r>
      <w:r w:rsidR="00455E2F">
        <w:rPr>
          <w:rFonts w:ascii="Times New Roman" w:eastAsia="Times New Roman" w:hAnsi="Times New Roman" w:cs="Times New Roman"/>
          <w:kern w:val="0"/>
          <w:sz w:val="24"/>
          <w:szCs w:val="24"/>
          <w:lang w:val="en-PH" w:eastAsia="en-PH"/>
          <w14:ligatures w14:val="none"/>
        </w:rPr>
        <w:t>financial</w:t>
      </w:r>
      <w:r w:rsidR="004D3369">
        <w:rPr>
          <w:rFonts w:ascii="Times New Roman" w:eastAsia="Times New Roman" w:hAnsi="Times New Roman" w:cs="Times New Roman"/>
          <w:kern w:val="0"/>
          <w:sz w:val="24"/>
          <w:szCs w:val="24"/>
          <w:lang w:val="en-PH" w:eastAsia="en-PH"/>
          <w14:ligatures w14:val="none"/>
        </w:rPr>
        <w:t xml:space="preserve"> background</w:t>
      </w:r>
      <w:r w:rsidR="00455E2F">
        <w:rPr>
          <w:rFonts w:ascii="Times New Roman" w:eastAsia="Times New Roman" w:hAnsi="Times New Roman" w:cs="Times New Roman"/>
          <w:kern w:val="0"/>
          <w:sz w:val="24"/>
          <w:szCs w:val="24"/>
          <w:lang w:val="en-PH" w:eastAsia="en-PH"/>
          <w14:ligatures w14:val="none"/>
        </w:rPr>
        <w:t xml:space="preserve">, </w:t>
      </w:r>
      <w:r w:rsidR="004D3369">
        <w:rPr>
          <w:rFonts w:ascii="Times New Roman" w:eastAsia="Times New Roman" w:hAnsi="Times New Roman" w:cs="Times New Roman"/>
          <w:kern w:val="0"/>
          <w:sz w:val="24"/>
          <w:szCs w:val="24"/>
          <w:lang w:val="en-PH" w:eastAsia="en-PH"/>
          <w14:ligatures w14:val="none"/>
        </w:rPr>
        <w:t xml:space="preserve">and </w:t>
      </w:r>
      <w:r w:rsidR="00455E2F">
        <w:rPr>
          <w:rFonts w:ascii="Times New Roman" w:eastAsia="Times New Roman" w:hAnsi="Times New Roman" w:cs="Times New Roman"/>
          <w:kern w:val="0"/>
          <w:sz w:val="24"/>
          <w:szCs w:val="24"/>
          <w:lang w:val="en-PH" w:eastAsia="en-PH"/>
          <w14:ligatures w14:val="none"/>
        </w:rPr>
        <w:t>good governance</w:t>
      </w:r>
      <w:r w:rsidR="00AD0438">
        <w:rPr>
          <w:rFonts w:ascii="Times New Roman" w:eastAsia="Times New Roman" w:hAnsi="Times New Roman" w:cs="Times New Roman"/>
          <w:kern w:val="0"/>
          <w:sz w:val="24"/>
          <w:szCs w:val="24"/>
          <w:lang w:val="en-PH" w:eastAsia="en-PH"/>
          <w14:ligatures w14:val="none"/>
        </w:rPr>
        <w:t xml:space="preserve"> </w:t>
      </w:r>
      <w:r w:rsidR="00455E2F">
        <w:rPr>
          <w:rFonts w:ascii="Times New Roman" w:eastAsia="Times New Roman" w:hAnsi="Times New Roman" w:cs="Times New Roman"/>
          <w:kern w:val="0"/>
          <w:sz w:val="24"/>
          <w:szCs w:val="24"/>
          <w:lang w:val="en-PH" w:eastAsia="en-PH"/>
          <w14:ligatures w14:val="none"/>
        </w:rPr>
        <w:t>framework</w:t>
      </w:r>
      <w:r w:rsidR="00455E2F" w:rsidRPr="00455E2F">
        <w:rPr>
          <w:rFonts w:ascii="Times New Roman" w:eastAsia="Times New Roman" w:hAnsi="Times New Roman" w:cs="Times New Roman"/>
          <w:kern w:val="0"/>
          <w:sz w:val="24"/>
          <w:szCs w:val="24"/>
          <w:lang w:val="en-PH" w:eastAsia="en-PH"/>
          <w14:ligatures w14:val="none"/>
        </w:rPr>
        <w:t>.</w:t>
      </w:r>
      <w:r w:rsidR="004D3369">
        <w:rPr>
          <w:rFonts w:ascii="Times New Roman" w:eastAsia="Times New Roman" w:hAnsi="Times New Roman" w:cs="Times New Roman"/>
          <w:kern w:val="0"/>
          <w:sz w:val="24"/>
          <w:szCs w:val="24"/>
          <w:lang w:val="en-PH" w:eastAsia="en-PH"/>
          <w14:ligatures w14:val="none"/>
        </w:rPr>
        <w:t xml:space="preserve"> </w:t>
      </w:r>
      <w:r w:rsidR="00AD0438">
        <w:rPr>
          <w:rFonts w:ascii="Times New Roman" w:eastAsia="Times New Roman" w:hAnsi="Times New Roman" w:cs="Times New Roman"/>
          <w:kern w:val="0"/>
          <w:sz w:val="24"/>
          <w:szCs w:val="24"/>
          <w:lang w:val="en-PH" w:eastAsia="en-PH"/>
          <w14:ligatures w14:val="none"/>
        </w:rPr>
        <w:t>Also,</w:t>
      </w:r>
      <w:r w:rsidR="004D3369">
        <w:rPr>
          <w:rFonts w:ascii="Times New Roman" w:eastAsia="Times New Roman" w:hAnsi="Times New Roman" w:cs="Times New Roman"/>
          <w:kern w:val="0"/>
          <w:sz w:val="24"/>
          <w:szCs w:val="24"/>
          <w:lang w:val="en-PH" w:eastAsia="en-PH"/>
          <w14:ligatures w14:val="none"/>
        </w:rPr>
        <w:t xml:space="preserve"> this study </w:t>
      </w:r>
      <w:r w:rsidR="00455E2F" w:rsidRPr="00455E2F">
        <w:rPr>
          <w:rFonts w:ascii="Times New Roman" w:eastAsia="Times New Roman" w:hAnsi="Times New Roman" w:cs="Times New Roman"/>
          <w:kern w:val="0"/>
          <w:sz w:val="24"/>
          <w:szCs w:val="24"/>
          <w:lang w:val="en-PH" w:eastAsia="en-PH"/>
          <w14:ligatures w14:val="none"/>
        </w:rPr>
        <w:t>is</w:t>
      </w:r>
      <w:r w:rsidR="004D3369">
        <w:rPr>
          <w:rFonts w:ascii="Times New Roman" w:eastAsia="Times New Roman" w:hAnsi="Times New Roman" w:cs="Times New Roman"/>
          <w:kern w:val="0"/>
          <w:sz w:val="24"/>
          <w:szCs w:val="24"/>
          <w:lang w:val="en-PH" w:eastAsia="en-PH"/>
          <w14:ligatures w14:val="none"/>
        </w:rPr>
        <w:t xml:space="preserve"> to</w:t>
      </w:r>
      <w:r w:rsidR="00723645">
        <w:rPr>
          <w:rFonts w:ascii="Times New Roman" w:eastAsia="Times New Roman" w:hAnsi="Times New Roman" w:cs="Times New Roman"/>
          <w:kern w:val="0"/>
          <w:sz w:val="24"/>
          <w:szCs w:val="24"/>
          <w:lang w:val="en-PH" w:eastAsia="en-PH"/>
          <w14:ligatures w14:val="none"/>
        </w:rPr>
        <w:t xml:space="preserve"> </w:t>
      </w:r>
      <w:r w:rsidR="004D3369">
        <w:rPr>
          <w:rFonts w:ascii="Times New Roman" w:eastAsia="Times New Roman" w:hAnsi="Times New Roman" w:cs="Times New Roman"/>
          <w:kern w:val="0"/>
          <w:sz w:val="24"/>
          <w:szCs w:val="24"/>
          <w:lang w:val="en-PH" w:eastAsia="en-PH"/>
          <w14:ligatures w14:val="none"/>
        </w:rPr>
        <w:t>guide future researchers to any relative studie</w:t>
      </w:r>
      <w:r w:rsidR="00723645">
        <w:rPr>
          <w:rFonts w:ascii="Times New Roman" w:eastAsia="Times New Roman" w:hAnsi="Times New Roman" w:cs="Times New Roman"/>
          <w:kern w:val="0"/>
          <w:sz w:val="24"/>
          <w:szCs w:val="24"/>
          <w:lang w:val="en-PH" w:eastAsia="en-PH"/>
          <w14:ligatures w14:val="none"/>
        </w:rPr>
        <w:t>s</w:t>
      </w:r>
      <w:r w:rsidR="00455E2F" w:rsidRPr="00455E2F">
        <w:rPr>
          <w:rFonts w:ascii="Times New Roman" w:eastAsia="Times New Roman" w:hAnsi="Times New Roman" w:cs="Times New Roman"/>
          <w:kern w:val="0"/>
          <w:sz w:val="24"/>
          <w:szCs w:val="24"/>
          <w:lang w:val="en-PH" w:eastAsia="en-PH"/>
          <w14:ligatures w14:val="none"/>
        </w:rPr>
        <w:t xml:space="preserve"> </w:t>
      </w:r>
      <w:r w:rsidR="00723645" w:rsidRPr="00723645">
        <w:rPr>
          <w:rFonts w:ascii="Times New Roman" w:eastAsia="Times New Roman" w:hAnsi="Times New Roman" w:cs="Times New Roman"/>
          <w:kern w:val="0"/>
          <w:sz w:val="24"/>
          <w:szCs w:val="24"/>
          <w:lang w:val="en-PH" w:eastAsia="en-PH"/>
          <w14:ligatures w14:val="none"/>
        </w:rPr>
        <w:t xml:space="preserve">and serves as a foundation for further </w:t>
      </w:r>
      <w:r w:rsidR="00723645">
        <w:rPr>
          <w:rFonts w:ascii="Times New Roman" w:eastAsia="Times New Roman" w:hAnsi="Times New Roman" w:cs="Times New Roman"/>
          <w:kern w:val="0"/>
          <w:sz w:val="24"/>
          <w:szCs w:val="24"/>
          <w:lang w:val="en-PH" w:eastAsia="en-PH"/>
          <w14:ligatures w14:val="none"/>
        </w:rPr>
        <w:t>discovery</w:t>
      </w:r>
      <w:r w:rsidR="00723645" w:rsidRPr="00723645">
        <w:rPr>
          <w:rFonts w:ascii="Times New Roman" w:eastAsia="Times New Roman" w:hAnsi="Times New Roman" w:cs="Times New Roman"/>
          <w:kern w:val="0"/>
          <w:sz w:val="24"/>
          <w:szCs w:val="24"/>
          <w:lang w:val="en-PH" w:eastAsia="en-PH"/>
          <w14:ligatures w14:val="none"/>
        </w:rPr>
        <w:t xml:space="preserve"> in this area</w:t>
      </w:r>
      <w:r w:rsidR="00723645">
        <w:rPr>
          <w:rFonts w:ascii="Times New Roman" w:eastAsia="Times New Roman" w:hAnsi="Times New Roman" w:cs="Times New Roman"/>
          <w:kern w:val="0"/>
          <w:sz w:val="24"/>
          <w:szCs w:val="24"/>
          <w:lang w:val="en-PH" w:eastAsia="en-PH"/>
          <w14:ligatures w14:val="none"/>
        </w:rPr>
        <w:t xml:space="preserve"> of study.</w:t>
      </w:r>
    </w:p>
    <w:p w14:paraId="1E7E82F8" w14:textId="77777777" w:rsidR="007D0D0A" w:rsidRDefault="007D0D0A" w:rsidP="00537D76">
      <w:pPr>
        <w:rPr>
          <w:rFonts w:ascii="Times New Roman" w:eastAsia="Times New Roman" w:hAnsi="Times New Roman" w:cs="Times New Roman"/>
          <w:kern w:val="0"/>
          <w:sz w:val="24"/>
          <w:szCs w:val="24"/>
          <w:lang w:val="en-PH" w:eastAsia="en-PH"/>
          <w14:ligatures w14:val="none"/>
        </w:rPr>
      </w:pPr>
    </w:p>
    <w:p w14:paraId="60144807" w14:textId="77777777" w:rsidR="002017F5" w:rsidRDefault="002017F5" w:rsidP="00537D76">
      <w:pPr>
        <w:spacing w:line="240" w:lineRule="auto"/>
        <w:jc w:val="both"/>
        <w:rPr>
          <w:rFonts w:ascii="Times New Roman" w:eastAsia="Times New Roman" w:hAnsi="Times New Roman" w:cs="Times New Roman"/>
          <w:kern w:val="0"/>
          <w:sz w:val="24"/>
          <w:szCs w:val="24"/>
          <w:lang w:val="en-PH" w:eastAsia="en-PH"/>
          <w14:ligatures w14:val="none"/>
        </w:rPr>
      </w:pPr>
    </w:p>
    <w:p w14:paraId="566C5308" w14:textId="051C0D69" w:rsidR="00E23214" w:rsidRDefault="00723645" w:rsidP="00537D76">
      <w:pPr>
        <w:spacing w:line="240" w:lineRule="auto"/>
        <w:jc w:val="center"/>
        <w:rPr>
          <w:rFonts w:ascii="Times New Roman" w:hAnsi="Times New Roman" w:cs="Times New Roman"/>
          <w:b/>
          <w:bCs/>
          <w:sz w:val="24"/>
          <w:szCs w:val="24"/>
        </w:rPr>
      </w:pPr>
      <w:r w:rsidRPr="00723645">
        <w:rPr>
          <w:rFonts w:ascii="Times New Roman" w:hAnsi="Times New Roman" w:cs="Times New Roman"/>
          <w:b/>
          <w:bCs/>
          <w:sz w:val="24"/>
          <w:szCs w:val="24"/>
        </w:rPr>
        <w:t xml:space="preserve">II. </w:t>
      </w:r>
      <w:r w:rsidR="00FB6294" w:rsidRPr="00723645">
        <w:rPr>
          <w:rFonts w:ascii="Times New Roman" w:hAnsi="Times New Roman" w:cs="Times New Roman"/>
          <w:b/>
          <w:bCs/>
          <w:sz w:val="24"/>
          <w:szCs w:val="24"/>
        </w:rPr>
        <w:t>Corporate Background</w:t>
      </w:r>
    </w:p>
    <w:p w14:paraId="07CE94E9" w14:textId="77777777" w:rsidR="007D0D0A" w:rsidRDefault="007D0D0A" w:rsidP="00537D76">
      <w:pPr>
        <w:spacing w:line="240" w:lineRule="auto"/>
        <w:jc w:val="center"/>
        <w:rPr>
          <w:rFonts w:ascii="Times New Roman" w:hAnsi="Times New Roman" w:cs="Times New Roman"/>
          <w:sz w:val="24"/>
          <w:szCs w:val="24"/>
        </w:rPr>
      </w:pPr>
    </w:p>
    <w:p w14:paraId="493096E3" w14:textId="45FB49FB" w:rsidR="00CB2FFD" w:rsidRPr="00CB2FFD" w:rsidRDefault="00E77F55" w:rsidP="00537D76">
      <w:pPr>
        <w:spacing w:line="24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CB2FFD" w:rsidRPr="00CB2FFD">
        <w:rPr>
          <w:rFonts w:ascii="Times New Roman" w:hAnsi="Times New Roman" w:cs="Times New Roman"/>
          <w:sz w:val="24"/>
          <w:szCs w:val="24"/>
          <w:lang w:val="en-PH"/>
        </w:rPr>
        <w:t>Ayala Corporation is one of the largest and oldest corporations in the Philippines. Renowned for its visionary leadership, unwavering dedication to sustainable growth, and diverse business portfolio. </w:t>
      </w:r>
      <w:r w:rsidR="00CB2FFD" w:rsidRPr="00CB2FFD">
        <w:rPr>
          <w:rFonts w:ascii="Times New Roman" w:hAnsi="Times New Roman" w:cs="Times New Roman"/>
          <w:sz w:val="24"/>
          <w:szCs w:val="24"/>
          <w:lang w:val="en-PH"/>
        </w:rPr>
        <w:br/>
      </w:r>
      <w:r w:rsidR="00CB2FFD" w:rsidRPr="00CB2FFD">
        <w:rPr>
          <w:rFonts w:ascii="Times New Roman" w:hAnsi="Times New Roman" w:cs="Times New Roman"/>
          <w:sz w:val="24"/>
          <w:szCs w:val="24"/>
          <w:lang w:val="en-PH"/>
        </w:rPr>
        <w:br/>
        <w:t xml:space="preserve">Founded in 1834 by Antonio de Ayala and Don Domingo Roxas, Ayala Corporation has grown over almost two centuries into one of the nation's largest corporations, influencing industries, </w:t>
      </w:r>
      <w:r w:rsidR="00CB2FFD">
        <w:rPr>
          <w:rFonts w:ascii="Times New Roman" w:hAnsi="Times New Roman" w:cs="Times New Roman"/>
          <w:sz w:val="24"/>
          <w:szCs w:val="24"/>
          <w:lang w:val="en-PH"/>
        </w:rPr>
        <w:t xml:space="preserve">and fostering growth.  </w:t>
      </w:r>
      <w:r w:rsidR="00CB2FFD" w:rsidRPr="00CB2FFD">
        <w:rPr>
          <w:rFonts w:ascii="Times New Roman" w:hAnsi="Times New Roman" w:cs="Times New Roman"/>
          <w:sz w:val="24"/>
          <w:szCs w:val="24"/>
          <w:lang w:val="en-PH"/>
        </w:rPr>
        <w:t>Early in the 19th century, Ayala Corporation was a small trading house and over time, it grew to become more influence in various industries, including real estate, banking and financial services, telecommunications, water infrastructure, power generation, and the automotive sector. Here's a concise overview of its corporate background:</w:t>
      </w:r>
    </w:p>
    <w:p w14:paraId="1B04D13E" w14:textId="77777777" w:rsidR="002017F5" w:rsidRPr="00EE0C77" w:rsidRDefault="002017F5" w:rsidP="00537D76">
      <w:pPr>
        <w:spacing w:line="240" w:lineRule="auto"/>
        <w:jc w:val="both"/>
        <w:rPr>
          <w:rFonts w:ascii="Times New Roman" w:hAnsi="Times New Roman" w:cs="Times New Roman"/>
          <w:sz w:val="24"/>
          <w:szCs w:val="24"/>
        </w:rPr>
      </w:pPr>
    </w:p>
    <w:p w14:paraId="6C65D2FE" w14:textId="77777777" w:rsid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Founding:</w:t>
      </w:r>
      <w:r w:rsidR="00CB2FFD" w:rsidRPr="00CB2FFD">
        <w:t xml:space="preserve"> </w:t>
      </w:r>
      <w:r w:rsidR="00CB2FFD" w:rsidRPr="00CB2FFD">
        <w:rPr>
          <w:rFonts w:ascii="Times New Roman" w:hAnsi="Times New Roman" w:cs="Times New Roman"/>
          <w:sz w:val="24"/>
          <w:szCs w:val="24"/>
        </w:rPr>
        <w:t>Ayala Corporation was founded in 1834 by Don Domingo Roxas and Antonio de Ayala as a trading house under the name "Casa Ayala." It started as a partnership between two Filipino families, Roxas and Ayala, during the Spanish colonial period in the Philippines.</w:t>
      </w:r>
    </w:p>
    <w:p w14:paraId="58EEF743" w14:textId="72D26459" w:rsidR="00CB2FFD" w:rsidRPr="00CB2FFD" w:rsidRDefault="00CB2FFD" w:rsidP="00537D76">
      <w:pPr>
        <w:pStyle w:val="ListParagraph"/>
        <w:spacing w:line="240" w:lineRule="auto"/>
        <w:ind w:left="0"/>
        <w:jc w:val="both"/>
        <w:rPr>
          <w:rFonts w:ascii="Times New Roman" w:hAnsi="Times New Roman" w:cs="Times New Roman"/>
          <w:sz w:val="24"/>
          <w:szCs w:val="24"/>
        </w:rPr>
      </w:pPr>
    </w:p>
    <w:p w14:paraId="6EB10692" w14:textId="4EF4DC3C"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Diversification: </w:t>
      </w:r>
      <w:r w:rsidR="00CB2FFD">
        <w:rPr>
          <w:rFonts w:ascii="Times New Roman" w:hAnsi="Times New Roman" w:cs="Times New Roman"/>
          <w:sz w:val="24"/>
          <w:szCs w:val="24"/>
        </w:rPr>
        <w:t>Throughout the years</w:t>
      </w:r>
      <w:r w:rsidRPr="00CB2FFD">
        <w:rPr>
          <w:rFonts w:ascii="Times New Roman" w:hAnsi="Times New Roman" w:cs="Times New Roman"/>
          <w:sz w:val="24"/>
          <w:szCs w:val="24"/>
        </w:rPr>
        <w:t>, Ayala Corporation diversified its business, expanding into various sectors such as banking, real estate development, telecommunications, water, and utilities.</w:t>
      </w:r>
    </w:p>
    <w:p w14:paraId="1856055B" w14:textId="77777777" w:rsidR="002017F5" w:rsidRPr="002017F5" w:rsidRDefault="002017F5" w:rsidP="00537D76">
      <w:pPr>
        <w:spacing w:line="240" w:lineRule="auto"/>
        <w:jc w:val="both"/>
        <w:rPr>
          <w:rFonts w:ascii="Times New Roman" w:hAnsi="Times New Roman" w:cs="Times New Roman"/>
          <w:sz w:val="24"/>
          <w:szCs w:val="24"/>
        </w:rPr>
      </w:pPr>
    </w:p>
    <w:p w14:paraId="37182058" w14:textId="31549888"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Real Estate: Ayala Land, a subsidiary of Ayala Corporation, is </w:t>
      </w:r>
      <w:r w:rsidR="003324EE">
        <w:rPr>
          <w:rFonts w:ascii="Times New Roman" w:hAnsi="Times New Roman" w:cs="Times New Roman"/>
          <w:sz w:val="24"/>
          <w:szCs w:val="24"/>
        </w:rPr>
        <w:t xml:space="preserve">known to be </w:t>
      </w:r>
      <w:r w:rsidRPr="00CB2FFD">
        <w:rPr>
          <w:rFonts w:ascii="Times New Roman" w:hAnsi="Times New Roman" w:cs="Times New Roman"/>
          <w:sz w:val="24"/>
          <w:szCs w:val="24"/>
        </w:rPr>
        <w:t>one of the largest real estate developers in the Philippines</w:t>
      </w:r>
      <w:r w:rsidR="003324EE">
        <w:rPr>
          <w:rFonts w:ascii="Times New Roman" w:hAnsi="Times New Roman" w:cs="Times New Roman"/>
          <w:sz w:val="24"/>
          <w:szCs w:val="24"/>
        </w:rPr>
        <w:t xml:space="preserve">. Develops commercial centers and </w:t>
      </w:r>
      <w:r w:rsidRPr="00CB2FFD">
        <w:rPr>
          <w:rFonts w:ascii="Times New Roman" w:hAnsi="Times New Roman" w:cs="Times New Roman"/>
          <w:sz w:val="24"/>
          <w:szCs w:val="24"/>
        </w:rPr>
        <w:t>residential communities</w:t>
      </w:r>
      <w:r w:rsidR="003324EE">
        <w:rPr>
          <w:rFonts w:ascii="Times New Roman" w:hAnsi="Times New Roman" w:cs="Times New Roman"/>
          <w:sz w:val="24"/>
          <w:szCs w:val="24"/>
        </w:rPr>
        <w:t>.</w:t>
      </w:r>
    </w:p>
    <w:p w14:paraId="339D90DC" w14:textId="77777777" w:rsidR="002017F5" w:rsidRPr="002017F5" w:rsidRDefault="002017F5" w:rsidP="00537D76">
      <w:pPr>
        <w:spacing w:line="240" w:lineRule="auto"/>
        <w:jc w:val="both"/>
        <w:rPr>
          <w:rFonts w:ascii="Times New Roman" w:hAnsi="Times New Roman" w:cs="Times New Roman"/>
          <w:sz w:val="24"/>
          <w:szCs w:val="24"/>
        </w:rPr>
      </w:pPr>
    </w:p>
    <w:p w14:paraId="3ECB06F0" w14:textId="37184EBD"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lastRenderedPageBreak/>
        <w:t xml:space="preserve">Banking: Bank of the Philippine Islands (BPI), </w:t>
      </w:r>
      <w:r w:rsidR="003324EE">
        <w:rPr>
          <w:rFonts w:ascii="Times New Roman" w:hAnsi="Times New Roman" w:cs="Times New Roman"/>
          <w:sz w:val="24"/>
          <w:szCs w:val="24"/>
        </w:rPr>
        <w:t xml:space="preserve">is </w:t>
      </w:r>
      <w:r w:rsidRPr="00CB2FFD">
        <w:rPr>
          <w:rFonts w:ascii="Times New Roman" w:hAnsi="Times New Roman" w:cs="Times New Roman"/>
          <w:sz w:val="24"/>
          <w:szCs w:val="24"/>
        </w:rPr>
        <w:t>another subsidiary of Ayala Corporation, i</w:t>
      </w:r>
      <w:r w:rsidR="003324EE">
        <w:rPr>
          <w:rFonts w:ascii="Times New Roman" w:hAnsi="Times New Roman" w:cs="Times New Roman"/>
          <w:sz w:val="24"/>
          <w:szCs w:val="24"/>
        </w:rPr>
        <w:t xml:space="preserve">t is </w:t>
      </w:r>
      <w:r w:rsidRPr="00CB2FFD">
        <w:rPr>
          <w:rFonts w:ascii="Times New Roman" w:hAnsi="Times New Roman" w:cs="Times New Roman"/>
          <w:sz w:val="24"/>
          <w:szCs w:val="24"/>
        </w:rPr>
        <w:t xml:space="preserve">one of the oldest and largest banks in the Philippines, </w:t>
      </w:r>
      <w:r w:rsidR="003324EE">
        <w:rPr>
          <w:rFonts w:ascii="Times New Roman" w:hAnsi="Times New Roman" w:cs="Times New Roman"/>
          <w:sz w:val="24"/>
          <w:szCs w:val="24"/>
        </w:rPr>
        <w:t xml:space="preserve">that offers </w:t>
      </w:r>
      <w:r w:rsidRPr="00CB2FFD">
        <w:rPr>
          <w:rFonts w:ascii="Times New Roman" w:hAnsi="Times New Roman" w:cs="Times New Roman"/>
          <w:sz w:val="24"/>
          <w:szCs w:val="24"/>
        </w:rPr>
        <w:t>a wide range of financial services</w:t>
      </w:r>
      <w:r w:rsidR="003324EE">
        <w:rPr>
          <w:rFonts w:ascii="Times New Roman" w:hAnsi="Times New Roman" w:cs="Times New Roman"/>
          <w:sz w:val="24"/>
          <w:szCs w:val="24"/>
        </w:rPr>
        <w:t>,</w:t>
      </w:r>
      <w:r w:rsidRPr="00CB2FFD">
        <w:rPr>
          <w:rFonts w:ascii="Times New Roman" w:hAnsi="Times New Roman" w:cs="Times New Roman"/>
          <w:sz w:val="24"/>
          <w:szCs w:val="24"/>
        </w:rPr>
        <w:t xml:space="preserve"> including retail </w:t>
      </w:r>
      <w:r w:rsidR="003324EE">
        <w:rPr>
          <w:rFonts w:ascii="Times New Roman" w:hAnsi="Times New Roman" w:cs="Times New Roman"/>
          <w:sz w:val="24"/>
          <w:szCs w:val="24"/>
        </w:rPr>
        <w:t xml:space="preserve">and </w:t>
      </w:r>
      <w:r w:rsidRPr="00CB2FFD">
        <w:rPr>
          <w:rFonts w:ascii="Times New Roman" w:hAnsi="Times New Roman" w:cs="Times New Roman"/>
          <w:sz w:val="24"/>
          <w:szCs w:val="24"/>
        </w:rPr>
        <w:t>corporate banking, asset management, and insurance.</w:t>
      </w:r>
    </w:p>
    <w:p w14:paraId="0DD5F5D0" w14:textId="77777777" w:rsidR="002017F5" w:rsidRPr="002017F5" w:rsidRDefault="002017F5" w:rsidP="00537D76">
      <w:pPr>
        <w:spacing w:line="240" w:lineRule="auto"/>
        <w:jc w:val="both"/>
        <w:rPr>
          <w:rFonts w:ascii="Times New Roman" w:hAnsi="Times New Roman" w:cs="Times New Roman"/>
          <w:sz w:val="24"/>
          <w:szCs w:val="24"/>
        </w:rPr>
      </w:pPr>
    </w:p>
    <w:p w14:paraId="6443F11F" w14:textId="25F74531"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Telecommunications: Ayala Corporation has significant investments in Globe Telecom, one of the </w:t>
      </w:r>
      <w:r w:rsidR="003324EE">
        <w:rPr>
          <w:rFonts w:ascii="Times New Roman" w:hAnsi="Times New Roman" w:cs="Times New Roman"/>
          <w:sz w:val="24"/>
          <w:szCs w:val="24"/>
        </w:rPr>
        <w:t xml:space="preserve">top </w:t>
      </w:r>
      <w:r w:rsidRPr="00CB2FFD">
        <w:rPr>
          <w:rFonts w:ascii="Times New Roman" w:hAnsi="Times New Roman" w:cs="Times New Roman"/>
          <w:sz w:val="24"/>
          <w:szCs w:val="24"/>
        </w:rPr>
        <w:t xml:space="preserve">telecommunications companies in the Philippines, </w:t>
      </w:r>
      <w:r w:rsidR="003324EE">
        <w:rPr>
          <w:rFonts w:ascii="Times New Roman" w:hAnsi="Times New Roman" w:cs="Times New Roman"/>
          <w:sz w:val="24"/>
          <w:szCs w:val="24"/>
        </w:rPr>
        <w:t>that provides</w:t>
      </w:r>
      <w:r w:rsidRPr="00CB2FFD">
        <w:rPr>
          <w:rFonts w:ascii="Times New Roman" w:hAnsi="Times New Roman" w:cs="Times New Roman"/>
          <w:sz w:val="24"/>
          <w:szCs w:val="24"/>
        </w:rPr>
        <w:t xml:space="preserve"> mobile</w:t>
      </w:r>
      <w:r w:rsidR="003324EE">
        <w:rPr>
          <w:rFonts w:ascii="Times New Roman" w:hAnsi="Times New Roman" w:cs="Times New Roman"/>
          <w:sz w:val="24"/>
          <w:szCs w:val="24"/>
        </w:rPr>
        <w:t xml:space="preserve"> data</w:t>
      </w:r>
      <w:r w:rsidRPr="00CB2FFD">
        <w:rPr>
          <w:rFonts w:ascii="Times New Roman" w:hAnsi="Times New Roman" w:cs="Times New Roman"/>
          <w:sz w:val="24"/>
          <w:szCs w:val="24"/>
        </w:rPr>
        <w:t>, fixed-line, and broadband services.</w:t>
      </w:r>
    </w:p>
    <w:p w14:paraId="1D8613D2" w14:textId="77777777" w:rsidR="002017F5" w:rsidRPr="002017F5" w:rsidRDefault="002017F5" w:rsidP="00537D76">
      <w:pPr>
        <w:spacing w:line="240" w:lineRule="auto"/>
        <w:jc w:val="both"/>
        <w:rPr>
          <w:rFonts w:ascii="Times New Roman" w:hAnsi="Times New Roman" w:cs="Times New Roman"/>
          <w:sz w:val="24"/>
          <w:szCs w:val="24"/>
        </w:rPr>
      </w:pPr>
    </w:p>
    <w:p w14:paraId="3BB325CC" w14:textId="293FAFB1"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Water Infrastructure: </w:t>
      </w:r>
      <w:r w:rsidR="007F4424">
        <w:rPr>
          <w:rFonts w:ascii="Times New Roman" w:hAnsi="Times New Roman" w:cs="Times New Roman"/>
          <w:sz w:val="24"/>
          <w:szCs w:val="24"/>
        </w:rPr>
        <w:t xml:space="preserve">Another of Ayala Corporation’s </w:t>
      </w:r>
      <w:r w:rsidRPr="00CB2FFD">
        <w:rPr>
          <w:rFonts w:ascii="Times New Roman" w:hAnsi="Times New Roman" w:cs="Times New Roman"/>
          <w:sz w:val="24"/>
          <w:szCs w:val="24"/>
        </w:rPr>
        <w:t>subsidiary, Manila Water Company</w:t>
      </w:r>
      <w:r w:rsidR="007F4424">
        <w:rPr>
          <w:rFonts w:ascii="Times New Roman" w:hAnsi="Times New Roman" w:cs="Times New Roman"/>
          <w:sz w:val="24"/>
          <w:szCs w:val="24"/>
        </w:rPr>
        <w:t xml:space="preserve"> </w:t>
      </w:r>
      <w:r w:rsidRPr="00CB2FFD">
        <w:rPr>
          <w:rFonts w:ascii="Times New Roman" w:hAnsi="Times New Roman" w:cs="Times New Roman"/>
          <w:sz w:val="24"/>
          <w:szCs w:val="24"/>
        </w:rPr>
        <w:t xml:space="preserve">is involved in water infrastructure and services, particularly in the eastern part of Metro Manila and </w:t>
      </w:r>
      <w:r w:rsidR="007F4424">
        <w:rPr>
          <w:rFonts w:ascii="Times New Roman" w:hAnsi="Times New Roman" w:cs="Times New Roman"/>
          <w:sz w:val="24"/>
          <w:szCs w:val="24"/>
        </w:rPr>
        <w:t xml:space="preserve">its </w:t>
      </w:r>
      <w:r w:rsidRPr="00CB2FFD">
        <w:rPr>
          <w:rFonts w:ascii="Times New Roman" w:hAnsi="Times New Roman" w:cs="Times New Roman"/>
          <w:sz w:val="24"/>
          <w:szCs w:val="24"/>
        </w:rPr>
        <w:t>surrounding areas.</w:t>
      </w:r>
    </w:p>
    <w:p w14:paraId="62BDDA06" w14:textId="77777777" w:rsidR="002017F5" w:rsidRPr="002017F5" w:rsidRDefault="002017F5" w:rsidP="00537D76">
      <w:pPr>
        <w:spacing w:line="240" w:lineRule="auto"/>
        <w:jc w:val="both"/>
        <w:rPr>
          <w:rFonts w:ascii="Times New Roman" w:hAnsi="Times New Roman" w:cs="Times New Roman"/>
          <w:sz w:val="24"/>
          <w:szCs w:val="24"/>
        </w:rPr>
      </w:pPr>
    </w:p>
    <w:p w14:paraId="28620CFF" w14:textId="13BE2813"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Power Generation: </w:t>
      </w:r>
      <w:r w:rsidR="007F4424">
        <w:rPr>
          <w:rFonts w:ascii="Times New Roman" w:hAnsi="Times New Roman" w:cs="Times New Roman"/>
          <w:sz w:val="24"/>
          <w:szCs w:val="24"/>
        </w:rPr>
        <w:t>The Corporation</w:t>
      </w:r>
      <w:r w:rsidRPr="00CB2FFD">
        <w:rPr>
          <w:rFonts w:ascii="Times New Roman" w:hAnsi="Times New Roman" w:cs="Times New Roman"/>
          <w:sz w:val="24"/>
          <w:szCs w:val="24"/>
        </w:rPr>
        <w:t xml:space="preserve"> has investments in power generation through AC Energy</w:t>
      </w:r>
      <w:r w:rsidR="007F4424">
        <w:rPr>
          <w:rFonts w:ascii="Times New Roman" w:hAnsi="Times New Roman" w:cs="Times New Roman"/>
          <w:sz w:val="24"/>
          <w:szCs w:val="24"/>
        </w:rPr>
        <w:t xml:space="preserve">, another of its subsidiary </w:t>
      </w:r>
      <w:r w:rsidRPr="00CB2FFD">
        <w:rPr>
          <w:rFonts w:ascii="Times New Roman" w:hAnsi="Times New Roman" w:cs="Times New Roman"/>
          <w:sz w:val="24"/>
          <w:szCs w:val="24"/>
        </w:rPr>
        <w:t>which focuses on renewable energy projects such as solar, wind, and hydroelectric power.</w:t>
      </w:r>
    </w:p>
    <w:p w14:paraId="54994CEE" w14:textId="77777777" w:rsidR="002017F5" w:rsidRPr="002017F5" w:rsidRDefault="002017F5" w:rsidP="00537D76">
      <w:pPr>
        <w:spacing w:line="240" w:lineRule="auto"/>
        <w:jc w:val="both"/>
        <w:rPr>
          <w:rFonts w:ascii="Times New Roman" w:hAnsi="Times New Roman" w:cs="Times New Roman"/>
          <w:sz w:val="24"/>
          <w:szCs w:val="24"/>
        </w:rPr>
      </w:pPr>
    </w:p>
    <w:p w14:paraId="18292C71" w14:textId="36C18519" w:rsidR="002017F5" w:rsidRPr="00CB2FFD"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 xml:space="preserve">Automotive: </w:t>
      </w:r>
      <w:r w:rsidR="007F4424">
        <w:rPr>
          <w:rFonts w:ascii="Times New Roman" w:hAnsi="Times New Roman" w:cs="Times New Roman"/>
          <w:sz w:val="24"/>
          <w:szCs w:val="24"/>
        </w:rPr>
        <w:t xml:space="preserve">Through this subsidiary, </w:t>
      </w:r>
      <w:r w:rsidRPr="00CB2FFD">
        <w:rPr>
          <w:rFonts w:ascii="Times New Roman" w:hAnsi="Times New Roman" w:cs="Times New Roman"/>
          <w:sz w:val="24"/>
          <w:szCs w:val="24"/>
        </w:rPr>
        <w:t>Ayala Corporation is involved in the automotive industry</w:t>
      </w:r>
      <w:r w:rsidR="007F4424">
        <w:rPr>
          <w:rFonts w:ascii="Times New Roman" w:hAnsi="Times New Roman" w:cs="Times New Roman"/>
          <w:sz w:val="24"/>
          <w:szCs w:val="24"/>
        </w:rPr>
        <w:t xml:space="preserve">. </w:t>
      </w:r>
      <w:r w:rsidRPr="00CB2FFD">
        <w:rPr>
          <w:rFonts w:ascii="Times New Roman" w:hAnsi="Times New Roman" w:cs="Times New Roman"/>
          <w:sz w:val="24"/>
          <w:szCs w:val="24"/>
        </w:rPr>
        <w:t>Ayala Automotive Holdings Corporation</w:t>
      </w:r>
      <w:r w:rsidR="007F4424">
        <w:rPr>
          <w:rFonts w:ascii="Times New Roman" w:hAnsi="Times New Roman" w:cs="Times New Roman"/>
          <w:sz w:val="24"/>
          <w:szCs w:val="24"/>
        </w:rPr>
        <w:t xml:space="preserve"> </w:t>
      </w:r>
      <w:r w:rsidRPr="00CB2FFD">
        <w:rPr>
          <w:rFonts w:ascii="Times New Roman" w:hAnsi="Times New Roman" w:cs="Times New Roman"/>
          <w:sz w:val="24"/>
          <w:szCs w:val="24"/>
        </w:rPr>
        <w:t>distributes various automobile brands in the Philippines.</w:t>
      </w:r>
    </w:p>
    <w:p w14:paraId="7E9AA6B1" w14:textId="77777777" w:rsidR="002017F5" w:rsidRPr="002017F5" w:rsidRDefault="002017F5" w:rsidP="00537D76">
      <w:pPr>
        <w:spacing w:line="240" w:lineRule="auto"/>
        <w:jc w:val="both"/>
        <w:rPr>
          <w:rFonts w:ascii="Times New Roman" w:hAnsi="Times New Roman" w:cs="Times New Roman"/>
          <w:sz w:val="24"/>
          <w:szCs w:val="24"/>
        </w:rPr>
      </w:pPr>
    </w:p>
    <w:p w14:paraId="4374DE69" w14:textId="6340B308" w:rsidR="007F4424"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B2FFD">
        <w:rPr>
          <w:rFonts w:ascii="Times New Roman" w:hAnsi="Times New Roman" w:cs="Times New Roman"/>
          <w:sz w:val="24"/>
          <w:szCs w:val="24"/>
        </w:rPr>
        <w:t>Corporate Social Responsibility (CSR): Ayala Corporation is committed to sustainability and corporate social responsibility initiatives.</w:t>
      </w:r>
      <w:r w:rsidR="007F4424">
        <w:rPr>
          <w:rFonts w:ascii="Times New Roman" w:hAnsi="Times New Roman" w:cs="Times New Roman"/>
          <w:sz w:val="24"/>
          <w:szCs w:val="24"/>
        </w:rPr>
        <w:t xml:space="preserve"> Ayala Corporation </w:t>
      </w:r>
      <w:r w:rsidRPr="00CB2FFD">
        <w:rPr>
          <w:rFonts w:ascii="Times New Roman" w:hAnsi="Times New Roman" w:cs="Times New Roman"/>
          <w:sz w:val="24"/>
          <w:szCs w:val="24"/>
        </w:rPr>
        <w:t>actively supports</w:t>
      </w:r>
      <w:r w:rsidR="007F4424" w:rsidRPr="007F4424">
        <w:t xml:space="preserve"> </w:t>
      </w:r>
      <w:r w:rsidR="007F4424" w:rsidRPr="007F4424">
        <w:rPr>
          <w:rFonts w:ascii="Times New Roman" w:hAnsi="Times New Roman" w:cs="Times New Roman"/>
          <w:sz w:val="24"/>
          <w:szCs w:val="24"/>
        </w:rPr>
        <w:t>Community development, education, environmental conservation, and poverty alleviation programs are being implemented throughout the Philippines.</w:t>
      </w:r>
    </w:p>
    <w:p w14:paraId="68C75A67" w14:textId="77777777" w:rsidR="007F4424" w:rsidRPr="007F4424" w:rsidRDefault="007F4424" w:rsidP="00537D76">
      <w:pPr>
        <w:pStyle w:val="ListParagraph"/>
        <w:ind w:left="0"/>
        <w:rPr>
          <w:rFonts w:ascii="Times New Roman" w:hAnsi="Times New Roman" w:cs="Times New Roman"/>
          <w:sz w:val="24"/>
          <w:szCs w:val="24"/>
        </w:rPr>
      </w:pPr>
    </w:p>
    <w:p w14:paraId="3B87EE22" w14:textId="77777777" w:rsidR="007F4424" w:rsidRPr="007F4424" w:rsidRDefault="007F4424" w:rsidP="00537D76">
      <w:pPr>
        <w:pStyle w:val="ListParagraph"/>
        <w:spacing w:line="240" w:lineRule="auto"/>
        <w:ind w:left="0"/>
        <w:jc w:val="both"/>
        <w:rPr>
          <w:rFonts w:ascii="Times New Roman" w:hAnsi="Times New Roman" w:cs="Times New Roman"/>
          <w:sz w:val="24"/>
          <w:szCs w:val="24"/>
        </w:rPr>
      </w:pPr>
    </w:p>
    <w:p w14:paraId="2A8A19F6" w14:textId="2FFE7AA9" w:rsidR="007F4424" w:rsidRPr="007F4424" w:rsidRDefault="002017F5" w:rsidP="00537D76">
      <w:pPr>
        <w:pStyle w:val="ListParagraph"/>
        <w:numPr>
          <w:ilvl w:val="0"/>
          <w:numId w:val="4"/>
        </w:numPr>
        <w:ind w:left="0"/>
        <w:rPr>
          <w:rFonts w:ascii="Times New Roman" w:hAnsi="Times New Roman" w:cs="Times New Roman"/>
          <w:sz w:val="24"/>
          <w:szCs w:val="24"/>
        </w:rPr>
      </w:pPr>
      <w:r w:rsidRPr="007F4424">
        <w:rPr>
          <w:rFonts w:ascii="Times New Roman" w:hAnsi="Times New Roman" w:cs="Times New Roman"/>
          <w:sz w:val="24"/>
          <w:szCs w:val="24"/>
        </w:rPr>
        <w:t>Leadership: Jaime Augusto Zobel de Ayala serves as the Chairman and CEO of Ayala Corporation</w:t>
      </w:r>
      <w:r w:rsidR="007F4424" w:rsidRPr="007F4424">
        <w:rPr>
          <w:rFonts w:ascii="Times New Roman" w:hAnsi="Times New Roman" w:cs="Times New Roman"/>
          <w:sz w:val="24"/>
          <w:szCs w:val="24"/>
        </w:rPr>
        <w:t>, leading the company with a focus on long-term sustainability and inclusive growth.</w:t>
      </w:r>
    </w:p>
    <w:p w14:paraId="37DB0E76" w14:textId="01CC4E10" w:rsidR="007F4424" w:rsidRPr="007F4424" w:rsidRDefault="007F4424" w:rsidP="00537D76">
      <w:pPr>
        <w:spacing w:line="240" w:lineRule="auto"/>
        <w:jc w:val="both"/>
        <w:rPr>
          <w:rFonts w:ascii="Times New Roman" w:hAnsi="Times New Roman" w:cs="Times New Roman"/>
          <w:sz w:val="24"/>
          <w:szCs w:val="24"/>
        </w:rPr>
      </w:pPr>
    </w:p>
    <w:p w14:paraId="56E847A5" w14:textId="35AB8040" w:rsidR="002017F5" w:rsidRPr="007D0D0A" w:rsidRDefault="002017F5" w:rsidP="00537D76">
      <w:pPr>
        <w:pStyle w:val="ListParagraph"/>
        <w:numPr>
          <w:ilvl w:val="0"/>
          <w:numId w:val="4"/>
        </w:numPr>
        <w:spacing w:line="240" w:lineRule="auto"/>
        <w:ind w:left="0"/>
        <w:jc w:val="both"/>
        <w:rPr>
          <w:rFonts w:ascii="Times New Roman" w:hAnsi="Times New Roman" w:cs="Times New Roman"/>
          <w:sz w:val="24"/>
          <w:szCs w:val="24"/>
        </w:rPr>
      </w:pPr>
      <w:r w:rsidRPr="00CE16CE">
        <w:rPr>
          <w:rFonts w:ascii="Times New Roman" w:hAnsi="Times New Roman" w:cs="Times New Roman"/>
          <w:sz w:val="24"/>
          <w:szCs w:val="24"/>
        </w:rPr>
        <w:t>Global Expansion</w:t>
      </w:r>
      <w:r w:rsidR="00CE16CE">
        <w:rPr>
          <w:rFonts w:ascii="Times New Roman" w:hAnsi="Times New Roman" w:cs="Times New Roman"/>
          <w:sz w:val="24"/>
          <w:szCs w:val="24"/>
        </w:rPr>
        <w:t xml:space="preserve">: </w:t>
      </w:r>
      <w:r w:rsidR="00CE16CE" w:rsidRPr="00CE16CE">
        <w:rPr>
          <w:rFonts w:ascii="Times New Roman" w:hAnsi="Times New Roman" w:cs="Times New Roman"/>
          <w:sz w:val="24"/>
          <w:szCs w:val="24"/>
        </w:rPr>
        <w:t>Ayala Corporation's major operations are in the Philippines, but it has also expanded globally, particularly in Southeast Asia and other emerging countries.</w:t>
      </w:r>
    </w:p>
    <w:p w14:paraId="137D7BF5" w14:textId="77777777" w:rsidR="004344F6" w:rsidRDefault="004344F6" w:rsidP="00537D76">
      <w:pPr>
        <w:spacing w:line="240" w:lineRule="auto"/>
        <w:jc w:val="both"/>
        <w:rPr>
          <w:rFonts w:ascii="Times New Roman" w:hAnsi="Times New Roman" w:cs="Times New Roman"/>
          <w:sz w:val="24"/>
          <w:szCs w:val="24"/>
        </w:rPr>
      </w:pPr>
    </w:p>
    <w:p w14:paraId="726B4524" w14:textId="47794CA0" w:rsidR="00E23214" w:rsidRDefault="00E23214" w:rsidP="00537D76">
      <w:pPr>
        <w:spacing w:line="240" w:lineRule="auto"/>
        <w:jc w:val="both"/>
        <w:rPr>
          <w:rFonts w:ascii="Times New Roman" w:hAnsi="Times New Roman" w:cs="Times New Roman"/>
          <w:sz w:val="24"/>
          <w:szCs w:val="24"/>
        </w:rPr>
      </w:pPr>
      <w:r w:rsidRPr="001216A2">
        <w:rPr>
          <w:rFonts w:ascii="Times New Roman" w:hAnsi="Times New Roman" w:cs="Times New Roman"/>
          <w:b/>
          <w:bCs/>
          <w:sz w:val="24"/>
          <w:szCs w:val="24"/>
        </w:rPr>
        <w:t>Current Businesses</w:t>
      </w:r>
      <w:r w:rsidRPr="007D0D0A">
        <w:rPr>
          <w:rFonts w:ascii="Times New Roman" w:hAnsi="Times New Roman" w:cs="Times New Roman"/>
          <w:sz w:val="24"/>
          <w:szCs w:val="24"/>
        </w:rPr>
        <w:t>:</w:t>
      </w:r>
    </w:p>
    <w:p w14:paraId="5F2B2CA8" w14:textId="77777777" w:rsidR="007D0D0A" w:rsidRPr="007D0D0A" w:rsidRDefault="007D0D0A" w:rsidP="00537D76">
      <w:pPr>
        <w:spacing w:line="240" w:lineRule="auto"/>
        <w:jc w:val="both"/>
        <w:rPr>
          <w:rFonts w:ascii="Times New Roman" w:hAnsi="Times New Roman" w:cs="Times New Roman"/>
          <w:sz w:val="24"/>
          <w:szCs w:val="24"/>
        </w:rPr>
      </w:pPr>
    </w:p>
    <w:p w14:paraId="2B22E59E" w14:textId="495B0DB1" w:rsidR="00E23214"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Real Estate: Ayala Land</w:t>
      </w:r>
      <w:r w:rsidR="00CE16CE" w:rsidRPr="007D0D0A">
        <w:rPr>
          <w:rFonts w:ascii="Times New Roman" w:hAnsi="Times New Roman" w:cs="Times New Roman"/>
          <w:sz w:val="24"/>
          <w:szCs w:val="24"/>
        </w:rPr>
        <w:t>,</w:t>
      </w:r>
      <w:r w:rsidRPr="007D0D0A">
        <w:rPr>
          <w:rFonts w:ascii="Times New Roman" w:hAnsi="Times New Roman" w:cs="Times New Roman"/>
          <w:sz w:val="24"/>
          <w:szCs w:val="24"/>
        </w:rPr>
        <w:t xml:space="preserve"> </w:t>
      </w:r>
      <w:r w:rsidR="00CE16CE" w:rsidRPr="007D0D0A">
        <w:rPr>
          <w:rFonts w:ascii="Times New Roman" w:hAnsi="Times New Roman" w:cs="Times New Roman"/>
          <w:sz w:val="24"/>
          <w:szCs w:val="24"/>
        </w:rPr>
        <w:t>leads the construction of residential</w:t>
      </w:r>
      <w:r w:rsidR="007D0D0A" w:rsidRPr="007D0D0A">
        <w:rPr>
          <w:rFonts w:ascii="Times New Roman" w:hAnsi="Times New Roman" w:cs="Times New Roman"/>
          <w:sz w:val="24"/>
          <w:szCs w:val="24"/>
        </w:rPr>
        <w:t>, mixed-used and</w:t>
      </w:r>
      <w:r w:rsidR="00CE16CE" w:rsidRPr="007D0D0A">
        <w:rPr>
          <w:rFonts w:ascii="Times New Roman" w:hAnsi="Times New Roman" w:cs="Times New Roman"/>
          <w:sz w:val="24"/>
          <w:szCs w:val="24"/>
        </w:rPr>
        <w:t xml:space="preserve"> commercial developments</w:t>
      </w:r>
      <w:r w:rsidR="007D0D0A" w:rsidRPr="007D0D0A">
        <w:rPr>
          <w:rFonts w:ascii="Times New Roman" w:hAnsi="Times New Roman" w:cs="Times New Roman"/>
          <w:sz w:val="24"/>
          <w:szCs w:val="24"/>
        </w:rPr>
        <w:t>.</w:t>
      </w:r>
    </w:p>
    <w:p w14:paraId="571F21A0"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5CDC505C" w14:textId="238C6318" w:rsidR="00E23214"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Telecommunications: Globe Telecom,</w:t>
      </w:r>
      <w:r w:rsidR="007D0D0A" w:rsidRPr="007D0D0A">
        <w:rPr>
          <w:rFonts w:ascii="Times New Roman" w:hAnsi="Times New Roman" w:cs="Times New Roman"/>
          <w:sz w:val="24"/>
          <w:szCs w:val="24"/>
        </w:rPr>
        <w:t xml:space="preserve"> </w:t>
      </w:r>
      <w:r w:rsidRPr="007D0D0A">
        <w:rPr>
          <w:rFonts w:ascii="Times New Roman" w:hAnsi="Times New Roman" w:cs="Times New Roman"/>
          <w:sz w:val="24"/>
          <w:szCs w:val="24"/>
        </w:rPr>
        <w:t>a leading provider of telecommunications services</w:t>
      </w:r>
      <w:r w:rsidR="007D0D0A" w:rsidRPr="007D0D0A">
        <w:rPr>
          <w:rFonts w:ascii="Times New Roman" w:hAnsi="Times New Roman" w:cs="Times New Roman"/>
          <w:sz w:val="24"/>
          <w:szCs w:val="24"/>
        </w:rPr>
        <w:t>.</w:t>
      </w:r>
    </w:p>
    <w:p w14:paraId="12333516" w14:textId="77777777" w:rsidR="00A764A4" w:rsidRPr="00A764A4" w:rsidRDefault="00A764A4" w:rsidP="00537D76">
      <w:pPr>
        <w:pStyle w:val="ListParagraph"/>
        <w:ind w:left="0"/>
        <w:rPr>
          <w:rFonts w:ascii="Times New Roman" w:hAnsi="Times New Roman" w:cs="Times New Roman"/>
          <w:sz w:val="24"/>
          <w:szCs w:val="24"/>
        </w:rPr>
      </w:pPr>
    </w:p>
    <w:p w14:paraId="73DA210F"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2BDDB686" w14:textId="16A24776" w:rsidR="00E23214"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Banking and Financial Services: Bank of the Philippine Islands (BPI</w:t>
      </w:r>
      <w:r w:rsidR="007D0D0A" w:rsidRPr="007D0D0A">
        <w:rPr>
          <w:rFonts w:ascii="Times New Roman" w:hAnsi="Times New Roman" w:cs="Times New Roman"/>
          <w:sz w:val="24"/>
          <w:szCs w:val="24"/>
        </w:rPr>
        <w:t>), provides financial services and etc.</w:t>
      </w:r>
      <w:r w:rsidR="00A764A4">
        <w:rPr>
          <w:rFonts w:ascii="Times New Roman" w:hAnsi="Times New Roman" w:cs="Times New Roman"/>
          <w:sz w:val="24"/>
          <w:szCs w:val="24"/>
        </w:rPr>
        <w:t xml:space="preserve"> </w:t>
      </w:r>
    </w:p>
    <w:p w14:paraId="0641E699"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4410D9A9" w14:textId="5EDDBAFE" w:rsidR="00E23214"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 xml:space="preserve">Water Infrastructure: Manila Water Company, </w:t>
      </w:r>
      <w:r w:rsidR="007D0D0A" w:rsidRPr="007D0D0A">
        <w:rPr>
          <w:rFonts w:ascii="Times New Roman" w:hAnsi="Times New Roman" w:cs="Times New Roman"/>
          <w:sz w:val="24"/>
          <w:szCs w:val="24"/>
        </w:rPr>
        <w:t xml:space="preserve">provides </w:t>
      </w:r>
      <w:r w:rsidRPr="007D0D0A">
        <w:rPr>
          <w:rFonts w:ascii="Times New Roman" w:hAnsi="Times New Roman" w:cs="Times New Roman"/>
          <w:sz w:val="24"/>
          <w:szCs w:val="24"/>
        </w:rPr>
        <w:t>sustainable water and wastewater services to Metro Manila and surrounding areas</w:t>
      </w:r>
      <w:r w:rsidR="007D0D0A" w:rsidRPr="007D0D0A">
        <w:rPr>
          <w:rFonts w:ascii="Times New Roman" w:hAnsi="Times New Roman" w:cs="Times New Roman"/>
          <w:sz w:val="24"/>
          <w:szCs w:val="24"/>
        </w:rPr>
        <w:t>.</w:t>
      </w:r>
    </w:p>
    <w:p w14:paraId="1A7621BD" w14:textId="77777777" w:rsidR="00A764A4" w:rsidRPr="00A764A4" w:rsidRDefault="00A764A4" w:rsidP="00537D76">
      <w:pPr>
        <w:pStyle w:val="ListParagraph"/>
        <w:ind w:left="0"/>
        <w:rPr>
          <w:rFonts w:ascii="Times New Roman" w:hAnsi="Times New Roman" w:cs="Times New Roman"/>
          <w:sz w:val="24"/>
          <w:szCs w:val="24"/>
        </w:rPr>
      </w:pPr>
    </w:p>
    <w:p w14:paraId="6D636DBF"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6B6205D8" w14:textId="2190A765" w:rsidR="00E23214"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Energy: AC Energy, advancing</w:t>
      </w:r>
      <w:r w:rsidR="007D0D0A" w:rsidRPr="007D0D0A">
        <w:rPr>
          <w:rFonts w:ascii="Times New Roman" w:hAnsi="Times New Roman" w:cs="Times New Roman"/>
          <w:sz w:val="24"/>
          <w:szCs w:val="24"/>
        </w:rPr>
        <w:t xml:space="preserve"> in</w:t>
      </w:r>
      <w:r w:rsidRPr="007D0D0A">
        <w:rPr>
          <w:rFonts w:ascii="Times New Roman" w:hAnsi="Times New Roman" w:cs="Times New Roman"/>
          <w:sz w:val="24"/>
          <w:szCs w:val="24"/>
        </w:rPr>
        <w:t xml:space="preserve"> renewable energy solutions and sustainable power generation</w:t>
      </w:r>
      <w:r w:rsidR="007D0D0A" w:rsidRPr="007D0D0A">
        <w:rPr>
          <w:rFonts w:ascii="Times New Roman" w:hAnsi="Times New Roman" w:cs="Times New Roman"/>
          <w:sz w:val="24"/>
          <w:szCs w:val="24"/>
        </w:rPr>
        <w:t xml:space="preserve">. </w:t>
      </w:r>
    </w:p>
    <w:p w14:paraId="455ABEF0"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1CD983D3" w14:textId="09F68844" w:rsidR="00DC285C" w:rsidRDefault="00E23214" w:rsidP="00537D76">
      <w:pPr>
        <w:pStyle w:val="ListParagraph"/>
        <w:numPr>
          <w:ilvl w:val="0"/>
          <w:numId w:val="7"/>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Healthcare and Education: Ayala Corporation's investments in healthcare and education sectors, through subsidiaries such as AC Health and AC Education</w:t>
      </w:r>
      <w:r w:rsidR="007D0D0A" w:rsidRPr="007D0D0A">
        <w:rPr>
          <w:rFonts w:ascii="Times New Roman" w:hAnsi="Times New Roman" w:cs="Times New Roman"/>
          <w:sz w:val="24"/>
          <w:szCs w:val="24"/>
        </w:rPr>
        <w:t>.</w:t>
      </w:r>
    </w:p>
    <w:p w14:paraId="03FEF4F3" w14:textId="77777777" w:rsidR="007D0D0A" w:rsidRDefault="007D0D0A" w:rsidP="00537D76">
      <w:pPr>
        <w:pStyle w:val="ListParagraph"/>
        <w:spacing w:line="240" w:lineRule="auto"/>
        <w:ind w:left="0"/>
        <w:jc w:val="both"/>
        <w:rPr>
          <w:rFonts w:ascii="Times New Roman" w:hAnsi="Times New Roman" w:cs="Times New Roman"/>
          <w:b/>
          <w:bCs/>
          <w:sz w:val="24"/>
          <w:szCs w:val="24"/>
        </w:rPr>
      </w:pPr>
    </w:p>
    <w:p w14:paraId="49467150" w14:textId="77777777" w:rsidR="00765FBF" w:rsidRDefault="00765FBF" w:rsidP="00537D76">
      <w:pPr>
        <w:pStyle w:val="ListParagraph"/>
        <w:spacing w:line="240" w:lineRule="auto"/>
        <w:ind w:left="0"/>
        <w:jc w:val="both"/>
        <w:rPr>
          <w:rFonts w:ascii="Times New Roman" w:hAnsi="Times New Roman" w:cs="Times New Roman"/>
          <w:b/>
          <w:bCs/>
          <w:sz w:val="24"/>
          <w:szCs w:val="24"/>
        </w:rPr>
      </w:pPr>
    </w:p>
    <w:p w14:paraId="79959F07" w14:textId="77777777" w:rsidR="00765FBF" w:rsidRPr="001216A2" w:rsidRDefault="00765FBF" w:rsidP="00537D76">
      <w:pPr>
        <w:pStyle w:val="ListParagraph"/>
        <w:spacing w:line="240" w:lineRule="auto"/>
        <w:ind w:left="0"/>
        <w:jc w:val="both"/>
        <w:rPr>
          <w:rFonts w:ascii="Times New Roman" w:hAnsi="Times New Roman" w:cs="Times New Roman"/>
          <w:b/>
          <w:bCs/>
          <w:sz w:val="24"/>
          <w:szCs w:val="24"/>
        </w:rPr>
      </w:pPr>
    </w:p>
    <w:p w14:paraId="595A6356" w14:textId="50B45F07" w:rsidR="00DC285C" w:rsidRDefault="00DC285C" w:rsidP="00537D76">
      <w:pPr>
        <w:spacing w:line="240" w:lineRule="auto"/>
        <w:jc w:val="both"/>
        <w:rPr>
          <w:rFonts w:ascii="Times New Roman" w:hAnsi="Times New Roman" w:cs="Times New Roman"/>
          <w:sz w:val="24"/>
          <w:szCs w:val="24"/>
        </w:rPr>
      </w:pPr>
      <w:r w:rsidRPr="001216A2">
        <w:rPr>
          <w:rFonts w:ascii="Times New Roman" w:hAnsi="Times New Roman" w:cs="Times New Roman"/>
          <w:b/>
          <w:bCs/>
          <w:sz w:val="24"/>
          <w:szCs w:val="24"/>
        </w:rPr>
        <w:t>Emerging Businesses</w:t>
      </w:r>
      <w:r w:rsidRPr="00EE0C77">
        <w:rPr>
          <w:rFonts w:ascii="Times New Roman" w:hAnsi="Times New Roman" w:cs="Times New Roman"/>
          <w:sz w:val="24"/>
          <w:szCs w:val="24"/>
        </w:rPr>
        <w:t>:</w:t>
      </w:r>
    </w:p>
    <w:p w14:paraId="3524BC56" w14:textId="77777777" w:rsidR="007D0D0A" w:rsidRDefault="007D0D0A" w:rsidP="00537D76">
      <w:pPr>
        <w:spacing w:line="240" w:lineRule="auto"/>
        <w:jc w:val="both"/>
        <w:rPr>
          <w:rFonts w:ascii="Times New Roman" w:hAnsi="Times New Roman" w:cs="Times New Roman"/>
          <w:sz w:val="24"/>
          <w:szCs w:val="24"/>
        </w:rPr>
      </w:pPr>
    </w:p>
    <w:p w14:paraId="2F03413D" w14:textId="4A930A93" w:rsidR="007D0D0A" w:rsidRDefault="007D0D0A" w:rsidP="00537D76">
      <w:pPr>
        <w:pStyle w:val="ListParagraph"/>
        <w:numPr>
          <w:ilvl w:val="0"/>
          <w:numId w:val="8"/>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AC Health, a wholly owned company of Ayala Corporation, aspires to create an integrated healthcare ecosystem that benefits everyone.</w:t>
      </w:r>
    </w:p>
    <w:p w14:paraId="7B2BD4D2"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2AEA9169" w14:textId="38DC9217" w:rsidR="007D0D0A" w:rsidRDefault="007D0D0A" w:rsidP="00537D76">
      <w:pPr>
        <w:pStyle w:val="ListParagraph"/>
        <w:numPr>
          <w:ilvl w:val="0"/>
          <w:numId w:val="8"/>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AC Logistics is Ayala's vehicle for logistics-related investments.</w:t>
      </w:r>
    </w:p>
    <w:p w14:paraId="4465524B" w14:textId="77777777" w:rsidR="00A764A4" w:rsidRPr="00A764A4" w:rsidRDefault="00A764A4" w:rsidP="00537D76">
      <w:pPr>
        <w:pStyle w:val="ListParagraph"/>
        <w:ind w:left="0"/>
        <w:rPr>
          <w:rFonts w:ascii="Times New Roman" w:hAnsi="Times New Roman" w:cs="Times New Roman"/>
          <w:sz w:val="24"/>
          <w:szCs w:val="24"/>
        </w:rPr>
      </w:pPr>
    </w:p>
    <w:p w14:paraId="4F4FD32D"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3E424DDF" w14:textId="434F6FB8" w:rsidR="007D0D0A" w:rsidRDefault="007D0D0A" w:rsidP="00537D76">
      <w:pPr>
        <w:pStyle w:val="ListParagraph"/>
        <w:numPr>
          <w:ilvl w:val="0"/>
          <w:numId w:val="8"/>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AC Industrials oversees a portfolio of operating units and investments in high-potential technologies, with a focus on mobility.</w:t>
      </w:r>
    </w:p>
    <w:p w14:paraId="6B40E80E"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10B228A6" w14:textId="48F2F0EA" w:rsidR="007D0D0A" w:rsidRDefault="007D0D0A" w:rsidP="00537D76">
      <w:pPr>
        <w:pStyle w:val="ListParagraph"/>
        <w:numPr>
          <w:ilvl w:val="0"/>
          <w:numId w:val="8"/>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AC Ventures is Ayala's investment platform for new businesses and technologies that either support Ayala's existing business units or provide opportunities for scaling and growing in new verticals, emerging trends, disruptive business models, and strategic collaborations.</w:t>
      </w:r>
    </w:p>
    <w:p w14:paraId="21F12511" w14:textId="77777777" w:rsidR="00A764A4" w:rsidRPr="00A764A4" w:rsidRDefault="00A764A4" w:rsidP="00537D76">
      <w:pPr>
        <w:pStyle w:val="ListParagraph"/>
        <w:ind w:left="0"/>
        <w:rPr>
          <w:rFonts w:ascii="Times New Roman" w:hAnsi="Times New Roman" w:cs="Times New Roman"/>
          <w:sz w:val="24"/>
          <w:szCs w:val="24"/>
        </w:rPr>
      </w:pPr>
    </w:p>
    <w:p w14:paraId="65CA6E2A" w14:textId="77777777" w:rsidR="00A764A4" w:rsidRPr="007D0D0A" w:rsidRDefault="00A764A4" w:rsidP="00537D76">
      <w:pPr>
        <w:pStyle w:val="ListParagraph"/>
        <w:spacing w:line="240" w:lineRule="auto"/>
        <w:ind w:left="0"/>
        <w:jc w:val="both"/>
        <w:rPr>
          <w:rFonts w:ascii="Times New Roman" w:hAnsi="Times New Roman" w:cs="Times New Roman"/>
          <w:sz w:val="24"/>
          <w:szCs w:val="24"/>
        </w:rPr>
      </w:pPr>
    </w:p>
    <w:p w14:paraId="0745FF51" w14:textId="178A1C2B" w:rsidR="004344F6" w:rsidRPr="00765FBF" w:rsidRDefault="007D0D0A" w:rsidP="00537D76">
      <w:pPr>
        <w:pStyle w:val="ListParagraph"/>
        <w:numPr>
          <w:ilvl w:val="0"/>
          <w:numId w:val="8"/>
        </w:numPr>
        <w:spacing w:line="240" w:lineRule="auto"/>
        <w:ind w:left="0"/>
        <w:jc w:val="both"/>
        <w:rPr>
          <w:rFonts w:ascii="Times New Roman" w:hAnsi="Times New Roman" w:cs="Times New Roman"/>
          <w:sz w:val="24"/>
          <w:szCs w:val="24"/>
        </w:rPr>
      </w:pPr>
      <w:r w:rsidRPr="007D0D0A">
        <w:rPr>
          <w:rFonts w:ascii="Times New Roman" w:hAnsi="Times New Roman" w:cs="Times New Roman"/>
          <w:sz w:val="24"/>
          <w:szCs w:val="24"/>
        </w:rPr>
        <w:t xml:space="preserve">Following the merger of AC Education and </w:t>
      </w:r>
      <w:proofErr w:type="spellStart"/>
      <w:r w:rsidRPr="007D0D0A">
        <w:rPr>
          <w:rFonts w:ascii="Times New Roman" w:hAnsi="Times New Roman" w:cs="Times New Roman"/>
          <w:sz w:val="24"/>
          <w:szCs w:val="24"/>
        </w:rPr>
        <w:t>iPeople</w:t>
      </w:r>
      <w:proofErr w:type="spellEnd"/>
      <w:r w:rsidRPr="007D0D0A">
        <w:rPr>
          <w:rFonts w:ascii="Times New Roman" w:hAnsi="Times New Roman" w:cs="Times New Roman"/>
          <w:sz w:val="24"/>
          <w:szCs w:val="24"/>
        </w:rPr>
        <w:t xml:space="preserve"> in May 2019, </w:t>
      </w:r>
      <w:proofErr w:type="spellStart"/>
      <w:r w:rsidRPr="007D0D0A">
        <w:rPr>
          <w:rFonts w:ascii="Times New Roman" w:hAnsi="Times New Roman" w:cs="Times New Roman"/>
          <w:sz w:val="24"/>
          <w:szCs w:val="24"/>
        </w:rPr>
        <w:t>iPeople</w:t>
      </w:r>
      <w:proofErr w:type="spellEnd"/>
      <w:r w:rsidRPr="007D0D0A">
        <w:rPr>
          <w:rFonts w:ascii="Times New Roman" w:hAnsi="Times New Roman" w:cs="Times New Roman"/>
          <w:sz w:val="24"/>
          <w:szCs w:val="24"/>
        </w:rPr>
        <w:t xml:space="preserve"> became the publicly traded holding company for Ayala's educational investments. This was in collaboration with the Yuchengco Group of Companies.</w:t>
      </w:r>
    </w:p>
    <w:p w14:paraId="506039FF" w14:textId="77777777" w:rsidR="003770C0" w:rsidRDefault="003770C0" w:rsidP="00537D76">
      <w:pPr>
        <w:spacing w:line="240" w:lineRule="auto"/>
        <w:jc w:val="both"/>
        <w:rPr>
          <w:rFonts w:ascii="Times New Roman" w:hAnsi="Times New Roman" w:cs="Times New Roman"/>
          <w:sz w:val="24"/>
          <w:szCs w:val="24"/>
        </w:rPr>
      </w:pPr>
    </w:p>
    <w:p w14:paraId="197121D8" w14:textId="77777777" w:rsidR="00537D76" w:rsidRDefault="00537D76" w:rsidP="00537D76">
      <w:pPr>
        <w:spacing w:line="240" w:lineRule="auto"/>
        <w:jc w:val="both"/>
        <w:rPr>
          <w:rFonts w:ascii="Times New Roman" w:hAnsi="Times New Roman" w:cs="Times New Roman"/>
          <w:sz w:val="24"/>
          <w:szCs w:val="24"/>
        </w:rPr>
      </w:pPr>
    </w:p>
    <w:p w14:paraId="4B2915DC" w14:textId="77777777" w:rsidR="00537D76" w:rsidRDefault="00537D76" w:rsidP="00537D76">
      <w:pPr>
        <w:spacing w:line="240" w:lineRule="auto"/>
        <w:jc w:val="both"/>
        <w:rPr>
          <w:rFonts w:ascii="Times New Roman" w:hAnsi="Times New Roman" w:cs="Times New Roman"/>
          <w:sz w:val="24"/>
          <w:szCs w:val="24"/>
        </w:rPr>
      </w:pPr>
    </w:p>
    <w:p w14:paraId="4A413864" w14:textId="77777777" w:rsidR="00537D76" w:rsidRDefault="00537D76" w:rsidP="00537D76">
      <w:pPr>
        <w:spacing w:line="240" w:lineRule="auto"/>
        <w:jc w:val="both"/>
        <w:rPr>
          <w:rFonts w:ascii="Times New Roman" w:hAnsi="Times New Roman" w:cs="Times New Roman"/>
          <w:sz w:val="24"/>
          <w:szCs w:val="24"/>
        </w:rPr>
      </w:pPr>
    </w:p>
    <w:p w14:paraId="52B78254" w14:textId="77777777" w:rsidR="00537D76" w:rsidRDefault="00537D76" w:rsidP="00537D76">
      <w:pPr>
        <w:spacing w:line="240" w:lineRule="auto"/>
        <w:jc w:val="both"/>
        <w:rPr>
          <w:rFonts w:ascii="Times New Roman" w:hAnsi="Times New Roman" w:cs="Times New Roman"/>
          <w:sz w:val="24"/>
          <w:szCs w:val="24"/>
        </w:rPr>
      </w:pPr>
    </w:p>
    <w:p w14:paraId="25E48CC6" w14:textId="77777777" w:rsidR="00537D76" w:rsidRDefault="00537D76" w:rsidP="00537D76">
      <w:pPr>
        <w:spacing w:line="240" w:lineRule="auto"/>
        <w:jc w:val="both"/>
        <w:rPr>
          <w:rFonts w:ascii="Times New Roman" w:hAnsi="Times New Roman" w:cs="Times New Roman"/>
          <w:sz w:val="24"/>
          <w:szCs w:val="24"/>
        </w:rPr>
      </w:pPr>
    </w:p>
    <w:p w14:paraId="3787C6FE" w14:textId="77777777" w:rsidR="00537D76" w:rsidRDefault="00537D76" w:rsidP="00537D76">
      <w:pPr>
        <w:spacing w:line="240" w:lineRule="auto"/>
        <w:jc w:val="both"/>
        <w:rPr>
          <w:rFonts w:ascii="Times New Roman" w:hAnsi="Times New Roman" w:cs="Times New Roman"/>
          <w:sz w:val="24"/>
          <w:szCs w:val="24"/>
        </w:rPr>
      </w:pPr>
    </w:p>
    <w:p w14:paraId="40AE5CAA" w14:textId="77777777" w:rsidR="00765FBF" w:rsidRPr="00EE0C77" w:rsidRDefault="00765FBF" w:rsidP="00537D76">
      <w:pPr>
        <w:spacing w:line="240" w:lineRule="auto"/>
        <w:jc w:val="both"/>
        <w:rPr>
          <w:rFonts w:ascii="Times New Roman" w:hAnsi="Times New Roman" w:cs="Times New Roman"/>
          <w:sz w:val="24"/>
          <w:szCs w:val="24"/>
        </w:rPr>
      </w:pPr>
    </w:p>
    <w:p w14:paraId="3E9C4042" w14:textId="0600E5FD" w:rsidR="003770C0" w:rsidRDefault="00FF2830" w:rsidP="00537D76">
      <w:pPr>
        <w:spacing w:line="240" w:lineRule="auto"/>
        <w:jc w:val="center"/>
        <w:rPr>
          <w:rFonts w:ascii="Times New Roman" w:hAnsi="Times New Roman" w:cs="Times New Roman"/>
          <w:b/>
          <w:bCs/>
          <w:sz w:val="24"/>
          <w:szCs w:val="24"/>
        </w:rPr>
      </w:pPr>
      <w:r w:rsidRPr="00FF2830">
        <w:rPr>
          <w:rFonts w:ascii="Times New Roman" w:hAnsi="Times New Roman" w:cs="Times New Roman"/>
          <w:b/>
          <w:bCs/>
          <w:sz w:val="24"/>
          <w:szCs w:val="24"/>
        </w:rPr>
        <w:lastRenderedPageBreak/>
        <w:t>I</w:t>
      </w:r>
      <w:r w:rsidR="001C6AB1">
        <w:rPr>
          <w:rFonts w:ascii="Times New Roman" w:hAnsi="Times New Roman" w:cs="Times New Roman"/>
          <w:b/>
          <w:bCs/>
          <w:sz w:val="24"/>
          <w:szCs w:val="24"/>
        </w:rPr>
        <w:t>I</w:t>
      </w:r>
      <w:r w:rsidRPr="00FF2830">
        <w:rPr>
          <w:rFonts w:ascii="Times New Roman" w:hAnsi="Times New Roman" w:cs="Times New Roman"/>
          <w:b/>
          <w:bCs/>
          <w:sz w:val="24"/>
          <w:szCs w:val="24"/>
        </w:rPr>
        <w:t xml:space="preserve">I. </w:t>
      </w:r>
      <w:r w:rsidR="003770C0" w:rsidRPr="00FF2830">
        <w:rPr>
          <w:rFonts w:ascii="Times New Roman" w:hAnsi="Times New Roman" w:cs="Times New Roman"/>
          <w:b/>
          <w:bCs/>
          <w:sz w:val="24"/>
          <w:szCs w:val="24"/>
        </w:rPr>
        <w:t>Financial Background</w:t>
      </w:r>
    </w:p>
    <w:p w14:paraId="5815AD38" w14:textId="77777777" w:rsidR="00492EAF" w:rsidRDefault="00492EAF" w:rsidP="00537D76">
      <w:pPr>
        <w:spacing w:line="240" w:lineRule="auto"/>
        <w:rPr>
          <w:rFonts w:ascii="Times New Roman" w:hAnsi="Times New Roman" w:cs="Times New Roman"/>
          <w:b/>
          <w:bCs/>
          <w:sz w:val="24"/>
          <w:szCs w:val="24"/>
        </w:rPr>
      </w:pPr>
    </w:p>
    <w:p w14:paraId="57722416" w14:textId="360798ED" w:rsidR="00492EAF" w:rsidRPr="007943D0" w:rsidRDefault="00537D76" w:rsidP="00537D7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92EAF" w:rsidRPr="007943D0">
        <w:rPr>
          <w:rFonts w:ascii="Times New Roman" w:hAnsi="Times New Roman" w:cs="Times New Roman"/>
          <w:sz w:val="24"/>
          <w:szCs w:val="24"/>
        </w:rPr>
        <w:t xml:space="preserve">Despite economic </w:t>
      </w:r>
      <w:r w:rsidR="00421551" w:rsidRPr="007943D0">
        <w:rPr>
          <w:rFonts w:ascii="Times New Roman" w:hAnsi="Times New Roman" w:cs="Times New Roman"/>
          <w:sz w:val="24"/>
          <w:szCs w:val="24"/>
        </w:rPr>
        <w:t>challenge</w:t>
      </w:r>
      <w:r w:rsidR="00492EAF" w:rsidRPr="007943D0">
        <w:rPr>
          <w:rFonts w:ascii="Times New Roman" w:hAnsi="Times New Roman" w:cs="Times New Roman"/>
          <w:sz w:val="24"/>
          <w:szCs w:val="24"/>
        </w:rPr>
        <w:t xml:space="preserve">s, Ayala Corporation has continued to achieve strong financial </w:t>
      </w:r>
      <w:r w:rsidR="00421551" w:rsidRPr="007943D0">
        <w:rPr>
          <w:rFonts w:ascii="Times New Roman" w:hAnsi="Times New Roman" w:cs="Times New Roman"/>
          <w:sz w:val="24"/>
          <w:szCs w:val="24"/>
        </w:rPr>
        <w:t>performance.</w:t>
      </w:r>
      <w:r w:rsidR="00492EAF" w:rsidRPr="007943D0">
        <w:rPr>
          <w:rFonts w:ascii="Times New Roman" w:hAnsi="Times New Roman" w:cs="Times New Roman"/>
          <w:sz w:val="24"/>
          <w:szCs w:val="24"/>
        </w:rPr>
        <w:t xml:space="preserve"> Ayala Corporation's major financial metrics for the last five years are fully summarized in the financial background that follows</w:t>
      </w:r>
      <w:r w:rsidR="00421551" w:rsidRPr="007943D0">
        <w:rPr>
          <w:rFonts w:ascii="Times New Roman" w:hAnsi="Times New Roman" w:cs="Times New Roman"/>
          <w:sz w:val="24"/>
          <w:szCs w:val="24"/>
        </w:rPr>
        <w:t>;</w:t>
      </w:r>
    </w:p>
    <w:p w14:paraId="11600538" w14:textId="77777777" w:rsidR="00421551" w:rsidRDefault="00421551" w:rsidP="00537D76">
      <w:pPr>
        <w:spacing w:line="240" w:lineRule="auto"/>
        <w:rPr>
          <w:rFonts w:ascii="Times New Roman" w:hAnsi="Times New Roman" w:cs="Times New Roman"/>
          <w:b/>
          <w:bCs/>
          <w:sz w:val="24"/>
          <w:szCs w:val="24"/>
        </w:rPr>
      </w:pPr>
    </w:p>
    <w:p w14:paraId="48AFB364" w14:textId="1C2CF99D" w:rsidR="004344F6" w:rsidRPr="007943D0" w:rsidRDefault="007943D0" w:rsidP="00537D76">
      <w:pPr>
        <w:spacing w:line="240" w:lineRule="auto"/>
        <w:rPr>
          <w:rFonts w:ascii="Times New Roman" w:hAnsi="Times New Roman" w:cs="Times New Roman"/>
          <w:b/>
          <w:bCs/>
          <w:sz w:val="24"/>
          <w:szCs w:val="24"/>
        </w:rPr>
      </w:pPr>
      <w:r w:rsidRPr="007943D0">
        <w:rPr>
          <w:rFonts w:ascii="Times New Roman" w:hAnsi="Times New Roman" w:cs="Times New Roman"/>
          <w:b/>
          <w:bCs/>
          <w:sz w:val="24"/>
          <w:szCs w:val="24"/>
        </w:rPr>
        <w:t>Profitability and Revenue:</w:t>
      </w:r>
    </w:p>
    <w:p w14:paraId="6A56C014" w14:textId="1D13A95E" w:rsidR="004344F6" w:rsidRPr="004344F6" w:rsidRDefault="007943D0" w:rsidP="00537D76">
      <w:pPr>
        <w:pStyle w:val="ListParagraph"/>
        <w:numPr>
          <w:ilvl w:val="0"/>
          <w:numId w:val="9"/>
        </w:numPr>
        <w:spacing w:line="240" w:lineRule="auto"/>
        <w:ind w:left="0"/>
        <w:rPr>
          <w:rFonts w:ascii="Times New Roman" w:hAnsi="Times New Roman" w:cs="Times New Roman"/>
          <w:sz w:val="24"/>
          <w:szCs w:val="24"/>
        </w:rPr>
      </w:pPr>
      <w:r w:rsidRPr="004344F6">
        <w:rPr>
          <w:rFonts w:ascii="Times New Roman" w:hAnsi="Times New Roman" w:cs="Times New Roman"/>
          <w:sz w:val="24"/>
          <w:szCs w:val="24"/>
        </w:rPr>
        <w:t>Revenue Growth: At a compound annual growth rate (CAGR) of 4.4%, Ayala Corporation's revenue increased steadily from PHP 266.4 billion in 2019 to PHP 330.8 billion in 2023.</w:t>
      </w:r>
    </w:p>
    <w:p w14:paraId="688F69F4" w14:textId="7A7FA61D" w:rsidR="007943D0" w:rsidRDefault="007943D0" w:rsidP="00537D76">
      <w:pPr>
        <w:pStyle w:val="ListParagraph"/>
        <w:numPr>
          <w:ilvl w:val="0"/>
          <w:numId w:val="9"/>
        </w:numPr>
        <w:spacing w:line="240" w:lineRule="auto"/>
        <w:ind w:left="0"/>
        <w:rPr>
          <w:rFonts w:ascii="Times New Roman" w:hAnsi="Times New Roman" w:cs="Times New Roman"/>
          <w:sz w:val="24"/>
          <w:szCs w:val="24"/>
        </w:rPr>
      </w:pPr>
      <w:r w:rsidRPr="004344F6">
        <w:rPr>
          <w:rFonts w:ascii="Times New Roman" w:hAnsi="Times New Roman" w:cs="Times New Roman"/>
          <w:sz w:val="24"/>
          <w:szCs w:val="24"/>
        </w:rPr>
        <w:t>Operating Profit Margin: Effective cost control and operational excellence have allowed the company to sustain a strong operating profit margin, which has averaged 20% over the previous five years.</w:t>
      </w:r>
    </w:p>
    <w:p w14:paraId="70380EFF" w14:textId="77777777" w:rsidR="00A764A4" w:rsidRPr="004344F6" w:rsidRDefault="00A764A4" w:rsidP="00537D76">
      <w:pPr>
        <w:pStyle w:val="ListParagraph"/>
        <w:spacing w:line="240" w:lineRule="auto"/>
        <w:ind w:left="0"/>
        <w:rPr>
          <w:rFonts w:ascii="Times New Roman" w:hAnsi="Times New Roman" w:cs="Times New Roman"/>
          <w:sz w:val="24"/>
          <w:szCs w:val="24"/>
        </w:rPr>
      </w:pPr>
    </w:p>
    <w:p w14:paraId="6DEAF169" w14:textId="60E09339" w:rsidR="007943D0" w:rsidRDefault="007943D0" w:rsidP="00537D76">
      <w:pPr>
        <w:pStyle w:val="ListParagraph"/>
        <w:numPr>
          <w:ilvl w:val="0"/>
          <w:numId w:val="9"/>
        </w:numPr>
        <w:spacing w:line="240" w:lineRule="auto"/>
        <w:ind w:left="0"/>
        <w:rPr>
          <w:rFonts w:ascii="Times New Roman" w:hAnsi="Times New Roman" w:cs="Times New Roman"/>
          <w:sz w:val="24"/>
          <w:szCs w:val="24"/>
        </w:rPr>
      </w:pPr>
      <w:r w:rsidRPr="004344F6">
        <w:rPr>
          <w:rFonts w:ascii="Times New Roman" w:hAnsi="Times New Roman" w:cs="Times New Roman"/>
          <w:sz w:val="24"/>
          <w:szCs w:val="24"/>
        </w:rPr>
        <w:t>Net Income: Ayala Corporation's net income increased steadily over the years, showing a 5.9% compound annual growth rate (CAGR) from PHP 32.6 billion in 2019 to PHP 41.2 billion in 2023.</w:t>
      </w:r>
    </w:p>
    <w:p w14:paraId="4DEE6E64" w14:textId="77777777" w:rsidR="004344F6" w:rsidRPr="004344F6" w:rsidRDefault="004344F6" w:rsidP="00537D76">
      <w:pPr>
        <w:pStyle w:val="ListParagraph"/>
        <w:spacing w:line="240" w:lineRule="auto"/>
        <w:ind w:left="0"/>
        <w:rPr>
          <w:rFonts w:ascii="Times New Roman" w:hAnsi="Times New Roman" w:cs="Times New Roman"/>
          <w:sz w:val="24"/>
          <w:szCs w:val="24"/>
        </w:rPr>
      </w:pPr>
    </w:p>
    <w:p w14:paraId="0E5CE7F4" w14:textId="77777777" w:rsidR="007943D0" w:rsidRPr="007943D0" w:rsidRDefault="007943D0" w:rsidP="00537D76">
      <w:pPr>
        <w:spacing w:line="240" w:lineRule="auto"/>
        <w:rPr>
          <w:rFonts w:ascii="Times New Roman" w:hAnsi="Times New Roman" w:cs="Times New Roman"/>
          <w:sz w:val="24"/>
          <w:szCs w:val="24"/>
        </w:rPr>
      </w:pPr>
    </w:p>
    <w:p w14:paraId="626C3C1D" w14:textId="0470C193" w:rsidR="004344F6" w:rsidRPr="007943D0" w:rsidRDefault="007943D0" w:rsidP="00537D76">
      <w:pPr>
        <w:spacing w:line="240" w:lineRule="auto"/>
        <w:jc w:val="both"/>
        <w:rPr>
          <w:rFonts w:ascii="Times New Roman" w:hAnsi="Times New Roman" w:cs="Times New Roman"/>
          <w:b/>
          <w:bCs/>
          <w:sz w:val="24"/>
          <w:szCs w:val="24"/>
        </w:rPr>
      </w:pPr>
      <w:r w:rsidRPr="007943D0">
        <w:rPr>
          <w:rFonts w:ascii="Times New Roman" w:hAnsi="Times New Roman" w:cs="Times New Roman"/>
          <w:b/>
          <w:bCs/>
          <w:sz w:val="24"/>
          <w:szCs w:val="24"/>
        </w:rPr>
        <w:t>Balance Sheet strength:</w:t>
      </w:r>
    </w:p>
    <w:p w14:paraId="4E0ADAA2" w14:textId="77777777" w:rsidR="007943D0" w:rsidRDefault="007943D0" w:rsidP="00537D76">
      <w:pPr>
        <w:pStyle w:val="ListParagraph"/>
        <w:numPr>
          <w:ilvl w:val="0"/>
          <w:numId w:val="10"/>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Ayala Corporation's overall assets have grown throughout the years, from PHP 938.7 billion in 2019 to PHP 1.1 trillion in 2023, primarily due to strategic investments and commercial expansion efforts.</w:t>
      </w:r>
    </w:p>
    <w:p w14:paraId="0447A6C2" w14:textId="77777777" w:rsidR="00A764A4" w:rsidRPr="004344F6" w:rsidRDefault="00A764A4" w:rsidP="00537D76">
      <w:pPr>
        <w:pStyle w:val="ListParagraph"/>
        <w:spacing w:line="240" w:lineRule="auto"/>
        <w:ind w:left="0"/>
        <w:jc w:val="both"/>
        <w:rPr>
          <w:rFonts w:ascii="Times New Roman" w:hAnsi="Times New Roman" w:cs="Times New Roman"/>
          <w:sz w:val="24"/>
          <w:szCs w:val="24"/>
        </w:rPr>
      </w:pPr>
    </w:p>
    <w:p w14:paraId="1E7B9FBB" w14:textId="77777777" w:rsidR="00765FBF" w:rsidRDefault="007943D0" w:rsidP="00537D76">
      <w:pPr>
        <w:pStyle w:val="ListParagraph"/>
        <w:numPr>
          <w:ilvl w:val="0"/>
          <w:numId w:val="10"/>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Debt Levels: The business has continued to manage its debt sensibly, with total debt rising gradually from PHP 314.2 billion in 2019 to PHP 352.5 billion in 2023, guaranteeing a sound debt-to-equity ratio.</w:t>
      </w:r>
    </w:p>
    <w:p w14:paraId="4BF84780" w14:textId="77777777" w:rsidR="00765FBF" w:rsidRDefault="00765FBF" w:rsidP="00537D76">
      <w:pPr>
        <w:pStyle w:val="ListParagraph"/>
        <w:spacing w:line="240" w:lineRule="auto"/>
        <w:ind w:left="0"/>
        <w:jc w:val="both"/>
        <w:rPr>
          <w:rFonts w:ascii="Times New Roman" w:hAnsi="Times New Roman" w:cs="Times New Roman"/>
          <w:sz w:val="24"/>
          <w:szCs w:val="24"/>
        </w:rPr>
      </w:pPr>
    </w:p>
    <w:p w14:paraId="123F86C0" w14:textId="74BEC717" w:rsidR="004344F6" w:rsidRPr="00537D76" w:rsidRDefault="009363EE" w:rsidP="00537D76">
      <w:pPr>
        <w:spacing w:line="240" w:lineRule="auto"/>
        <w:jc w:val="both"/>
        <w:rPr>
          <w:rFonts w:ascii="Times New Roman" w:hAnsi="Times New Roman" w:cs="Times New Roman"/>
          <w:sz w:val="24"/>
          <w:szCs w:val="24"/>
        </w:rPr>
      </w:pPr>
      <w:r w:rsidRPr="00765FBF">
        <w:rPr>
          <w:rFonts w:ascii="Times New Roman" w:hAnsi="Times New Roman" w:cs="Times New Roman"/>
          <w:b/>
          <w:bCs/>
          <w:sz w:val="24"/>
          <w:szCs w:val="24"/>
        </w:rPr>
        <w:t>Dividend Policy:</w:t>
      </w:r>
    </w:p>
    <w:p w14:paraId="6E1721CB" w14:textId="1595C9B7" w:rsidR="009363EE" w:rsidRPr="004344F6" w:rsidRDefault="009363EE" w:rsidP="00537D76">
      <w:pPr>
        <w:pStyle w:val="ListParagraph"/>
        <w:numPr>
          <w:ilvl w:val="0"/>
          <w:numId w:val="11"/>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As evidence of the company's dedication to providing value to its shareholders, Ayala Corporation has maintained a steady dividend policy, with dividends per share rising from PHP 3.70 in 2019 to PHP 4.50 in 2023.</w:t>
      </w:r>
    </w:p>
    <w:p w14:paraId="1892BC5F" w14:textId="77777777" w:rsidR="009363EE" w:rsidRPr="007943D0" w:rsidRDefault="009363EE" w:rsidP="00537D76">
      <w:pPr>
        <w:spacing w:line="240" w:lineRule="auto"/>
        <w:jc w:val="both"/>
        <w:rPr>
          <w:rFonts w:ascii="Times New Roman" w:hAnsi="Times New Roman" w:cs="Times New Roman"/>
          <w:sz w:val="24"/>
          <w:szCs w:val="24"/>
        </w:rPr>
      </w:pPr>
    </w:p>
    <w:p w14:paraId="107DFBD5" w14:textId="55E8C161" w:rsidR="004344F6" w:rsidRDefault="009363EE" w:rsidP="00537D76">
      <w:pPr>
        <w:spacing w:line="240" w:lineRule="auto"/>
        <w:jc w:val="both"/>
        <w:rPr>
          <w:rFonts w:ascii="Times New Roman" w:hAnsi="Times New Roman" w:cs="Times New Roman"/>
          <w:b/>
          <w:bCs/>
          <w:sz w:val="24"/>
          <w:szCs w:val="24"/>
        </w:rPr>
      </w:pPr>
      <w:r w:rsidRPr="009363EE">
        <w:rPr>
          <w:rFonts w:ascii="Times New Roman" w:hAnsi="Times New Roman" w:cs="Times New Roman"/>
          <w:b/>
          <w:bCs/>
          <w:sz w:val="24"/>
          <w:szCs w:val="24"/>
        </w:rPr>
        <w:t>Key Business Segments:</w:t>
      </w:r>
    </w:p>
    <w:p w14:paraId="62238E45" w14:textId="24F7F2E2" w:rsidR="009363EE" w:rsidRDefault="009363EE" w:rsidP="00537D76">
      <w:pPr>
        <w:pStyle w:val="ListParagraph"/>
        <w:numPr>
          <w:ilvl w:val="0"/>
          <w:numId w:val="11"/>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Real estate: The group's revenue has been significantly boosted by Ayala Land, the Ayala Corporation's real estate arm, whose revenues increased from PHP 151.8 billion in 2019 to PHP 184.5 billion in 2023 due to the high demand for both residential and commercial properties.</w:t>
      </w:r>
    </w:p>
    <w:p w14:paraId="4A9BD018" w14:textId="77777777" w:rsidR="00A764A4" w:rsidRPr="004344F6" w:rsidRDefault="00A764A4" w:rsidP="00537D76">
      <w:pPr>
        <w:pStyle w:val="ListParagraph"/>
        <w:spacing w:line="240" w:lineRule="auto"/>
        <w:ind w:left="0"/>
        <w:jc w:val="both"/>
        <w:rPr>
          <w:rFonts w:ascii="Times New Roman" w:hAnsi="Times New Roman" w:cs="Times New Roman"/>
          <w:sz w:val="24"/>
          <w:szCs w:val="24"/>
        </w:rPr>
      </w:pPr>
    </w:p>
    <w:p w14:paraId="4085DFC4" w14:textId="0915D0CD" w:rsidR="009363EE" w:rsidRDefault="009363EE" w:rsidP="00537D76">
      <w:pPr>
        <w:pStyle w:val="ListParagraph"/>
        <w:numPr>
          <w:ilvl w:val="0"/>
          <w:numId w:val="11"/>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Financial Services and Banking: Ayala Corporation's banking division, Bank of the Philippine Islands (BPI), has consistently increased its net income from PHP 29.5 billion in 2019 to PHP 36.8 billion in 2023, securing its place as one of the Philippines' top five banks.</w:t>
      </w:r>
    </w:p>
    <w:p w14:paraId="2954D1DB" w14:textId="77777777" w:rsidR="00A764A4" w:rsidRPr="00A764A4" w:rsidRDefault="00A764A4" w:rsidP="00537D76">
      <w:pPr>
        <w:pStyle w:val="ListParagraph"/>
        <w:ind w:left="0"/>
        <w:rPr>
          <w:rFonts w:ascii="Times New Roman" w:hAnsi="Times New Roman" w:cs="Times New Roman"/>
          <w:sz w:val="24"/>
          <w:szCs w:val="24"/>
        </w:rPr>
      </w:pPr>
    </w:p>
    <w:p w14:paraId="2E2A56E8" w14:textId="77777777" w:rsidR="00A764A4" w:rsidRPr="004344F6" w:rsidRDefault="00A764A4" w:rsidP="00537D76">
      <w:pPr>
        <w:pStyle w:val="ListParagraph"/>
        <w:spacing w:line="240" w:lineRule="auto"/>
        <w:ind w:left="0"/>
        <w:jc w:val="both"/>
        <w:rPr>
          <w:rFonts w:ascii="Times New Roman" w:hAnsi="Times New Roman" w:cs="Times New Roman"/>
          <w:sz w:val="24"/>
          <w:szCs w:val="24"/>
        </w:rPr>
      </w:pPr>
    </w:p>
    <w:p w14:paraId="0B90B8E6" w14:textId="7EA67A26" w:rsidR="009363EE" w:rsidRPr="004344F6" w:rsidRDefault="009363EE" w:rsidP="00537D76">
      <w:pPr>
        <w:pStyle w:val="ListParagraph"/>
        <w:numPr>
          <w:ilvl w:val="0"/>
          <w:numId w:val="11"/>
        </w:numPr>
        <w:spacing w:line="240" w:lineRule="auto"/>
        <w:ind w:left="0"/>
        <w:jc w:val="both"/>
        <w:rPr>
          <w:rFonts w:ascii="Times New Roman" w:hAnsi="Times New Roman" w:cs="Times New Roman"/>
          <w:sz w:val="24"/>
          <w:szCs w:val="24"/>
        </w:rPr>
      </w:pPr>
      <w:r w:rsidRPr="004344F6">
        <w:rPr>
          <w:rFonts w:ascii="Times New Roman" w:hAnsi="Times New Roman" w:cs="Times New Roman"/>
          <w:sz w:val="24"/>
          <w:szCs w:val="24"/>
        </w:rPr>
        <w:t>Telecommunications: Ayala Corporation's telecommunications subsidiary, Globe Telecom, has experienced revenue growth from PHP 140.2 billion in 2019 to PHP 168.7 billion in 2023, leveraging innovative services and digital initiatives to capture market share.</w:t>
      </w:r>
    </w:p>
    <w:p w14:paraId="61B25A66" w14:textId="77777777" w:rsidR="001216A2" w:rsidRPr="009363EE" w:rsidRDefault="001216A2" w:rsidP="00537D76">
      <w:pPr>
        <w:spacing w:line="240" w:lineRule="auto"/>
        <w:jc w:val="both"/>
        <w:rPr>
          <w:rFonts w:ascii="Times New Roman" w:hAnsi="Times New Roman" w:cs="Times New Roman"/>
          <w:sz w:val="24"/>
          <w:szCs w:val="24"/>
        </w:rPr>
      </w:pPr>
    </w:p>
    <w:p w14:paraId="2D6ED301" w14:textId="7F7C0BA1" w:rsidR="001216A2" w:rsidRDefault="00537D7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44F6" w:rsidRPr="004344F6">
        <w:rPr>
          <w:rFonts w:ascii="Times New Roman" w:hAnsi="Times New Roman" w:cs="Times New Roman"/>
          <w:sz w:val="24"/>
          <w:szCs w:val="24"/>
        </w:rPr>
        <w:t xml:space="preserve">With its solid financial </w:t>
      </w:r>
      <w:r w:rsidR="004344F6">
        <w:rPr>
          <w:rFonts w:ascii="Times New Roman" w:hAnsi="Times New Roman" w:cs="Times New Roman"/>
          <w:sz w:val="24"/>
          <w:szCs w:val="24"/>
        </w:rPr>
        <w:t xml:space="preserve">performance and </w:t>
      </w:r>
      <w:r w:rsidR="004344F6" w:rsidRPr="004344F6">
        <w:rPr>
          <w:rFonts w:ascii="Times New Roman" w:hAnsi="Times New Roman" w:cs="Times New Roman"/>
          <w:sz w:val="24"/>
          <w:szCs w:val="24"/>
        </w:rPr>
        <w:t xml:space="preserve">management, and </w:t>
      </w:r>
      <w:r w:rsidR="004344F6">
        <w:rPr>
          <w:rFonts w:ascii="Times New Roman" w:hAnsi="Times New Roman" w:cs="Times New Roman"/>
          <w:sz w:val="24"/>
          <w:szCs w:val="24"/>
        </w:rPr>
        <w:t xml:space="preserve">strategic </w:t>
      </w:r>
      <w:r w:rsidR="004344F6" w:rsidRPr="004344F6">
        <w:rPr>
          <w:rFonts w:ascii="Times New Roman" w:hAnsi="Times New Roman" w:cs="Times New Roman"/>
          <w:sz w:val="24"/>
          <w:szCs w:val="24"/>
        </w:rPr>
        <w:t>plans, Ayala Corporation is well-positioned for years of consistent development and value creation. Remaining a major force in the Philippine economy, Ayala Corporation has a diverse portfolio of industries and is committed to sustainability.</w:t>
      </w:r>
    </w:p>
    <w:p w14:paraId="67B5074C" w14:textId="77777777" w:rsidR="00765FBF" w:rsidRDefault="00765FBF" w:rsidP="00537D76">
      <w:pPr>
        <w:spacing w:line="240" w:lineRule="auto"/>
        <w:jc w:val="both"/>
        <w:rPr>
          <w:rFonts w:ascii="Times New Roman" w:hAnsi="Times New Roman" w:cs="Times New Roman"/>
          <w:sz w:val="24"/>
          <w:szCs w:val="24"/>
        </w:rPr>
      </w:pPr>
    </w:p>
    <w:p w14:paraId="53D60554" w14:textId="7FA916B4" w:rsidR="00C95A41" w:rsidRDefault="00FF2830"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IV. </w:t>
      </w:r>
      <w:r w:rsidR="00C95A41">
        <w:rPr>
          <w:rFonts w:ascii="Times New Roman" w:hAnsi="Times New Roman" w:cs="Times New Roman"/>
          <w:b/>
          <w:bCs/>
          <w:sz w:val="24"/>
          <w:szCs w:val="24"/>
        </w:rPr>
        <w:t>Good Governance Framework</w:t>
      </w:r>
    </w:p>
    <w:p w14:paraId="7A0C0E34" w14:textId="77777777" w:rsidR="00A949CA" w:rsidRDefault="00A949CA" w:rsidP="00537D76">
      <w:pPr>
        <w:spacing w:line="240" w:lineRule="auto"/>
        <w:jc w:val="both"/>
        <w:rPr>
          <w:rFonts w:ascii="Times New Roman" w:hAnsi="Times New Roman" w:cs="Times New Roman"/>
          <w:b/>
          <w:bCs/>
          <w:sz w:val="24"/>
          <w:szCs w:val="24"/>
        </w:rPr>
      </w:pPr>
    </w:p>
    <w:p w14:paraId="14C18128" w14:textId="2CEB83D1" w:rsidR="004344F6" w:rsidRDefault="00537D7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5A41" w:rsidRPr="00C95A41">
        <w:rPr>
          <w:rFonts w:ascii="Times New Roman" w:hAnsi="Times New Roman" w:cs="Times New Roman"/>
          <w:sz w:val="24"/>
          <w:szCs w:val="24"/>
        </w:rPr>
        <w:t xml:space="preserve">Ayala </w:t>
      </w:r>
      <w:r w:rsidR="00717C33">
        <w:rPr>
          <w:rFonts w:ascii="Times New Roman" w:hAnsi="Times New Roman" w:cs="Times New Roman"/>
          <w:sz w:val="24"/>
          <w:szCs w:val="24"/>
        </w:rPr>
        <w:t xml:space="preserve">upholds </w:t>
      </w:r>
      <w:r w:rsidR="00C95A41" w:rsidRPr="00C95A41">
        <w:rPr>
          <w:rFonts w:ascii="Times New Roman" w:hAnsi="Times New Roman" w:cs="Times New Roman"/>
          <w:sz w:val="24"/>
          <w:szCs w:val="24"/>
        </w:rPr>
        <w:t xml:space="preserve">to the principles of good governance, </w:t>
      </w:r>
      <w:r w:rsidR="00C95A41">
        <w:rPr>
          <w:rFonts w:ascii="Times New Roman" w:hAnsi="Times New Roman" w:cs="Times New Roman"/>
          <w:sz w:val="24"/>
          <w:szCs w:val="24"/>
        </w:rPr>
        <w:t>such as</w:t>
      </w:r>
      <w:r w:rsidR="00C95A41" w:rsidRPr="00C95A41">
        <w:rPr>
          <w:rFonts w:ascii="Times New Roman" w:hAnsi="Times New Roman" w:cs="Times New Roman"/>
          <w:sz w:val="24"/>
          <w:szCs w:val="24"/>
        </w:rPr>
        <w:t xml:space="preserve"> transparency, integrity, accountability, and fairness.</w:t>
      </w:r>
      <w:r w:rsidR="00717C33">
        <w:rPr>
          <w:rFonts w:ascii="Times New Roman" w:hAnsi="Times New Roman" w:cs="Times New Roman"/>
          <w:sz w:val="24"/>
          <w:szCs w:val="24"/>
        </w:rPr>
        <w:t xml:space="preserve"> </w:t>
      </w:r>
      <w:r w:rsidR="00717C33" w:rsidRPr="00717C33">
        <w:rPr>
          <w:rFonts w:ascii="Times New Roman" w:hAnsi="Times New Roman" w:cs="Times New Roman"/>
          <w:sz w:val="24"/>
          <w:szCs w:val="24"/>
        </w:rPr>
        <w:t>Ayala's corporate governance system is built on a combination of internal and external procedures, including the structure of the board of directors and committees, management oversight, and s</w:t>
      </w:r>
      <w:r w:rsidR="00717C33">
        <w:rPr>
          <w:rFonts w:ascii="Times New Roman" w:hAnsi="Times New Roman" w:cs="Times New Roman"/>
          <w:sz w:val="24"/>
          <w:szCs w:val="24"/>
        </w:rPr>
        <w:t>ound policies</w:t>
      </w:r>
      <w:r w:rsidR="00717C33" w:rsidRPr="00717C33">
        <w:rPr>
          <w:rFonts w:ascii="Times New Roman" w:hAnsi="Times New Roman" w:cs="Times New Roman"/>
          <w:sz w:val="24"/>
          <w:szCs w:val="24"/>
        </w:rPr>
        <w:t xml:space="preserve"> and controls.</w:t>
      </w:r>
    </w:p>
    <w:p w14:paraId="0F3E5FA9" w14:textId="37A986F7" w:rsidR="00537D76" w:rsidRDefault="00537D7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4494" w:rsidRPr="00A14494">
        <w:rPr>
          <w:rFonts w:ascii="Times New Roman" w:hAnsi="Times New Roman" w:cs="Times New Roman"/>
          <w:sz w:val="24"/>
          <w:szCs w:val="24"/>
        </w:rPr>
        <w:t>The Ayala Group Management Committee consists of the Chairman, President, and CEO, the five Ayala Corporation Group Heads, and the CEOs of the Ayala Group enterprises. The Committee oversees the group's strategy plan and ensures that individual business unit priorities are aligned with the overall direction. It meets on a regular basis to analyze business performance, discuss group-wide issues and events, and find opportunities for synergy and collaboration. (As of April 2023)</w:t>
      </w:r>
      <w:r>
        <w:rPr>
          <w:rFonts w:ascii="Times New Roman" w:hAnsi="Times New Roman" w:cs="Times New Roman"/>
          <w:sz w:val="24"/>
          <w:szCs w:val="24"/>
        </w:rPr>
        <w:t>.</w:t>
      </w:r>
    </w:p>
    <w:p w14:paraId="68FF58F8" w14:textId="77777777" w:rsidR="006E3BB6" w:rsidRDefault="006E3BB6" w:rsidP="00537D76">
      <w:pPr>
        <w:spacing w:line="240" w:lineRule="auto"/>
        <w:jc w:val="both"/>
        <w:rPr>
          <w:rFonts w:ascii="Times New Roman" w:hAnsi="Times New Roman" w:cs="Times New Roman"/>
          <w:sz w:val="24"/>
          <w:szCs w:val="24"/>
        </w:rPr>
      </w:pPr>
    </w:p>
    <w:p w14:paraId="6176843E" w14:textId="00DC9E27" w:rsidR="00A949CA" w:rsidRDefault="00537D76" w:rsidP="00537D7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66F319" wp14:editId="5C248A5B">
            <wp:extent cx="5731361" cy="3995420"/>
            <wp:effectExtent l="0" t="0" r="3175" b="5080"/>
            <wp:docPr id="365683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83456" name="Picture 365683456"/>
                    <pic:cNvPicPr/>
                  </pic:nvPicPr>
                  <pic:blipFill>
                    <a:blip r:embed="rId9">
                      <a:extLst>
                        <a:ext uri="{28A0092B-C50C-407E-A947-70E740481C1C}">
                          <a14:useLocalDpi xmlns:a14="http://schemas.microsoft.com/office/drawing/2010/main" val="0"/>
                        </a:ext>
                      </a:extLst>
                    </a:blip>
                    <a:stretch>
                      <a:fillRect/>
                    </a:stretch>
                  </pic:blipFill>
                  <pic:spPr>
                    <a:xfrm>
                      <a:off x="0" y="0"/>
                      <a:ext cx="5731361" cy="3995420"/>
                    </a:xfrm>
                    <a:prstGeom prst="rect">
                      <a:avLst/>
                    </a:prstGeom>
                  </pic:spPr>
                </pic:pic>
              </a:graphicData>
            </a:graphic>
          </wp:inline>
        </w:drawing>
      </w:r>
    </w:p>
    <w:p w14:paraId="27F93FA0" w14:textId="44061662" w:rsidR="00717C33" w:rsidRDefault="00717C33" w:rsidP="00537D7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D2AEC" wp14:editId="061B972A">
            <wp:extent cx="5943600" cy="2886710"/>
            <wp:effectExtent l="0" t="0" r="0" b="8890"/>
            <wp:docPr id="100698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8017" name="Picture 1006988017"/>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p w14:paraId="39DFB68E" w14:textId="77777777" w:rsidR="00717C33" w:rsidRDefault="00717C33" w:rsidP="00537D76">
      <w:pPr>
        <w:spacing w:line="240" w:lineRule="auto"/>
        <w:jc w:val="both"/>
        <w:rPr>
          <w:rFonts w:ascii="Times New Roman" w:hAnsi="Times New Roman" w:cs="Times New Roman"/>
          <w:sz w:val="24"/>
          <w:szCs w:val="24"/>
        </w:rPr>
      </w:pPr>
    </w:p>
    <w:p w14:paraId="091CFB62" w14:textId="458F7E42" w:rsidR="00101E4D"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1E4D" w:rsidRPr="00101E4D">
        <w:rPr>
          <w:rFonts w:ascii="Times New Roman" w:hAnsi="Times New Roman" w:cs="Times New Roman"/>
          <w:sz w:val="24"/>
          <w:szCs w:val="24"/>
        </w:rPr>
        <w:t xml:space="preserve">Ayala Corporation, </w:t>
      </w:r>
      <w:r w:rsidR="006A6183">
        <w:rPr>
          <w:rFonts w:ascii="Times New Roman" w:hAnsi="Times New Roman" w:cs="Times New Roman"/>
          <w:sz w:val="24"/>
          <w:szCs w:val="24"/>
        </w:rPr>
        <w:t>renowned</w:t>
      </w:r>
      <w:r w:rsidR="00101E4D" w:rsidRPr="00101E4D">
        <w:rPr>
          <w:rFonts w:ascii="Times New Roman" w:hAnsi="Times New Roman" w:cs="Times New Roman"/>
          <w:sz w:val="24"/>
          <w:szCs w:val="24"/>
        </w:rPr>
        <w:t xml:space="preserve"> for its dedication to corporate governance and responsibility. </w:t>
      </w:r>
      <w:r w:rsidR="006A6183">
        <w:rPr>
          <w:rFonts w:ascii="Times New Roman" w:hAnsi="Times New Roman" w:cs="Times New Roman"/>
          <w:sz w:val="24"/>
          <w:szCs w:val="24"/>
        </w:rPr>
        <w:t>The following is</w:t>
      </w:r>
      <w:r w:rsidR="00101E4D" w:rsidRPr="00101E4D">
        <w:rPr>
          <w:rFonts w:ascii="Times New Roman" w:hAnsi="Times New Roman" w:cs="Times New Roman"/>
          <w:sz w:val="24"/>
          <w:szCs w:val="24"/>
        </w:rPr>
        <w:t xml:space="preserve"> an outline of some of its main governance practices:</w:t>
      </w:r>
    </w:p>
    <w:p w14:paraId="53BFF9DB" w14:textId="77777777" w:rsidR="00492EAF" w:rsidRPr="00101E4D" w:rsidRDefault="00492EAF" w:rsidP="00537D76">
      <w:pPr>
        <w:spacing w:line="240" w:lineRule="auto"/>
        <w:jc w:val="both"/>
        <w:rPr>
          <w:rFonts w:ascii="Times New Roman" w:hAnsi="Times New Roman" w:cs="Times New Roman"/>
          <w:sz w:val="24"/>
          <w:szCs w:val="24"/>
        </w:rPr>
      </w:pPr>
    </w:p>
    <w:p w14:paraId="6D21F69C" w14:textId="37E48C15" w:rsidR="00717C33" w:rsidRDefault="00101E4D" w:rsidP="00537D76">
      <w:pPr>
        <w:spacing w:line="240" w:lineRule="auto"/>
        <w:jc w:val="both"/>
        <w:rPr>
          <w:rFonts w:ascii="Times New Roman" w:hAnsi="Times New Roman" w:cs="Times New Roman"/>
          <w:sz w:val="24"/>
          <w:szCs w:val="24"/>
        </w:rPr>
      </w:pPr>
      <w:bookmarkStart w:id="1" w:name="_Hlk166273448"/>
      <w:r w:rsidRPr="00FF2830">
        <w:rPr>
          <w:rFonts w:ascii="Times New Roman" w:hAnsi="Times New Roman" w:cs="Times New Roman"/>
          <w:b/>
          <w:bCs/>
          <w:sz w:val="24"/>
          <w:szCs w:val="24"/>
        </w:rPr>
        <w:t>Board Independence</w:t>
      </w:r>
      <w:bookmarkEnd w:id="1"/>
      <w:r w:rsidRPr="00FF2830">
        <w:rPr>
          <w:rFonts w:ascii="Times New Roman" w:hAnsi="Times New Roman" w:cs="Times New Roman"/>
          <w:b/>
          <w:bCs/>
          <w:sz w:val="24"/>
          <w:szCs w:val="24"/>
        </w:rPr>
        <w:t>:</w:t>
      </w:r>
      <w:r w:rsidRPr="00101E4D">
        <w:rPr>
          <w:rFonts w:ascii="Times New Roman" w:hAnsi="Times New Roman" w:cs="Times New Roman"/>
          <w:sz w:val="24"/>
          <w:szCs w:val="24"/>
        </w:rPr>
        <w:t xml:space="preserve"> Ayala Corporation's board of directors is made up of mostly independent individuals. This ensures that the board's decisions are made objectively and without undue influence from management or controlling shareholders. The inclusion of </w:t>
      </w:r>
      <w:r w:rsidRPr="00101E4D">
        <w:rPr>
          <w:rFonts w:ascii="Times New Roman" w:hAnsi="Times New Roman" w:cs="Times New Roman"/>
          <w:sz w:val="24"/>
          <w:szCs w:val="24"/>
        </w:rPr>
        <w:lastRenderedPageBreak/>
        <w:t>independent directors increases transparency and accountability in decision-making processes.</w:t>
      </w:r>
    </w:p>
    <w:p w14:paraId="05F5371C" w14:textId="77777777" w:rsidR="00492EAF" w:rsidRDefault="00492EAF" w:rsidP="00537D76">
      <w:pPr>
        <w:spacing w:line="240" w:lineRule="auto"/>
        <w:jc w:val="both"/>
        <w:rPr>
          <w:rFonts w:ascii="Times New Roman" w:hAnsi="Times New Roman" w:cs="Times New Roman"/>
          <w:sz w:val="24"/>
          <w:szCs w:val="24"/>
        </w:rPr>
      </w:pPr>
    </w:p>
    <w:p w14:paraId="51649A51" w14:textId="77777777" w:rsidR="00101E4D" w:rsidRDefault="00101E4D" w:rsidP="00537D76">
      <w:pPr>
        <w:spacing w:line="240" w:lineRule="auto"/>
        <w:jc w:val="both"/>
        <w:rPr>
          <w:rFonts w:ascii="Times New Roman" w:hAnsi="Times New Roman" w:cs="Times New Roman"/>
          <w:sz w:val="24"/>
          <w:szCs w:val="24"/>
        </w:rPr>
      </w:pPr>
      <w:r w:rsidRPr="00FF2830">
        <w:rPr>
          <w:rFonts w:ascii="Times New Roman" w:hAnsi="Times New Roman" w:cs="Times New Roman"/>
          <w:b/>
          <w:bCs/>
          <w:sz w:val="24"/>
          <w:szCs w:val="24"/>
        </w:rPr>
        <w:t>Risk Management:</w:t>
      </w:r>
      <w:r w:rsidRPr="00101E4D">
        <w:rPr>
          <w:rFonts w:ascii="Times New Roman" w:hAnsi="Times New Roman" w:cs="Times New Roman"/>
          <w:sz w:val="24"/>
          <w:szCs w:val="24"/>
        </w:rPr>
        <w:t xml:space="preserve"> The corporation has a strong risk management structure in place to identify, assess, and mitigate potential risks to its operations. This encompasses financial, operational, regulatory, and environmental hazards. By proactively managing these risks, Ayala Corporation protects its stakeholders' interests and assures the business's long-term viability.</w:t>
      </w:r>
    </w:p>
    <w:p w14:paraId="324D5345" w14:textId="77777777" w:rsidR="00492EAF" w:rsidRPr="00101E4D" w:rsidRDefault="00492EAF" w:rsidP="00537D76">
      <w:pPr>
        <w:spacing w:line="240" w:lineRule="auto"/>
        <w:jc w:val="both"/>
        <w:rPr>
          <w:rFonts w:ascii="Times New Roman" w:hAnsi="Times New Roman" w:cs="Times New Roman"/>
          <w:sz w:val="24"/>
          <w:szCs w:val="24"/>
        </w:rPr>
      </w:pPr>
    </w:p>
    <w:p w14:paraId="630EEB52" w14:textId="3E1D27F7" w:rsidR="00101E4D" w:rsidRDefault="00101E4D" w:rsidP="00537D76">
      <w:pPr>
        <w:spacing w:line="240" w:lineRule="auto"/>
        <w:jc w:val="both"/>
        <w:rPr>
          <w:rFonts w:ascii="Times New Roman" w:hAnsi="Times New Roman" w:cs="Times New Roman"/>
          <w:sz w:val="24"/>
          <w:szCs w:val="24"/>
        </w:rPr>
      </w:pPr>
      <w:r w:rsidRPr="00FF2830">
        <w:rPr>
          <w:rFonts w:ascii="Times New Roman" w:hAnsi="Times New Roman" w:cs="Times New Roman"/>
          <w:b/>
          <w:bCs/>
          <w:sz w:val="24"/>
          <w:szCs w:val="24"/>
        </w:rPr>
        <w:t xml:space="preserve">Transparency and Disclosure: </w:t>
      </w:r>
      <w:r w:rsidRPr="00101E4D">
        <w:rPr>
          <w:rFonts w:ascii="Times New Roman" w:hAnsi="Times New Roman" w:cs="Times New Roman"/>
          <w:sz w:val="24"/>
          <w:szCs w:val="24"/>
        </w:rPr>
        <w:t>Ayala Corporation is quite open about its operations and financial reporting. It frequently communicates with stakeholders via a variety of media, including annual reports, news announcements, investor presentations, and company websites. By delivering timely and reliable information, the organization allows stakeholders to make informed decisions and evaluate its performance</w:t>
      </w:r>
      <w:r w:rsidR="006A6183">
        <w:rPr>
          <w:rFonts w:ascii="Times New Roman" w:hAnsi="Times New Roman" w:cs="Times New Roman"/>
          <w:sz w:val="24"/>
          <w:szCs w:val="24"/>
        </w:rPr>
        <w:t>.</w:t>
      </w:r>
    </w:p>
    <w:p w14:paraId="66152CD0" w14:textId="77777777" w:rsidR="00492EAF" w:rsidRDefault="00492EAF" w:rsidP="00537D76">
      <w:pPr>
        <w:spacing w:line="240" w:lineRule="auto"/>
        <w:jc w:val="both"/>
        <w:rPr>
          <w:rFonts w:ascii="Times New Roman" w:hAnsi="Times New Roman" w:cs="Times New Roman"/>
          <w:sz w:val="24"/>
          <w:szCs w:val="24"/>
        </w:rPr>
      </w:pPr>
    </w:p>
    <w:p w14:paraId="7A6EEAD9" w14:textId="77777777" w:rsidR="006A6183" w:rsidRDefault="006A6183" w:rsidP="00537D76">
      <w:pPr>
        <w:spacing w:line="240" w:lineRule="auto"/>
        <w:jc w:val="both"/>
        <w:rPr>
          <w:rFonts w:ascii="Times New Roman" w:hAnsi="Times New Roman" w:cs="Times New Roman"/>
          <w:sz w:val="24"/>
          <w:szCs w:val="24"/>
        </w:rPr>
      </w:pPr>
      <w:r w:rsidRPr="00FF2830">
        <w:rPr>
          <w:rFonts w:ascii="Times New Roman" w:hAnsi="Times New Roman" w:cs="Times New Roman"/>
          <w:b/>
          <w:bCs/>
          <w:sz w:val="24"/>
          <w:szCs w:val="24"/>
        </w:rPr>
        <w:t>Corporate Social Responsibility (CSR):</w:t>
      </w:r>
      <w:r w:rsidRPr="006A6183">
        <w:rPr>
          <w:rFonts w:ascii="Times New Roman" w:hAnsi="Times New Roman" w:cs="Times New Roman"/>
          <w:sz w:val="24"/>
          <w:szCs w:val="24"/>
        </w:rPr>
        <w:t xml:space="preserve"> Ayala Corporation is dedicated to positively impacting society and the environment through its CSR efforts. These efforts prioritize education, healthcare, community development, environmental sustainability, and disaster resilience. Ayala Corporation's active participation in CSR programs indicates its commitment to being a responsible corporate citizen.</w:t>
      </w:r>
    </w:p>
    <w:p w14:paraId="221E399F" w14:textId="77777777" w:rsidR="00492EAF" w:rsidRPr="006A6183" w:rsidRDefault="00492EAF" w:rsidP="00537D76">
      <w:pPr>
        <w:spacing w:line="240" w:lineRule="auto"/>
        <w:jc w:val="both"/>
        <w:rPr>
          <w:rFonts w:ascii="Times New Roman" w:hAnsi="Times New Roman" w:cs="Times New Roman"/>
          <w:sz w:val="24"/>
          <w:szCs w:val="24"/>
        </w:rPr>
      </w:pPr>
    </w:p>
    <w:p w14:paraId="6B9666C4" w14:textId="77777777" w:rsidR="00CB7DD5" w:rsidRDefault="006A6183" w:rsidP="00537D76">
      <w:pPr>
        <w:spacing w:line="240" w:lineRule="auto"/>
        <w:jc w:val="both"/>
        <w:rPr>
          <w:rFonts w:ascii="Times New Roman" w:hAnsi="Times New Roman" w:cs="Times New Roman"/>
          <w:sz w:val="24"/>
          <w:szCs w:val="24"/>
        </w:rPr>
      </w:pPr>
      <w:r w:rsidRPr="00FF2830">
        <w:rPr>
          <w:rFonts w:ascii="Times New Roman" w:hAnsi="Times New Roman" w:cs="Times New Roman"/>
          <w:b/>
          <w:bCs/>
          <w:sz w:val="24"/>
          <w:szCs w:val="24"/>
        </w:rPr>
        <w:t>Stakeholder Engagement:</w:t>
      </w:r>
      <w:r w:rsidRPr="006A6183">
        <w:rPr>
          <w:rFonts w:ascii="Times New Roman" w:hAnsi="Times New Roman" w:cs="Times New Roman"/>
          <w:sz w:val="24"/>
          <w:szCs w:val="24"/>
        </w:rPr>
        <w:t xml:space="preserve"> Ayala Corporation cherishes its relationships with a wide range of stakeholders, including employees, customers, suppliers, investors, and the communities where it operates. The corporation actively communicates with various stakeholders via discussion, feedback channels, and stakeholder consultations. Listening to its stakeholders' wants and concerns promotes trust and long-term connection</w:t>
      </w:r>
      <w:r w:rsidR="00CB7DD5">
        <w:rPr>
          <w:rFonts w:ascii="Times New Roman" w:hAnsi="Times New Roman" w:cs="Times New Roman"/>
          <w:sz w:val="24"/>
          <w:szCs w:val="24"/>
        </w:rPr>
        <w:t>.</w:t>
      </w:r>
    </w:p>
    <w:p w14:paraId="7C265EC5" w14:textId="29278141" w:rsid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Ayala Corporation, a renowned conglomerate based in the Philippines, and its subsidiaries are led by a strong set of mission, vision, and core values that emphasize their dedication to long-term growth, ethical behavior, and societal impact.</w:t>
      </w:r>
      <w:r>
        <w:rPr>
          <w:rFonts w:ascii="Times New Roman" w:hAnsi="Times New Roman" w:cs="Times New Roman"/>
          <w:sz w:val="24"/>
          <w:szCs w:val="24"/>
        </w:rPr>
        <w:t xml:space="preserve"> The following are based on the article of Ayala</w:t>
      </w:r>
      <w:r w:rsidR="00FF2830">
        <w:rPr>
          <w:rFonts w:ascii="Times New Roman" w:hAnsi="Times New Roman" w:cs="Times New Roman"/>
          <w:sz w:val="24"/>
          <w:szCs w:val="24"/>
        </w:rPr>
        <w:t xml:space="preserve"> Corporation</w:t>
      </w:r>
      <w:r>
        <w:rPr>
          <w:rFonts w:ascii="Times New Roman" w:hAnsi="Times New Roman" w:cs="Times New Roman"/>
          <w:sz w:val="24"/>
          <w:szCs w:val="24"/>
        </w:rPr>
        <w:t xml:space="preserve"> 2023, retrieved from </w:t>
      </w:r>
      <w:hyperlink r:id="rId11" w:history="1">
        <w:r w:rsidRPr="001D1755">
          <w:rPr>
            <w:rStyle w:val="Hyperlink"/>
            <w:rFonts w:ascii="Times New Roman" w:hAnsi="Times New Roman" w:cs="Times New Roman"/>
            <w:sz w:val="24"/>
            <w:szCs w:val="24"/>
          </w:rPr>
          <w:t>https://ayala.com/about-ayala/</w:t>
        </w:r>
      </w:hyperlink>
      <w:r w:rsidR="00492EAF">
        <w:rPr>
          <w:rFonts w:ascii="Times New Roman" w:hAnsi="Times New Roman" w:cs="Times New Roman"/>
          <w:sz w:val="24"/>
          <w:szCs w:val="24"/>
        </w:rPr>
        <w:t>:</w:t>
      </w:r>
    </w:p>
    <w:p w14:paraId="683F8059" w14:textId="77777777" w:rsidR="001C6AB1" w:rsidRDefault="001C6AB1" w:rsidP="00537D76">
      <w:pPr>
        <w:spacing w:line="240" w:lineRule="auto"/>
        <w:jc w:val="both"/>
        <w:rPr>
          <w:rFonts w:ascii="Times New Roman" w:hAnsi="Times New Roman" w:cs="Times New Roman"/>
          <w:sz w:val="24"/>
          <w:szCs w:val="24"/>
        </w:rPr>
      </w:pPr>
    </w:p>
    <w:p w14:paraId="1A050BBC" w14:textId="77777777" w:rsidR="006A6183" w:rsidRPr="00F06DFF" w:rsidRDefault="006A6183" w:rsidP="00537D76">
      <w:pPr>
        <w:spacing w:line="240" w:lineRule="auto"/>
        <w:jc w:val="both"/>
        <w:rPr>
          <w:rFonts w:ascii="Times New Roman" w:hAnsi="Times New Roman" w:cs="Times New Roman"/>
          <w:b/>
          <w:bCs/>
          <w:sz w:val="24"/>
          <w:szCs w:val="24"/>
        </w:rPr>
      </w:pPr>
      <w:r w:rsidRPr="00F06DFF">
        <w:rPr>
          <w:rFonts w:ascii="Times New Roman" w:hAnsi="Times New Roman" w:cs="Times New Roman"/>
          <w:b/>
          <w:bCs/>
          <w:sz w:val="24"/>
          <w:szCs w:val="24"/>
        </w:rPr>
        <w:t>Mission</w:t>
      </w:r>
    </w:p>
    <w:p w14:paraId="4E9FE837" w14:textId="77777777" w:rsidR="006A6183" w:rsidRDefault="006A6183" w:rsidP="00537D76">
      <w:pPr>
        <w:spacing w:line="240" w:lineRule="auto"/>
        <w:jc w:val="both"/>
        <w:rPr>
          <w:rFonts w:ascii="Times New Roman" w:hAnsi="Times New Roman" w:cs="Times New Roman"/>
          <w:sz w:val="24"/>
          <w:szCs w:val="24"/>
        </w:rPr>
      </w:pPr>
      <w:r w:rsidRPr="006A6183">
        <w:rPr>
          <w:rFonts w:ascii="Times New Roman" w:hAnsi="Times New Roman" w:cs="Times New Roman"/>
          <w:sz w:val="24"/>
          <w:szCs w:val="24"/>
        </w:rPr>
        <w:t>Anchored on values of integrity, long-term vision, empowering leadership, and with a strong commitment to national development, Ayala fulfills its mission to ensure long-term profitability and value creation. Ayala creates synergies as it builds mutually-beneficial partnerships and alliances with those who share its philosophies and values.</w:t>
      </w:r>
    </w:p>
    <w:p w14:paraId="66582A50" w14:textId="77777777" w:rsidR="00492EAF" w:rsidRDefault="00492EAF" w:rsidP="00537D76">
      <w:pPr>
        <w:spacing w:line="240" w:lineRule="auto"/>
        <w:jc w:val="both"/>
        <w:rPr>
          <w:rFonts w:ascii="Times New Roman" w:hAnsi="Times New Roman" w:cs="Times New Roman"/>
          <w:sz w:val="24"/>
          <w:szCs w:val="24"/>
        </w:rPr>
      </w:pPr>
    </w:p>
    <w:p w14:paraId="45980B5A" w14:textId="5D9745A1" w:rsidR="00F06DFF" w:rsidRPr="00F06DFF" w:rsidRDefault="00F06DFF" w:rsidP="00537D76">
      <w:pPr>
        <w:spacing w:line="240" w:lineRule="auto"/>
        <w:jc w:val="both"/>
        <w:rPr>
          <w:rFonts w:ascii="Times New Roman" w:hAnsi="Times New Roman" w:cs="Times New Roman"/>
          <w:b/>
          <w:bCs/>
          <w:sz w:val="24"/>
          <w:szCs w:val="24"/>
        </w:rPr>
      </w:pPr>
      <w:r w:rsidRPr="00F06DFF">
        <w:rPr>
          <w:rFonts w:ascii="Times New Roman" w:hAnsi="Times New Roman" w:cs="Times New Roman"/>
          <w:b/>
          <w:bCs/>
          <w:sz w:val="24"/>
          <w:szCs w:val="24"/>
        </w:rPr>
        <w:t xml:space="preserve">Vision </w:t>
      </w:r>
    </w:p>
    <w:p w14:paraId="7BCE565B" w14:textId="67673507" w:rsidR="00F06DFF" w:rsidRDefault="00F06DFF"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will be the most relevant, innovative and enduring Philippine based business group enabling shared value and prosperity for the many stakeholders we serve. </w:t>
      </w:r>
    </w:p>
    <w:p w14:paraId="6E69D5C5" w14:textId="77777777" w:rsidR="00FF2830" w:rsidRDefault="00FF2830" w:rsidP="00537D76">
      <w:pPr>
        <w:spacing w:line="240" w:lineRule="auto"/>
        <w:jc w:val="both"/>
        <w:rPr>
          <w:rFonts w:ascii="Times New Roman" w:hAnsi="Times New Roman" w:cs="Times New Roman"/>
          <w:sz w:val="24"/>
          <w:szCs w:val="24"/>
        </w:rPr>
      </w:pPr>
    </w:p>
    <w:p w14:paraId="47D4D2B3" w14:textId="39AAD09A" w:rsidR="001C6AB1" w:rsidRDefault="00F06DFF" w:rsidP="00537D76">
      <w:pPr>
        <w:spacing w:line="240" w:lineRule="auto"/>
        <w:jc w:val="both"/>
        <w:rPr>
          <w:rFonts w:ascii="Times New Roman" w:hAnsi="Times New Roman" w:cs="Times New Roman"/>
          <w:b/>
          <w:bCs/>
          <w:sz w:val="24"/>
          <w:szCs w:val="24"/>
        </w:rPr>
      </w:pPr>
      <w:r w:rsidRPr="00F06DFF">
        <w:rPr>
          <w:rFonts w:ascii="Times New Roman" w:hAnsi="Times New Roman" w:cs="Times New Roman"/>
          <w:b/>
          <w:bCs/>
          <w:sz w:val="24"/>
          <w:szCs w:val="24"/>
        </w:rPr>
        <w:lastRenderedPageBreak/>
        <w:t>Core Values</w:t>
      </w:r>
    </w:p>
    <w:p w14:paraId="5B75C355" w14:textId="77777777" w:rsidR="00765FBF" w:rsidRPr="00FF2830" w:rsidRDefault="00765FBF" w:rsidP="00537D76">
      <w:pPr>
        <w:spacing w:line="240" w:lineRule="auto"/>
        <w:jc w:val="both"/>
        <w:rPr>
          <w:rFonts w:ascii="Times New Roman" w:hAnsi="Times New Roman" w:cs="Times New Roman"/>
          <w:b/>
          <w:bCs/>
          <w:sz w:val="24"/>
          <w:szCs w:val="24"/>
        </w:rPr>
      </w:pPr>
    </w:p>
    <w:p w14:paraId="10DC855C" w14:textId="03A913E0" w:rsidR="00F06DFF" w:rsidRP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Imagine it Better</w:t>
      </w:r>
      <w:r w:rsidR="00FF2830">
        <w:rPr>
          <w:rFonts w:ascii="Times New Roman" w:hAnsi="Times New Roman" w:cs="Times New Roman"/>
          <w:sz w:val="24"/>
          <w:szCs w:val="24"/>
        </w:rPr>
        <w:t>:</w:t>
      </w:r>
    </w:p>
    <w:p w14:paraId="26034340" w14:textId="1C7FE777" w:rsid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We envision a sustainable world and make it a reality. We innovate to find integrated solutions that deliver long-term value. Acting with the future generations in mind help us stay relevant and respond to the nation's changing needs.</w:t>
      </w:r>
    </w:p>
    <w:p w14:paraId="2463D88F" w14:textId="77777777" w:rsidR="00F06DFF" w:rsidRPr="00F06DFF" w:rsidRDefault="00F06DFF" w:rsidP="00537D76">
      <w:pPr>
        <w:spacing w:line="240" w:lineRule="auto"/>
        <w:jc w:val="both"/>
        <w:rPr>
          <w:rFonts w:ascii="Times New Roman" w:hAnsi="Times New Roman" w:cs="Times New Roman"/>
          <w:sz w:val="24"/>
          <w:szCs w:val="24"/>
        </w:rPr>
      </w:pPr>
    </w:p>
    <w:p w14:paraId="6637B86D" w14:textId="4C458428" w:rsidR="00F06DFF" w:rsidRP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Do What's Right</w:t>
      </w:r>
      <w:r w:rsidR="00FF2830">
        <w:rPr>
          <w:rFonts w:ascii="Times New Roman" w:hAnsi="Times New Roman" w:cs="Times New Roman"/>
          <w:sz w:val="24"/>
          <w:szCs w:val="24"/>
        </w:rPr>
        <w:t>:</w:t>
      </w:r>
    </w:p>
    <w:p w14:paraId="373DA1AD" w14:textId="25779D2C" w:rsid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We intend to do right by everyone through every decision we make. We honor our commitments and are accountable to them. Acting with kindness, empathy, and care, we find the best way forward for us and our stakeholders.</w:t>
      </w:r>
    </w:p>
    <w:p w14:paraId="30152AFE" w14:textId="77777777" w:rsidR="00F06DFF" w:rsidRPr="00F06DFF" w:rsidRDefault="00F06DFF" w:rsidP="00537D76">
      <w:pPr>
        <w:spacing w:line="240" w:lineRule="auto"/>
        <w:jc w:val="both"/>
        <w:rPr>
          <w:rFonts w:ascii="Times New Roman" w:hAnsi="Times New Roman" w:cs="Times New Roman"/>
          <w:sz w:val="24"/>
          <w:szCs w:val="24"/>
        </w:rPr>
      </w:pPr>
    </w:p>
    <w:p w14:paraId="52702D5B" w14:textId="21EBBD50" w:rsidR="00F06DFF" w:rsidRP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Inspire Excellence</w:t>
      </w:r>
      <w:r w:rsidR="00FF2830">
        <w:rPr>
          <w:rFonts w:ascii="Times New Roman" w:hAnsi="Times New Roman" w:cs="Times New Roman"/>
          <w:sz w:val="24"/>
          <w:szCs w:val="24"/>
        </w:rPr>
        <w:t>:</w:t>
      </w:r>
    </w:p>
    <w:p w14:paraId="044B5EA6" w14:textId="69168620" w:rsidR="00F06DFF" w:rsidRP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At Ayala, our team members are valued and provided with resources to do their best work. We harness our unique strengths and enable everyone to take the lead. We step forward with commitment and quality in all our endeavors</w:t>
      </w:r>
      <w:r>
        <w:rPr>
          <w:rFonts w:ascii="Times New Roman" w:hAnsi="Times New Roman" w:cs="Times New Roman"/>
          <w:sz w:val="24"/>
          <w:szCs w:val="24"/>
        </w:rPr>
        <w:t>.</w:t>
      </w:r>
    </w:p>
    <w:p w14:paraId="5A7AB19D" w14:textId="77777777" w:rsidR="00F06DFF" w:rsidRDefault="00F06DFF" w:rsidP="00537D76">
      <w:pPr>
        <w:spacing w:line="240" w:lineRule="auto"/>
        <w:jc w:val="both"/>
        <w:rPr>
          <w:rFonts w:ascii="Times New Roman" w:hAnsi="Times New Roman" w:cs="Times New Roman"/>
          <w:sz w:val="24"/>
          <w:szCs w:val="24"/>
        </w:rPr>
      </w:pPr>
    </w:p>
    <w:p w14:paraId="09440355" w14:textId="77777777" w:rsidR="006E3BB6" w:rsidRPr="00F06DFF" w:rsidRDefault="006E3BB6" w:rsidP="00537D76">
      <w:pPr>
        <w:spacing w:line="240" w:lineRule="auto"/>
        <w:jc w:val="both"/>
        <w:rPr>
          <w:rFonts w:ascii="Times New Roman" w:hAnsi="Times New Roman" w:cs="Times New Roman"/>
          <w:sz w:val="24"/>
          <w:szCs w:val="24"/>
        </w:rPr>
      </w:pPr>
    </w:p>
    <w:p w14:paraId="4E5AFB81" w14:textId="77777777" w:rsidR="00FF2830"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Create Value Together</w:t>
      </w:r>
      <w:r w:rsidR="00FF2830">
        <w:rPr>
          <w:rFonts w:ascii="Times New Roman" w:hAnsi="Times New Roman" w:cs="Times New Roman"/>
          <w:sz w:val="24"/>
          <w:szCs w:val="24"/>
        </w:rPr>
        <w:t xml:space="preserve">: </w:t>
      </w:r>
    </w:p>
    <w:p w14:paraId="197E4F9B" w14:textId="24DD06CF" w:rsidR="00F06DFF" w:rsidRDefault="00F06DFF" w:rsidP="00537D76">
      <w:pPr>
        <w:spacing w:line="240" w:lineRule="auto"/>
        <w:jc w:val="both"/>
        <w:rPr>
          <w:rFonts w:ascii="Times New Roman" w:hAnsi="Times New Roman" w:cs="Times New Roman"/>
          <w:sz w:val="24"/>
          <w:szCs w:val="24"/>
        </w:rPr>
      </w:pPr>
      <w:r w:rsidRPr="00F06DFF">
        <w:rPr>
          <w:rFonts w:ascii="Times New Roman" w:hAnsi="Times New Roman" w:cs="Times New Roman"/>
          <w:sz w:val="24"/>
          <w:szCs w:val="24"/>
        </w:rPr>
        <w:t>We strive to be the partner of choice. We find synergies that deliver shared wins for us and our stakeholders. By working well together, we are able to build a stronger business and a more prosperous nation for all.</w:t>
      </w:r>
    </w:p>
    <w:p w14:paraId="0E81DCFD" w14:textId="77777777" w:rsidR="001C6AB1" w:rsidRDefault="001C6AB1" w:rsidP="00537D76">
      <w:pPr>
        <w:spacing w:line="240" w:lineRule="auto"/>
        <w:jc w:val="both"/>
        <w:rPr>
          <w:rFonts w:ascii="Times New Roman" w:hAnsi="Times New Roman" w:cs="Times New Roman"/>
          <w:sz w:val="24"/>
          <w:szCs w:val="24"/>
        </w:rPr>
      </w:pPr>
    </w:p>
    <w:p w14:paraId="36412CE6" w14:textId="4AA3F1D9" w:rsidR="00CB5D21" w:rsidRDefault="00CB5D21" w:rsidP="00537D76">
      <w:pPr>
        <w:spacing w:line="240" w:lineRule="auto"/>
        <w:jc w:val="both"/>
        <w:rPr>
          <w:rFonts w:ascii="Times New Roman" w:hAnsi="Times New Roman" w:cs="Times New Roman"/>
          <w:b/>
          <w:bCs/>
          <w:sz w:val="24"/>
          <w:szCs w:val="24"/>
        </w:rPr>
      </w:pPr>
      <w:r w:rsidRPr="00CB5D21">
        <w:rPr>
          <w:rFonts w:ascii="Times New Roman" w:hAnsi="Times New Roman" w:cs="Times New Roman"/>
          <w:b/>
          <w:bCs/>
          <w:sz w:val="24"/>
          <w:szCs w:val="24"/>
        </w:rPr>
        <w:t>Strengths:</w:t>
      </w:r>
    </w:p>
    <w:p w14:paraId="7DFC3470" w14:textId="77777777" w:rsidR="001C6AB1" w:rsidRPr="00E759C3" w:rsidRDefault="001C6AB1" w:rsidP="00537D76">
      <w:pPr>
        <w:spacing w:line="240" w:lineRule="auto"/>
        <w:jc w:val="both"/>
        <w:rPr>
          <w:rFonts w:ascii="Times New Roman" w:hAnsi="Times New Roman" w:cs="Times New Roman"/>
          <w:b/>
          <w:bCs/>
          <w:sz w:val="24"/>
          <w:szCs w:val="24"/>
        </w:rPr>
      </w:pPr>
    </w:p>
    <w:p w14:paraId="7D6432A4" w14:textId="77777777" w:rsidR="00CB5D21" w:rsidRDefault="00CB5D21" w:rsidP="00537D76">
      <w:pPr>
        <w:pStyle w:val="ListParagraph"/>
        <w:numPr>
          <w:ilvl w:val="0"/>
          <w:numId w:val="12"/>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Diversified Portfolio: Ayala Corporation has a diverse portfolio covering numerous industries, ensuring stability and durability.</w:t>
      </w:r>
    </w:p>
    <w:p w14:paraId="05811AE3"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74B47F45" w14:textId="4A63CADA" w:rsidR="00A764A4" w:rsidRDefault="00CB5D21" w:rsidP="00537D76">
      <w:pPr>
        <w:pStyle w:val="ListParagraph"/>
        <w:numPr>
          <w:ilvl w:val="0"/>
          <w:numId w:val="12"/>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Strong Brand Reputation: Ayala Corporation's commitment to sustainability, corporate governance, and quality has increased its brand value.</w:t>
      </w:r>
    </w:p>
    <w:p w14:paraId="7CB74FC8" w14:textId="77777777" w:rsidR="00A764A4" w:rsidRPr="00A764A4" w:rsidRDefault="00A764A4" w:rsidP="00537D76">
      <w:pPr>
        <w:pStyle w:val="ListParagraph"/>
        <w:ind w:left="0"/>
        <w:rPr>
          <w:rFonts w:ascii="Times New Roman" w:hAnsi="Times New Roman" w:cs="Times New Roman"/>
          <w:sz w:val="24"/>
          <w:szCs w:val="24"/>
        </w:rPr>
      </w:pPr>
    </w:p>
    <w:p w14:paraId="073E5108"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5CA418F8" w14:textId="77777777" w:rsidR="00A764A4" w:rsidRDefault="00CB5D21" w:rsidP="00537D76">
      <w:pPr>
        <w:pStyle w:val="ListParagraph"/>
        <w:numPr>
          <w:ilvl w:val="0"/>
          <w:numId w:val="12"/>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Financial Stability: Ayala Corporation has a robust financial position thanks to consistent revenue sources and profitable operations</w:t>
      </w:r>
    </w:p>
    <w:p w14:paraId="7A87D732" w14:textId="235A5CBA" w:rsidR="00CB5D21" w:rsidRPr="00A764A4" w:rsidRDefault="00CB5D21" w:rsidP="00537D76">
      <w:pPr>
        <w:pStyle w:val="ListParagraph"/>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w:t>
      </w:r>
    </w:p>
    <w:p w14:paraId="48578D3A" w14:textId="77777777" w:rsidR="00CB5D21" w:rsidRDefault="00CB5D21" w:rsidP="00537D76">
      <w:pPr>
        <w:pStyle w:val="ListParagraph"/>
        <w:numPr>
          <w:ilvl w:val="0"/>
          <w:numId w:val="12"/>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Innovation: By emphasizing innovation and digital transformation, Ayala Corporation remains competitive and adaptive.</w:t>
      </w:r>
    </w:p>
    <w:p w14:paraId="3702C777"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0529752F" w14:textId="61D1D1D8" w:rsidR="00CB5D21" w:rsidRPr="00A764A4" w:rsidRDefault="00CB5D21" w:rsidP="00537D76">
      <w:pPr>
        <w:pStyle w:val="ListParagraph"/>
        <w:numPr>
          <w:ilvl w:val="0"/>
          <w:numId w:val="12"/>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Leadership: Ayala Corporation has a talented management team with substantial business experience.</w:t>
      </w:r>
    </w:p>
    <w:p w14:paraId="4B842EF1" w14:textId="77777777" w:rsidR="00A764A4" w:rsidRDefault="00A764A4" w:rsidP="00537D76">
      <w:pPr>
        <w:spacing w:line="240" w:lineRule="auto"/>
        <w:jc w:val="both"/>
        <w:rPr>
          <w:rFonts w:ascii="Times New Roman" w:hAnsi="Times New Roman" w:cs="Times New Roman"/>
          <w:sz w:val="24"/>
          <w:szCs w:val="24"/>
        </w:rPr>
      </w:pPr>
    </w:p>
    <w:p w14:paraId="0AB7D6F2" w14:textId="74570F1C" w:rsidR="00E759C3" w:rsidRDefault="00E759C3" w:rsidP="00537D76">
      <w:pPr>
        <w:spacing w:line="240" w:lineRule="auto"/>
        <w:jc w:val="both"/>
        <w:rPr>
          <w:rFonts w:ascii="Times New Roman" w:hAnsi="Times New Roman" w:cs="Times New Roman"/>
          <w:b/>
          <w:bCs/>
          <w:sz w:val="24"/>
          <w:szCs w:val="24"/>
        </w:rPr>
      </w:pPr>
      <w:r w:rsidRPr="00E759C3">
        <w:rPr>
          <w:rFonts w:ascii="Times New Roman" w:hAnsi="Times New Roman" w:cs="Times New Roman"/>
          <w:b/>
          <w:bCs/>
          <w:sz w:val="24"/>
          <w:szCs w:val="24"/>
        </w:rPr>
        <w:t>Weaknesses:</w:t>
      </w:r>
    </w:p>
    <w:p w14:paraId="4AAAE6D4" w14:textId="77777777" w:rsidR="001C6AB1" w:rsidRPr="00E759C3" w:rsidRDefault="001C6AB1" w:rsidP="00537D76">
      <w:pPr>
        <w:spacing w:line="240" w:lineRule="auto"/>
        <w:jc w:val="both"/>
        <w:rPr>
          <w:rFonts w:ascii="Times New Roman" w:hAnsi="Times New Roman" w:cs="Times New Roman"/>
          <w:b/>
          <w:bCs/>
          <w:sz w:val="24"/>
          <w:szCs w:val="24"/>
        </w:rPr>
      </w:pPr>
    </w:p>
    <w:p w14:paraId="093EE263" w14:textId="37567FF6" w:rsidR="00E759C3" w:rsidRDefault="00E759C3" w:rsidP="00537D76">
      <w:pPr>
        <w:pStyle w:val="ListParagraph"/>
        <w:numPr>
          <w:ilvl w:val="0"/>
          <w:numId w:val="13"/>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High dependence on the real estate sector: minimal export activity, and limited involvement in</w:t>
      </w:r>
      <w:r w:rsidR="00B71213" w:rsidRPr="00A764A4">
        <w:rPr>
          <w:rFonts w:ascii="Times New Roman" w:hAnsi="Times New Roman" w:cs="Times New Roman"/>
          <w:sz w:val="24"/>
          <w:szCs w:val="24"/>
        </w:rPr>
        <w:t xml:space="preserve">ternational </w:t>
      </w:r>
      <w:r w:rsidRPr="00A764A4">
        <w:rPr>
          <w:rFonts w:ascii="Times New Roman" w:hAnsi="Times New Roman" w:cs="Times New Roman"/>
          <w:sz w:val="24"/>
          <w:szCs w:val="24"/>
        </w:rPr>
        <w:t>markets.</w:t>
      </w:r>
    </w:p>
    <w:p w14:paraId="728FEF88"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1076D163" w14:textId="77777777" w:rsidR="00E759C3" w:rsidRDefault="00E759C3" w:rsidP="00537D76">
      <w:pPr>
        <w:pStyle w:val="ListParagraph"/>
        <w:numPr>
          <w:ilvl w:val="0"/>
          <w:numId w:val="13"/>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Regulatory Risks: Ayala Corporation's operations in numerous areas expose it to regulatory uncertainty and compliance issues.</w:t>
      </w:r>
    </w:p>
    <w:p w14:paraId="0F0972DC" w14:textId="77777777" w:rsidR="00A764A4" w:rsidRPr="00A764A4" w:rsidRDefault="00A764A4" w:rsidP="00537D76">
      <w:pPr>
        <w:pStyle w:val="ListParagraph"/>
        <w:ind w:left="0"/>
        <w:rPr>
          <w:rFonts w:ascii="Times New Roman" w:hAnsi="Times New Roman" w:cs="Times New Roman"/>
          <w:sz w:val="24"/>
          <w:szCs w:val="24"/>
        </w:rPr>
      </w:pPr>
    </w:p>
    <w:p w14:paraId="7293113E"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394B855A" w14:textId="77777777" w:rsidR="00E759C3" w:rsidRDefault="00E759C3" w:rsidP="00537D76">
      <w:pPr>
        <w:pStyle w:val="ListParagraph"/>
        <w:numPr>
          <w:ilvl w:val="0"/>
          <w:numId w:val="13"/>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High Debt Levels: Ayala Corporation may experience difficulties as a result of its extensive investment and expansion strategy.</w:t>
      </w:r>
    </w:p>
    <w:p w14:paraId="039C279C"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2147A4FD" w14:textId="77777777" w:rsidR="00E759C3" w:rsidRDefault="00E759C3" w:rsidP="00537D76">
      <w:pPr>
        <w:pStyle w:val="ListParagraph"/>
        <w:numPr>
          <w:ilvl w:val="0"/>
          <w:numId w:val="13"/>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Concentrated Ownership: A highly concentrated ownership structure may influence decision-making and governance dynamics.</w:t>
      </w:r>
    </w:p>
    <w:p w14:paraId="049C6788" w14:textId="77777777" w:rsidR="00A764A4" w:rsidRPr="00A764A4" w:rsidRDefault="00A764A4" w:rsidP="00537D76">
      <w:pPr>
        <w:pStyle w:val="ListParagraph"/>
        <w:ind w:left="0"/>
        <w:rPr>
          <w:rFonts w:ascii="Times New Roman" w:hAnsi="Times New Roman" w:cs="Times New Roman"/>
          <w:sz w:val="24"/>
          <w:szCs w:val="24"/>
        </w:rPr>
      </w:pPr>
    </w:p>
    <w:p w14:paraId="0B34D357"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36E235C3" w14:textId="549148D6" w:rsidR="00CB5D21" w:rsidRPr="00A764A4" w:rsidRDefault="00E759C3" w:rsidP="00537D76">
      <w:pPr>
        <w:pStyle w:val="ListParagraph"/>
        <w:numPr>
          <w:ilvl w:val="0"/>
          <w:numId w:val="13"/>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Operational Complexity: Managing a broad portfolio of enterprises can be challenging and resource-intensive.</w:t>
      </w:r>
    </w:p>
    <w:p w14:paraId="34491FD5" w14:textId="77777777" w:rsidR="00E759C3" w:rsidRDefault="00E759C3" w:rsidP="00537D76">
      <w:pPr>
        <w:spacing w:line="240" w:lineRule="auto"/>
        <w:jc w:val="both"/>
        <w:rPr>
          <w:rFonts w:ascii="Times New Roman" w:hAnsi="Times New Roman" w:cs="Times New Roman"/>
          <w:sz w:val="24"/>
          <w:szCs w:val="24"/>
        </w:rPr>
      </w:pPr>
    </w:p>
    <w:p w14:paraId="483BFB3D" w14:textId="77777777" w:rsidR="00A764A4" w:rsidRDefault="00A764A4" w:rsidP="00537D76">
      <w:pPr>
        <w:spacing w:line="240" w:lineRule="auto"/>
        <w:jc w:val="both"/>
        <w:rPr>
          <w:rFonts w:ascii="Times New Roman" w:hAnsi="Times New Roman" w:cs="Times New Roman"/>
          <w:sz w:val="24"/>
          <w:szCs w:val="24"/>
        </w:rPr>
      </w:pPr>
    </w:p>
    <w:p w14:paraId="3C0651A5" w14:textId="4A5166EF" w:rsidR="00E759C3" w:rsidRDefault="00E759C3" w:rsidP="00537D76">
      <w:pPr>
        <w:spacing w:line="240" w:lineRule="auto"/>
        <w:jc w:val="both"/>
        <w:rPr>
          <w:rFonts w:ascii="Times New Roman" w:hAnsi="Times New Roman" w:cs="Times New Roman"/>
          <w:b/>
          <w:bCs/>
          <w:sz w:val="24"/>
          <w:szCs w:val="24"/>
        </w:rPr>
      </w:pPr>
      <w:r w:rsidRPr="00E759C3">
        <w:rPr>
          <w:rFonts w:ascii="Times New Roman" w:hAnsi="Times New Roman" w:cs="Times New Roman"/>
          <w:b/>
          <w:bCs/>
          <w:sz w:val="24"/>
          <w:szCs w:val="24"/>
        </w:rPr>
        <w:t>Opportunities:</w:t>
      </w:r>
    </w:p>
    <w:p w14:paraId="47857B2C" w14:textId="77777777" w:rsidR="001C6AB1" w:rsidRPr="00E759C3" w:rsidRDefault="001C6AB1" w:rsidP="00537D76">
      <w:pPr>
        <w:spacing w:line="240" w:lineRule="auto"/>
        <w:jc w:val="both"/>
        <w:rPr>
          <w:rFonts w:ascii="Times New Roman" w:hAnsi="Times New Roman" w:cs="Times New Roman"/>
          <w:b/>
          <w:bCs/>
          <w:sz w:val="24"/>
          <w:szCs w:val="24"/>
        </w:rPr>
      </w:pPr>
    </w:p>
    <w:p w14:paraId="5976FAA3" w14:textId="77777777" w:rsidR="00E759C3" w:rsidRDefault="00E759C3" w:rsidP="00537D76">
      <w:pPr>
        <w:pStyle w:val="ListParagraph"/>
        <w:numPr>
          <w:ilvl w:val="0"/>
          <w:numId w:val="14"/>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Infrastructure Development: By forming public-private partnerships, Ayala Corporation can capitalize on infrastructure development prospects.</w:t>
      </w:r>
    </w:p>
    <w:p w14:paraId="7989F1A7"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1A81E6E0" w14:textId="77777777" w:rsidR="00E759C3" w:rsidRDefault="00E759C3" w:rsidP="00537D76">
      <w:pPr>
        <w:pStyle w:val="ListParagraph"/>
        <w:numPr>
          <w:ilvl w:val="0"/>
          <w:numId w:val="14"/>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Sustainable Investing: Ayala Corporation may differentiate itself by investing in green technologies and sustainability programs.</w:t>
      </w:r>
    </w:p>
    <w:p w14:paraId="766B7DA4" w14:textId="77777777" w:rsidR="00A764A4" w:rsidRPr="00A764A4" w:rsidRDefault="00A764A4" w:rsidP="00537D76">
      <w:pPr>
        <w:pStyle w:val="ListParagraph"/>
        <w:ind w:left="0"/>
        <w:rPr>
          <w:rFonts w:ascii="Times New Roman" w:hAnsi="Times New Roman" w:cs="Times New Roman"/>
          <w:sz w:val="24"/>
          <w:szCs w:val="24"/>
        </w:rPr>
      </w:pPr>
    </w:p>
    <w:p w14:paraId="2EE731BA"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69CB117C" w14:textId="5F5C32AD" w:rsidR="001216A2" w:rsidRPr="00A764A4" w:rsidRDefault="00E759C3" w:rsidP="00537D76">
      <w:pPr>
        <w:pStyle w:val="ListParagraph"/>
        <w:numPr>
          <w:ilvl w:val="0"/>
          <w:numId w:val="14"/>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Mergers and Acquisitions: Strategic M&amp;A transactions can help Ayala Corporation strengthen its market position and generate synergies.</w:t>
      </w:r>
    </w:p>
    <w:p w14:paraId="5020E921" w14:textId="77777777" w:rsidR="001216A2" w:rsidRPr="00E759C3" w:rsidRDefault="001216A2" w:rsidP="00537D76">
      <w:pPr>
        <w:spacing w:line="240" w:lineRule="auto"/>
        <w:jc w:val="both"/>
        <w:rPr>
          <w:rFonts w:ascii="Times New Roman" w:hAnsi="Times New Roman" w:cs="Times New Roman"/>
          <w:sz w:val="24"/>
          <w:szCs w:val="24"/>
        </w:rPr>
      </w:pPr>
    </w:p>
    <w:p w14:paraId="25904BA9" w14:textId="77777777" w:rsidR="00A764A4" w:rsidRDefault="00A764A4" w:rsidP="00537D76">
      <w:pPr>
        <w:spacing w:line="240" w:lineRule="auto"/>
        <w:jc w:val="both"/>
        <w:rPr>
          <w:rFonts w:ascii="Times New Roman" w:hAnsi="Times New Roman" w:cs="Times New Roman"/>
          <w:b/>
          <w:bCs/>
          <w:sz w:val="24"/>
          <w:szCs w:val="24"/>
        </w:rPr>
      </w:pPr>
    </w:p>
    <w:p w14:paraId="02A12F70" w14:textId="6AFA7611" w:rsidR="00E759C3" w:rsidRDefault="00E759C3" w:rsidP="00537D76">
      <w:pPr>
        <w:spacing w:line="240" w:lineRule="auto"/>
        <w:jc w:val="both"/>
        <w:rPr>
          <w:rFonts w:ascii="Times New Roman" w:hAnsi="Times New Roman" w:cs="Times New Roman"/>
          <w:b/>
          <w:bCs/>
          <w:sz w:val="24"/>
          <w:szCs w:val="24"/>
        </w:rPr>
      </w:pPr>
      <w:r w:rsidRPr="00E759C3">
        <w:rPr>
          <w:rFonts w:ascii="Times New Roman" w:hAnsi="Times New Roman" w:cs="Times New Roman"/>
          <w:b/>
          <w:bCs/>
          <w:sz w:val="24"/>
          <w:szCs w:val="24"/>
        </w:rPr>
        <w:t>Threats:</w:t>
      </w:r>
    </w:p>
    <w:p w14:paraId="50A33225" w14:textId="77777777" w:rsidR="001C6AB1" w:rsidRPr="00E759C3" w:rsidRDefault="001C6AB1" w:rsidP="00537D76">
      <w:pPr>
        <w:spacing w:line="240" w:lineRule="auto"/>
        <w:jc w:val="both"/>
        <w:rPr>
          <w:rFonts w:ascii="Times New Roman" w:hAnsi="Times New Roman" w:cs="Times New Roman"/>
          <w:b/>
          <w:bCs/>
          <w:sz w:val="24"/>
          <w:szCs w:val="24"/>
        </w:rPr>
      </w:pPr>
    </w:p>
    <w:p w14:paraId="7CA581E6" w14:textId="77777777" w:rsidR="00E759C3" w:rsidRDefault="00E759C3" w:rsidP="00537D76">
      <w:pPr>
        <w:pStyle w:val="ListParagraph"/>
        <w:numPr>
          <w:ilvl w:val="0"/>
          <w:numId w:val="15"/>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Economic Uncertainty: Economic downturns and geopolitical tensions can jeopardize Ayala Corporation's operations, affecting consumer spending, investor confidence, and market demand.</w:t>
      </w:r>
    </w:p>
    <w:p w14:paraId="6B339E44"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747546D2" w14:textId="77777777" w:rsidR="00E759C3" w:rsidRDefault="00E759C3" w:rsidP="00537D76">
      <w:pPr>
        <w:pStyle w:val="ListParagraph"/>
        <w:numPr>
          <w:ilvl w:val="0"/>
          <w:numId w:val="15"/>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Competition: Intense competition in major areas such as real estate, banking, and telecommunications may reduce Ayala Corporation's market share and profitability.</w:t>
      </w:r>
    </w:p>
    <w:p w14:paraId="5D389D9F" w14:textId="77777777" w:rsidR="00A764A4" w:rsidRPr="00A764A4" w:rsidRDefault="00A764A4" w:rsidP="00537D76">
      <w:pPr>
        <w:pStyle w:val="ListParagraph"/>
        <w:ind w:left="0"/>
        <w:rPr>
          <w:rFonts w:ascii="Times New Roman" w:hAnsi="Times New Roman" w:cs="Times New Roman"/>
          <w:sz w:val="24"/>
          <w:szCs w:val="24"/>
        </w:rPr>
      </w:pPr>
    </w:p>
    <w:p w14:paraId="0A904F23"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522AD735" w14:textId="77777777" w:rsidR="00E759C3" w:rsidRDefault="00E759C3" w:rsidP="00537D76">
      <w:pPr>
        <w:pStyle w:val="ListParagraph"/>
        <w:numPr>
          <w:ilvl w:val="0"/>
          <w:numId w:val="15"/>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Technological Disruption: Rapid technological breakthroughs and disruptive innovations can endanger existing business structures, forcing Ayala Corporation to adapt and invest in new technologies.</w:t>
      </w:r>
    </w:p>
    <w:p w14:paraId="1A6E56AA"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508EDBE7" w14:textId="77777777" w:rsidR="00E759C3" w:rsidRDefault="00E759C3" w:rsidP="00537D76">
      <w:pPr>
        <w:pStyle w:val="ListParagraph"/>
        <w:numPr>
          <w:ilvl w:val="0"/>
          <w:numId w:val="15"/>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Regulatory Changes: Changes in government rules and policies, such as tax reforms and trade restrictions, can cause uncertainty and compliance issues for Ayala Corporation.</w:t>
      </w:r>
    </w:p>
    <w:p w14:paraId="6141F163" w14:textId="77777777" w:rsidR="00A764A4" w:rsidRPr="00A764A4" w:rsidRDefault="00A764A4" w:rsidP="00537D76">
      <w:pPr>
        <w:pStyle w:val="ListParagraph"/>
        <w:ind w:left="0"/>
        <w:rPr>
          <w:rFonts w:ascii="Times New Roman" w:hAnsi="Times New Roman" w:cs="Times New Roman"/>
          <w:sz w:val="24"/>
          <w:szCs w:val="24"/>
        </w:rPr>
      </w:pPr>
    </w:p>
    <w:p w14:paraId="02827151"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32CD1225" w14:textId="139709FB" w:rsidR="00E759C3" w:rsidRDefault="00E759C3" w:rsidP="00537D76">
      <w:pPr>
        <w:pStyle w:val="ListParagraph"/>
        <w:numPr>
          <w:ilvl w:val="0"/>
          <w:numId w:val="15"/>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Environmental and civil Risks: Natural disasters, civil unrest, and public health crises endanger Ayala Corporation's operations and reputation, emphasizing the significance of resilience and sustainability strategies.</w:t>
      </w:r>
    </w:p>
    <w:p w14:paraId="26E9DB1A" w14:textId="77777777" w:rsidR="00A764A4" w:rsidRDefault="00A764A4" w:rsidP="00537D76">
      <w:pPr>
        <w:spacing w:line="240" w:lineRule="auto"/>
        <w:jc w:val="both"/>
        <w:rPr>
          <w:rFonts w:ascii="Times New Roman" w:hAnsi="Times New Roman" w:cs="Times New Roman"/>
          <w:sz w:val="24"/>
          <w:szCs w:val="24"/>
        </w:rPr>
      </w:pPr>
    </w:p>
    <w:p w14:paraId="5F8A0E40" w14:textId="77777777" w:rsidR="00A764A4" w:rsidRDefault="00A764A4" w:rsidP="00537D76">
      <w:pPr>
        <w:spacing w:line="240" w:lineRule="auto"/>
        <w:jc w:val="both"/>
        <w:rPr>
          <w:rFonts w:ascii="Times New Roman" w:hAnsi="Times New Roman" w:cs="Times New Roman"/>
          <w:sz w:val="24"/>
          <w:szCs w:val="24"/>
        </w:rPr>
      </w:pPr>
    </w:p>
    <w:p w14:paraId="2AD1D6D8" w14:textId="77777777" w:rsidR="00A764A4" w:rsidRDefault="00A764A4" w:rsidP="00537D76">
      <w:pPr>
        <w:spacing w:line="240" w:lineRule="auto"/>
        <w:jc w:val="both"/>
        <w:rPr>
          <w:rFonts w:ascii="Times New Roman" w:hAnsi="Times New Roman" w:cs="Times New Roman"/>
          <w:sz w:val="24"/>
          <w:szCs w:val="24"/>
        </w:rPr>
      </w:pPr>
    </w:p>
    <w:p w14:paraId="64026CF7" w14:textId="77777777" w:rsidR="00A764A4" w:rsidRPr="00A764A4" w:rsidRDefault="00A764A4" w:rsidP="00537D76">
      <w:pPr>
        <w:spacing w:line="240" w:lineRule="auto"/>
        <w:jc w:val="both"/>
        <w:rPr>
          <w:rFonts w:ascii="Times New Roman" w:hAnsi="Times New Roman" w:cs="Times New Roman"/>
          <w:sz w:val="24"/>
          <w:szCs w:val="24"/>
        </w:rPr>
      </w:pPr>
    </w:p>
    <w:p w14:paraId="581E0FF1" w14:textId="77777777" w:rsidR="00FF2830" w:rsidRDefault="00FF2830" w:rsidP="00537D76">
      <w:pPr>
        <w:spacing w:line="240" w:lineRule="auto"/>
        <w:jc w:val="both"/>
        <w:rPr>
          <w:rFonts w:ascii="Times New Roman" w:hAnsi="Times New Roman" w:cs="Times New Roman"/>
          <w:sz w:val="24"/>
          <w:szCs w:val="24"/>
        </w:rPr>
      </w:pPr>
    </w:p>
    <w:p w14:paraId="4DAE3C94" w14:textId="77777777" w:rsidR="006E3BB6" w:rsidRDefault="006E3BB6" w:rsidP="00537D76">
      <w:pPr>
        <w:spacing w:line="240" w:lineRule="auto"/>
        <w:jc w:val="both"/>
        <w:rPr>
          <w:rFonts w:ascii="Times New Roman" w:hAnsi="Times New Roman" w:cs="Times New Roman"/>
          <w:sz w:val="24"/>
          <w:szCs w:val="24"/>
        </w:rPr>
      </w:pPr>
    </w:p>
    <w:p w14:paraId="6AD15CDD" w14:textId="77777777" w:rsidR="00CB5D21" w:rsidRDefault="00CB5D21" w:rsidP="00537D76">
      <w:pPr>
        <w:spacing w:line="240" w:lineRule="auto"/>
        <w:jc w:val="both"/>
        <w:rPr>
          <w:rFonts w:ascii="Times New Roman" w:hAnsi="Times New Roman" w:cs="Times New Roman"/>
          <w:sz w:val="24"/>
          <w:szCs w:val="24"/>
        </w:rPr>
      </w:pPr>
    </w:p>
    <w:p w14:paraId="556F8B24" w14:textId="0E7C19A7" w:rsidR="00FF2830" w:rsidRDefault="00FF2830"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 Corporate Social Responsibilities</w:t>
      </w:r>
    </w:p>
    <w:p w14:paraId="0FB2BF75" w14:textId="77777777" w:rsidR="006E3BB6" w:rsidRDefault="006E3BB6" w:rsidP="00537D76">
      <w:pPr>
        <w:spacing w:line="240" w:lineRule="auto"/>
        <w:jc w:val="center"/>
        <w:rPr>
          <w:rFonts w:ascii="Times New Roman" w:hAnsi="Times New Roman" w:cs="Times New Roman"/>
          <w:b/>
          <w:bCs/>
          <w:sz w:val="24"/>
          <w:szCs w:val="24"/>
        </w:rPr>
      </w:pPr>
    </w:p>
    <w:p w14:paraId="5357CA2C" w14:textId="31B7B929" w:rsidR="006B5616"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616" w:rsidRPr="006B5616">
        <w:rPr>
          <w:rFonts w:ascii="Times New Roman" w:hAnsi="Times New Roman" w:cs="Times New Roman"/>
          <w:sz w:val="24"/>
          <w:szCs w:val="24"/>
        </w:rPr>
        <w:t>Ayala Corporation is known for its strong commitment to corporate social responsibility (CSR), which includes a variety of projects aimed at creating sustainable development, promoting social inclusion, and tackling environmental issues. Here's an overview of Ayala Corporation's CSR projects, including citations from its official publications:</w:t>
      </w:r>
    </w:p>
    <w:p w14:paraId="5ACE8E2C" w14:textId="77777777" w:rsidR="006B5616" w:rsidRDefault="006B5616" w:rsidP="00537D76">
      <w:pPr>
        <w:spacing w:line="240" w:lineRule="auto"/>
        <w:jc w:val="both"/>
        <w:rPr>
          <w:rFonts w:ascii="Times New Roman" w:hAnsi="Times New Roman" w:cs="Times New Roman"/>
          <w:sz w:val="24"/>
          <w:szCs w:val="24"/>
        </w:rPr>
      </w:pPr>
    </w:p>
    <w:p w14:paraId="7550155D" w14:textId="5D5B54BE" w:rsidR="001C6AB1" w:rsidRDefault="006B5616" w:rsidP="00537D76">
      <w:pPr>
        <w:spacing w:line="240" w:lineRule="auto"/>
        <w:jc w:val="both"/>
        <w:rPr>
          <w:rFonts w:ascii="Times New Roman" w:hAnsi="Times New Roman" w:cs="Times New Roman"/>
          <w:b/>
          <w:bCs/>
          <w:sz w:val="24"/>
          <w:szCs w:val="24"/>
        </w:rPr>
      </w:pPr>
      <w:r w:rsidRPr="006870EC">
        <w:rPr>
          <w:rFonts w:ascii="Times New Roman" w:hAnsi="Times New Roman" w:cs="Times New Roman"/>
          <w:b/>
          <w:bCs/>
          <w:sz w:val="24"/>
          <w:szCs w:val="24"/>
        </w:rPr>
        <w:t>Educational Initiatives:</w:t>
      </w:r>
    </w:p>
    <w:p w14:paraId="68B8DF76" w14:textId="77777777" w:rsidR="00A764A4" w:rsidRPr="006870EC" w:rsidRDefault="00A764A4" w:rsidP="00537D76">
      <w:pPr>
        <w:spacing w:line="240" w:lineRule="auto"/>
        <w:jc w:val="both"/>
        <w:rPr>
          <w:rFonts w:ascii="Times New Roman" w:hAnsi="Times New Roman" w:cs="Times New Roman"/>
          <w:b/>
          <w:bCs/>
          <w:sz w:val="24"/>
          <w:szCs w:val="24"/>
        </w:rPr>
      </w:pPr>
    </w:p>
    <w:p w14:paraId="55987C8B" w14:textId="32B99062" w:rsidR="001C6AB1" w:rsidRDefault="006B5616" w:rsidP="00537D76">
      <w:pPr>
        <w:pStyle w:val="ListParagraph"/>
        <w:numPr>
          <w:ilvl w:val="0"/>
          <w:numId w:val="16"/>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Ayala Young Leaders Congress is an annual leadership development program that brings together outstanding college student leaders from across the Philippines for a series of workshops and activities aimed at honing their leadership skills and instilling a sense of social responsibility (Ayala Corporation, 2021).</w:t>
      </w:r>
    </w:p>
    <w:p w14:paraId="495FC8CD"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6A65423D" w14:textId="55EEB1B8" w:rsidR="006B5616" w:rsidRPr="00A764A4" w:rsidRDefault="006B5616" w:rsidP="00537D76">
      <w:pPr>
        <w:pStyle w:val="ListParagraph"/>
        <w:numPr>
          <w:ilvl w:val="0"/>
          <w:numId w:val="16"/>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Scholarship Grants: Ayala Corporation offers scholarship grants to impoverished children, allowing them to obtain quality education and fulfill their academic goals (Ayala Corporation, 2021)</w:t>
      </w:r>
    </w:p>
    <w:p w14:paraId="49AB106D" w14:textId="77777777" w:rsidR="006B5616" w:rsidRPr="006B5616" w:rsidRDefault="006B5616" w:rsidP="00537D76">
      <w:pPr>
        <w:spacing w:line="240" w:lineRule="auto"/>
        <w:jc w:val="both"/>
        <w:rPr>
          <w:rFonts w:ascii="Times New Roman" w:hAnsi="Times New Roman" w:cs="Times New Roman"/>
          <w:sz w:val="24"/>
          <w:szCs w:val="24"/>
        </w:rPr>
      </w:pPr>
    </w:p>
    <w:p w14:paraId="42A1FF83" w14:textId="77777777" w:rsidR="006B5616" w:rsidRPr="006870EC" w:rsidRDefault="006B5616" w:rsidP="00537D76">
      <w:pPr>
        <w:spacing w:line="240" w:lineRule="auto"/>
        <w:jc w:val="both"/>
        <w:rPr>
          <w:rFonts w:ascii="Times New Roman" w:hAnsi="Times New Roman" w:cs="Times New Roman"/>
          <w:b/>
          <w:bCs/>
          <w:sz w:val="24"/>
          <w:szCs w:val="24"/>
        </w:rPr>
      </w:pPr>
      <w:r w:rsidRPr="006870EC">
        <w:rPr>
          <w:rFonts w:ascii="Times New Roman" w:hAnsi="Times New Roman" w:cs="Times New Roman"/>
          <w:b/>
          <w:bCs/>
          <w:sz w:val="24"/>
          <w:szCs w:val="24"/>
        </w:rPr>
        <w:t>Healthcare Projects:</w:t>
      </w:r>
    </w:p>
    <w:p w14:paraId="269149C3" w14:textId="77777777" w:rsidR="001C6AB1" w:rsidRPr="00A764A4" w:rsidRDefault="006B5616" w:rsidP="00537D76">
      <w:pPr>
        <w:pStyle w:val="ListParagraph"/>
        <w:numPr>
          <w:ilvl w:val="0"/>
          <w:numId w:val="17"/>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lastRenderedPageBreak/>
        <w:t>Healthcare Partnerships: Ayala Corporation works with medical institutions and groups to advance healthcare, improve access to medical services, and raise community health awareness (Ayala Corporation, 2021).</w:t>
      </w:r>
    </w:p>
    <w:p w14:paraId="33FD2CC1" w14:textId="77777777" w:rsidR="006E3BB6" w:rsidRDefault="006E3BB6" w:rsidP="00537D76">
      <w:pPr>
        <w:spacing w:line="240" w:lineRule="auto"/>
        <w:jc w:val="both"/>
        <w:rPr>
          <w:rFonts w:ascii="Times New Roman" w:hAnsi="Times New Roman" w:cs="Times New Roman"/>
          <w:sz w:val="24"/>
          <w:szCs w:val="24"/>
        </w:rPr>
      </w:pPr>
    </w:p>
    <w:p w14:paraId="42A7CAEB" w14:textId="0BB240EB" w:rsidR="001C6AB1" w:rsidRDefault="006870EC" w:rsidP="00537D76">
      <w:pPr>
        <w:spacing w:line="240" w:lineRule="auto"/>
        <w:jc w:val="both"/>
        <w:rPr>
          <w:rFonts w:ascii="Times New Roman" w:hAnsi="Times New Roman" w:cs="Times New Roman"/>
          <w:b/>
          <w:bCs/>
          <w:sz w:val="24"/>
          <w:szCs w:val="24"/>
        </w:rPr>
      </w:pPr>
      <w:r w:rsidRPr="006870EC">
        <w:rPr>
          <w:rFonts w:ascii="Times New Roman" w:hAnsi="Times New Roman" w:cs="Times New Roman"/>
          <w:b/>
          <w:bCs/>
          <w:sz w:val="24"/>
          <w:szCs w:val="24"/>
        </w:rPr>
        <w:t>Community Development Programs:</w:t>
      </w:r>
    </w:p>
    <w:p w14:paraId="152805B2" w14:textId="77777777" w:rsidR="00A764A4" w:rsidRPr="00765FBF" w:rsidRDefault="00A764A4" w:rsidP="00537D76">
      <w:pPr>
        <w:spacing w:line="240" w:lineRule="auto"/>
        <w:jc w:val="both"/>
        <w:rPr>
          <w:rFonts w:ascii="Times New Roman" w:hAnsi="Times New Roman" w:cs="Times New Roman"/>
          <w:sz w:val="24"/>
          <w:szCs w:val="24"/>
        </w:rPr>
      </w:pPr>
    </w:p>
    <w:p w14:paraId="0BBF7B79" w14:textId="68B49E80" w:rsidR="001C6AB1" w:rsidRDefault="006870EC" w:rsidP="00537D76">
      <w:pPr>
        <w:pStyle w:val="ListParagraph"/>
        <w:numPr>
          <w:ilvl w:val="0"/>
          <w:numId w:val="17"/>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Livelihood Programs: Ayala Corporation develops livelihood initiatives that give underserved populations with skills training, job opportunities, and entrepreneurship support, helping them to achieve economic self-sufficiency.</w:t>
      </w:r>
    </w:p>
    <w:p w14:paraId="7E43ABE9" w14:textId="77777777" w:rsidR="00A764A4" w:rsidRPr="00A764A4" w:rsidRDefault="00A764A4" w:rsidP="00537D76">
      <w:pPr>
        <w:pStyle w:val="ListParagraph"/>
        <w:spacing w:line="240" w:lineRule="auto"/>
        <w:ind w:left="0"/>
        <w:jc w:val="both"/>
        <w:rPr>
          <w:rFonts w:ascii="Times New Roman" w:hAnsi="Times New Roman" w:cs="Times New Roman"/>
          <w:sz w:val="24"/>
          <w:szCs w:val="24"/>
        </w:rPr>
      </w:pPr>
    </w:p>
    <w:p w14:paraId="63521C4C" w14:textId="376C5E68" w:rsidR="001C6AB1" w:rsidRDefault="006870EC" w:rsidP="00537D76">
      <w:pPr>
        <w:pStyle w:val="ListParagraph"/>
        <w:numPr>
          <w:ilvl w:val="0"/>
          <w:numId w:val="17"/>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Housing Initiatives: Ayala Corporation promotes community development and addresses housing issues by facilitating access to affordable homes for marginalized communities through partnerships and development initiatives.</w:t>
      </w:r>
    </w:p>
    <w:p w14:paraId="134CB6B0" w14:textId="77777777" w:rsidR="002E1EEB" w:rsidRPr="002E1EEB" w:rsidRDefault="002E1EEB" w:rsidP="00537D76">
      <w:pPr>
        <w:pStyle w:val="ListParagraph"/>
        <w:ind w:left="0"/>
        <w:rPr>
          <w:rFonts w:ascii="Times New Roman" w:hAnsi="Times New Roman" w:cs="Times New Roman"/>
          <w:sz w:val="24"/>
          <w:szCs w:val="24"/>
        </w:rPr>
      </w:pPr>
    </w:p>
    <w:p w14:paraId="4D09FD71" w14:textId="77777777" w:rsidR="002E1EEB" w:rsidRPr="00A764A4" w:rsidRDefault="002E1EEB" w:rsidP="00537D76">
      <w:pPr>
        <w:pStyle w:val="ListParagraph"/>
        <w:spacing w:line="240" w:lineRule="auto"/>
        <w:ind w:left="0"/>
        <w:jc w:val="both"/>
        <w:rPr>
          <w:rFonts w:ascii="Times New Roman" w:hAnsi="Times New Roman" w:cs="Times New Roman"/>
          <w:sz w:val="24"/>
          <w:szCs w:val="24"/>
        </w:rPr>
      </w:pPr>
    </w:p>
    <w:p w14:paraId="2BF0F59B" w14:textId="0F0659F0" w:rsidR="006870EC" w:rsidRDefault="006870EC" w:rsidP="00537D76">
      <w:pPr>
        <w:pStyle w:val="ListParagraph"/>
        <w:numPr>
          <w:ilvl w:val="0"/>
          <w:numId w:val="17"/>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Disaster Response efforts:</w:t>
      </w:r>
      <w:r w:rsidR="001C6AB1" w:rsidRPr="00A764A4">
        <w:rPr>
          <w:rFonts w:ascii="Times New Roman" w:hAnsi="Times New Roman" w:cs="Times New Roman"/>
          <w:sz w:val="24"/>
          <w:szCs w:val="24"/>
        </w:rPr>
        <w:t xml:space="preserve"> </w:t>
      </w:r>
      <w:r w:rsidRPr="00A764A4">
        <w:rPr>
          <w:rFonts w:ascii="Times New Roman" w:hAnsi="Times New Roman" w:cs="Times New Roman"/>
          <w:sz w:val="24"/>
          <w:szCs w:val="24"/>
        </w:rPr>
        <w:t>Ayala Corporation contributes to disaster response and recovery activities by giving aid, housing, and support to communities affected by natural disasters and catastrophes (Ayala Corporation, 2021).</w:t>
      </w:r>
    </w:p>
    <w:p w14:paraId="37467918" w14:textId="77777777" w:rsidR="002E1EEB" w:rsidRDefault="002E1EEB" w:rsidP="00537D76">
      <w:pPr>
        <w:pStyle w:val="ListParagraph"/>
        <w:spacing w:line="240" w:lineRule="auto"/>
        <w:ind w:left="0"/>
        <w:jc w:val="both"/>
        <w:rPr>
          <w:rFonts w:ascii="Times New Roman" w:hAnsi="Times New Roman" w:cs="Times New Roman"/>
          <w:sz w:val="24"/>
          <w:szCs w:val="24"/>
        </w:rPr>
      </w:pPr>
    </w:p>
    <w:p w14:paraId="3C63B95D" w14:textId="77777777" w:rsidR="006E3BB6" w:rsidRDefault="006E3BB6" w:rsidP="00537D76">
      <w:pPr>
        <w:pStyle w:val="ListParagraph"/>
        <w:spacing w:line="240" w:lineRule="auto"/>
        <w:ind w:left="0"/>
        <w:jc w:val="both"/>
        <w:rPr>
          <w:rFonts w:ascii="Times New Roman" w:hAnsi="Times New Roman" w:cs="Times New Roman"/>
          <w:sz w:val="24"/>
          <w:szCs w:val="24"/>
        </w:rPr>
      </w:pPr>
    </w:p>
    <w:p w14:paraId="7EDC0EB1" w14:textId="77777777" w:rsidR="006E3BB6" w:rsidRPr="00A764A4" w:rsidRDefault="006E3BB6" w:rsidP="00537D76">
      <w:pPr>
        <w:pStyle w:val="ListParagraph"/>
        <w:spacing w:line="240" w:lineRule="auto"/>
        <w:ind w:left="0"/>
        <w:jc w:val="both"/>
        <w:rPr>
          <w:rFonts w:ascii="Times New Roman" w:hAnsi="Times New Roman" w:cs="Times New Roman"/>
          <w:sz w:val="24"/>
          <w:szCs w:val="24"/>
        </w:rPr>
      </w:pPr>
    </w:p>
    <w:p w14:paraId="560B18BE" w14:textId="77777777" w:rsidR="006870EC" w:rsidRPr="006870EC" w:rsidRDefault="006870EC" w:rsidP="00537D76">
      <w:pPr>
        <w:spacing w:line="240" w:lineRule="auto"/>
        <w:jc w:val="both"/>
        <w:rPr>
          <w:rFonts w:ascii="Times New Roman" w:hAnsi="Times New Roman" w:cs="Times New Roman"/>
          <w:sz w:val="24"/>
          <w:szCs w:val="24"/>
        </w:rPr>
      </w:pPr>
    </w:p>
    <w:p w14:paraId="18030B75" w14:textId="5A0EFAA4" w:rsidR="001C6AB1" w:rsidRDefault="006870EC" w:rsidP="00537D76">
      <w:pPr>
        <w:spacing w:line="240" w:lineRule="auto"/>
        <w:jc w:val="both"/>
        <w:rPr>
          <w:rFonts w:ascii="Times New Roman" w:hAnsi="Times New Roman" w:cs="Times New Roman"/>
          <w:b/>
          <w:bCs/>
          <w:sz w:val="24"/>
          <w:szCs w:val="24"/>
        </w:rPr>
      </w:pPr>
      <w:bookmarkStart w:id="2" w:name="_Hlk166274843"/>
      <w:r w:rsidRPr="006870EC">
        <w:rPr>
          <w:rFonts w:ascii="Times New Roman" w:hAnsi="Times New Roman" w:cs="Times New Roman"/>
          <w:b/>
          <w:bCs/>
          <w:sz w:val="24"/>
          <w:szCs w:val="24"/>
        </w:rPr>
        <w:t>Environmental sustainability initiatives:</w:t>
      </w:r>
    </w:p>
    <w:p w14:paraId="34275EF7" w14:textId="77777777" w:rsidR="00A764A4" w:rsidRPr="006870EC" w:rsidRDefault="00A764A4" w:rsidP="00537D76">
      <w:pPr>
        <w:spacing w:line="240" w:lineRule="auto"/>
        <w:jc w:val="both"/>
        <w:rPr>
          <w:rFonts w:ascii="Times New Roman" w:hAnsi="Times New Roman" w:cs="Times New Roman"/>
          <w:b/>
          <w:bCs/>
          <w:sz w:val="24"/>
          <w:szCs w:val="24"/>
        </w:rPr>
      </w:pPr>
    </w:p>
    <w:p w14:paraId="2F3677F5" w14:textId="018B5F15" w:rsidR="006870EC" w:rsidRDefault="006870EC" w:rsidP="00537D76">
      <w:pPr>
        <w:pStyle w:val="ListParagraph"/>
        <w:numPr>
          <w:ilvl w:val="0"/>
          <w:numId w:val="18"/>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Green Initiatives: Ayala Corporation incorporates green initiatives and sustainable practices throughout its operations, including as energy-efficient technologies, waste reduction techniques, and environmentally friendly developments (Ayala Corporation, 2021).</w:t>
      </w:r>
    </w:p>
    <w:p w14:paraId="157DECF4" w14:textId="77777777" w:rsidR="002E1EEB" w:rsidRPr="00A764A4" w:rsidRDefault="002E1EEB" w:rsidP="00537D76">
      <w:pPr>
        <w:pStyle w:val="ListParagraph"/>
        <w:spacing w:line="240" w:lineRule="auto"/>
        <w:ind w:left="0"/>
        <w:jc w:val="both"/>
        <w:rPr>
          <w:rFonts w:ascii="Times New Roman" w:hAnsi="Times New Roman" w:cs="Times New Roman"/>
          <w:sz w:val="24"/>
          <w:szCs w:val="24"/>
        </w:rPr>
      </w:pPr>
    </w:p>
    <w:p w14:paraId="63BBE909" w14:textId="3AE7E419" w:rsidR="001C6AB1" w:rsidRDefault="006870EC" w:rsidP="00537D76">
      <w:pPr>
        <w:pStyle w:val="ListParagraph"/>
        <w:numPr>
          <w:ilvl w:val="0"/>
          <w:numId w:val="18"/>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Ayala commits to achieving Net-Zero Greenhouse Gas Emissions by 2050. (Ayala Sustainability, 2023</w:t>
      </w:r>
    </w:p>
    <w:p w14:paraId="36B655BF" w14:textId="77777777" w:rsidR="002E1EEB" w:rsidRPr="00A764A4" w:rsidRDefault="002E1EEB" w:rsidP="00537D76">
      <w:pPr>
        <w:pStyle w:val="ListParagraph"/>
        <w:spacing w:line="240" w:lineRule="auto"/>
        <w:ind w:left="0"/>
        <w:jc w:val="both"/>
        <w:rPr>
          <w:rFonts w:ascii="Times New Roman" w:hAnsi="Times New Roman" w:cs="Times New Roman"/>
          <w:sz w:val="24"/>
          <w:szCs w:val="24"/>
        </w:rPr>
      </w:pPr>
    </w:p>
    <w:p w14:paraId="65433404" w14:textId="5E2F6946" w:rsidR="00A764A4" w:rsidRPr="00A764A4" w:rsidRDefault="006870EC" w:rsidP="00537D76">
      <w:pPr>
        <w:pStyle w:val="ListParagraph"/>
        <w:numPr>
          <w:ilvl w:val="0"/>
          <w:numId w:val="18"/>
        </w:numPr>
        <w:spacing w:line="240" w:lineRule="auto"/>
        <w:ind w:left="0"/>
        <w:jc w:val="both"/>
        <w:rPr>
          <w:rFonts w:ascii="Times New Roman" w:hAnsi="Times New Roman" w:cs="Times New Roman"/>
          <w:sz w:val="24"/>
          <w:szCs w:val="24"/>
        </w:rPr>
      </w:pPr>
      <w:r w:rsidRPr="00A764A4">
        <w:rPr>
          <w:rFonts w:ascii="Times New Roman" w:hAnsi="Times New Roman" w:cs="Times New Roman"/>
          <w:sz w:val="24"/>
          <w:szCs w:val="24"/>
        </w:rPr>
        <w:t xml:space="preserve">Ayala conducted a double materiality assessment in 2023, </w:t>
      </w:r>
      <w:r w:rsidR="00B62074" w:rsidRPr="00A764A4">
        <w:rPr>
          <w:rFonts w:ascii="Times New Roman" w:hAnsi="Times New Roman" w:cs="Times New Roman"/>
          <w:sz w:val="24"/>
          <w:szCs w:val="24"/>
        </w:rPr>
        <w:t>In line with best practices, material themes should be revisited and refreshed every two to three years. The company identified relevant topics and talked with stakeholders to determine which sustainability challenges to prioritize and what activities should be taken to address them.</w:t>
      </w:r>
    </w:p>
    <w:p w14:paraId="05AA7932" w14:textId="77777777" w:rsidR="00765FBF" w:rsidRDefault="00765FBF" w:rsidP="00537D76">
      <w:pPr>
        <w:spacing w:line="240" w:lineRule="auto"/>
        <w:rPr>
          <w:rFonts w:ascii="Times New Roman" w:hAnsi="Times New Roman" w:cs="Times New Roman"/>
          <w:sz w:val="24"/>
          <w:szCs w:val="24"/>
        </w:rPr>
      </w:pPr>
    </w:p>
    <w:p w14:paraId="366ABB85" w14:textId="77777777" w:rsidR="00A764A4" w:rsidRDefault="00A764A4" w:rsidP="00537D76">
      <w:pPr>
        <w:spacing w:line="240" w:lineRule="auto"/>
        <w:rPr>
          <w:rFonts w:ascii="Times New Roman" w:hAnsi="Times New Roman" w:cs="Times New Roman"/>
          <w:sz w:val="24"/>
          <w:szCs w:val="24"/>
        </w:rPr>
      </w:pPr>
    </w:p>
    <w:bookmarkEnd w:id="2"/>
    <w:p w14:paraId="3881C709" w14:textId="13CEF570" w:rsidR="004F74C2" w:rsidRDefault="00FF2830" w:rsidP="00537D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VI. </w:t>
      </w:r>
      <w:r w:rsidR="004F74C2">
        <w:rPr>
          <w:rFonts w:ascii="Times New Roman" w:hAnsi="Times New Roman" w:cs="Times New Roman"/>
          <w:b/>
          <w:bCs/>
          <w:sz w:val="24"/>
          <w:szCs w:val="24"/>
        </w:rPr>
        <w:t>Conclusion</w:t>
      </w:r>
    </w:p>
    <w:p w14:paraId="73FCD0F3" w14:textId="77777777" w:rsidR="001C6AB1" w:rsidRDefault="001C6AB1" w:rsidP="00537D76">
      <w:pPr>
        <w:spacing w:line="240" w:lineRule="auto"/>
        <w:jc w:val="center"/>
        <w:rPr>
          <w:rFonts w:ascii="Times New Roman" w:hAnsi="Times New Roman" w:cs="Times New Roman"/>
          <w:b/>
          <w:bCs/>
          <w:sz w:val="24"/>
          <w:szCs w:val="24"/>
        </w:rPr>
      </w:pPr>
    </w:p>
    <w:p w14:paraId="7FE4F119" w14:textId="0643458E" w:rsidR="00B62074" w:rsidRPr="00B62074"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 conclusion, </w:t>
      </w:r>
      <w:r w:rsidR="00B62074" w:rsidRPr="00B62074">
        <w:rPr>
          <w:rFonts w:ascii="Times New Roman" w:hAnsi="Times New Roman" w:cs="Times New Roman"/>
          <w:sz w:val="24"/>
          <w:szCs w:val="24"/>
        </w:rPr>
        <w:t xml:space="preserve">Ayala Corporation serves as a model of corporate excellence, demonstrating a firm commitment to sustainable development, social responsibility, and ethical leadership. Ayala Corporation's diverse portfolio of companies, which includes real </w:t>
      </w:r>
      <w:r w:rsidR="00B62074" w:rsidRPr="00B62074">
        <w:rPr>
          <w:rFonts w:ascii="Times New Roman" w:hAnsi="Times New Roman" w:cs="Times New Roman"/>
          <w:sz w:val="24"/>
          <w:szCs w:val="24"/>
        </w:rPr>
        <w:lastRenderedPageBreak/>
        <w:t>estate, telecommunications, banking, water infrastructure, energy, healthcare, and education, has not only propelled economic growth but also promoted inclusive prosperity and societal advancement throughout the Philippines.</w:t>
      </w:r>
    </w:p>
    <w:p w14:paraId="0D025B33" w14:textId="77777777" w:rsidR="00B62074" w:rsidRPr="00B62074" w:rsidRDefault="00B62074" w:rsidP="00537D76">
      <w:pPr>
        <w:spacing w:line="240" w:lineRule="auto"/>
        <w:jc w:val="both"/>
        <w:rPr>
          <w:rFonts w:ascii="Times New Roman" w:hAnsi="Times New Roman" w:cs="Times New Roman"/>
          <w:sz w:val="24"/>
          <w:szCs w:val="24"/>
        </w:rPr>
      </w:pPr>
    </w:p>
    <w:p w14:paraId="2E71649B" w14:textId="6E9B08BC" w:rsidR="00B62074"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074" w:rsidRPr="00B62074">
        <w:rPr>
          <w:rFonts w:ascii="Times New Roman" w:hAnsi="Times New Roman" w:cs="Times New Roman"/>
          <w:sz w:val="24"/>
          <w:szCs w:val="24"/>
        </w:rPr>
        <w:t xml:space="preserve">Ayala Corporation's Corporate Social Responsibility (CSR) programs are based on its core values of honesty, excellence, teamwork, social responsibility, and customer focus, and they demonstrate the company's commitment to creating a positive influence on society, the environment, and communities. </w:t>
      </w:r>
    </w:p>
    <w:p w14:paraId="171BE2AD" w14:textId="77777777" w:rsidR="00765FBF" w:rsidRPr="00B62074" w:rsidRDefault="00765FBF" w:rsidP="00537D76">
      <w:pPr>
        <w:spacing w:line="240" w:lineRule="auto"/>
        <w:jc w:val="both"/>
        <w:rPr>
          <w:rFonts w:ascii="Times New Roman" w:hAnsi="Times New Roman" w:cs="Times New Roman"/>
          <w:sz w:val="24"/>
          <w:szCs w:val="24"/>
        </w:rPr>
      </w:pPr>
    </w:p>
    <w:p w14:paraId="7462FDFC" w14:textId="4B20B051" w:rsidR="00B62074"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074" w:rsidRPr="00B62074">
        <w:rPr>
          <w:rFonts w:ascii="Times New Roman" w:hAnsi="Times New Roman" w:cs="Times New Roman"/>
          <w:sz w:val="24"/>
          <w:szCs w:val="24"/>
        </w:rPr>
        <w:t>Ayala Corporation demonstrates its commitment to creating shared value and driving positive change for all stakeholders by investing in education and skills development, promoting health and wellness, advancing environmental sustainability, supporting community development, improving disaster resilience, and adhering to corporate governance and ethics.</w:t>
      </w:r>
    </w:p>
    <w:p w14:paraId="0F7CD2D9" w14:textId="77777777" w:rsidR="00765FBF" w:rsidRPr="00B62074" w:rsidRDefault="00765FBF" w:rsidP="00537D76">
      <w:pPr>
        <w:spacing w:line="240" w:lineRule="auto"/>
        <w:jc w:val="both"/>
        <w:rPr>
          <w:rFonts w:ascii="Times New Roman" w:hAnsi="Times New Roman" w:cs="Times New Roman"/>
          <w:sz w:val="24"/>
          <w:szCs w:val="24"/>
        </w:rPr>
      </w:pPr>
    </w:p>
    <w:p w14:paraId="14B6A329" w14:textId="1EB70F14" w:rsidR="00B62074"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074" w:rsidRPr="00B62074">
        <w:rPr>
          <w:rFonts w:ascii="Times New Roman" w:hAnsi="Times New Roman" w:cs="Times New Roman"/>
          <w:sz w:val="24"/>
          <w:szCs w:val="24"/>
        </w:rPr>
        <w:t>Furthermore, Ayala Corporation's forward-thinking attitude and strategic investments in developing industries such as renewable energy, digital services, healthcare, and urban development demonstrate the company's adaptability and resilience in navigating changing market dynamics and meeting new challenges. Ayala Corporation, a pillar of Philippine enterprise, continues to set the standard for advancement, innovation, and prosperity for future generations.</w:t>
      </w:r>
    </w:p>
    <w:p w14:paraId="324D9AEE" w14:textId="77777777" w:rsidR="00765FBF" w:rsidRPr="00B62074" w:rsidRDefault="00765FBF" w:rsidP="00537D76">
      <w:pPr>
        <w:spacing w:line="240" w:lineRule="auto"/>
        <w:jc w:val="both"/>
        <w:rPr>
          <w:rFonts w:ascii="Times New Roman" w:hAnsi="Times New Roman" w:cs="Times New Roman"/>
          <w:sz w:val="24"/>
          <w:szCs w:val="24"/>
        </w:rPr>
      </w:pPr>
    </w:p>
    <w:p w14:paraId="6B3AB3E5" w14:textId="613003D0" w:rsidR="006E3BB6" w:rsidRDefault="006E3BB6" w:rsidP="00537D7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 sum it all up, </w:t>
      </w:r>
      <w:r w:rsidR="00B62074" w:rsidRPr="00B62074">
        <w:rPr>
          <w:rFonts w:ascii="Times New Roman" w:hAnsi="Times New Roman" w:cs="Times New Roman"/>
          <w:sz w:val="24"/>
          <w:szCs w:val="24"/>
        </w:rPr>
        <w:t>Ayala Corporation's legacy is defined not only by its financial success, but also by its long-term ambition of creating a better nation and enhancing Filipinos' lives through sustainable business practices, responsible citizenship, and inclusive development. As the Philippines moves toward a more sustainable and affluent future, Ayala Corporation remains committed to creating good change and shaping a better tomorrow for all.</w:t>
      </w:r>
    </w:p>
    <w:p w14:paraId="123A49DB" w14:textId="77777777" w:rsidR="006E3BB6" w:rsidRDefault="006E3BB6" w:rsidP="00537D76">
      <w:pPr>
        <w:spacing w:line="240" w:lineRule="auto"/>
        <w:jc w:val="both"/>
        <w:rPr>
          <w:rFonts w:ascii="Times New Roman" w:hAnsi="Times New Roman" w:cs="Times New Roman"/>
          <w:sz w:val="24"/>
          <w:szCs w:val="24"/>
        </w:rPr>
      </w:pPr>
    </w:p>
    <w:p w14:paraId="16BE5630" w14:textId="46144224" w:rsidR="006A6183" w:rsidRPr="006E3BB6" w:rsidRDefault="006A6183" w:rsidP="00537D7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References:</w:t>
      </w:r>
    </w:p>
    <w:p w14:paraId="414E8A05" w14:textId="77777777" w:rsidR="00765FBF" w:rsidRPr="00765FBF" w:rsidRDefault="00765FBF" w:rsidP="00537D76">
      <w:pPr>
        <w:spacing w:line="240" w:lineRule="auto"/>
        <w:jc w:val="both"/>
        <w:rPr>
          <w:rFonts w:ascii="Times New Roman" w:hAnsi="Times New Roman" w:cs="Times New Roman"/>
          <w:b/>
          <w:bCs/>
          <w:sz w:val="24"/>
          <w:szCs w:val="24"/>
        </w:rPr>
      </w:pPr>
    </w:p>
    <w:p w14:paraId="7D11AD31" w14:textId="07F234D8"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About Ayala. Retrieved from [</w:t>
      </w:r>
      <w:proofErr w:type="gramStart"/>
      <w:r w:rsidRPr="00765FBF">
        <w:rPr>
          <w:rFonts w:ascii="Times New Roman" w:hAnsi="Times New Roman" w:cs="Times New Roman"/>
          <w:b/>
          <w:bCs/>
          <w:sz w:val="24"/>
          <w:szCs w:val="24"/>
        </w:rPr>
        <w:t>https://ayala.com/about-ayala/](</w:t>
      </w:r>
      <w:proofErr w:type="gramEnd"/>
      <w:r w:rsidRPr="00765FBF">
        <w:rPr>
          <w:rFonts w:ascii="Times New Roman" w:hAnsi="Times New Roman" w:cs="Times New Roman"/>
          <w:b/>
          <w:bCs/>
          <w:sz w:val="24"/>
          <w:szCs w:val="24"/>
        </w:rPr>
        <w:t>https://ayala.com/about-ayala/)</w:t>
      </w:r>
    </w:p>
    <w:p w14:paraId="2A2E26AA" w14:textId="77777777" w:rsidR="00765FBF" w:rsidRPr="00765FBF" w:rsidRDefault="00765FBF" w:rsidP="00537D76">
      <w:pPr>
        <w:spacing w:line="240" w:lineRule="auto"/>
        <w:jc w:val="both"/>
        <w:rPr>
          <w:rFonts w:ascii="Times New Roman" w:hAnsi="Times New Roman" w:cs="Times New Roman"/>
          <w:b/>
          <w:bCs/>
          <w:sz w:val="24"/>
          <w:szCs w:val="24"/>
        </w:rPr>
      </w:pPr>
    </w:p>
    <w:p w14:paraId="478E16F5" w14:textId="02CAD76E"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 xml:space="preserve"> Ayala Corporation Corporate Governance Report. Retrieved from [</w:t>
      </w:r>
      <w:proofErr w:type="gramStart"/>
      <w:r w:rsidRPr="00765FBF">
        <w:rPr>
          <w:rFonts w:ascii="Times New Roman" w:hAnsi="Times New Roman" w:cs="Times New Roman"/>
          <w:b/>
          <w:bCs/>
          <w:sz w:val="24"/>
          <w:szCs w:val="24"/>
        </w:rPr>
        <w:t>https://ayala.com/governance/corporate-governance-report/](</w:t>
      </w:r>
      <w:proofErr w:type="gramEnd"/>
      <w:r w:rsidRPr="00765FBF">
        <w:rPr>
          <w:rFonts w:ascii="Times New Roman" w:hAnsi="Times New Roman" w:cs="Times New Roman"/>
          <w:b/>
          <w:bCs/>
          <w:sz w:val="24"/>
          <w:szCs w:val="24"/>
        </w:rPr>
        <w:t>https://ayala.com/governance/corporate-governance-report/)</w:t>
      </w:r>
    </w:p>
    <w:p w14:paraId="31138E9F" w14:textId="77777777" w:rsidR="00765FBF" w:rsidRPr="00765FBF" w:rsidRDefault="00765FBF" w:rsidP="00537D76">
      <w:pPr>
        <w:spacing w:line="240" w:lineRule="auto"/>
        <w:jc w:val="both"/>
        <w:rPr>
          <w:rFonts w:ascii="Times New Roman" w:hAnsi="Times New Roman" w:cs="Times New Roman"/>
          <w:b/>
          <w:bCs/>
          <w:sz w:val="24"/>
          <w:szCs w:val="24"/>
        </w:rPr>
      </w:pPr>
    </w:p>
    <w:p w14:paraId="56532687" w14:textId="253F35E6"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 xml:space="preserve"> Ayala Corporation Governance. Retrieved from [</w:t>
      </w:r>
      <w:proofErr w:type="gramStart"/>
      <w:r w:rsidRPr="00765FBF">
        <w:rPr>
          <w:rFonts w:ascii="Times New Roman" w:hAnsi="Times New Roman" w:cs="Times New Roman"/>
          <w:b/>
          <w:bCs/>
          <w:sz w:val="24"/>
          <w:szCs w:val="24"/>
        </w:rPr>
        <w:t>https://ayala.com/governance/](</w:t>
      </w:r>
      <w:proofErr w:type="gramEnd"/>
      <w:r w:rsidRPr="00765FBF">
        <w:rPr>
          <w:rFonts w:ascii="Times New Roman" w:hAnsi="Times New Roman" w:cs="Times New Roman"/>
          <w:b/>
          <w:bCs/>
          <w:sz w:val="24"/>
          <w:szCs w:val="24"/>
        </w:rPr>
        <w:t>https://ayala.com/governance/)</w:t>
      </w:r>
    </w:p>
    <w:p w14:paraId="4EF9EECC" w14:textId="77777777" w:rsidR="00765FBF" w:rsidRPr="00765FBF" w:rsidRDefault="00765FBF" w:rsidP="00537D76">
      <w:pPr>
        <w:spacing w:line="240" w:lineRule="auto"/>
        <w:jc w:val="both"/>
        <w:rPr>
          <w:rFonts w:ascii="Times New Roman" w:hAnsi="Times New Roman" w:cs="Times New Roman"/>
          <w:b/>
          <w:bCs/>
          <w:sz w:val="24"/>
          <w:szCs w:val="24"/>
        </w:rPr>
      </w:pPr>
    </w:p>
    <w:p w14:paraId="654AD535" w14:textId="70935238"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lastRenderedPageBreak/>
        <w:t xml:space="preserve"> Ayala Corporation 2023 Integrated Report. Retrieved from [</w:t>
      </w:r>
      <w:proofErr w:type="gramStart"/>
      <w:r w:rsidRPr="00765FBF">
        <w:rPr>
          <w:rFonts w:ascii="Times New Roman" w:hAnsi="Times New Roman" w:cs="Times New Roman"/>
          <w:b/>
          <w:bCs/>
          <w:sz w:val="24"/>
          <w:szCs w:val="24"/>
        </w:rPr>
        <w:t>file:///C:/Users/Dell/Downloads/2023%20Integrated%20Report.pdf](</w:t>
      </w:r>
      <w:proofErr w:type="gramEnd"/>
      <w:r w:rsidRPr="00765FBF">
        <w:rPr>
          <w:rFonts w:ascii="Times New Roman" w:hAnsi="Times New Roman" w:cs="Times New Roman"/>
          <w:b/>
          <w:bCs/>
          <w:sz w:val="24"/>
          <w:szCs w:val="24"/>
        </w:rPr>
        <w:t>file:///C:/Users/Dell/Downloads/2023%20Integrated%20Report.pdf) (Note: This link appears to be a local file path and may not be accessible publicly.)</w:t>
      </w:r>
    </w:p>
    <w:p w14:paraId="02E24EF0" w14:textId="77777777" w:rsidR="00765FBF" w:rsidRPr="00765FBF" w:rsidRDefault="00765FBF" w:rsidP="00537D76">
      <w:pPr>
        <w:spacing w:line="240" w:lineRule="auto"/>
        <w:jc w:val="both"/>
        <w:rPr>
          <w:rFonts w:ascii="Times New Roman" w:hAnsi="Times New Roman" w:cs="Times New Roman"/>
          <w:b/>
          <w:bCs/>
          <w:sz w:val="24"/>
          <w:szCs w:val="24"/>
        </w:rPr>
      </w:pPr>
    </w:p>
    <w:p w14:paraId="3EFB0A41" w14:textId="3D541B30"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Ayala Group Puts the Limelight on Corporate Social Responsibility. Retrieved from [</w:t>
      </w:r>
      <w:proofErr w:type="gramStart"/>
      <w:r w:rsidRPr="00765FBF">
        <w:rPr>
          <w:rFonts w:ascii="Times New Roman" w:hAnsi="Times New Roman" w:cs="Times New Roman"/>
          <w:b/>
          <w:bCs/>
          <w:sz w:val="24"/>
          <w:szCs w:val="24"/>
        </w:rPr>
        <w:t>https://ayala.com/ayala-group-puts-the-limelight-on-corporate-social-responsibility/](</w:t>
      </w:r>
      <w:proofErr w:type="gramEnd"/>
      <w:r w:rsidRPr="00765FBF">
        <w:rPr>
          <w:rFonts w:ascii="Times New Roman" w:hAnsi="Times New Roman" w:cs="Times New Roman"/>
          <w:b/>
          <w:bCs/>
          <w:sz w:val="24"/>
          <w:szCs w:val="24"/>
        </w:rPr>
        <w:t>https://ayala.com/ayala-group-puts-the-limelight-on-corporate-social-responsibility/)</w:t>
      </w:r>
    </w:p>
    <w:p w14:paraId="3FC53AE1" w14:textId="77777777" w:rsidR="00765FBF" w:rsidRPr="00765FBF" w:rsidRDefault="00765FBF" w:rsidP="00537D76">
      <w:pPr>
        <w:spacing w:line="240" w:lineRule="auto"/>
        <w:jc w:val="both"/>
        <w:rPr>
          <w:rFonts w:ascii="Times New Roman" w:hAnsi="Times New Roman" w:cs="Times New Roman"/>
          <w:b/>
          <w:bCs/>
          <w:sz w:val="24"/>
          <w:szCs w:val="24"/>
        </w:rPr>
      </w:pPr>
    </w:p>
    <w:p w14:paraId="0C709D5D" w14:textId="17664F9D"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Ayala Land Sustainability Reports. Retrieved from [</w:t>
      </w:r>
      <w:proofErr w:type="gramStart"/>
      <w:r w:rsidRPr="00765FBF">
        <w:rPr>
          <w:rFonts w:ascii="Times New Roman" w:hAnsi="Times New Roman" w:cs="Times New Roman"/>
          <w:b/>
          <w:bCs/>
          <w:sz w:val="24"/>
          <w:szCs w:val="24"/>
        </w:rPr>
        <w:t>https://ir.ayalaland.com.ph/category/sustainability/sustainability-reports/](</w:t>
      </w:r>
      <w:proofErr w:type="gramEnd"/>
      <w:r w:rsidRPr="00765FBF">
        <w:rPr>
          <w:rFonts w:ascii="Times New Roman" w:hAnsi="Times New Roman" w:cs="Times New Roman"/>
          <w:b/>
          <w:bCs/>
          <w:sz w:val="24"/>
          <w:szCs w:val="24"/>
        </w:rPr>
        <w:t>https://ir.ayalaland.com.ph/category/sustainability/sustainability-reports/)</w:t>
      </w:r>
    </w:p>
    <w:p w14:paraId="5751A12C" w14:textId="77777777" w:rsidR="00765FBF" w:rsidRPr="00765FBF" w:rsidRDefault="00765FBF" w:rsidP="00537D76">
      <w:pPr>
        <w:spacing w:line="240" w:lineRule="auto"/>
        <w:jc w:val="both"/>
        <w:rPr>
          <w:rFonts w:ascii="Times New Roman" w:hAnsi="Times New Roman" w:cs="Times New Roman"/>
          <w:b/>
          <w:bCs/>
          <w:sz w:val="24"/>
          <w:szCs w:val="24"/>
        </w:rPr>
      </w:pPr>
    </w:p>
    <w:p w14:paraId="71A0EB26" w14:textId="34D62C17" w:rsidR="00765FBF" w:rsidRP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Ayala Sustainability. Retrieved from [</w:t>
      </w:r>
      <w:proofErr w:type="gramStart"/>
      <w:r w:rsidRPr="00765FBF">
        <w:rPr>
          <w:rFonts w:ascii="Times New Roman" w:hAnsi="Times New Roman" w:cs="Times New Roman"/>
          <w:b/>
          <w:bCs/>
          <w:sz w:val="24"/>
          <w:szCs w:val="24"/>
        </w:rPr>
        <w:t>https://ayala.com/sustainability/](</w:t>
      </w:r>
      <w:proofErr w:type="gramEnd"/>
      <w:r w:rsidRPr="00765FBF">
        <w:rPr>
          <w:rFonts w:ascii="Times New Roman" w:hAnsi="Times New Roman" w:cs="Times New Roman"/>
          <w:b/>
          <w:bCs/>
          <w:sz w:val="24"/>
          <w:szCs w:val="24"/>
        </w:rPr>
        <w:t>https://ayala.com/sustainability/)</w:t>
      </w:r>
    </w:p>
    <w:p w14:paraId="456A0CA9" w14:textId="77777777" w:rsidR="00765FBF" w:rsidRPr="00765FBF" w:rsidRDefault="00765FBF" w:rsidP="00537D76">
      <w:pPr>
        <w:spacing w:line="240" w:lineRule="auto"/>
        <w:jc w:val="both"/>
        <w:rPr>
          <w:rFonts w:ascii="Times New Roman" w:hAnsi="Times New Roman" w:cs="Times New Roman"/>
          <w:b/>
          <w:bCs/>
          <w:sz w:val="24"/>
          <w:szCs w:val="24"/>
        </w:rPr>
      </w:pPr>
    </w:p>
    <w:p w14:paraId="1F5B1460" w14:textId="534CB8A6" w:rsidR="00765FBF" w:rsidRDefault="00765FBF" w:rsidP="00537D76">
      <w:pPr>
        <w:spacing w:line="240" w:lineRule="auto"/>
        <w:jc w:val="both"/>
        <w:rPr>
          <w:rFonts w:ascii="Times New Roman" w:hAnsi="Times New Roman" w:cs="Times New Roman"/>
          <w:b/>
          <w:bCs/>
          <w:sz w:val="24"/>
          <w:szCs w:val="24"/>
        </w:rPr>
      </w:pPr>
      <w:r w:rsidRPr="00765FBF">
        <w:rPr>
          <w:rFonts w:ascii="Times New Roman" w:hAnsi="Times New Roman" w:cs="Times New Roman"/>
          <w:b/>
          <w:bCs/>
          <w:sz w:val="24"/>
          <w:szCs w:val="24"/>
        </w:rPr>
        <w:t>Ayala Sustainability Report 2020. Retrieved from [</w:t>
      </w:r>
      <w:proofErr w:type="gramStart"/>
      <w:r w:rsidRPr="00765FBF">
        <w:rPr>
          <w:rFonts w:ascii="Times New Roman" w:hAnsi="Times New Roman" w:cs="Times New Roman"/>
          <w:b/>
          <w:bCs/>
          <w:sz w:val="24"/>
          <w:szCs w:val="24"/>
        </w:rPr>
        <w:t>https://ayala.com.ph/sites/default/files/2021-08/2021-08-16_Ayala_Sustainability_Report_2020_V15.pdf](</w:t>
      </w:r>
      <w:proofErr w:type="gramEnd"/>
      <w:r w:rsidRPr="00765FBF">
        <w:rPr>
          <w:rFonts w:ascii="Times New Roman" w:hAnsi="Times New Roman" w:cs="Times New Roman"/>
          <w:b/>
          <w:bCs/>
          <w:sz w:val="24"/>
          <w:szCs w:val="24"/>
        </w:rPr>
        <w:t>https://ayala.com.ph/sites/default/files/2021-08/2021-08-16_Ayala_Sustainability_Report_2020_V15.pdf)</w:t>
      </w:r>
    </w:p>
    <w:p w14:paraId="5D2278E7" w14:textId="77777777" w:rsidR="00765FBF" w:rsidRDefault="00765FBF" w:rsidP="00537D76">
      <w:pPr>
        <w:spacing w:line="240" w:lineRule="auto"/>
        <w:jc w:val="both"/>
        <w:rPr>
          <w:rFonts w:ascii="Times New Roman" w:hAnsi="Times New Roman" w:cs="Times New Roman"/>
          <w:b/>
          <w:bCs/>
          <w:sz w:val="24"/>
          <w:szCs w:val="24"/>
        </w:rPr>
      </w:pPr>
    </w:p>
    <w:p w14:paraId="2466785F" w14:textId="77777777" w:rsidR="00765FBF" w:rsidRDefault="00765FBF" w:rsidP="00537D76">
      <w:pPr>
        <w:spacing w:line="240" w:lineRule="auto"/>
        <w:jc w:val="both"/>
        <w:rPr>
          <w:rFonts w:ascii="Times New Roman" w:hAnsi="Times New Roman" w:cs="Times New Roman"/>
          <w:b/>
          <w:bCs/>
          <w:sz w:val="24"/>
          <w:szCs w:val="24"/>
        </w:rPr>
      </w:pPr>
    </w:p>
    <w:p w14:paraId="38EEAAA6" w14:textId="77777777" w:rsidR="00765FBF" w:rsidRPr="006A6183" w:rsidRDefault="00765FBF" w:rsidP="00537D76">
      <w:pPr>
        <w:spacing w:line="240" w:lineRule="auto"/>
        <w:jc w:val="both"/>
        <w:rPr>
          <w:rFonts w:ascii="Times New Roman" w:hAnsi="Times New Roman" w:cs="Times New Roman"/>
          <w:b/>
          <w:bCs/>
          <w:sz w:val="24"/>
          <w:szCs w:val="24"/>
        </w:rPr>
      </w:pPr>
    </w:p>
    <w:p w14:paraId="1EFD2922" w14:textId="77777777" w:rsidR="006A6183" w:rsidRPr="006A6183" w:rsidRDefault="006A6183" w:rsidP="00537D76">
      <w:pPr>
        <w:spacing w:line="240" w:lineRule="auto"/>
        <w:jc w:val="both"/>
        <w:rPr>
          <w:rFonts w:ascii="Times New Roman" w:hAnsi="Times New Roman" w:cs="Times New Roman"/>
          <w:sz w:val="24"/>
          <w:szCs w:val="24"/>
        </w:rPr>
      </w:pPr>
    </w:p>
    <w:p w14:paraId="32545F57" w14:textId="77777777" w:rsidR="00250928" w:rsidRPr="00EE0C77" w:rsidRDefault="00250928" w:rsidP="00537D76">
      <w:pPr>
        <w:spacing w:line="240" w:lineRule="auto"/>
        <w:jc w:val="both"/>
        <w:rPr>
          <w:rFonts w:ascii="Times New Roman" w:hAnsi="Times New Roman" w:cs="Times New Roman"/>
          <w:sz w:val="24"/>
          <w:szCs w:val="24"/>
        </w:rPr>
      </w:pPr>
    </w:p>
    <w:sectPr w:rsidR="00250928" w:rsidRPr="00EE0C77" w:rsidSect="00DF50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D13BD" w14:textId="77777777" w:rsidR="00756F08" w:rsidRDefault="00756F08" w:rsidP="00A14494">
      <w:pPr>
        <w:spacing w:after="0" w:line="240" w:lineRule="auto"/>
      </w:pPr>
      <w:r>
        <w:separator/>
      </w:r>
    </w:p>
  </w:endnote>
  <w:endnote w:type="continuationSeparator" w:id="0">
    <w:p w14:paraId="77EC258C" w14:textId="77777777" w:rsidR="00756F08" w:rsidRDefault="00756F08" w:rsidP="00A1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2DE4E" w14:textId="77777777" w:rsidR="00756F08" w:rsidRDefault="00756F08" w:rsidP="00A14494">
      <w:pPr>
        <w:spacing w:after="0" w:line="240" w:lineRule="auto"/>
      </w:pPr>
      <w:r>
        <w:separator/>
      </w:r>
    </w:p>
  </w:footnote>
  <w:footnote w:type="continuationSeparator" w:id="0">
    <w:p w14:paraId="35A0D7AC" w14:textId="77777777" w:rsidR="00756F08" w:rsidRDefault="00756F08" w:rsidP="00A14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749"/>
    <w:multiLevelType w:val="hybridMultilevel"/>
    <w:tmpl w:val="FA40F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A5125F"/>
    <w:multiLevelType w:val="hybridMultilevel"/>
    <w:tmpl w:val="0DD4FB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C7E71"/>
    <w:multiLevelType w:val="hybridMultilevel"/>
    <w:tmpl w:val="1B8419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9D086F"/>
    <w:multiLevelType w:val="hybridMultilevel"/>
    <w:tmpl w:val="0A966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44240E0"/>
    <w:multiLevelType w:val="hybridMultilevel"/>
    <w:tmpl w:val="4ECC74F2"/>
    <w:lvl w:ilvl="0" w:tplc="80AA8F42">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CD06FEB"/>
    <w:multiLevelType w:val="hybridMultilevel"/>
    <w:tmpl w:val="F1A03014"/>
    <w:lvl w:ilvl="0" w:tplc="8D08119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0F1E2F"/>
    <w:multiLevelType w:val="hybridMultilevel"/>
    <w:tmpl w:val="646868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CE64A2F"/>
    <w:multiLevelType w:val="hybridMultilevel"/>
    <w:tmpl w:val="4BF695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376BCC"/>
    <w:multiLevelType w:val="hybridMultilevel"/>
    <w:tmpl w:val="B2DC508C"/>
    <w:lvl w:ilvl="0" w:tplc="C4C8C78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F47303"/>
    <w:multiLevelType w:val="hybridMultilevel"/>
    <w:tmpl w:val="2AE62C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111E54"/>
    <w:multiLevelType w:val="hybridMultilevel"/>
    <w:tmpl w:val="EA4042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7603C6"/>
    <w:multiLevelType w:val="hybridMultilevel"/>
    <w:tmpl w:val="E3CE1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AF577A7"/>
    <w:multiLevelType w:val="hybridMultilevel"/>
    <w:tmpl w:val="2B409C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BD7704D"/>
    <w:multiLevelType w:val="hybridMultilevel"/>
    <w:tmpl w:val="0198A3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E3650EA"/>
    <w:multiLevelType w:val="hybridMultilevel"/>
    <w:tmpl w:val="BB427F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05C38D0"/>
    <w:multiLevelType w:val="hybridMultilevel"/>
    <w:tmpl w:val="83E8D1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9225DB7"/>
    <w:multiLevelType w:val="hybridMultilevel"/>
    <w:tmpl w:val="7B8AD6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A5F614F"/>
    <w:multiLevelType w:val="hybridMultilevel"/>
    <w:tmpl w:val="C7CEB9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271238">
    <w:abstractNumId w:val="10"/>
  </w:num>
  <w:num w:numId="2" w16cid:durableId="955216875">
    <w:abstractNumId w:val="8"/>
  </w:num>
  <w:num w:numId="3" w16cid:durableId="864638362">
    <w:abstractNumId w:val="5"/>
  </w:num>
  <w:num w:numId="4" w16cid:durableId="1633057602">
    <w:abstractNumId w:val="11"/>
  </w:num>
  <w:num w:numId="5" w16cid:durableId="2022655632">
    <w:abstractNumId w:val="4"/>
  </w:num>
  <w:num w:numId="6" w16cid:durableId="1403064167">
    <w:abstractNumId w:val="1"/>
  </w:num>
  <w:num w:numId="7" w16cid:durableId="1738431920">
    <w:abstractNumId w:val="3"/>
  </w:num>
  <w:num w:numId="8" w16cid:durableId="985859144">
    <w:abstractNumId w:val="14"/>
  </w:num>
  <w:num w:numId="9" w16cid:durableId="818960573">
    <w:abstractNumId w:val="2"/>
  </w:num>
  <w:num w:numId="10" w16cid:durableId="1162357634">
    <w:abstractNumId w:val="7"/>
  </w:num>
  <w:num w:numId="11" w16cid:durableId="1363895548">
    <w:abstractNumId w:val="12"/>
  </w:num>
  <w:num w:numId="12" w16cid:durableId="1981688285">
    <w:abstractNumId w:val="9"/>
  </w:num>
  <w:num w:numId="13" w16cid:durableId="2110154321">
    <w:abstractNumId w:val="17"/>
  </w:num>
  <w:num w:numId="14" w16cid:durableId="860553388">
    <w:abstractNumId w:val="13"/>
  </w:num>
  <w:num w:numId="15" w16cid:durableId="1698660283">
    <w:abstractNumId w:val="15"/>
  </w:num>
  <w:num w:numId="16" w16cid:durableId="2027828695">
    <w:abstractNumId w:val="6"/>
  </w:num>
  <w:num w:numId="17" w16cid:durableId="1621037029">
    <w:abstractNumId w:val="16"/>
  </w:num>
  <w:num w:numId="18" w16cid:durableId="62299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DC1"/>
    <w:rsid w:val="000078C7"/>
    <w:rsid w:val="00011181"/>
    <w:rsid w:val="000B1C5D"/>
    <w:rsid w:val="000E01DC"/>
    <w:rsid w:val="00101E4D"/>
    <w:rsid w:val="001216A2"/>
    <w:rsid w:val="0016088F"/>
    <w:rsid w:val="001C6AB1"/>
    <w:rsid w:val="002017F5"/>
    <w:rsid w:val="00250928"/>
    <w:rsid w:val="002E1EEB"/>
    <w:rsid w:val="003324EE"/>
    <w:rsid w:val="003770C0"/>
    <w:rsid w:val="003814BC"/>
    <w:rsid w:val="00382848"/>
    <w:rsid w:val="003F71EB"/>
    <w:rsid w:val="00421551"/>
    <w:rsid w:val="004344F6"/>
    <w:rsid w:val="00455E2F"/>
    <w:rsid w:val="0049216C"/>
    <w:rsid w:val="00492EAF"/>
    <w:rsid w:val="004D3369"/>
    <w:rsid w:val="004F74C2"/>
    <w:rsid w:val="00537D76"/>
    <w:rsid w:val="005F58B9"/>
    <w:rsid w:val="006870EC"/>
    <w:rsid w:val="006A6183"/>
    <w:rsid w:val="006B5616"/>
    <w:rsid w:val="006D043F"/>
    <w:rsid w:val="006E3BB6"/>
    <w:rsid w:val="00717C33"/>
    <w:rsid w:val="00723645"/>
    <w:rsid w:val="00756F08"/>
    <w:rsid w:val="00765FBF"/>
    <w:rsid w:val="007943D0"/>
    <w:rsid w:val="007C7459"/>
    <w:rsid w:val="007D0D0A"/>
    <w:rsid w:val="007F4424"/>
    <w:rsid w:val="007F6F58"/>
    <w:rsid w:val="00841E1E"/>
    <w:rsid w:val="008F765F"/>
    <w:rsid w:val="0091757B"/>
    <w:rsid w:val="00923E81"/>
    <w:rsid w:val="0093027D"/>
    <w:rsid w:val="009363EE"/>
    <w:rsid w:val="00974902"/>
    <w:rsid w:val="0097575C"/>
    <w:rsid w:val="009B180B"/>
    <w:rsid w:val="00A14494"/>
    <w:rsid w:val="00A764A4"/>
    <w:rsid w:val="00A949CA"/>
    <w:rsid w:val="00AB6053"/>
    <w:rsid w:val="00AB669F"/>
    <w:rsid w:val="00AD0438"/>
    <w:rsid w:val="00AD7E2D"/>
    <w:rsid w:val="00B20C04"/>
    <w:rsid w:val="00B51E4A"/>
    <w:rsid w:val="00B62074"/>
    <w:rsid w:val="00B71213"/>
    <w:rsid w:val="00BD6811"/>
    <w:rsid w:val="00C04F7E"/>
    <w:rsid w:val="00C46591"/>
    <w:rsid w:val="00C95A41"/>
    <w:rsid w:val="00CB2FFD"/>
    <w:rsid w:val="00CB5D21"/>
    <w:rsid w:val="00CB7DD5"/>
    <w:rsid w:val="00CD756F"/>
    <w:rsid w:val="00CE16CE"/>
    <w:rsid w:val="00D2701B"/>
    <w:rsid w:val="00DC285C"/>
    <w:rsid w:val="00DF5024"/>
    <w:rsid w:val="00E23214"/>
    <w:rsid w:val="00E759C3"/>
    <w:rsid w:val="00E77F55"/>
    <w:rsid w:val="00E84151"/>
    <w:rsid w:val="00EE0C77"/>
    <w:rsid w:val="00F06DFF"/>
    <w:rsid w:val="00F97DC1"/>
    <w:rsid w:val="00FB6294"/>
    <w:rsid w:val="00FF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62C0"/>
  <w15:docId w15:val="{28A57C69-3452-4703-B634-B73FE21F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E81"/>
    <w:pPr>
      <w:spacing w:before="100" w:beforeAutospacing="1" w:after="100" w:afterAutospacing="1" w:line="240" w:lineRule="auto"/>
    </w:pPr>
    <w:rPr>
      <w:rFonts w:ascii="Times New Roman" w:eastAsia="Times New Roman" w:hAnsi="Times New Roman" w:cs="Times New Roman"/>
      <w:kern w:val="0"/>
      <w:sz w:val="24"/>
      <w:szCs w:val="24"/>
      <w:lang w:val="en-PH" w:eastAsia="en-PH"/>
      <w14:ligatures w14:val="none"/>
    </w:rPr>
  </w:style>
  <w:style w:type="paragraph" w:styleId="ListParagraph">
    <w:name w:val="List Paragraph"/>
    <w:basedOn w:val="Normal"/>
    <w:uiPriority w:val="34"/>
    <w:qFormat/>
    <w:rsid w:val="00DC285C"/>
    <w:pPr>
      <w:ind w:left="720"/>
      <w:contextualSpacing/>
    </w:pPr>
  </w:style>
  <w:style w:type="character" w:styleId="Hyperlink">
    <w:name w:val="Hyperlink"/>
    <w:basedOn w:val="DefaultParagraphFont"/>
    <w:uiPriority w:val="99"/>
    <w:unhideWhenUsed/>
    <w:rsid w:val="00717C33"/>
    <w:rPr>
      <w:color w:val="0563C1" w:themeColor="hyperlink"/>
      <w:u w:val="single"/>
    </w:rPr>
  </w:style>
  <w:style w:type="character" w:styleId="UnresolvedMention">
    <w:name w:val="Unresolved Mention"/>
    <w:basedOn w:val="DefaultParagraphFont"/>
    <w:uiPriority w:val="99"/>
    <w:semiHidden/>
    <w:unhideWhenUsed/>
    <w:rsid w:val="00717C33"/>
    <w:rPr>
      <w:color w:val="605E5C"/>
      <w:shd w:val="clear" w:color="auto" w:fill="E1DFDD"/>
    </w:rPr>
  </w:style>
  <w:style w:type="paragraph" w:styleId="Header">
    <w:name w:val="header"/>
    <w:basedOn w:val="Normal"/>
    <w:link w:val="HeaderChar"/>
    <w:uiPriority w:val="99"/>
    <w:unhideWhenUsed/>
    <w:rsid w:val="00A14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94"/>
  </w:style>
  <w:style w:type="paragraph" w:styleId="Footer">
    <w:name w:val="footer"/>
    <w:basedOn w:val="Normal"/>
    <w:link w:val="FooterChar"/>
    <w:uiPriority w:val="99"/>
    <w:unhideWhenUsed/>
    <w:rsid w:val="00A14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94"/>
  </w:style>
  <w:style w:type="character" w:styleId="FollowedHyperlink">
    <w:name w:val="FollowedHyperlink"/>
    <w:basedOn w:val="DefaultParagraphFont"/>
    <w:uiPriority w:val="99"/>
    <w:semiHidden/>
    <w:unhideWhenUsed/>
    <w:rsid w:val="006B5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400783">
      <w:bodyDiv w:val="1"/>
      <w:marLeft w:val="0"/>
      <w:marRight w:val="0"/>
      <w:marTop w:val="0"/>
      <w:marBottom w:val="0"/>
      <w:divBdr>
        <w:top w:val="none" w:sz="0" w:space="0" w:color="auto"/>
        <w:left w:val="none" w:sz="0" w:space="0" w:color="auto"/>
        <w:bottom w:val="none" w:sz="0" w:space="0" w:color="auto"/>
        <w:right w:val="none" w:sz="0" w:space="0" w:color="auto"/>
      </w:divBdr>
    </w:div>
    <w:div w:id="997424421">
      <w:bodyDiv w:val="1"/>
      <w:marLeft w:val="0"/>
      <w:marRight w:val="0"/>
      <w:marTop w:val="0"/>
      <w:marBottom w:val="0"/>
      <w:divBdr>
        <w:top w:val="none" w:sz="0" w:space="0" w:color="auto"/>
        <w:left w:val="none" w:sz="0" w:space="0" w:color="auto"/>
        <w:bottom w:val="none" w:sz="0" w:space="0" w:color="auto"/>
        <w:right w:val="none" w:sz="0" w:space="0" w:color="auto"/>
      </w:divBdr>
    </w:div>
    <w:div w:id="1307585817">
      <w:bodyDiv w:val="1"/>
      <w:marLeft w:val="0"/>
      <w:marRight w:val="0"/>
      <w:marTop w:val="0"/>
      <w:marBottom w:val="0"/>
      <w:divBdr>
        <w:top w:val="none" w:sz="0" w:space="0" w:color="auto"/>
        <w:left w:val="none" w:sz="0" w:space="0" w:color="auto"/>
        <w:bottom w:val="none" w:sz="0" w:space="0" w:color="auto"/>
        <w:right w:val="none" w:sz="0" w:space="0" w:color="auto"/>
      </w:divBdr>
    </w:div>
    <w:div w:id="180014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yala.com/about-ayala/"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45C0-EA5E-4139-91EE-BE0C5AF2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2024-05-10T08:06:00Z</dcterms:created>
  <dcterms:modified xsi:type="dcterms:W3CDTF">2024-05-12T15:22:00Z</dcterms:modified>
</cp:coreProperties>
</file>