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EE0C" w14:textId="1E9A4526" w:rsidR="009F0FAF" w:rsidRDefault="009F0FAF" w:rsidP="009F0FAF">
      <w:pPr>
        <w:pStyle w:val="Heading1"/>
        <w:ind w:left="2880" w:firstLine="720"/>
        <w:rPr>
          <w:rFonts w:ascii="Times New Roman" w:hAnsi="Times New Roman" w:cs="Times New Roman"/>
          <w:b/>
          <w:bCs/>
          <w:color w:val="000000" w:themeColor="text1"/>
          <w:sz w:val="36"/>
          <w:szCs w:val="36"/>
        </w:rPr>
      </w:pPr>
      <w:r w:rsidRPr="00505C94">
        <w:rPr>
          <w:rFonts w:ascii="Times New Roman" w:hAnsi="Times New Roman" w:cs="Times New Roman"/>
          <w:b/>
          <w:bCs/>
          <w:color w:val="000000" w:themeColor="text1"/>
          <w:sz w:val="36"/>
          <w:szCs w:val="36"/>
        </w:rPr>
        <w:t>Report</w:t>
      </w:r>
    </w:p>
    <w:p w14:paraId="4757F8F5" w14:textId="36262DE0" w:rsidR="006149F3" w:rsidRDefault="006149F3" w:rsidP="006149F3">
      <w:r>
        <w:t xml:space="preserve">Accuracy on test easy dataset: </w:t>
      </w:r>
      <w:r w:rsidRPr="006149F3">
        <w:t>0.8922558922558923</w:t>
      </w:r>
    </w:p>
    <w:p w14:paraId="2551004B" w14:textId="5D0C6774" w:rsidR="006149F3" w:rsidRPr="006149F3" w:rsidRDefault="006149F3" w:rsidP="006149F3">
      <w:r>
        <w:t xml:space="preserve">Accuracy on test challenge dataset: </w:t>
      </w:r>
      <w:r w:rsidRPr="006149F3">
        <w:t>0.7474402730375427</w:t>
      </w:r>
    </w:p>
    <w:p w14:paraId="2BA0698D" w14:textId="39C5E22B" w:rsidR="00A33C20" w:rsidRPr="00977E90" w:rsidRDefault="009F0FAF" w:rsidP="00977E90">
      <w:pPr>
        <w:pStyle w:val="Heading2"/>
        <w:rPr>
          <w:rFonts w:ascii="Times New Roman" w:hAnsi="Times New Roman" w:cs="Times New Roman"/>
          <w:b/>
          <w:bCs/>
          <w:color w:val="000000" w:themeColor="text1"/>
        </w:rPr>
      </w:pPr>
      <w:r w:rsidRPr="00A33C20">
        <w:rPr>
          <w:rFonts w:ascii="Times New Roman" w:hAnsi="Times New Roman" w:cs="Times New Roman"/>
          <w:b/>
          <w:bCs/>
          <w:color w:val="000000" w:themeColor="text1"/>
        </w:rPr>
        <w:t>1. Introduction</w:t>
      </w:r>
    </w:p>
    <w:p w14:paraId="5FE3460A" w14:textId="5F7FF50F" w:rsidR="00505C94" w:rsidRDefault="00B94C62" w:rsidP="009F0FAF">
      <w:pPr>
        <w:rPr>
          <w:b/>
          <w:bCs/>
          <w:sz w:val="28"/>
          <w:szCs w:val="28"/>
        </w:rPr>
      </w:pPr>
      <w:r w:rsidRPr="00A33C20">
        <w:rPr>
          <w:b/>
          <w:bCs/>
          <w:sz w:val="28"/>
          <w:szCs w:val="28"/>
        </w:rPr>
        <w:t xml:space="preserve">1.1 </w:t>
      </w:r>
      <w:r w:rsidR="009F0FAF" w:rsidRPr="00A33C20">
        <w:rPr>
          <w:b/>
          <w:bCs/>
          <w:sz w:val="28"/>
          <w:szCs w:val="28"/>
        </w:rPr>
        <w:t>Task Overview</w:t>
      </w:r>
    </w:p>
    <w:p w14:paraId="6B784219" w14:textId="77777777" w:rsidR="00A33C20" w:rsidRPr="00A33C20" w:rsidRDefault="00A33C20" w:rsidP="009F0FAF">
      <w:pPr>
        <w:rPr>
          <w:sz w:val="28"/>
          <w:szCs w:val="28"/>
        </w:rPr>
      </w:pPr>
    </w:p>
    <w:p w14:paraId="6476981A" w14:textId="3A2F487C" w:rsidR="009F0FAF" w:rsidRDefault="009F0FAF" w:rsidP="009F0FAF">
      <w:r w:rsidRPr="00505C94">
        <w:t xml:space="preserve">This task is going to </w:t>
      </w:r>
      <w:r w:rsidR="00090F2E" w:rsidRPr="00505C94">
        <w:t xml:space="preserve">dive </w:t>
      </w:r>
      <w:r w:rsidR="002B3214">
        <w:t xml:space="preserve">into </w:t>
      </w:r>
      <w:r w:rsidR="00090F2E" w:rsidRPr="00505C94">
        <w:t xml:space="preserve">LLM and utilize the most likely ability of LLM, by </w:t>
      </w:r>
      <w:r w:rsidRPr="00505C94">
        <w:t xml:space="preserve">find the correct answer </w:t>
      </w:r>
      <w:r w:rsidR="00B94C62" w:rsidRPr="00505C94">
        <w:t>in</w:t>
      </w:r>
      <w:r w:rsidRPr="00505C94">
        <w:t xml:space="preserve"> the multi-choice question</w:t>
      </w:r>
      <w:r w:rsidR="00090F2E" w:rsidRPr="00505C94">
        <w:t xml:space="preserve"> without any fine-tuning or retraining process</w:t>
      </w:r>
      <w:r w:rsidRPr="00505C94">
        <w:t>.</w:t>
      </w:r>
      <w:r w:rsidR="008719EE" w:rsidRPr="00505C94">
        <w:t xml:space="preserve"> </w:t>
      </w:r>
    </w:p>
    <w:p w14:paraId="32637CEA" w14:textId="77777777" w:rsidR="00A33C20" w:rsidRPr="00505C94" w:rsidRDefault="00A33C20" w:rsidP="009F0FAF"/>
    <w:p w14:paraId="6BF918C9" w14:textId="77777777" w:rsidR="00505C94" w:rsidRDefault="00B94C62" w:rsidP="009F0FAF">
      <w:pPr>
        <w:rPr>
          <w:b/>
          <w:bCs/>
          <w:sz w:val="28"/>
          <w:szCs w:val="28"/>
        </w:rPr>
      </w:pPr>
      <w:r w:rsidRPr="00A33C20">
        <w:rPr>
          <w:b/>
          <w:bCs/>
          <w:sz w:val="28"/>
          <w:szCs w:val="28"/>
        </w:rPr>
        <w:t>1.2 Background</w:t>
      </w:r>
      <w:r w:rsidR="00D3586D" w:rsidRPr="00A33C20">
        <w:rPr>
          <w:b/>
          <w:bCs/>
          <w:sz w:val="28"/>
          <w:szCs w:val="28"/>
        </w:rPr>
        <w:t xml:space="preserve"> and Related Work</w:t>
      </w:r>
    </w:p>
    <w:p w14:paraId="1C33B473" w14:textId="77777777" w:rsidR="00A33C20" w:rsidRPr="00A33C20" w:rsidRDefault="00A33C20" w:rsidP="009F0FAF">
      <w:pPr>
        <w:rPr>
          <w:b/>
          <w:bCs/>
          <w:sz w:val="28"/>
          <w:szCs w:val="28"/>
        </w:rPr>
      </w:pPr>
    </w:p>
    <w:p w14:paraId="266514CF" w14:textId="6C3A7C12" w:rsidR="00B94C62" w:rsidRPr="00505C94" w:rsidRDefault="00D3586D" w:rsidP="009F0FAF">
      <w:r w:rsidRPr="00505C94">
        <w:t xml:space="preserve">There </w:t>
      </w:r>
      <w:r w:rsidR="00A33C20">
        <w:t>are</w:t>
      </w:r>
      <w:r w:rsidRPr="00505C94">
        <w:t xml:space="preserve"> two kinds of QA task, one is </w:t>
      </w:r>
      <w:r w:rsidR="002B3214">
        <w:t xml:space="preserve">to </w:t>
      </w:r>
      <w:r w:rsidRPr="00505C94">
        <w:t xml:space="preserve">deduce the answer from answer, another is </w:t>
      </w:r>
      <w:r w:rsidR="002B3214">
        <w:t xml:space="preserve">to </w:t>
      </w:r>
      <w:r w:rsidRPr="00505C94">
        <w:t xml:space="preserve">choose the word that </w:t>
      </w:r>
      <w:r w:rsidR="002B3214" w:rsidRPr="00505C94">
        <w:t xml:space="preserve">is </w:t>
      </w:r>
      <w:r w:rsidR="002B3214">
        <w:t xml:space="preserve">initially </w:t>
      </w:r>
      <w:r w:rsidRPr="00505C94">
        <w:t xml:space="preserve">in the </w:t>
      </w:r>
      <w:proofErr w:type="gramStart"/>
      <w:r w:rsidR="00A33C20" w:rsidRPr="00505C94">
        <w:t>question</w:t>
      </w:r>
      <w:r w:rsidR="004F17F6">
        <w:t>,</w:t>
      </w:r>
      <w:r w:rsidR="00A33C20" w:rsidRPr="00505C94">
        <w:t xml:space="preserve"> and</w:t>
      </w:r>
      <w:proofErr w:type="gramEnd"/>
      <w:r w:rsidRPr="00505C94">
        <w:t xml:space="preserve"> extract this word as answer. </w:t>
      </w:r>
      <w:r w:rsidR="00B94C62" w:rsidRPr="00505C94">
        <w:t>Before Vanilla Transformers, people used RNN to do text classification task to implement multi-choice question, which means that practitioner needs to train lots of models for different domain. After the advent of Vanilla Transformers and BERT, the paradigm of “fine-tuning” was coming up, which only asks people prepare a small piece of dataset from specific domain and fine-tune the pre-train model on these data. It saves lots of time to train a model from scratch and the performance of “fine-tunning BERT” is SOTA. Since the number of model parameters is becoming bigger and bigger,</w:t>
      </w:r>
      <w:r w:rsidR="003A630E" w:rsidRPr="00505C94">
        <w:t xml:space="preserve"> more and more people couldn’t afford money to train or fine-tune an LLM. </w:t>
      </w:r>
      <w:proofErr w:type="gramStart"/>
      <w:r w:rsidR="003A630E" w:rsidRPr="00505C94">
        <w:t>So</w:t>
      </w:r>
      <w:proofErr w:type="gramEnd"/>
      <w:r w:rsidR="003A630E" w:rsidRPr="00505C94">
        <w:t xml:space="preserve"> this phenomenon boosts the “prompt tuning” paradigm.</w:t>
      </w:r>
      <w:r w:rsidR="00CC1F99" w:rsidRPr="00505C94">
        <w:t xml:space="preserve"> Only give the LLM the prompt to inference the result.</w:t>
      </w:r>
    </w:p>
    <w:p w14:paraId="48DED6F6" w14:textId="77777777" w:rsidR="00D3586D" w:rsidRPr="000D0009" w:rsidRDefault="00D3586D" w:rsidP="00D3586D">
      <w:pPr>
        <w:pStyle w:val="Heading2"/>
        <w:rPr>
          <w:rFonts w:ascii="Times New Roman" w:hAnsi="Times New Roman" w:cs="Times New Roman"/>
          <w:b/>
          <w:bCs/>
        </w:rPr>
      </w:pPr>
      <w:r w:rsidRPr="000D0009">
        <w:rPr>
          <w:rFonts w:ascii="Times New Roman" w:hAnsi="Times New Roman" w:cs="Times New Roman"/>
          <w:b/>
          <w:bCs/>
          <w:color w:val="000000" w:themeColor="text1"/>
        </w:rPr>
        <w:t>2. Methods</w:t>
      </w:r>
    </w:p>
    <w:p w14:paraId="750A3E6F" w14:textId="5452D582" w:rsidR="00505C94" w:rsidRPr="000D0009" w:rsidRDefault="00D3586D" w:rsidP="00D3586D">
      <w:pPr>
        <w:pStyle w:val="Heading2"/>
        <w:rPr>
          <w:rFonts w:ascii="Times New Roman" w:hAnsi="Times New Roman" w:cs="Times New Roman"/>
          <w:b/>
          <w:bCs/>
          <w:color w:val="000000" w:themeColor="text1"/>
          <w:sz w:val="28"/>
          <w:szCs w:val="28"/>
        </w:rPr>
      </w:pPr>
      <w:r w:rsidRPr="000D0009">
        <w:rPr>
          <w:rFonts w:ascii="Times New Roman" w:hAnsi="Times New Roman" w:cs="Times New Roman"/>
          <w:b/>
          <w:bCs/>
          <w:color w:val="000000" w:themeColor="text1"/>
          <w:sz w:val="28"/>
          <w:szCs w:val="28"/>
        </w:rPr>
        <w:t>2.1 baseline</w:t>
      </w:r>
    </w:p>
    <w:p w14:paraId="33C3C7F0" w14:textId="152B469C" w:rsidR="00D3586D" w:rsidRPr="00505C94" w:rsidRDefault="00D3586D" w:rsidP="00D3586D">
      <w:pPr>
        <w:pStyle w:val="Heading2"/>
        <w:rPr>
          <w:rFonts w:ascii="Times New Roman" w:hAnsi="Times New Roman" w:cs="Times New Roman"/>
          <w:color w:val="000000" w:themeColor="text1"/>
          <w:sz w:val="24"/>
          <w:szCs w:val="24"/>
        </w:rPr>
      </w:pPr>
      <w:r w:rsidRPr="00505C94">
        <w:rPr>
          <w:rFonts w:ascii="Times New Roman" w:hAnsi="Times New Roman" w:cs="Times New Roman"/>
          <w:color w:val="000000" w:themeColor="text1"/>
          <w:sz w:val="24"/>
          <w:szCs w:val="24"/>
        </w:rPr>
        <w:t xml:space="preserve">the whole </w:t>
      </w:r>
      <w:r w:rsidR="00247979">
        <w:rPr>
          <w:rFonts w:ascii="Times New Roman" w:hAnsi="Times New Roman" w:cs="Times New Roman"/>
          <w:color w:val="000000" w:themeColor="text1"/>
          <w:sz w:val="24"/>
          <w:szCs w:val="24"/>
        </w:rPr>
        <w:t>workflow</w:t>
      </w:r>
      <w:r w:rsidRPr="00505C94">
        <w:rPr>
          <w:rFonts w:ascii="Times New Roman" w:hAnsi="Times New Roman" w:cs="Times New Roman"/>
          <w:color w:val="000000" w:themeColor="text1"/>
          <w:sz w:val="24"/>
          <w:szCs w:val="24"/>
        </w:rPr>
        <w:t xml:space="preserve"> could be considered as the following step:</w:t>
      </w:r>
    </w:p>
    <w:p w14:paraId="0F4134B6" w14:textId="2155BFDA" w:rsidR="00D3586D"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the whole training dataset via </w:t>
      </w:r>
      <w:r w:rsidR="00261F16">
        <w:rPr>
          <w:rFonts w:ascii="Times New Roman" w:hAnsi="Times New Roman" w:cs="Times New Roman"/>
        </w:rPr>
        <w:t>embedding</w:t>
      </w:r>
      <w:r w:rsidRPr="008C1EA4">
        <w:rPr>
          <w:rFonts w:ascii="Times New Roman" w:hAnsi="Times New Roman" w:cs="Times New Roman"/>
        </w:rPr>
        <w:t xml:space="preserve"> model</w:t>
      </w:r>
      <w:r w:rsidR="006149F3">
        <w:rPr>
          <w:rFonts w:ascii="Times New Roman" w:hAnsi="Times New Roman" w:cs="Times New Roman"/>
        </w:rPr>
        <w:t xml:space="preserve"> and</w:t>
      </w:r>
      <w:r w:rsidRPr="008C1EA4">
        <w:rPr>
          <w:rFonts w:ascii="Times New Roman" w:hAnsi="Times New Roman" w:cs="Times New Roman"/>
        </w:rPr>
        <w:t xml:space="preserve"> </w:t>
      </w:r>
      <w:r w:rsidR="00D3586D" w:rsidRPr="008C1EA4">
        <w:rPr>
          <w:rFonts w:ascii="Times New Roman" w:hAnsi="Times New Roman" w:cs="Times New Roman"/>
        </w:rPr>
        <w:t>get a 2D tensor</w:t>
      </w:r>
      <w:r w:rsidRPr="008C1EA4">
        <w:rPr>
          <w:rFonts w:ascii="Times New Roman" w:hAnsi="Times New Roman" w:cs="Times New Roman"/>
        </w:rPr>
        <w:t>.</w:t>
      </w:r>
    </w:p>
    <w:p w14:paraId="3C600EFC" w14:textId="4C684D6B" w:rsidR="009868B5"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every validation dataset via </w:t>
      </w:r>
      <w:r w:rsidR="00261F16">
        <w:rPr>
          <w:rFonts w:ascii="Times New Roman" w:hAnsi="Times New Roman" w:cs="Times New Roman"/>
        </w:rPr>
        <w:t>embedding</w:t>
      </w:r>
      <w:r w:rsidRPr="008C1EA4">
        <w:rPr>
          <w:rFonts w:ascii="Times New Roman" w:hAnsi="Times New Roman" w:cs="Times New Roman"/>
        </w:rPr>
        <w:t xml:space="preserve"> model and calculate the inner product with the tensor from step 1(the more inner product it is, the more closed/similar these two tensors have) as the score, sort the score and choose the most likely N sample from training dataset.</w:t>
      </w:r>
    </w:p>
    <w:p w14:paraId="4491AD1F" w14:textId="759F51E5" w:rsidR="009868B5"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build the prompt </w:t>
      </w:r>
      <w:r w:rsidR="001D131A" w:rsidRPr="008C1EA4">
        <w:rPr>
          <w:rFonts w:ascii="Times New Roman" w:hAnsi="Times New Roman" w:cs="Times New Roman"/>
        </w:rPr>
        <w:t xml:space="preserve">by </w:t>
      </w:r>
      <w:r w:rsidR="0027201F" w:rsidRPr="008C1EA4">
        <w:rPr>
          <w:rFonts w:ascii="Times New Roman" w:hAnsi="Times New Roman" w:cs="Times New Roman"/>
        </w:rPr>
        <w:t xml:space="preserve">using </w:t>
      </w:r>
      <w:r w:rsidR="001D131A" w:rsidRPr="008C1EA4">
        <w:rPr>
          <w:rFonts w:ascii="Times New Roman" w:hAnsi="Times New Roman" w:cs="Times New Roman"/>
        </w:rPr>
        <w:t>filtered dataset from step 2, in</w:t>
      </w:r>
      <w:r w:rsidRPr="008C1EA4">
        <w:rPr>
          <w:rFonts w:ascii="Times New Roman" w:hAnsi="Times New Roman" w:cs="Times New Roman"/>
        </w:rPr>
        <w:t xml:space="preserve"> 2 style</w:t>
      </w:r>
      <w:r w:rsidR="001D131A" w:rsidRPr="008C1EA4">
        <w:rPr>
          <w:rFonts w:ascii="Times New Roman" w:hAnsi="Times New Roman" w:cs="Times New Roman"/>
        </w:rPr>
        <w:t xml:space="preserve">s, </w:t>
      </w:r>
      <w:r w:rsidRPr="008C1EA4">
        <w:rPr>
          <w:rFonts w:ascii="Times New Roman" w:hAnsi="Times New Roman" w:cs="Times New Roman"/>
        </w:rPr>
        <w:t>and use LLM to inference the result.</w:t>
      </w:r>
      <w:r w:rsidR="008C1EA4">
        <w:rPr>
          <w:rFonts w:ascii="Times New Roman" w:hAnsi="Times New Roman" w:cs="Times New Roman"/>
        </w:rPr>
        <w:t xml:space="preserve"> </w:t>
      </w:r>
    </w:p>
    <w:p w14:paraId="03F16BA9" w14:textId="2359808B" w:rsidR="00F959E6" w:rsidRDefault="008C1EA4" w:rsidP="00F959E6">
      <w:pPr>
        <w:pStyle w:val="ListParagraph"/>
        <w:numPr>
          <w:ilvl w:val="0"/>
          <w:numId w:val="13"/>
        </w:numPr>
      </w:pPr>
      <w:r>
        <w:t>Version 1:</w:t>
      </w:r>
      <w:r w:rsidR="00F959E6">
        <w:t xml:space="preserve"> “Question: xxx \</w:t>
      </w:r>
      <w:proofErr w:type="spellStart"/>
      <w:r w:rsidR="00F959E6">
        <w:t>nCandidate</w:t>
      </w:r>
      <w:proofErr w:type="spellEnd"/>
      <w:r w:rsidR="00F959E6">
        <w:t xml:space="preserve"> Answer: xxx\</w:t>
      </w:r>
      <w:proofErr w:type="spellStart"/>
      <w:r w:rsidR="00F959E6">
        <w:t>nGold</w:t>
      </w:r>
      <w:proofErr w:type="spellEnd"/>
      <w:r w:rsidR="00F959E6">
        <w:t xml:space="preserve"> Answer:”</w:t>
      </w:r>
    </w:p>
    <w:p w14:paraId="6A77EBF4" w14:textId="7D2010FA" w:rsidR="008C1EA4" w:rsidRPr="008C1EA4" w:rsidRDefault="00F959E6" w:rsidP="006E2B82">
      <w:pPr>
        <w:pStyle w:val="ListParagraph"/>
        <w:numPr>
          <w:ilvl w:val="0"/>
          <w:numId w:val="13"/>
        </w:numPr>
      </w:pPr>
      <w:r>
        <w:t>Version 2: “</w:t>
      </w:r>
      <w:proofErr w:type="spellStart"/>
      <w:r>
        <w:t>Question:xxx</w:t>
      </w:r>
      <w:proofErr w:type="spellEnd"/>
      <w:r>
        <w:t>\</w:t>
      </w:r>
      <w:proofErr w:type="spellStart"/>
      <w:r>
        <w:t>nAnswer</w:t>
      </w:r>
      <w:proofErr w:type="spellEnd"/>
      <w:r>
        <w:t>:”</w:t>
      </w:r>
    </w:p>
    <w:p w14:paraId="0B640F77" w14:textId="250A2768" w:rsidR="009868B5" w:rsidRDefault="009868B5" w:rsidP="009868B5">
      <w:pPr>
        <w:rPr>
          <w:b/>
          <w:bCs/>
          <w:sz w:val="28"/>
          <w:szCs w:val="28"/>
        </w:rPr>
      </w:pPr>
      <w:r w:rsidRPr="000D0009">
        <w:rPr>
          <w:b/>
          <w:bCs/>
          <w:sz w:val="28"/>
          <w:szCs w:val="28"/>
        </w:rPr>
        <w:t>2.2 improvement</w:t>
      </w:r>
    </w:p>
    <w:p w14:paraId="065D6322" w14:textId="1C2C1957" w:rsidR="00505C94" w:rsidRDefault="00BE746C" w:rsidP="00505C94">
      <w:pPr>
        <w:rPr>
          <w:b/>
          <w:bCs/>
        </w:rPr>
      </w:pPr>
      <w:r>
        <w:rPr>
          <w:b/>
          <w:bCs/>
        </w:rPr>
        <w:t>What I improve</w:t>
      </w:r>
      <w:r w:rsidR="00DD36A0">
        <w:rPr>
          <w:b/>
          <w:bCs/>
        </w:rPr>
        <w:t>:</w:t>
      </w:r>
    </w:p>
    <w:p w14:paraId="69E3582A" w14:textId="77777777" w:rsidR="00F34CF8" w:rsidRDefault="00F34CF8" w:rsidP="00505C94">
      <w:pPr>
        <w:rPr>
          <w:b/>
          <w:bCs/>
        </w:rPr>
      </w:pPr>
    </w:p>
    <w:p w14:paraId="3ADBE154" w14:textId="5E0E4D79" w:rsidR="000608DF" w:rsidRDefault="000608DF" w:rsidP="00977E90">
      <w:pPr>
        <w:pStyle w:val="ListParagraph"/>
        <w:numPr>
          <w:ilvl w:val="0"/>
          <w:numId w:val="15"/>
        </w:numPr>
      </w:pPr>
      <w:r>
        <w:lastRenderedPageBreak/>
        <w:t xml:space="preserve"> C</w:t>
      </w:r>
      <w:r w:rsidR="00505C94" w:rsidRPr="000608DF">
        <w:t xml:space="preserve">hange the function of generating prompt. It only receives a parameter of </w:t>
      </w:r>
      <w:proofErr w:type="spellStart"/>
      <w:r w:rsidR="00505C94" w:rsidRPr="000608DF">
        <w:t>max_len</w:t>
      </w:r>
      <w:proofErr w:type="spellEnd"/>
      <w:r w:rsidRPr="000608DF">
        <w:t xml:space="preserve"> and tries to fill the prompt to max_len</w:t>
      </w:r>
      <w:r>
        <w:t>-100 as closed as it can</w:t>
      </w:r>
      <w:r w:rsidRPr="000608DF">
        <w:t>, not just specify the number of question-answer pairs.</w:t>
      </w:r>
      <w:r>
        <w:t xml:space="preserve"> </w:t>
      </w:r>
      <w:r w:rsidR="00F959E6">
        <w:t xml:space="preserve">The reason why I leave 100 token is to make sure answer must have enough space to write down </w:t>
      </w:r>
      <w:r w:rsidR="004F17F6">
        <w:t xml:space="preserve">the </w:t>
      </w:r>
      <w:r w:rsidR="00F34CF8">
        <w:t xml:space="preserve">answer. </w:t>
      </w:r>
      <w:r>
        <w:t>Since the answer won’t be too long, n</w:t>
      </w:r>
      <w:r w:rsidRPr="000608DF">
        <w:t>o useful information will be truncated during encoding or decoding.</w:t>
      </w:r>
      <w:r w:rsidR="00F959E6" w:rsidRPr="00F959E6">
        <w:t xml:space="preserve"> </w:t>
      </w:r>
    </w:p>
    <w:p w14:paraId="20CD4814" w14:textId="77777777" w:rsidR="00977E90" w:rsidRDefault="00977E90" w:rsidP="00977E90">
      <w:pPr>
        <w:pStyle w:val="ListParagraph"/>
        <w:numPr>
          <w:ilvl w:val="0"/>
          <w:numId w:val="15"/>
        </w:numPr>
      </w:pPr>
      <w:r>
        <w:t>Use reverse parameter to format the prompt. If reverse is true, then the max similar they are, question-answer pair appear first, and vice versa.</w:t>
      </w:r>
    </w:p>
    <w:p w14:paraId="55E31E8C" w14:textId="63D7086C" w:rsidR="00977E90" w:rsidRDefault="00977E90" w:rsidP="00977E90">
      <w:pPr>
        <w:pStyle w:val="ListParagraph"/>
        <w:numPr>
          <w:ilvl w:val="0"/>
          <w:numId w:val="15"/>
        </w:numPr>
      </w:pPr>
      <w:r>
        <w:t>Find the gap regarding performance of phi1.5 and phi2.</w:t>
      </w:r>
    </w:p>
    <w:p w14:paraId="7BD6B4F1" w14:textId="28CCE5AB" w:rsidR="00AD11BB" w:rsidRDefault="00AD11BB" w:rsidP="00977E90">
      <w:pPr>
        <w:pStyle w:val="ListParagraph"/>
        <w:numPr>
          <w:ilvl w:val="0"/>
          <w:numId w:val="15"/>
        </w:numPr>
      </w:pPr>
      <w:r>
        <w:t>Compare the performance of embedding model</w:t>
      </w:r>
      <w:r w:rsidR="000D0009">
        <w:rPr>
          <w:rFonts w:hint="eastAsia"/>
        </w:rPr>
        <w:t>s</w:t>
      </w:r>
      <w:r>
        <w:t xml:space="preserve"> between </w:t>
      </w:r>
      <w:proofErr w:type="spellStart"/>
      <w:r>
        <w:t>bge</w:t>
      </w:r>
      <w:proofErr w:type="spellEnd"/>
      <w:r>
        <w:t xml:space="preserve">-little, </w:t>
      </w:r>
      <w:proofErr w:type="spellStart"/>
      <w:r>
        <w:t>bge</w:t>
      </w:r>
      <w:proofErr w:type="spellEnd"/>
      <w:r>
        <w:t xml:space="preserve"> large, bge-m3, </w:t>
      </w:r>
      <w:proofErr w:type="spellStart"/>
      <w:r>
        <w:t>llm</w:t>
      </w:r>
      <w:proofErr w:type="spellEnd"/>
      <w:r>
        <w:t>-encoder.</w:t>
      </w:r>
      <w:r w:rsidR="00F959E6">
        <w:t xml:space="preserve"> Different embedding model might derive different output that affects the similar metrics.</w:t>
      </w:r>
    </w:p>
    <w:p w14:paraId="1C4FCC53" w14:textId="69F4D4E9" w:rsidR="008919BE" w:rsidRDefault="00BE746C" w:rsidP="00977E90">
      <w:pPr>
        <w:pStyle w:val="ListParagraph"/>
        <w:numPr>
          <w:ilvl w:val="0"/>
          <w:numId w:val="15"/>
        </w:numPr>
      </w:pPr>
      <w:r>
        <w:t>Linear interpolation to implement length extrapolation. (</w:t>
      </w:r>
      <w:r w:rsidR="00AD11BB">
        <w:t>It requires much more memory, like 32GB to run it</w:t>
      </w:r>
      <w:r w:rsidR="008919BE">
        <w:t xml:space="preserve">. What’s more, it needs to fine-tune the model to adjust the new positional encoding, which is really time-consuming and </w:t>
      </w:r>
      <w:proofErr w:type="gramStart"/>
      <w:r w:rsidR="008919BE">
        <w:t>money-consuming</w:t>
      </w:r>
      <w:proofErr w:type="gramEnd"/>
      <w:r w:rsidR="008919BE">
        <w:t xml:space="preserve">. </w:t>
      </w:r>
      <w:r w:rsidR="00AD11BB" w:rsidRPr="00977E90">
        <w:rPr>
          <w:color w:val="FF0000"/>
        </w:rPr>
        <w:t>GIVE UP</w:t>
      </w:r>
      <w:r w:rsidR="00F44F2B">
        <w:t xml:space="preserve">). </w:t>
      </w:r>
    </w:p>
    <w:p w14:paraId="611A4663" w14:textId="4B26B001" w:rsidR="00977E90" w:rsidRDefault="00977E90" w:rsidP="00977E90">
      <w:pPr>
        <w:pStyle w:val="ListParagraph"/>
        <w:ind w:left="1080"/>
      </w:pPr>
      <w:r>
        <w:t xml:space="preserve">After thinking it carefully, I won’t use linear interpolation or NTK methods. What I implement is to utilize the sliding window, cut the long text into more than one chunk and use decay weights to calculate the weighted score. (Like the idea of </w:t>
      </w:r>
      <w:proofErr w:type="spellStart"/>
      <w:r>
        <w:t>XLNet</w:t>
      </w:r>
      <w:proofErr w:type="spellEnd"/>
      <w:r>
        <w:t xml:space="preserve"> and </w:t>
      </w:r>
      <w:proofErr w:type="spellStart"/>
      <w:r>
        <w:t>transformerXL</w:t>
      </w:r>
      <w:proofErr w:type="spellEnd"/>
      <w:r>
        <w:t>)</w:t>
      </w:r>
    </w:p>
    <w:p w14:paraId="351ADC79" w14:textId="77777777" w:rsidR="00977E90" w:rsidRPr="00977E90" w:rsidRDefault="00AD11BB" w:rsidP="00977E90">
      <w:pPr>
        <w:pStyle w:val="ListParagraph"/>
        <w:numPr>
          <w:ilvl w:val="0"/>
          <w:numId w:val="15"/>
        </w:numPr>
        <w:rPr>
          <w:rFonts w:ascii="SimSun" w:eastAsia="SimSun" w:hAnsi="SimSun" w:cs="SimSun"/>
        </w:rPr>
      </w:pPr>
      <w:r>
        <w:t xml:space="preserve">Hyperparameters </w:t>
      </w:r>
      <w:proofErr w:type="gramStart"/>
      <w:r>
        <w:t>tun</w:t>
      </w:r>
      <w:r w:rsidR="0054032C">
        <w:t>ing</w:t>
      </w:r>
      <w:proofErr w:type="gramEnd"/>
    </w:p>
    <w:p w14:paraId="66B341AD" w14:textId="52DAF5F7" w:rsidR="00AD11BB" w:rsidRPr="00977E90" w:rsidRDefault="00AD11BB" w:rsidP="00977E90">
      <w:pPr>
        <w:pStyle w:val="ListParagraph"/>
        <w:numPr>
          <w:ilvl w:val="0"/>
          <w:numId w:val="15"/>
        </w:numPr>
        <w:rPr>
          <w:rFonts w:ascii="SimSun" w:eastAsia="SimSun" w:hAnsi="SimSun" w:cs="SimSun"/>
        </w:rPr>
      </w:pPr>
      <w:r>
        <w:t xml:space="preserve">Fix some </w:t>
      </w:r>
      <w:proofErr w:type="gramStart"/>
      <w:r>
        <w:t>bugs</w:t>
      </w:r>
      <w:proofErr w:type="gramEnd"/>
    </w:p>
    <w:p w14:paraId="79B75759" w14:textId="77777777" w:rsidR="0092102E" w:rsidRDefault="0092102E" w:rsidP="0065414B">
      <w:pPr>
        <w:ind w:left="720"/>
      </w:pPr>
    </w:p>
    <w:p w14:paraId="7600A5BE" w14:textId="2E6C3E35" w:rsidR="00E56AE8" w:rsidRPr="00E56AE8" w:rsidRDefault="00AB1183" w:rsidP="009868B5">
      <w:pPr>
        <w:rPr>
          <w:b/>
          <w:bCs/>
          <w:sz w:val="36"/>
          <w:szCs w:val="36"/>
        </w:rPr>
      </w:pPr>
      <w:r w:rsidRPr="00E56AE8">
        <w:rPr>
          <w:rFonts w:hint="eastAsia"/>
          <w:b/>
          <w:bCs/>
          <w:sz w:val="36"/>
          <w:szCs w:val="36"/>
        </w:rPr>
        <w:t>3. Experiment</w:t>
      </w:r>
    </w:p>
    <w:p w14:paraId="4430B923" w14:textId="70C50241" w:rsidR="008C3758" w:rsidRDefault="008C3758" w:rsidP="009868B5">
      <w:pPr>
        <w:rPr>
          <w:b/>
          <w:bCs/>
          <w:sz w:val="32"/>
          <w:szCs w:val="32"/>
        </w:rPr>
      </w:pPr>
      <w:r w:rsidRPr="00E56AE8">
        <w:rPr>
          <w:b/>
          <w:bCs/>
          <w:sz w:val="32"/>
          <w:szCs w:val="32"/>
        </w:rPr>
        <w:t>3.1 Origin model:</w:t>
      </w:r>
    </w:p>
    <w:p w14:paraId="1031CA7B" w14:textId="77777777" w:rsidR="00E56AE8" w:rsidRPr="00E56AE8" w:rsidRDefault="00E56AE8" w:rsidP="009868B5">
      <w:pPr>
        <w:rPr>
          <w:b/>
          <w:bCs/>
          <w:sz w:val="32"/>
          <w:szCs w:val="32"/>
        </w:rPr>
      </w:pPr>
    </w:p>
    <w:p w14:paraId="2B149DCA" w14:textId="4E7558DF" w:rsidR="00F93071" w:rsidRDefault="00F93071" w:rsidP="009868B5">
      <w:r w:rsidRPr="00AB659A">
        <w:t>the performance of origin model is as follow</w:t>
      </w:r>
      <w:r w:rsidR="008C3758" w:rsidRPr="00AB659A">
        <w:t>s</w:t>
      </w:r>
      <w:r w:rsidRPr="00AB659A">
        <w:t>:</w:t>
      </w:r>
      <w:r w:rsidR="00A060AC" w:rsidRPr="00AB659A">
        <w:t xml:space="preserve"> (eval_few_shot.py)</w:t>
      </w:r>
    </w:p>
    <w:p w14:paraId="52B3B71B" w14:textId="77777777" w:rsidR="00AB659A" w:rsidRPr="00AB659A" w:rsidRDefault="00AB659A" w:rsidP="009868B5"/>
    <w:tbl>
      <w:tblPr>
        <w:tblStyle w:val="TableGrid"/>
        <w:tblW w:w="0" w:type="auto"/>
        <w:tblLook w:val="04A0" w:firstRow="1" w:lastRow="0" w:firstColumn="1" w:lastColumn="0" w:noHBand="0" w:noVBand="1"/>
      </w:tblPr>
      <w:tblGrid>
        <w:gridCol w:w="7650"/>
        <w:gridCol w:w="1700"/>
      </w:tblGrid>
      <w:tr w:rsidR="00F93071" w14:paraId="25D90D63" w14:textId="77777777" w:rsidTr="00724FC8">
        <w:tc>
          <w:tcPr>
            <w:tcW w:w="7650" w:type="dxa"/>
          </w:tcPr>
          <w:p w14:paraId="1BDA1287" w14:textId="1E19FB86"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2 + N 8 + reversed False</w:t>
            </w:r>
          </w:p>
        </w:tc>
        <w:tc>
          <w:tcPr>
            <w:tcW w:w="1700" w:type="dxa"/>
          </w:tcPr>
          <w:p w14:paraId="18057EAA" w14:textId="1B6D769E" w:rsidR="00F93071" w:rsidRPr="00724FC8" w:rsidRDefault="00F93071" w:rsidP="009868B5">
            <w:pPr>
              <w:rPr>
                <w:b/>
                <w:bCs/>
              </w:rPr>
            </w:pPr>
            <w:r w:rsidRPr="00724FC8">
              <w:rPr>
                <w:rStyle w:val="md-plain"/>
                <w:rFonts w:eastAsiaTheme="majorEastAsia"/>
                <w:b/>
                <w:bCs/>
                <w:color w:val="333333"/>
              </w:rPr>
              <w:t>0.80175</w:t>
            </w:r>
          </w:p>
        </w:tc>
      </w:tr>
      <w:tr w:rsidR="00F93071" w14:paraId="5AEE3289" w14:textId="77777777" w:rsidTr="00724FC8">
        <w:tc>
          <w:tcPr>
            <w:tcW w:w="7650" w:type="dxa"/>
          </w:tcPr>
          <w:p w14:paraId="12E34956" w14:textId="4710D620"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1</w:t>
            </w:r>
            <w:r w:rsidR="00F93071" w:rsidRPr="00724FC8">
              <w:t xml:space="preserve"> + N 8 + reversed False</w:t>
            </w:r>
          </w:p>
        </w:tc>
        <w:tc>
          <w:tcPr>
            <w:tcW w:w="1700" w:type="dxa"/>
          </w:tcPr>
          <w:p w14:paraId="34812ED3" w14:textId="516C4D42" w:rsidR="00F93071" w:rsidRPr="00724FC8" w:rsidRDefault="00F93071" w:rsidP="009868B5">
            <w:r w:rsidRPr="00724FC8">
              <w:rPr>
                <w:rStyle w:val="md-plain"/>
                <w:rFonts w:eastAsiaTheme="majorEastAsia"/>
                <w:color w:val="333333"/>
              </w:rPr>
              <w:t>0.62982</w:t>
            </w:r>
          </w:p>
        </w:tc>
      </w:tr>
      <w:tr w:rsidR="00F93071" w14:paraId="1D197F16" w14:textId="77777777" w:rsidTr="00724FC8">
        <w:tc>
          <w:tcPr>
            <w:tcW w:w="7650" w:type="dxa"/>
          </w:tcPr>
          <w:p w14:paraId="7F15A275" w14:textId="6BF37645"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2</w:t>
            </w:r>
            <w:r w:rsidR="00F93071" w:rsidRPr="00724FC8">
              <w:t xml:space="preserve"> +</w:t>
            </w:r>
            <w:r w:rsidRPr="00724FC8">
              <w:t xml:space="preserve"> N 8 + reversed True</w:t>
            </w:r>
          </w:p>
        </w:tc>
        <w:tc>
          <w:tcPr>
            <w:tcW w:w="1700" w:type="dxa"/>
          </w:tcPr>
          <w:p w14:paraId="7C0669E5" w14:textId="3501E56F" w:rsidR="00F93071" w:rsidRPr="00724FC8" w:rsidRDefault="00A060AC" w:rsidP="009868B5">
            <w:r w:rsidRPr="00724FC8">
              <w:rPr>
                <w:rStyle w:val="md-plain"/>
                <w:rFonts w:eastAsiaTheme="majorEastAsia"/>
                <w:color w:val="333333"/>
              </w:rPr>
              <w:t>0.78771</w:t>
            </w:r>
          </w:p>
        </w:tc>
      </w:tr>
      <w:tr w:rsidR="00A060AC" w14:paraId="175AE581" w14:textId="77777777" w:rsidTr="00724FC8">
        <w:tc>
          <w:tcPr>
            <w:tcW w:w="7650" w:type="dxa"/>
          </w:tcPr>
          <w:p w14:paraId="2F0ED21F" w14:textId="4731BD95" w:rsidR="00A060AC" w:rsidRPr="00724FC8" w:rsidRDefault="00A060AC" w:rsidP="00F50AF3">
            <w:r w:rsidRPr="00724FC8">
              <w:t xml:space="preserve">challenge + </w:t>
            </w:r>
            <w:proofErr w:type="spellStart"/>
            <w:r w:rsidRPr="00724FC8">
              <w:t>max_len</w:t>
            </w:r>
            <w:proofErr w:type="spellEnd"/>
            <w:r w:rsidRPr="00724FC8">
              <w:t xml:space="preserve"> 1024 + prompt 2 + N 8 + reversed False</w:t>
            </w:r>
          </w:p>
        </w:tc>
        <w:tc>
          <w:tcPr>
            <w:tcW w:w="1700" w:type="dxa"/>
          </w:tcPr>
          <w:p w14:paraId="669FB11F" w14:textId="77777777" w:rsidR="00A060AC" w:rsidRPr="00724FC8" w:rsidRDefault="00A060AC" w:rsidP="00F50AF3">
            <w:pPr>
              <w:rPr>
                <w:b/>
                <w:bCs/>
              </w:rPr>
            </w:pPr>
            <w:r w:rsidRPr="00724FC8">
              <w:rPr>
                <w:b/>
                <w:bCs/>
                <w:color w:val="333333"/>
                <w:shd w:val="clear" w:color="auto" w:fill="FFFFFF"/>
              </w:rPr>
              <w:t>0.5217</w:t>
            </w:r>
          </w:p>
        </w:tc>
      </w:tr>
      <w:tr w:rsidR="00A060AC" w14:paraId="09E3BCD9" w14:textId="77777777" w:rsidTr="00724FC8">
        <w:tc>
          <w:tcPr>
            <w:tcW w:w="7650" w:type="dxa"/>
          </w:tcPr>
          <w:p w14:paraId="15234747" w14:textId="266DCEDA" w:rsidR="00A060AC" w:rsidRPr="00724FC8" w:rsidRDefault="00A060AC" w:rsidP="00F50AF3">
            <w:r w:rsidRPr="00724FC8">
              <w:t xml:space="preserve">challenge + </w:t>
            </w:r>
            <w:proofErr w:type="spellStart"/>
            <w:r w:rsidRPr="00724FC8">
              <w:t>max_len</w:t>
            </w:r>
            <w:proofErr w:type="spellEnd"/>
            <w:r w:rsidRPr="00724FC8">
              <w:t xml:space="preserve"> 1024 + prompt 1 +N 8 +reversed False</w:t>
            </w:r>
          </w:p>
        </w:tc>
        <w:tc>
          <w:tcPr>
            <w:tcW w:w="1700" w:type="dxa"/>
          </w:tcPr>
          <w:p w14:paraId="0572383A" w14:textId="77777777" w:rsidR="00A060AC" w:rsidRPr="00724FC8" w:rsidRDefault="00A060AC" w:rsidP="00F50AF3">
            <w:r w:rsidRPr="00724FC8">
              <w:t>0.4414</w:t>
            </w:r>
          </w:p>
        </w:tc>
      </w:tr>
      <w:tr w:rsidR="008C3758" w14:paraId="15952C4F" w14:textId="77777777" w:rsidTr="00724FC8">
        <w:tc>
          <w:tcPr>
            <w:tcW w:w="7650" w:type="dxa"/>
          </w:tcPr>
          <w:p w14:paraId="6B2FA393" w14:textId="156EA36A" w:rsidR="008C3758" w:rsidRPr="00724FC8" w:rsidRDefault="008C3758" w:rsidP="00F50AF3">
            <w:r w:rsidRPr="00724FC8">
              <w:t xml:space="preserve">challenge + </w:t>
            </w:r>
            <w:proofErr w:type="spellStart"/>
            <w:r w:rsidRPr="00724FC8">
              <w:t>max_len</w:t>
            </w:r>
            <w:proofErr w:type="spellEnd"/>
            <w:r w:rsidRPr="00724FC8">
              <w:t xml:space="preserve"> 512 + prompt 1 + N 8 + reversed False</w:t>
            </w:r>
          </w:p>
        </w:tc>
        <w:tc>
          <w:tcPr>
            <w:tcW w:w="1700" w:type="dxa"/>
          </w:tcPr>
          <w:p w14:paraId="1DA31CD0" w14:textId="7ED787F4" w:rsidR="008C3758" w:rsidRPr="00724FC8" w:rsidRDefault="008C3758" w:rsidP="00F50AF3">
            <w:r w:rsidRPr="00724FC8">
              <w:t>0.2140</w:t>
            </w:r>
          </w:p>
        </w:tc>
      </w:tr>
    </w:tbl>
    <w:p w14:paraId="4970E5A5" w14:textId="77777777" w:rsidR="00AB659A" w:rsidRDefault="00AB659A" w:rsidP="009868B5">
      <w:pPr>
        <w:rPr>
          <w:b/>
          <w:bCs/>
        </w:rPr>
      </w:pPr>
    </w:p>
    <w:p w14:paraId="30A49219" w14:textId="491BC567" w:rsidR="00A060AC" w:rsidRPr="00724FC8" w:rsidRDefault="00A060AC" w:rsidP="009868B5">
      <w:r w:rsidRPr="00724FC8">
        <w:t>After doing experiments, I found that the following conclusion:</w:t>
      </w:r>
    </w:p>
    <w:p w14:paraId="304A38C8" w14:textId="641C74FE" w:rsidR="00A060AC" w:rsidRPr="00724FC8" w:rsidRDefault="00A060AC" w:rsidP="005D4591">
      <w:pPr>
        <w:pStyle w:val="ListParagraph"/>
        <w:numPr>
          <w:ilvl w:val="0"/>
          <w:numId w:val="10"/>
        </w:numPr>
        <w:rPr>
          <w:rFonts w:ascii="Times New Roman" w:hAnsi="Times New Roman" w:cs="Times New Roman"/>
        </w:rPr>
      </w:pPr>
      <w:r w:rsidRPr="00724FC8">
        <w:rPr>
          <w:rFonts w:ascii="Times New Roman" w:hAnsi="Times New Roman" w:cs="Times New Roman"/>
        </w:rPr>
        <w:t>the more related training examples in the prompt</w:t>
      </w:r>
      <w:r w:rsidR="006A5BD7">
        <w:rPr>
          <w:rFonts w:ascii="Times New Roman" w:hAnsi="Times New Roman" w:cs="Times New Roman"/>
        </w:rPr>
        <w:t xml:space="preserve"> (</w:t>
      </w:r>
      <w:proofErr w:type="spellStart"/>
      <w:r w:rsidR="006A5BD7">
        <w:rPr>
          <w:rFonts w:ascii="Times New Roman" w:hAnsi="Times New Roman" w:cs="Times New Roman"/>
        </w:rPr>
        <w:t>max_len</w:t>
      </w:r>
      <w:proofErr w:type="spellEnd"/>
      <w:r w:rsidR="006A5BD7">
        <w:rPr>
          <w:rFonts w:ascii="Times New Roman" w:hAnsi="Times New Roman" w:cs="Times New Roman"/>
        </w:rPr>
        <w:t xml:space="preserve"> is bigger)</w:t>
      </w:r>
      <w:r w:rsidRPr="00724FC8">
        <w:rPr>
          <w:rFonts w:ascii="Times New Roman" w:hAnsi="Times New Roman" w:cs="Times New Roman"/>
        </w:rPr>
        <w:t xml:space="preserve">, the more performance </w:t>
      </w:r>
      <w:r w:rsidR="008C3758" w:rsidRPr="00724FC8">
        <w:rPr>
          <w:rFonts w:ascii="Times New Roman" w:hAnsi="Times New Roman" w:cs="Times New Roman"/>
        </w:rPr>
        <w:t>it gets.</w:t>
      </w:r>
    </w:p>
    <w:p w14:paraId="27A3983F" w14:textId="68F1EC03" w:rsidR="008C3758" w:rsidRPr="00724FC8" w:rsidRDefault="008C3758" w:rsidP="005D4591">
      <w:pPr>
        <w:pStyle w:val="ListParagraph"/>
        <w:numPr>
          <w:ilvl w:val="0"/>
          <w:numId w:val="10"/>
        </w:numPr>
        <w:rPr>
          <w:rFonts w:ascii="Times New Roman" w:hAnsi="Times New Roman" w:cs="Times New Roman"/>
        </w:rPr>
      </w:pPr>
      <w:r w:rsidRPr="00724FC8">
        <w:rPr>
          <w:rFonts w:ascii="Times New Roman" w:hAnsi="Times New Roman" w:cs="Times New Roman"/>
        </w:rPr>
        <w:t xml:space="preserve">prompt </w:t>
      </w:r>
      <w:r w:rsidR="005562BD" w:rsidRPr="00724FC8">
        <w:rPr>
          <w:rFonts w:ascii="Times New Roman" w:hAnsi="Times New Roman" w:cs="Times New Roman"/>
        </w:rPr>
        <w:t>2</w:t>
      </w:r>
      <w:r w:rsidRPr="00724FC8">
        <w:rPr>
          <w:rFonts w:ascii="Times New Roman" w:hAnsi="Times New Roman" w:cs="Times New Roman"/>
        </w:rPr>
        <w:t xml:space="preserve"> has better performance than prompt </w:t>
      </w:r>
      <w:r w:rsidR="005562BD" w:rsidRPr="00724FC8">
        <w:rPr>
          <w:rFonts w:ascii="Times New Roman" w:hAnsi="Times New Roman" w:cs="Times New Roman"/>
        </w:rPr>
        <w:t>1</w:t>
      </w:r>
      <w:r w:rsidRPr="00724FC8">
        <w:rPr>
          <w:rFonts w:ascii="Times New Roman" w:hAnsi="Times New Roman" w:cs="Times New Roman"/>
        </w:rPr>
        <w:t xml:space="preserve"> has</w:t>
      </w:r>
      <w:r w:rsidR="00724FC8">
        <w:rPr>
          <w:rFonts w:ascii="Times New Roman" w:hAnsi="Times New Roman" w:cs="Times New Roman"/>
        </w:rPr>
        <w:t xml:space="preserve"> in the baseline</w:t>
      </w:r>
      <w:r w:rsidRPr="00724FC8">
        <w:rPr>
          <w:rFonts w:ascii="Times New Roman" w:hAnsi="Times New Roman" w:cs="Times New Roman"/>
        </w:rPr>
        <w:t>.</w:t>
      </w:r>
    </w:p>
    <w:p w14:paraId="698E614F" w14:textId="247A8B35" w:rsidR="008C3758" w:rsidRPr="00724FC8" w:rsidRDefault="004F17F6" w:rsidP="005D4591">
      <w:pPr>
        <w:pStyle w:val="ListParagraph"/>
        <w:numPr>
          <w:ilvl w:val="0"/>
          <w:numId w:val="10"/>
        </w:numPr>
        <w:rPr>
          <w:rFonts w:ascii="Times New Roman" w:hAnsi="Times New Roman" w:cs="Times New Roman"/>
        </w:rPr>
      </w:pPr>
      <w:r>
        <w:rPr>
          <w:rFonts w:ascii="Times New Roman" w:hAnsi="Times New Roman" w:cs="Times New Roman"/>
        </w:rPr>
        <w:lastRenderedPageBreak/>
        <w:t>“</w:t>
      </w:r>
      <w:proofErr w:type="gramStart"/>
      <w:r w:rsidR="008C3758" w:rsidRPr="00724FC8">
        <w:rPr>
          <w:rFonts w:ascii="Times New Roman" w:hAnsi="Times New Roman" w:cs="Times New Roman"/>
        </w:rPr>
        <w:t>reversed</w:t>
      </w:r>
      <w:proofErr w:type="gramEnd"/>
      <w:r w:rsidR="008C3758" w:rsidRPr="00724FC8">
        <w:rPr>
          <w:rFonts w:ascii="Times New Roman" w:hAnsi="Times New Roman" w:cs="Times New Roman"/>
        </w:rPr>
        <w:t xml:space="preserve"> </w:t>
      </w:r>
      <w:r w:rsidR="00F34CF8">
        <w:rPr>
          <w:rFonts w:ascii="Times New Roman" w:hAnsi="Times New Roman" w:cs="Times New Roman"/>
        </w:rPr>
        <w:t xml:space="preserve">equal to </w:t>
      </w:r>
      <w:r w:rsidR="008C3758" w:rsidRPr="00724FC8">
        <w:rPr>
          <w:rFonts w:ascii="Times New Roman" w:hAnsi="Times New Roman" w:cs="Times New Roman"/>
        </w:rPr>
        <w:t>True</w:t>
      </w:r>
      <w:r>
        <w:rPr>
          <w:rFonts w:ascii="Times New Roman" w:hAnsi="Times New Roman" w:cs="Times New Roman"/>
        </w:rPr>
        <w:t>”</w:t>
      </w:r>
      <w:r w:rsidR="008C3758" w:rsidRPr="00724FC8">
        <w:rPr>
          <w:rFonts w:ascii="Times New Roman" w:hAnsi="Times New Roman" w:cs="Times New Roman"/>
        </w:rPr>
        <w:t xml:space="preserve"> affects LLM inferencing process, LLM might be likely to process the most similar text first.</w:t>
      </w:r>
    </w:p>
    <w:p w14:paraId="07E772CB" w14:textId="48C02BFC" w:rsidR="00763EB3" w:rsidRPr="00505C94" w:rsidRDefault="00763EB3" w:rsidP="00763EB3">
      <w:r w:rsidRPr="00505C94">
        <w:t xml:space="preserve">Firstly, </w:t>
      </w:r>
      <w:r w:rsidR="006C54FC">
        <w:t xml:space="preserve">find the reason why the baseline doesn’t work well, </w:t>
      </w:r>
      <w:r w:rsidRPr="00505C94">
        <w:t xml:space="preserve">talk about what baseline might miss and then take action to improve. </w:t>
      </w:r>
    </w:p>
    <w:p w14:paraId="552B7FA1" w14:textId="72AC8F4F" w:rsidR="00763EB3"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 xml:space="preserve">the hyperparameters N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might collide with each other, which means that if N is bigger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is small, tokenizer will truncate those last characters. Based on the prompt you defined, the model won’t know what you want it to inference.</w:t>
      </w:r>
    </w:p>
    <w:p w14:paraId="0205C652" w14:textId="00C6B53A" w:rsidR="000A28C1"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Does Phi1.5 really have the capability to inference?</w:t>
      </w:r>
      <w:r w:rsidR="006C54FC" w:rsidRPr="005D4591">
        <w:rPr>
          <w:rFonts w:ascii="Times New Roman" w:hAnsi="Times New Roman" w:cs="Times New Roman"/>
        </w:rPr>
        <w:t xml:space="preserve"> </w:t>
      </w:r>
    </w:p>
    <w:p w14:paraId="16B60CF4" w14:textId="06128708" w:rsidR="00C87DCF" w:rsidRPr="005D4591" w:rsidRDefault="006C54FC"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Understand that question might help us figure out why prompt </w:t>
      </w:r>
      <w:r w:rsidR="005562BD">
        <w:rPr>
          <w:rFonts w:ascii="Times New Roman" w:hAnsi="Times New Roman" w:cs="Times New Roman"/>
        </w:rPr>
        <w:t>2</w:t>
      </w:r>
      <w:r w:rsidRPr="005D4591">
        <w:rPr>
          <w:rFonts w:ascii="Times New Roman" w:hAnsi="Times New Roman" w:cs="Times New Roman"/>
        </w:rPr>
        <w:t xml:space="preserve"> has better performance in Phi1.5 than prompt </w:t>
      </w:r>
      <w:r w:rsidR="005562BD">
        <w:rPr>
          <w:rFonts w:ascii="Times New Roman" w:hAnsi="Times New Roman" w:cs="Times New Roman"/>
        </w:rPr>
        <w:t>1</w:t>
      </w:r>
      <w:r w:rsidRPr="005D4591">
        <w:rPr>
          <w:rFonts w:ascii="Times New Roman" w:hAnsi="Times New Roman" w:cs="Times New Roman"/>
        </w:rPr>
        <w:t xml:space="preserve"> has.</w:t>
      </w:r>
      <w:r w:rsidR="00785F9A" w:rsidRPr="005D4591">
        <w:rPr>
          <w:rFonts w:ascii="Times New Roman" w:hAnsi="Times New Roman" w:cs="Times New Roman"/>
        </w:rPr>
        <w:t xml:space="preserve"> </w:t>
      </w:r>
      <w:r w:rsidR="00C87DCF" w:rsidRPr="005D4591">
        <w:rPr>
          <w:rFonts w:ascii="Times New Roman" w:hAnsi="Times New Roman" w:cs="Times New Roman"/>
        </w:rPr>
        <w:t xml:space="preserve">Since prompt </w:t>
      </w:r>
      <w:r w:rsidR="005562BD">
        <w:rPr>
          <w:rFonts w:ascii="Times New Roman" w:hAnsi="Times New Roman" w:cs="Times New Roman"/>
        </w:rPr>
        <w:t>2</w:t>
      </w:r>
      <w:r w:rsidR="00C87DCF" w:rsidRPr="005D4591">
        <w:rPr>
          <w:rFonts w:ascii="Times New Roman" w:hAnsi="Times New Roman" w:cs="Times New Roman"/>
        </w:rPr>
        <w:t xml:space="preserve"> doesn’t have candidate answer information but it has </w:t>
      </w:r>
      <w:r w:rsidR="00724FC8">
        <w:rPr>
          <w:rFonts w:ascii="Times New Roman" w:hAnsi="Times New Roman" w:cs="Times New Roman"/>
        </w:rPr>
        <w:t xml:space="preserve">much </w:t>
      </w:r>
      <w:r w:rsidR="00C87DCF" w:rsidRPr="005D4591">
        <w:rPr>
          <w:rFonts w:ascii="Times New Roman" w:hAnsi="Times New Roman" w:cs="Times New Roman"/>
        </w:rPr>
        <w:t xml:space="preserve">better performance in phi1.5, it’s normal that prompt </w:t>
      </w:r>
      <w:r w:rsidR="005562BD">
        <w:rPr>
          <w:rFonts w:ascii="Times New Roman" w:hAnsi="Times New Roman" w:cs="Times New Roman"/>
        </w:rPr>
        <w:t>1</w:t>
      </w:r>
      <w:r w:rsidR="00C87DCF" w:rsidRPr="005D4591">
        <w:rPr>
          <w:rFonts w:ascii="Times New Roman" w:hAnsi="Times New Roman" w:cs="Times New Roman"/>
        </w:rPr>
        <w:t xml:space="preserve"> should be better than prompt </w:t>
      </w:r>
      <w:r w:rsidR="005562BD">
        <w:rPr>
          <w:rFonts w:ascii="Times New Roman" w:hAnsi="Times New Roman" w:cs="Times New Roman"/>
        </w:rPr>
        <w:t>2</w:t>
      </w:r>
      <w:r w:rsidR="00572E7D">
        <w:rPr>
          <w:rFonts w:ascii="Times New Roman" w:hAnsi="Times New Roman" w:cs="Times New Roman"/>
        </w:rPr>
        <w:t>, but the real situation is not true.</w:t>
      </w:r>
      <w:r w:rsidR="00C87DCF" w:rsidRPr="005D4591">
        <w:rPr>
          <w:rFonts w:ascii="Times New Roman" w:hAnsi="Times New Roman" w:cs="Times New Roman"/>
        </w:rPr>
        <w:t xml:space="preserve"> </w:t>
      </w:r>
    </w:p>
    <w:p w14:paraId="6D1BBD71" w14:textId="2A04D6ED" w:rsidR="000A28C1" w:rsidRPr="005D4591" w:rsidRDefault="00785F9A"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Just execute </w:t>
      </w:r>
      <w:proofErr w:type="spellStart"/>
      <w:proofErr w:type="gramStart"/>
      <w:r w:rsidRPr="005D4591">
        <w:rPr>
          <w:rFonts w:ascii="Times New Roman" w:hAnsi="Times New Roman" w:cs="Times New Roman"/>
          <w:b/>
          <w:bCs/>
        </w:rPr>
        <w:t>tokenizer.batch</w:t>
      </w:r>
      <w:proofErr w:type="gramEnd"/>
      <w:r w:rsidRPr="005D4591">
        <w:rPr>
          <w:rFonts w:ascii="Times New Roman" w:hAnsi="Times New Roman" w:cs="Times New Roman"/>
          <w:b/>
          <w:bCs/>
        </w:rPr>
        <w:t>_decode</w:t>
      </w:r>
      <w:proofErr w:type="spellEnd"/>
      <w:r w:rsidRPr="005D4591">
        <w:rPr>
          <w:rFonts w:ascii="Times New Roman" w:hAnsi="Times New Roman" w:cs="Times New Roman"/>
          <w:b/>
          <w:bCs/>
        </w:rPr>
        <w:t xml:space="preserve">(output) </w:t>
      </w:r>
      <w:r w:rsidRPr="005D4591">
        <w:rPr>
          <w:rFonts w:ascii="Times New Roman" w:hAnsi="Times New Roman" w:cs="Times New Roman"/>
        </w:rPr>
        <w:t xml:space="preserve">to print what Phi1.5 inference and find that the output is full of “computer language code” </w:t>
      </w:r>
      <w:r w:rsidR="000A28C1" w:rsidRPr="005D4591">
        <w:rPr>
          <w:rFonts w:ascii="Times New Roman" w:hAnsi="Times New Roman" w:cs="Times New Roman"/>
        </w:rPr>
        <w:t xml:space="preserve">and Phi1.5 just wants to write code under any other prompts, </w:t>
      </w:r>
      <w:r w:rsidRPr="005D4591">
        <w:rPr>
          <w:rFonts w:ascii="Times New Roman" w:hAnsi="Times New Roman" w:cs="Times New Roman"/>
        </w:rPr>
        <w:t xml:space="preserve">which is really weird, </w:t>
      </w:r>
      <w:r w:rsidR="000A28C1" w:rsidRPr="005D4591">
        <w:rPr>
          <w:rFonts w:ascii="Times New Roman" w:hAnsi="Times New Roman" w:cs="Times New Roman"/>
        </w:rPr>
        <w:t>because</w:t>
      </w:r>
      <w:r w:rsidRPr="005D4591">
        <w:rPr>
          <w:rFonts w:ascii="Times New Roman" w:hAnsi="Times New Roman" w:cs="Times New Roman"/>
        </w:rPr>
        <w:t xml:space="preserve"> the prompt doesn’t contain any code.</w:t>
      </w:r>
      <w:r w:rsidR="000A28C1" w:rsidRPr="005D4591">
        <w:rPr>
          <w:rFonts w:ascii="Times New Roman" w:hAnsi="Times New Roman" w:cs="Times New Roman"/>
        </w:rPr>
        <w:t xml:space="preserve"> </w:t>
      </w:r>
    </w:p>
    <w:p w14:paraId="2DA124C0" w14:textId="29798AD7" w:rsidR="000A28C1" w:rsidRPr="005D4591" w:rsidRDefault="00C87DCF" w:rsidP="005D4591">
      <w:pPr>
        <w:pStyle w:val="ListParagraph"/>
        <w:numPr>
          <w:ilvl w:val="1"/>
          <w:numId w:val="9"/>
        </w:numPr>
        <w:rPr>
          <w:rFonts w:ascii="Times New Roman" w:hAnsi="Times New Roman" w:cs="Times New Roman"/>
        </w:rPr>
      </w:pPr>
      <w:proofErr w:type="gramStart"/>
      <w:r w:rsidRPr="005D4591">
        <w:rPr>
          <w:rFonts w:ascii="Times New Roman" w:hAnsi="Times New Roman" w:cs="Times New Roman"/>
        </w:rPr>
        <w:t>So</w:t>
      </w:r>
      <w:proofErr w:type="gramEnd"/>
      <w:r w:rsidRPr="005D4591">
        <w:rPr>
          <w:rFonts w:ascii="Times New Roman" w:hAnsi="Times New Roman" w:cs="Times New Roman"/>
        </w:rPr>
        <w:t xml:space="preserve"> I can </w:t>
      </w:r>
      <w:r w:rsidR="00C410EE">
        <w:rPr>
          <w:rFonts w:ascii="Times New Roman" w:hAnsi="Times New Roman" w:cs="Times New Roman"/>
        </w:rPr>
        <w:t>conclude</w:t>
      </w:r>
      <w:r w:rsidRPr="005D4591">
        <w:rPr>
          <w:rFonts w:ascii="Times New Roman" w:hAnsi="Times New Roman" w:cs="Times New Roman"/>
        </w:rPr>
        <w:t xml:space="preserve"> that phi1.5 might don’t have enough ability to handle this task. </w:t>
      </w:r>
      <w:r w:rsidR="000A28C1" w:rsidRPr="005D4591">
        <w:rPr>
          <w:rFonts w:ascii="Times New Roman" w:hAnsi="Times New Roman" w:cs="Times New Roman"/>
        </w:rPr>
        <w:t>I changed phi1.5 to phi2 and check the output after feeding the prompt, the output is quite reasonable, although it contains some repeated text.</w:t>
      </w:r>
    </w:p>
    <w:p w14:paraId="37469F17" w14:textId="77777777" w:rsid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Based on the specified hyper-parameters set, do I choose the most similar come first or the less similar come first in the prompt?</w:t>
      </w:r>
      <w:r w:rsidR="006744BC" w:rsidRPr="005D4591">
        <w:rPr>
          <w:rFonts w:ascii="Times New Roman" w:hAnsi="Times New Roman" w:cs="Times New Roman"/>
        </w:rPr>
        <w:t xml:space="preserve"> </w:t>
      </w:r>
    </w:p>
    <w:p w14:paraId="6789C8FC" w14:textId="74E2AE53" w:rsidR="006744BC" w:rsidRPr="005D4591" w:rsidRDefault="006744BC" w:rsidP="005D4591">
      <w:pPr>
        <w:pStyle w:val="ListParagraph"/>
        <w:numPr>
          <w:ilvl w:val="1"/>
          <w:numId w:val="9"/>
        </w:numPr>
        <w:rPr>
          <w:rFonts w:ascii="Times New Roman" w:hAnsi="Times New Roman" w:cs="Times New Roman"/>
        </w:rPr>
      </w:pPr>
      <w:r w:rsidRPr="005D4591">
        <w:rPr>
          <w:rFonts w:ascii="Times New Roman" w:hAnsi="Times New Roman" w:cs="Times New Roman"/>
        </w:rPr>
        <w:t>After experimenting, it’s better to show the most related QA pair first, which might teach LLM to learn at the right direction.</w:t>
      </w:r>
    </w:p>
    <w:p w14:paraId="140BD045" w14:textId="099B36F2" w:rsidR="002428E1" w:rsidRPr="005D1D3C" w:rsidRDefault="005D4591" w:rsidP="00785F9A">
      <w:pPr>
        <w:rPr>
          <w:b/>
          <w:bCs/>
          <w:sz w:val="32"/>
          <w:szCs w:val="32"/>
        </w:rPr>
      </w:pPr>
      <w:r w:rsidRPr="00535465">
        <w:rPr>
          <w:b/>
          <w:bCs/>
          <w:sz w:val="32"/>
          <w:szCs w:val="32"/>
        </w:rPr>
        <w:t>3.2 Improvement</w:t>
      </w:r>
    </w:p>
    <w:p w14:paraId="2066557E" w14:textId="19DE0037" w:rsidR="00535465" w:rsidRDefault="002428E1" w:rsidP="005D4591">
      <w:pPr>
        <w:rPr>
          <w:b/>
          <w:bCs/>
          <w:sz w:val="28"/>
          <w:szCs w:val="28"/>
        </w:rPr>
      </w:pPr>
      <w:r w:rsidRPr="00535465">
        <w:rPr>
          <w:b/>
          <w:bCs/>
          <w:sz w:val="28"/>
          <w:szCs w:val="28"/>
        </w:rPr>
        <w:t xml:space="preserve">3.2.1 Improvement 1 ---- modify prompt </w:t>
      </w:r>
      <w:proofErr w:type="gramStart"/>
      <w:r w:rsidRPr="00535465">
        <w:rPr>
          <w:b/>
          <w:bCs/>
          <w:sz w:val="28"/>
          <w:szCs w:val="28"/>
        </w:rPr>
        <w:t>format</w:t>
      </w:r>
      <w:proofErr w:type="gramEnd"/>
    </w:p>
    <w:p w14:paraId="2E8F94E1" w14:textId="77777777" w:rsidR="005D1D3C" w:rsidRPr="00535465" w:rsidRDefault="005D1D3C" w:rsidP="005D4591">
      <w:pPr>
        <w:rPr>
          <w:b/>
          <w:bCs/>
          <w:sz w:val="28"/>
          <w:szCs w:val="28"/>
        </w:rPr>
      </w:pPr>
    </w:p>
    <w:p w14:paraId="4913F633" w14:textId="75DF6E35" w:rsidR="005D4591" w:rsidRPr="00666924" w:rsidRDefault="005D4591" w:rsidP="005D4591">
      <w:r w:rsidRPr="00666924">
        <w:t>The improvement I did has been shown in the part 2.2. I will illustrate the performance of experiment directly.</w:t>
      </w:r>
    </w:p>
    <w:p w14:paraId="2808D4FB" w14:textId="77777777" w:rsidR="00C41AFC" w:rsidRPr="00666924" w:rsidRDefault="00C41AFC" w:rsidP="005D4591"/>
    <w:p w14:paraId="06132F35" w14:textId="1F87052B" w:rsidR="00F06E23" w:rsidRPr="00666924" w:rsidRDefault="00F06E23" w:rsidP="00F06E23">
      <w:r w:rsidRPr="00666924">
        <w:t>Still use Phi1.5</w:t>
      </w:r>
      <w:r w:rsidR="005562BD" w:rsidRPr="00666924">
        <w:t xml:space="preserve"> and only change the way </w:t>
      </w:r>
      <w:r w:rsidR="00477DF8">
        <w:t>of</w:t>
      </w:r>
      <w:r w:rsidR="005562BD" w:rsidRPr="00666924">
        <w:t xml:space="preserve"> building prompts</w:t>
      </w:r>
      <w:r w:rsidR="00477DF8">
        <w:t xml:space="preserve"> </w:t>
      </w:r>
      <w:r w:rsidR="000E46F9">
        <w:rPr>
          <w:rFonts w:hint="eastAsia"/>
        </w:rPr>
        <w:t>as</w:t>
      </w:r>
      <w:r w:rsidR="000E46F9">
        <w:t xml:space="preserve"> </w:t>
      </w:r>
      <w:r w:rsidR="00477DF8">
        <w:t>mentioned</w:t>
      </w:r>
      <w:r w:rsidR="000E46F9">
        <w:t xml:space="preserve"> before</w:t>
      </w:r>
      <w:r w:rsidR="005562BD" w:rsidRPr="00666924">
        <w:t>.</w:t>
      </w:r>
      <w:r w:rsidR="00C41AFC" w:rsidRPr="00666924">
        <w:t xml:space="preserve"> After filling as many similar training data pairs as it can to the prompt, the performance is better in the easy dataset and worse in the challenge dataset, compared with the baseline.</w:t>
      </w:r>
    </w:p>
    <w:p w14:paraId="6A087B0E" w14:textId="77777777" w:rsidR="00F06E23" w:rsidRPr="00666924" w:rsidRDefault="00F06E23" w:rsidP="005D4591"/>
    <w:tbl>
      <w:tblPr>
        <w:tblStyle w:val="TableGrid"/>
        <w:tblW w:w="0" w:type="auto"/>
        <w:tblLook w:val="04A0" w:firstRow="1" w:lastRow="0" w:firstColumn="1" w:lastColumn="0" w:noHBand="0" w:noVBand="1"/>
      </w:tblPr>
      <w:tblGrid>
        <w:gridCol w:w="7366"/>
        <w:gridCol w:w="1984"/>
      </w:tblGrid>
      <w:tr w:rsidR="00F06E23" w:rsidRPr="00666924" w14:paraId="48D3A67D" w14:textId="77777777" w:rsidTr="007C0C3D">
        <w:tc>
          <w:tcPr>
            <w:tcW w:w="7366" w:type="dxa"/>
          </w:tcPr>
          <w:p w14:paraId="013DFE79" w14:textId="28A5BE44" w:rsidR="00F06E23" w:rsidRPr="00666924" w:rsidRDefault="00F06E23"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w:t>
            </w:r>
            <w:r w:rsidR="00106711" w:rsidRPr="00666924">
              <w:t xml:space="preserve"> </w:t>
            </w:r>
            <w:r w:rsidRPr="00666924">
              <w:t>+ reversed + phi1.5</w:t>
            </w:r>
          </w:p>
        </w:tc>
        <w:tc>
          <w:tcPr>
            <w:tcW w:w="1984" w:type="dxa"/>
          </w:tcPr>
          <w:p w14:paraId="42581969" w14:textId="582B3FAD" w:rsidR="00F06E23" w:rsidRPr="00666924" w:rsidRDefault="00F06E23" w:rsidP="005D4591">
            <w:r w:rsidRPr="00666924">
              <w:rPr>
                <w:rStyle w:val="md-plain"/>
                <w:rFonts w:eastAsiaTheme="majorEastAsia"/>
                <w:color w:val="333333"/>
              </w:rPr>
              <w:t>0.7912</w:t>
            </w:r>
          </w:p>
        </w:tc>
      </w:tr>
      <w:tr w:rsidR="00F06E23" w:rsidRPr="00666924" w14:paraId="7FCAEFA0" w14:textId="77777777" w:rsidTr="007C0C3D">
        <w:tc>
          <w:tcPr>
            <w:tcW w:w="7366" w:type="dxa"/>
          </w:tcPr>
          <w:p w14:paraId="7AA6EA70" w14:textId="79810AB2" w:rsidR="00F06E23" w:rsidRPr="00666924" w:rsidRDefault="00106711"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1 + reversed + phi1.5</w:t>
            </w:r>
          </w:p>
        </w:tc>
        <w:tc>
          <w:tcPr>
            <w:tcW w:w="1984" w:type="dxa"/>
          </w:tcPr>
          <w:p w14:paraId="707CD381" w14:textId="6182AE26" w:rsidR="00F06E23" w:rsidRPr="00666924" w:rsidRDefault="00106711" w:rsidP="005D4591">
            <w:r w:rsidRPr="00666924">
              <w:t>0.6070</w:t>
            </w:r>
          </w:p>
        </w:tc>
      </w:tr>
      <w:tr w:rsidR="00C41AFC" w:rsidRPr="00666924" w14:paraId="42E1B809" w14:textId="77777777" w:rsidTr="007C0C3D">
        <w:tc>
          <w:tcPr>
            <w:tcW w:w="7366" w:type="dxa"/>
          </w:tcPr>
          <w:p w14:paraId="2757BF64" w14:textId="66844041" w:rsidR="00C41AFC" w:rsidRPr="00666924" w:rsidRDefault="00C41AFC" w:rsidP="00C41AFC">
            <w:r w:rsidRPr="00666924">
              <w:t xml:space="preserve">easy + </w:t>
            </w:r>
            <w:proofErr w:type="spellStart"/>
            <w:r w:rsidRPr="00666924">
              <w:t>max_len</w:t>
            </w:r>
            <w:proofErr w:type="spellEnd"/>
            <w:r w:rsidRPr="00666924">
              <w:t xml:space="preserve"> 2048 + </w:t>
            </w:r>
            <w:r w:rsidR="007C0C3D" w:rsidRPr="00666924">
              <w:t xml:space="preserve">modified </w:t>
            </w:r>
            <w:r w:rsidRPr="00666924">
              <w:t>prompt 2 + reversed + phi1.5</w:t>
            </w:r>
          </w:p>
        </w:tc>
        <w:tc>
          <w:tcPr>
            <w:tcW w:w="1984" w:type="dxa"/>
          </w:tcPr>
          <w:p w14:paraId="6C563951" w14:textId="3B291344" w:rsidR="00C41AFC" w:rsidRPr="00477DF8" w:rsidRDefault="00C41AFC" w:rsidP="00C41AFC">
            <w:pPr>
              <w:rPr>
                <w:b/>
                <w:bCs/>
              </w:rPr>
            </w:pPr>
            <w:r w:rsidRPr="00477DF8">
              <w:rPr>
                <w:b/>
                <w:bCs/>
              </w:rPr>
              <w:t>0.8140</w:t>
            </w:r>
          </w:p>
        </w:tc>
      </w:tr>
      <w:tr w:rsidR="00C41AFC" w:rsidRPr="00666924" w14:paraId="13DAF68B" w14:textId="77777777" w:rsidTr="007C0C3D">
        <w:tc>
          <w:tcPr>
            <w:tcW w:w="7366" w:type="dxa"/>
          </w:tcPr>
          <w:p w14:paraId="685E026A" w14:textId="7AA1E589" w:rsidR="00C41AFC" w:rsidRPr="00666924" w:rsidRDefault="00C41AFC" w:rsidP="00C41AFC">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 + not reversed + phi1.5</w:t>
            </w:r>
          </w:p>
        </w:tc>
        <w:tc>
          <w:tcPr>
            <w:tcW w:w="1984" w:type="dxa"/>
          </w:tcPr>
          <w:p w14:paraId="798F91D8" w14:textId="0D80C0F6" w:rsidR="00C41AFC" w:rsidRPr="00666924" w:rsidRDefault="00C41AFC" w:rsidP="00C41AFC">
            <w:r w:rsidRPr="00666924">
              <w:t>0.7894</w:t>
            </w:r>
          </w:p>
        </w:tc>
      </w:tr>
      <w:tr w:rsidR="00C41AFC" w:rsidRPr="00666924" w14:paraId="558CE6AB" w14:textId="77777777" w:rsidTr="007C0C3D">
        <w:tc>
          <w:tcPr>
            <w:tcW w:w="7366" w:type="dxa"/>
          </w:tcPr>
          <w:p w14:paraId="5230FBB3" w14:textId="06F84EFB" w:rsidR="00C41AFC" w:rsidRPr="00666924" w:rsidRDefault="00C41AFC" w:rsidP="00C41AFC">
            <w:r w:rsidRPr="00666924">
              <w:t xml:space="preserve">challenge + </w:t>
            </w:r>
            <w:proofErr w:type="spellStart"/>
            <w:r w:rsidRPr="00666924">
              <w:t>max_len</w:t>
            </w:r>
            <w:proofErr w:type="spellEnd"/>
            <w:r w:rsidRPr="00666924">
              <w:t xml:space="preserve"> 2048 + prompt 2 + revered + phi1.5</w:t>
            </w:r>
          </w:p>
        </w:tc>
        <w:tc>
          <w:tcPr>
            <w:tcW w:w="1984" w:type="dxa"/>
          </w:tcPr>
          <w:p w14:paraId="3C34EDA0" w14:textId="76F8191A" w:rsidR="00C41AFC" w:rsidRPr="00666924" w:rsidRDefault="00C41AFC" w:rsidP="00C41AFC">
            <w:r w:rsidRPr="00666924">
              <w:t>0.4983</w:t>
            </w:r>
          </w:p>
        </w:tc>
      </w:tr>
    </w:tbl>
    <w:p w14:paraId="1A0C0937" w14:textId="77777777" w:rsidR="005D033E" w:rsidRDefault="005D033E" w:rsidP="009868B5"/>
    <w:p w14:paraId="6396C2A6" w14:textId="7C7E5EF7" w:rsidR="002428E1" w:rsidRPr="00F53E29" w:rsidRDefault="002428E1" w:rsidP="009868B5">
      <w:pPr>
        <w:rPr>
          <w:b/>
          <w:bCs/>
          <w:sz w:val="28"/>
          <w:szCs w:val="28"/>
        </w:rPr>
      </w:pPr>
      <w:r w:rsidRPr="00F53E29">
        <w:rPr>
          <w:b/>
          <w:bCs/>
          <w:sz w:val="28"/>
          <w:szCs w:val="28"/>
        </w:rPr>
        <w:t xml:space="preserve">3.2.2 Improvement 2 ---- choose better prompt and change the </w:t>
      </w:r>
      <w:proofErr w:type="gramStart"/>
      <w:r w:rsidRPr="00F53E29">
        <w:rPr>
          <w:b/>
          <w:bCs/>
          <w:sz w:val="28"/>
          <w:szCs w:val="28"/>
        </w:rPr>
        <w:t>model</w:t>
      </w:r>
      <w:proofErr w:type="gramEnd"/>
    </w:p>
    <w:p w14:paraId="56F4F462" w14:textId="2DF9C1D8" w:rsidR="005D033E" w:rsidRPr="00666924" w:rsidRDefault="005D033E" w:rsidP="005D033E">
      <w:r w:rsidRPr="00666924">
        <w:lastRenderedPageBreak/>
        <w:t xml:space="preserve">After executing </w:t>
      </w:r>
      <w:proofErr w:type="spellStart"/>
      <w:proofErr w:type="gramStart"/>
      <w:r w:rsidRPr="00666924">
        <w:t>tokenizer.batch</w:t>
      </w:r>
      <w:proofErr w:type="gramEnd"/>
      <w:r w:rsidRPr="00666924">
        <w:t>_decode</w:t>
      </w:r>
      <w:proofErr w:type="spellEnd"/>
      <w:r w:rsidRPr="00666924">
        <w:t xml:space="preserve">(output), the phi1.5 inferences some </w:t>
      </w:r>
      <w:r w:rsidR="00477DF8">
        <w:t xml:space="preserve">messy </w:t>
      </w:r>
      <w:r w:rsidRPr="00666924">
        <w:t xml:space="preserve">code in the outputs, which is ridiculous, because there doesn’t have any code in the prompt. It’s time to change phi1.5 to phi2. Firstly, test the performance </w:t>
      </w:r>
      <w:r w:rsidR="00477DF8">
        <w:t xml:space="preserve">of phi2 </w:t>
      </w:r>
      <w:r w:rsidRPr="00666924">
        <w:t xml:space="preserve">on the baseline, just change the </w:t>
      </w:r>
      <w:proofErr w:type="gramStart"/>
      <w:r w:rsidRPr="00666924">
        <w:t>model.(</w:t>
      </w:r>
      <w:proofErr w:type="gramEnd"/>
      <w:r w:rsidRPr="00666924">
        <w:t>eval_fewshot.py)</w:t>
      </w:r>
    </w:p>
    <w:p w14:paraId="29FA06FA" w14:textId="77777777" w:rsidR="005D033E" w:rsidRPr="00666924" w:rsidRDefault="005D033E" w:rsidP="005D033E"/>
    <w:tbl>
      <w:tblPr>
        <w:tblStyle w:val="TableGrid"/>
        <w:tblW w:w="0" w:type="auto"/>
        <w:tblLook w:val="04A0" w:firstRow="1" w:lastRow="0" w:firstColumn="1" w:lastColumn="0" w:noHBand="0" w:noVBand="1"/>
      </w:tblPr>
      <w:tblGrid>
        <w:gridCol w:w="7083"/>
        <w:gridCol w:w="2267"/>
      </w:tblGrid>
      <w:tr w:rsidR="005D033E" w:rsidRPr="00666924" w14:paraId="2120F6E3" w14:textId="77777777" w:rsidTr="00AB659A">
        <w:tc>
          <w:tcPr>
            <w:tcW w:w="7083" w:type="dxa"/>
          </w:tcPr>
          <w:p w14:paraId="03DFAFF8" w14:textId="0CBF388E" w:rsidR="005D033E" w:rsidRPr="00666924" w:rsidRDefault="005D033E" w:rsidP="009868B5">
            <w:r w:rsidRPr="00666924">
              <w:t xml:space="preserve">easy + </w:t>
            </w:r>
            <w:proofErr w:type="spellStart"/>
            <w:r w:rsidRPr="00666924">
              <w:t>max_len</w:t>
            </w:r>
            <w:proofErr w:type="spellEnd"/>
            <w:r w:rsidRPr="00666924">
              <w:t xml:space="preserve"> </w:t>
            </w:r>
            <w:r w:rsidR="00AB659A" w:rsidRPr="00666924">
              <w:t xml:space="preserve">1024 </w:t>
            </w:r>
            <w:r w:rsidRPr="00666924">
              <w:t xml:space="preserve">+ prompt 2 + </w:t>
            </w:r>
            <w:r w:rsidR="00AB659A" w:rsidRPr="00666924">
              <w:t xml:space="preserve">N 8 + </w:t>
            </w:r>
            <w:r w:rsidRPr="00666924">
              <w:t>not reversed + phi2</w:t>
            </w:r>
          </w:p>
        </w:tc>
        <w:tc>
          <w:tcPr>
            <w:tcW w:w="2267" w:type="dxa"/>
          </w:tcPr>
          <w:p w14:paraId="376E64E2" w14:textId="49658A60" w:rsidR="005D033E" w:rsidRPr="00477DF8" w:rsidRDefault="005D033E" w:rsidP="009868B5">
            <w:pPr>
              <w:rPr>
                <w:b/>
                <w:bCs/>
              </w:rPr>
            </w:pPr>
            <w:r w:rsidRPr="00477DF8">
              <w:rPr>
                <w:b/>
                <w:bCs/>
              </w:rPr>
              <w:t>0.8438</w:t>
            </w:r>
          </w:p>
        </w:tc>
      </w:tr>
      <w:tr w:rsidR="00AB659A" w:rsidRPr="00666924" w14:paraId="26329B85" w14:textId="77777777" w:rsidTr="00AB659A">
        <w:tc>
          <w:tcPr>
            <w:tcW w:w="7083" w:type="dxa"/>
          </w:tcPr>
          <w:p w14:paraId="52C56DBD" w14:textId="5DD018C8" w:rsidR="00AB659A" w:rsidRPr="00666924" w:rsidRDefault="00AB659A" w:rsidP="00AB659A">
            <w:r w:rsidRPr="00666924">
              <w:t xml:space="preserve">easy + </w:t>
            </w:r>
            <w:proofErr w:type="spellStart"/>
            <w:r w:rsidRPr="00666924">
              <w:t>max_len</w:t>
            </w:r>
            <w:proofErr w:type="spellEnd"/>
            <w:r w:rsidRPr="00666924">
              <w:t xml:space="preserve"> 1024 + prompt 2 + N 8 + not reversed + phi1.5</w:t>
            </w:r>
          </w:p>
        </w:tc>
        <w:tc>
          <w:tcPr>
            <w:tcW w:w="2267" w:type="dxa"/>
          </w:tcPr>
          <w:p w14:paraId="7B0FBF80" w14:textId="3CEE9E02" w:rsidR="00AB659A" w:rsidRPr="00666924" w:rsidRDefault="00AB659A" w:rsidP="00AB659A">
            <w:r w:rsidRPr="00666924">
              <w:rPr>
                <w:rStyle w:val="md-plain"/>
                <w:rFonts w:eastAsiaTheme="majorEastAsia"/>
                <w:color w:val="333333"/>
              </w:rPr>
              <w:t>0.80175</w:t>
            </w:r>
          </w:p>
        </w:tc>
      </w:tr>
      <w:tr w:rsidR="00AB659A" w:rsidRPr="00666924" w14:paraId="045DA63E" w14:textId="77777777" w:rsidTr="00AB659A">
        <w:tc>
          <w:tcPr>
            <w:tcW w:w="7083" w:type="dxa"/>
          </w:tcPr>
          <w:p w14:paraId="189185E9" w14:textId="136443B3"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phi2</w:t>
            </w:r>
          </w:p>
        </w:tc>
        <w:tc>
          <w:tcPr>
            <w:tcW w:w="2267" w:type="dxa"/>
          </w:tcPr>
          <w:p w14:paraId="21CB03CD" w14:textId="1E173902" w:rsidR="00AB659A" w:rsidRPr="00477DF8" w:rsidRDefault="00AB659A" w:rsidP="00AB659A">
            <w:pPr>
              <w:rPr>
                <w:rStyle w:val="md-plain"/>
                <w:rFonts w:eastAsiaTheme="majorEastAsia"/>
                <w:b/>
                <w:bCs/>
                <w:color w:val="333333"/>
              </w:rPr>
            </w:pPr>
            <w:r w:rsidRPr="00477DF8">
              <w:rPr>
                <w:rStyle w:val="md-plain"/>
                <w:rFonts w:eastAsiaTheme="majorEastAsia"/>
                <w:b/>
                <w:bCs/>
                <w:color w:val="333333"/>
              </w:rPr>
              <w:t>0.5752</w:t>
            </w:r>
          </w:p>
        </w:tc>
      </w:tr>
      <w:tr w:rsidR="00AB659A" w:rsidRPr="00666924" w14:paraId="389672B8" w14:textId="77777777" w:rsidTr="00AB659A">
        <w:tc>
          <w:tcPr>
            <w:tcW w:w="7083" w:type="dxa"/>
          </w:tcPr>
          <w:p w14:paraId="534D9F87" w14:textId="3313038B"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phi1.5</w:t>
            </w:r>
          </w:p>
        </w:tc>
        <w:tc>
          <w:tcPr>
            <w:tcW w:w="2267" w:type="dxa"/>
          </w:tcPr>
          <w:p w14:paraId="63EDE5D1" w14:textId="522BD9A3" w:rsidR="00AB659A" w:rsidRPr="00666924" w:rsidRDefault="00AB659A" w:rsidP="00AB659A">
            <w:pPr>
              <w:rPr>
                <w:rStyle w:val="md-plain"/>
                <w:rFonts w:eastAsiaTheme="majorEastAsia"/>
                <w:color w:val="333333"/>
              </w:rPr>
            </w:pPr>
            <w:r w:rsidRPr="00666924">
              <w:rPr>
                <w:color w:val="333333"/>
                <w:shd w:val="clear" w:color="auto" w:fill="FFFFFF"/>
              </w:rPr>
              <w:t>0.5217</w:t>
            </w:r>
          </w:p>
        </w:tc>
      </w:tr>
    </w:tbl>
    <w:p w14:paraId="64D7CDE0" w14:textId="77777777" w:rsidR="00AB659A" w:rsidRPr="00666924" w:rsidRDefault="00AB659A" w:rsidP="009868B5"/>
    <w:p w14:paraId="21BDACB0" w14:textId="4EAC9DE7" w:rsidR="005D033E" w:rsidRPr="00666924" w:rsidRDefault="005D033E" w:rsidP="009868B5">
      <w:r w:rsidRPr="00666924">
        <w:t>The performance has been increased significantly after using phi2</w:t>
      </w:r>
      <w:r w:rsidR="00AB659A" w:rsidRPr="00666924">
        <w:t>, compared with phi1.5</w:t>
      </w:r>
      <w:r w:rsidRPr="00666924">
        <w:t>.</w:t>
      </w:r>
      <w:r w:rsidR="00AB659A" w:rsidRPr="00666924">
        <w:t xml:space="preserve"> </w:t>
      </w:r>
      <w:proofErr w:type="gramStart"/>
      <w:r w:rsidR="00AB659A" w:rsidRPr="00666924">
        <w:t>So</w:t>
      </w:r>
      <w:proofErr w:type="gramEnd"/>
      <w:r w:rsidR="00AB659A" w:rsidRPr="00666924">
        <w:t xml:space="preserve"> the following experiments will be under phi2 + </w:t>
      </w:r>
      <w:r w:rsidR="00F53E29">
        <w:t>modified</w:t>
      </w:r>
      <w:r w:rsidR="00AB659A" w:rsidRPr="00666924">
        <w:t xml:space="preserve"> prompts. (improvement_few_shot.py)</w:t>
      </w:r>
    </w:p>
    <w:p w14:paraId="5BA634EA" w14:textId="77777777" w:rsidR="007C0C3D" w:rsidRPr="00666924" w:rsidRDefault="007C0C3D" w:rsidP="009868B5"/>
    <w:tbl>
      <w:tblPr>
        <w:tblStyle w:val="TableGrid"/>
        <w:tblW w:w="0" w:type="auto"/>
        <w:tblLook w:val="04A0" w:firstRow="1" w:lastRow="0" w:firstColumn="1" w:lastColumn="0" w:noHBand="0" w:noVBand="1"/>
      </w:tblPr>
      <w:tblGrid>
        <w:gridCol w:w="7508"/>
        <w:gridCol w:w="1842"/>
      </w:tblGrid>
      <w:tr w:rsidR="007C0C3D" w:rsidRPr="00666924" w14:paraId="5E7C8FB2" w14:textId="77777777" w:rsidTr="00CD0D2C">
        <w:tc>
          <w:tcPr>
            <w:tcW w:w="7508" w:type="dxa"/>
          </w:tcPr>
          <w:p w14:paraId="0EB4FBFA" w14:textId="3A426539" w:rsidR="007C0C3D" w:rsidRPr="00666924" w:rsidRDefault="007C0C3D" w:rsidP="009868B5">
            <w:r w:rsidRPr="00666924">
              <w:t xml:space="preserve">easy + bge-small-v1.5 + modified prompt 2 + </w:t>
            </w:r>
            <w:proofErr w:type="spellStart"/>
            <w:r w:rsidRPr="00666924">
              <w:t>max_len</w:t>
            </w:r>
            <w:proofErr w:type="spellEnd"/>
            <w:r w:rsidRPr="00666924">
              <w:t xml:space="preserve"> 1024 + phi2</w:t>
            </w:r>
          </w:p>
        </w:tc>
        <w:tc>
          <w:tcPr>
            <w:tcW w:w="1842" w:type="dxa"/>
          </w:tcPr>
          <w:p w14:paraId="5033637D" w14:textId="48CC8C90" w:rsidR="007C0C3D" w:rsidRPr="00666924" w:rsidRDefault="007C0C3D" w:rsidP="009868B5">
            <w:r w:rsidRPr="00666924">
              <w:t>0.8473</w:t>
            </w:r>
          </w:p>
        </w:tc>
      </w:tr>
      <w:tr w:rsidR="007C0C3D" w:rsidRPr="00666924" w14:paraId="2CA46241" w14:textId="77777777" w:rsidTr="00CD0D2C">
        <w:tc>
          <w:tcPr>
            <w:tcW w:w="7508" w:type="dxa"/>
          </w:tcPr>
          <w:p w14:paraId="6BA17EF8" w14:textId="58CE5040" w:rsidR="007C0C3D" w:rsidRPr="00666924" w:rsidRDefault="007C0C3D" w:rsidP="009868B5">
            <w:r w:rsidRPr="00666924">
              <w:t xml:space="preserve">easy + bge-small-v1.5 + modified prompt 2 + </w:t>
            </w:r>
            <w:proofErr w:type="spellStart"/>
            <w:r w:rsidRPr="00666924">
              <w:t>max_len</w:t>
            </w:r>
            <w:proofErr w:type="spellEnd"/>
            <w:r w:rsidRPr="00666924">
              <w:t xml:space="preserve"> 2048 + phi2</w:t>
            </w:r>
          </w:p>
        </w:tc>
        <w:tc>
          <w:tcPr>
            <w:tcW w:w="1842" w:type="dxa"/>
          </w:tcPr>
          <w:p w14:paraId="2D90F219" w14:textId="1C2B9389" w:rsidR="007C0C3D" w:rsidRPr="00666924" w:rsidRDefault="00CD0D2C" w:rsidP="009868B5">
            <w:r w:rsidRPr="00666924">
              <w:t>OOM (16GB)</w:t>
            </w:r>
          </w:p>
        </w:tc>
      </w:tr>
      <w:tr w:rsidR="007C0C3D" w:rsidRPr="00666924" w14:paraId="163791CE" w14:textId="77777777" w:rsidTr="00CD0D2C">
        <w:tc>
          <w:tcPr>
            <w:tcW w:w="7508" w:type="dxa"/>
          </w:tcPr>
          <w:p w14:paraId="395A21CB" w14:textId="2470C080" w:rsidR="007C0C3D" w:rsidRPr="00666924" w:rsidRDefault="00CD0D2C" w:rsidP="009868B5">
            <w:r w:rsidRPr="00666924">
              <w:t xml:space="preserve">challenge + bge-small-v1.5 + modified prompt 2 + </w:t>
            </w:r>
            <w:proofErr w:type="spellStart"/>
            <w:r w:rsidRPr="00666924">
              <w:t>max_len</w:t>
            </w:r>
            <w:proofErr w:type="spellEnd"/>
            <w:r w:rsidRPr="00666924">
              <w:t xml:space="preserve"> 1024 + phi2</w:t>
            </w:r>
          </w:p>
        </w:tc>
        <w:tc>
          <w:tcPr>
            <w:tcW w:w="1842" w:type="dxa"/>
          </w:tcPr>
          <w:p w14:paraId="51CF3BD7" w14:textId="57FF489A" w:rsidR="007C0C3D" w:rsidRPr="00666924" w:rsidRDefault="00CD0D2C" w:rsidP="009868B5">
            <w:r w:rsidRPr="00666924">
              <w:t>0.5986</w:t>
            </w:r>
          </w:p>
        </w:tc>
      </w:tr>
      <w:tr w:rsidR="00CD0D2C" w:rsidRPr="00666924" w14:paraId="27884DF3" w14:textId="77777777" w:rsidTr="00CD0D2C">
        <w:tc>
          <w:tcPr>
            <w:tcW w:w="7508" w:type="dxa"/>
          </w:tcPr>
          <w:p w14:paraId="6CE1587C" w14:textId="2B2BF7A5" w:rsidR="00CD0D2C" w:rsidRPr="00666924" w:rsidRDefault="00CD0D2C" w:rsidP="00CD0D2C">
            <w:r w:rsidRPr="00666924">
              <w:t xml:space="preserve">challenge + bge-small-v1.5 + modified prompt 1 + </w:t>
            </w:r>
            <w:proofErr w:type="spellStart"/>
            <w:r w:rsidRPr="00666924">
              <w:t>max_len</w:t>
            </w:r>
            <w:proofErr w:type="spellEnd"/>
            <w:r w:rsidRPr="00666924">
              <w:t xml:space="preserve"> 1024 + phi2</w:t>
            </w:r>
          </w:p>
        </w:tc>
        <w:tc>
          <w:tcPr>
            <w:tcW w:w="1842" w:type="dxa"/>
          </w:tcPr>
          <w:p w14:paraId="1C0C8649" w14:textId="09172F86" w:rsidR="00CD0D2C" w:rsidRPr="00477DF8" w:rsidRDefault="00CD0D2C" w:rsidP="00CD0D2C">
            <w:pPr>
              <w:rPr>
                <w:b/>
                <w:bCs/>
              </w:rPr>
            </w:pPr>
            <w:r w:rsidRPr="00477DF8">
              <w:rPr>
                <w:b/>
                <w:bCs/>
              </w:rPr>
              <w:t>0.7625</w:t>
            </w:r>
          </w:p>
        </w:tc>
      </w:tr>
      <w:tr w:rsidR="00CD0D2C" w:rsidRPr="00666924" w14:paraId="72FA22A1" w14:textId="77777777" w:rsidTr="00CD0D2C">
        <w:tc>
          <w:tcPr>
            <w:tcW w:w="7508" w:type="dxa"/>
          </w:tcPr>
          <w:p w14:paraId="33233C4B" w14:textId="256F9B28" w:rsidR="00CD0D2C" w:rsidRPr="00666924" w:rsidRDefault="00CD0D2C" w:rsidP="00CD0D2C">
            <w:r w:rsidRPr="00666924">
              <w:t xml:space="preserve">easy + bge-small-v1.5 + modified prompt 1 + </w:t>
            </w:r>
            <w:proofErr w:type="spellStart"/>
            <w:r w:rsidRPr="00666924">
              <w:t>max_len</w:t>
            </w:r>
            <w:proofErr w:type="spellEnd"/>
            <w:r w:rsidRPr="00666924">
              <w:t xml:space="preserve"> 1024 + phi2</w:t>
            </w:r>
          </w:p>
        </w:tc>
        <w:tc>
          <w:tcPr>
            <w:tcW w:w="1842" w:type="dxa"/>
          </w:tcPr>
          <w:p w14:paraId="69CCDAFE" w14:textId="1497C42A" w:rsidR="00CD0D2C" w:rsidRPr="00477DF8" w:rsidRDefault="00CD0D2C" w:rsidP="00CD0D2C">
            <w:pPr>
              <w:rPr>
                <w:b/>
                <w:bCs/>
              </w:rPr>
            </w:pPr>
            <w:r w:rsidRPr="00477DF8">
              <w:rPr>
                <w:b/>
                <w:bCs/>
              </w:rPr>
              <w:t>0.8842</w:t>
            </w:r>
          </w:p>
        </w:tc>
      </w:tr>
    </w:tbl>
    <w:p w14:paraId="117E669D" w14:textId="77777777" w:rsidR="007C0C3D" w:rsidRPr="00666924" w:rsidRDefault="007C0C3D" w:rsidP="009868B5"/>
    <w:p w14:paraId="11B32DEA" w14:textId="12F3A3AC" w:rsidR="00CD0D2C" w:rsidRDefault="00CD0D2C" w:rsidP="009868B5">
      <w:r w:rsidRPr="00666924">
        <w:t xml:space="preserve">Since prompt 1 has more information about candidate answer, it should be better to inference the answer. However, under phi1.5 model, the performance of prompt 1 is much lower which means that Phi1.5 model doesn’t have enough ability to tackle </w:t>
      </w:r>
      <w:r w:rsidR="0079217E">
        <w:t xml:space="preserve">with </w:t>
      </w:r>
      <w:r w:rsidRPr="00666924">
        <w:t>this problem. After changing the model to Phi2, the performance of prompt 1 is much better than the performance of prompt 2.</w:t>
      </w:r>
    </w:p>
    <w:p w14:paraId="5D0DB6EC" w14:textId="77777777" w:rsidR="002428E1" w:rsidRDefault="002428E1" w:rsidP="009868B5">
      <w:pPr>
        <w:rPr>
          <w:b/>
          <w:bCs/>
        </w:rPr>
      </w:pPr>
    </w:p>
    <w:p w14:paraId="1A37D0B5" w14:textId="722F636F" w:rsidR="002428E1" w:rsidRDefault="002428E1" w:rsidP="009868B5">
      <w:pPr>
        <w:rPr>
          <w:b/>
          <w:bCs/>
          <w:sz w:val="28"/>
          <w:szCs w:val="28"/>
        </w:rPr>
      </w:pPr>
      <w:r w:rsidRPr="00345A6A">
        <w:rPr>
          <w:b/>
          <w:bCs/>
          <w:sz w:val="28"/>
          <w:szCs w:val="28"/>
        </w:rPr>
        <w:t xml:space="preserve">3.2.3 Improvement 3 ---- choose different embedding </w:t>
      </w:r>
      <w:proofErr w:type="gramStart"/>
      <w:r w:rsidRPr="00345A6A">
        <w:rPr>
          <w:b/>
          <w:bCs/>
          <w:sz w:val="28"/>
          <w:szCs w:val="28"/>
        </w:rPr>
        <w:t>models</w:t>
      </w:r>
      <w:proofErr w:type="gramEnd"/>
    </w:p>
    <w:p w14:paraId="063F6A6B" w14:textId="77777777" w:rsidR="00526496" w:rsidRPr="00345A6A" w:rsidRDefault="00526496" w:rsidP="009868B5">
      <w:pPr>
        <w:rPr>
          <w:b/>
          <w:bCs/>
          <w:sz w:val="28"/>
          <w:szCs w:val="28"/>
        </w:rPr>
      </w:pPr>
    </w:p>
    <w:p w14:paraId="37CDBB07" w14:textId="554F3A4D" w:rsidR="00B05D81" w:rsidRDefault="00B05D81" w:rsidP="009868B5">
      <w:r>
        <w:t xml:space="preserve">Because the previous part has discussed that </w:t>
      </w:r>
      <w:r w:rsidR="00407F93">
        <w:t xml:space="preserve">the reason why </w:t>
      </w:r>
      <w:r>
        <w:t xml:space="preserve">the most likely data pair should come first, the following part will focus on how well </w:t>
      </w:r>
      <w:proofErr w:type="spellStart"/>
      <w:r>
        <w:t>bge</w:t>
      </w:r>
      <w:proofErr w:type="spellEnd"/>
      <w:r>
        <w:t xml:space="preserve">-small model can perform, compared with </w:t>
      </w:r>
      <w:proofErr w:type="spellStart"/>
      <w:r>
        <w:t>bge</w:t>
      </w:r>
      <w:proofErr w:type="spellEnd"/>
      <w:r>
        <w:t>-large</w:t>
      </w:r>
      <w:r>
        <w:rPr>
          <w:rFonts w:hint="eastAsia"/>
        </w:rPr>
        <w:t xml:space="preserve"> model</w:t>
      </w:r>
      <w:r>
        <w:t xml:space="preserve">, </w:t>
      </w:r>
      <w:r w:rsidR="003746E8">
        <w:t>new</w:t>
      </w:r>
      <w:r w:rsidR="00407F93">
        <w:t>ly</w:t>
      </w:r>
      <w:r w:rsidR="003746E8">
        <w:t xml:space="preserve"> releasing </w:t>
      </w:r>
      <w:r>
        <w:t>bge-m3 model</w:t>
      </w:r>
      <w:r w:rsidR="00407F93">
        <w:t>, since these embedding model</w:t>
      </w:r>
      <w:r w:rsidR="00477DF8">
        <w:t>s</w:t>
      </w:r>
      <w:r w:rsidR="00407F93">
        <w:t xml:space="preserve"> could derive different embedding vectors and </w:t>
      </w:r>
      <w:r w:rsidR="002B3214">
        <w:t xml:space="preserve">affects the similarity metric. </w:t>
      </w:r>
    </w:p>
    <w:p w14:paraId="4D42E4B4" w14:textId="77777777" w:rsidR="003746E8" w:rsidRDefault="003746E8" w:rsidP="009868B5"/>
    <w:tbl>
      <w:tblPr>
        <w:tblStyle w:val="TableGrid"/>
        <w:tblW w:w="0" w:type="auto"/>
        <w:tblLook w:val="04A0" w:firstRow="1" w:lastRow="0" w:firstColumn="1" w:lastColumn="0" w:noHBand="0" w:noVBand="1"/>
      </w:tblPr>
      <w:tblGrid>
        <w:gridCol w:w="7508"/>
        <w:gridCol w:w="1842"/>
      </w:tblGrid>
      <w:tr w:rsidR="003746E8" w:rsidRPr="00666924" w14:paraId="2C563213" w14:textId="77777777" w:rsidTr="00320941">
        <w:tc>
          <w:tcPr>
            <w:tcW w:w="7508" w:type="dxa"/>
          </w:tcPr>
          <w:p w14:paraId="367889D9" w14:textId="204932C7" w:rsidR="003746E8" w:rsidRPr="00407F93" w:rsidRDefault="003746E8" w:rsidP="003746E8">
            <w:r w:rsidRPr="00407F93">
              <w:t xml:space="preserve">easy + bge-small-v1.5 + modified prompt 1 + </w:t>
            </w:r>
            <w:proofErr w:type="spellStart"/>
            <w:r w:rsidRPr="00407F93">
              <w:t>max_len</w:t>
            </w:r>
            <w:proofErr w:type="spellEnd"/>
            <w:r w:rsidRPr="00407F93">
              <w:t xml:space="preserve"> 1024 + phi2</w:t>
            </w:r>
          </w:p>
        </w:tc>
        <w:tc>
          <w:tcPr>
            <w:tcW w:w="1842" w:type="dxa"/>
          </w:tcPr>
          <w:p w14:paraId="494D0F71" w14:textId="332DBFA8" w:rsidR="003746E8" w:rsidRPr="00407F93" w:rsidRDefault="003746E8" w:rsidP="003746E8">
            <w:r w:rsidRPr="00407F93">
              <w:t>0.8842</w:t>
            </w:r>
          </w:p>
        </w:tc>
      </w:tr>
      <w:tr w:rsidR="003746E8" w:rsidRPr="00666924" w14:paraId="6F857C7E" w14:textId="77777777" w:rsidTr="00320941">
        <w:tc>
          <w:tcPr>
            <w:tcW w:w="7508" w:type="dxa"/>
          </w:tcPr>
          <w:p w14:paraId="01CBDC72" w14:textId="0EDCA405" w:rsidR="003746E8" w:rsidRPr="00407F93" w:rsidRDefault="003746E8" w:rsidP="003746E8">
            <w:r w:rsidRPr="00407F93">
              <w:t xml:space="preserve">easy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w:t>
            </w:r>
            <w:r w:rsidR="00407F93" w:rsidRPr="00407F93">
              <w:t>2</w:t>
            </w:r>
          </w:p>
        </w:tc>
        <w:tc>
          <w:tcPr>
            <w:tcW w:w="1842" w:type="dxa"/>
          </w:tcPr>
          <w:p w14:paraId="04D4B737" w14:textId="478400FC" w:rsidR="003746E8" w:rsidRPr="00C84803" w:rsidRDefault="00407F93" w:rsidP="003746E8">
            <w:pPr>
              <w:rPr>
                <w:b/>
                <w:bCs/>
              </w:rPr>
            </w:pPr>
            <w:r w:rsidRPr="00C84803">
              <w:rPr>
                <w:b/>
                <w:bCs/>
              </w:rPr>
              <w:t>0.8947</w:t>
            </w:r>
          </w:p>
        </w:tc>
      </w:tr>
      <w:tr w:rsidR="003746E8" w:rsidRPr="00666924" w14:paraId="2699CCB0" w14:textId="77777777" w:rsidTr="00320941">
        <w:tc>
          <w:tcPr>
            <w:tcW w:w="7508" w:type="dxa"/>
          </w:tcPr>
          <w:p w14:paraId="04F5DB2E" w14:textId="01A8036C" w:rsidR="003746E8" w:rsidRPr="00407F93" w:rsidRDefault="00407F93" w:rsidP="003746E8">
            <w:r w:rsidRPr="00407F93">
              <w:t xml:space="preserve">easy + bge-m3 + modified prompt 1 + </w:t>
            </w:r>
            <w:proofErr w:type="spellStart"/>
            <w:r w:rsidRPr="00407F93">
              <w:t>max_len</w:t>
            </w:r>
            <w:proofErr w:type="spellEnd"/>
            <w:r w:rsidRPr="00407F93">
              <w:t xml:space="preserve"> 1024 + phi2</w:t>
            </w:r>
          </w:p>
        </w:tc>
        <w:tc>
          <w:tcPr>
            <w:tcW w:w="1842" w:type="dxa"/>
          </w:tcPr>
          <w:p w14:paraId="66E62802" w14:textId="435955B1" w:rsidR="003746E8" w:rsidRPr="00407F93" w:rsidRDefault="00407F93" w:rsidP="003746E8">
            <w:r w:rsidRPr="00407F93">
              <w:t>0.8859</w:t>
            </w:r>
          </w:p>
        </w:tc>
      </w:tr>
      <w:tr w:rsidR="003746E8" w:rsidRPr="00666924" w14:paraId="02E7DE06" w14:textId="77777777" w:rsidTr="00320941">
        <w:tc>
          <w:tcPr>
            <w:tcW w:w="7508" w:type="dxa"/>
          </w:tcPr>
          <w:p w14:paraId="754E4E5B" w14:textId="582116DE" w:rsidR="003746E8" w:rsidRPr="00407F93" w:rsidRDefault="003746E8" w:rsidP="003746E8">
            <w:r w:rsidRPr="00407F93">
              <w:t xml:space="preserve">challenge + bge-small-v1.5 + modified prompt 1 + </w:t>
            </w:r>
            <w:proofErr w:type="spellStart"/>
            <w:r w:rsidRPr="00407F93">
              <w:t>max_len</w:t>
            </w:r>
            <w:proofErr w:type="spellEnd"/>
            <w:r w:rsidRPr="00407F93">
              <w:t xml:space="preserve"> 1024 + phi2</w:t>
            </w:r>
          </w:p>
        </w:tc>
        <w:tc>
          <w:tcPr>
            <w:tcW w:w="1842" w:type="dxa"/>
          </w:tcPr>
          <w:p w14:paraId="5820F1C4" w14:textId="0877281B" w:rsidR="003746E8" w:rsidRPr="00407F93" w:rsidRDefault="003746E8" w:rsidP="003746E8">
            <w:r w:rsidRPr="00407F93">
              <w:t>0.7625</w:t>
            </w:r>
          </w:p>
        </w:tc>
      </w:tr>
      <w:tr w:rsidR="003746E8" w:rsidRPr="00666924" w14:paraId="681CFFAE" w14:textId="77777777" w:rsidTr="00320941">
        <w:tc>
          <w:tcPr>
            <w:tcW w:w="7508" w:type="dxa"/>
          </w:tcPr>
          <w:p w14:paraId="55E209B4" w14:textId="739B6694" w:rsidR="003746E8" w:rsidRPr="00407F93" w:rsidRDefault="00407F93" w:rsidP="003746E8">
            <w:r w:rsidRPr="00407F93">
              <w:t xml:space="preserve">challenge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phi2</w:t>
            </w:r>
          </w:p>
        </w:tc>
        <w:tc>
          <w:tcPr>
            <w:tcW w:w="1842" w:type="dxa"/>
          </w:tcPr>
          <w:p w14:paraId="5B9B190D" w14:textId="7EF09750" w:rsidR="003746E8" w:rsidRPr="00407F93" w:rsidRDefault="00407F93" w:rsidP="003746E8">
            <w:r w:rsidRPr="00407F93">
              <w:rPr>
                <w:rFonts w:ascii="var(--jp-code-font-family)" w:hAnsi="var(--jp-code-font-family)" w:cs="Courier New"/>
              </w:rPr>
              <w:t>0.7625</w:t>
            </w:r>
          </w:p>
        </w:tc>
      </w:tr>
      <w:tr w:rsidR="003746E8" w:rsidRPr="00666924" w14:paraId="467C14ED" w14:textId="77777777" w:rsidTr="00320941">
        <w:tc>
          <w:tcPr>
            <w:tcW w:w="7508" w:type="dxa"/>
          </w:tcPr>
          <w:p w14:paraId="3B89AEFF" w14:textId="3E21688A" w:rsidR="003746E8" w:rsidRPr="00407F93" w:rsidRDefault="00407F93" w:rsidP="003746E8">
            <w:r w:rsidRPr="00407F93">
              <w:t xml:space="preserve">challenge + bge-m3 + modified prompt 1 + </w:t>
            </w:r>
            <w:proofErr w:type="spellStart"/>
            <w:r w:rsidRPr="00407F93">
              <w:t>max_len</w:t>
            </w:r>
            <w:proofErr w:type="spellEnd"/>
            <w:r w:rsidRPr="00407F93">
              <w:t xml:space="preserve"> 1024 + phi2</w:t>
            </w:r>
          </w:p>
        </w:tc>
        <w:tc>
          <w:tcPr>
            <w:tcW w:w="1842" w:type="dxa"/>
          </w:tcPr>
          <w:p w14:paraId="2C0B3EFC" w14:textId="7E243BEA" w:rsidR="003746E8" w:rsidRPr="00C84803" w:rsidRDefault="009B53CD" w:rsidP="003746E8">
            <w:pPr>
              <w:rPr>
                <w:b/>
                <w:bCs/>
              </w:rPr>
            </w:pPr>
            <w:r w:rsidRPr="00C84803">
              <w:rPr>
                <w:b/>
                <w:bCs/>
              </w:rPr>
              <w:t>0.7692</w:t>
            </w:r>
          </w:p>
        </w:tc>
      </w:tr>
    </w:tbl>
    <w:p w14:paraId="6F62A59E" w14:textId="77777777" w:rsidR="003746E8" w:rsidRDefault="003746E8" w:rsidP="009868B5"/>
    <w:p w14:paraId="0B9D8218" w14:textId="0D71481B" w:rsidR="00AB659A" w:rsidRPr="00666924" w:rsidRDefault="00C84803" w:rsidP="009868B5">
      <w:pPr>
        <w:rPr>
          <w:rFonts w:ascii="Courier New" w:hAnsi="Courier New" w:cs="Courier New"/>
          <w:color w:val="82C6FF"/>
          <w:sz w:val="21"/>
          <w:szCs w:val="21"/>
        </w:rPr>
      </w:pPr>
      <w:r>
        <w:t xml:space="preserve">After checking these comparisons, </w:t>
      </w:r>
      <w:r w:rsidR="0043217B">
        <w:t xml:space="preserve">we could find that </w:t>
      </w:r>
      <w:proofErr w:type="spellStart"/>
      <w:r w:rsidR="001A73D0">
        <w:t>bge</w:t>
      </w:r>
      <w:proofErr w:type="spellEnd"/>
      <w:r w:rsidR="001A73D0">
        <w:t xml:space="preserve">-small has the slightly lower performance than </w:t>
      </w:r>
      <w:proofErr w:type="spellStart"/>
      <w:r w:rsidR="001A73D0">
        <w:t>bge</w:t>
      </w:r>
      <w:proofErr w:type="spellEnd"/>
      <w:r w:rsidR="001A73D0">
        <w:t>-large or newly released bge-m3 on this task.</w:t>
      </w:r>
    </w:p>
    <w:p w14:paraId="36CDD83F" w14:textId="1D4D39C7" w:rsidR="00BB65B6" w:rsidRDefault="00BB65B6" w:rsidP="009868B5"/>
    <w:p w14:paraId="57BBCA23" w14:textId="4EA5BF30" w:rsidR="002428E1" w:rsidRDefault="002428E1" w:rsidP="009868B5">
      <w:pPr>
        <w:rPr>
          <w:b/>
          <w:bCs/>
          <w:sz w:val="28"/>
          <w:szCs w:val="28"/>
        </w:rPr>
      </w:pPr>
      <w:r w:rsidRPr="004E694F">
        <w:rPr>
          <w:b/>
          <w:bCs/>
          <w:sz w:val="28"/>
          <w:szCs w:val="28"/>
        </w:rPr>
        <w:t>3.2.4 Improvement 4 ---- length extrapolation</w:t>
      </w:r>
    </w:p>
    <w:p w14:paraId="124CE8C4" w14:textId="77777777" w:rsidR="004E694F" w:rsidRPr="004E694F" w:rsidRDefault="004E694F" w:rsidP="009868B5">
      <w:pPr>
        <w:rPr>
          <w:b/>
          <w:bCs/>
          <w:sz w:val="28"/>
          <w:szCs w:val="28"/>
        </w:rPr>
      </w:pPr>
    </w:p>
    <w:p w14:paraId="0B2FDF92" w14:textId="6A1BF362" w:rsidR="002428E1" w:rsidRDefault="002428E1" w:rsidP="009868B5">
      <w:r>
        <w:lastRenderedPageBreak/>
        <w:t>There are many ways to implement length extrapolation</w:t>
      </w:r>
      <w:r w:rsidR="008C580E">
        <w:t xml:space="preserve"> by using the property of </w:t>
      </w:r>
      <w:proofErr w:type="spellStart"/>
      <w:r w:rsidR="008C580E">
        <w:t>RoPE</w:t>
      </w:r>
      <w:proofErr w:type="spellEnd"/>
      <w:r w:rsidR="008C580E">
        <w:t>, such as linear interpolation, NTK, etc.</w:t>
      </w:r>
      <w:r w:rsidR="00600ECB">
        <w:t xml:space="preserve"> But I don’t think I need to follow that </w:t>
      </w:r>
      <w:r w:rsidR="00A33C20">
        <w:t>way because</w:t>
      </w:r>
      <w:r w:rsidR="00534C0B">
        <w:t xml:space="preserve"> in this task</w:t>
      </w:r>
      <w:r w:rsidR="00600ECB">
        <w:t xml:space="preserve"> there </w:t>
      </w:r>
      <w:r w:rsidR="00973238">
        <w:t>have</w:t>
      </w:r>
      <w:r w:rsidR="00600ECB">
        <w:t xml:space="preserve"> some following flaws:</w:t>
      </w:r>
    </w:p>
    <w:p w14:paraId="4CBC8625" w14:textId="5F2934B8" w:rsidR="00600ECB" w:rsidRPr="005D1D3C" w:rsidRDefault="00600ECB" w:rsidP="00600ECB">
      <w:pPr>
        <w:pStyle w:val="ListParagraph"/>
        <w:numPr>
          <w:ilvl w:val="0"/>
          <w:numId w:val="14"/>
        </w:numPr>
        <w:rPr>
          <w:rFonts w:ascii="Times New Roman" w:hAnsi="Times New Roman" w:cs="Times New Roman"/>
        </w:rPr>
      </w:pPr>
      <w:r w:rsidRPr="005D1D3C">
        <w:rPr>
          <w:rFonts w:ascii="Times New Roman" w:hAnsi="Times New Roman" w:cs="Times New Roman"/>
        </w:rPr>
        <w:t xml:space="preserve">How to communicate with different </w:t>
      </w:r>
      <w:r w:rsidR="005D42A4" w:rsidRPr="005D1D3C">
        <w:rPr>
          <w:rFonts w:ascii="Times New Roman" w:hAnsi="Times New Roman" w:cs="Times New Roman"/>
        </w:rPr>
        <w:t>chunks because</w:t>
      </w:r>
      <w:r w:rsidRPr="005D1D3C">
        <w:rPr>
          <w:rFonts w:ascii="Times New Roman" w:hAnsi="Times New Roman" w:cs="Times New Roman"/>
        </w:rPr>
        <w:t xml:space="preserve"> every chunk must end with the origin question</w:t>
      </w:r>
      <w:r w:rsidR="005D42A4" w:rsidRPr="005D1D3C">
        <w:rPr>
          <w:rFonts w:ascii="Times New Roman" w:hAnsi="Times New Roman" w:cs="Times New Roman"/>
        </w:rPr>
        <w:t xml:space="preserve">, origin question in the different chunk has the different positional embedding should not be a good idea. What’s more, which chunk should be responsible for the output scores </w:t>
      </w:r>
      <w:r w:rsidR="00860845" w:rsidRPr="005D1D3C">
        <w:rPr>
          <w:rFonts w:ascii="Times New Roman" w:hAnsi="Times New Roman" w:cs="Times New Roman"/>
        </w:rPr>
        <w:t xml:space="preserve">are </w:t>
      </w:r>
      <w:r w:rsidR="005D42A4" w:rsidRPr="005D1D3C">
        <w:rPr>
          <w:rFonts w:ascii="Times New Roman" w:hAnsi="Times New Roman" w:cs="Times New Roman"/>
        </w:rPr>
        <w:t>also need</w:t>
      </w:r>
      <w:r w:rsidR="00860845" w:rsidRPr="005D1D3C">
        <w:rPr>
          <w:rFonts w:ascii="Times New Roman" w:hAnsi="Times New Roman" w:cs="Times New Roman"/>
        </w:rPr>
        <w:t>ed</w:t>
      </w:r>
      <w:r w:rsidR="005D42A4" w:rsidRPr="005D1D3C">
        <w:rPr>
          <w:rFonts w:ascii="Times New Roman" w:hAnsi="Times New Roman" w:cs="Times New Roman"/>
        </w:rPr>
        <w:t xml:space="preserve"> to think about.</w:t>
      </w:r>
    </w:p>
    <w:p w14:paraId="6ECA4E95" w14:textId="6077B3E0" w:rsidR="00600ECB" w:rsidRPr="005D1D3C" w:rsidRDefault="00600ECB" w:rsidP="00600ECB">
      <w:pPr>
        <w:pStyle w:val="ListParagraph"/>
        <w:numPr>
          <w:ilvl w:val="0"/>
          <w:numId w:val="14"/>
        </w:numPr>
        <w:rPr>
          <w:rFonts w:ascii="Times New Roman" w:hAnsi="Times New Roman" w:cs="Times New Roman"/>
        </w:rPr>
      </w:pPr>
      <w:r w:rsidRPr="005D1D3C">
        <w:rPr>
          <w:rFonts w:ascii="Times New Roman" w:hAnsi="Times New Roman" w:cs="Times New Roman"/>
        </w:rPr>
        <w:t xml:space="preserve">It needs to </w:t>
      </w:r>
      <w:r w:rsidR="00887A15" w:rsidRPr="005D1D3C">
        <w:rPr>
          <w:rFonts w:ascii="Times New Roman" w:hAnsi="Times New Roman" w:cs="Times New Roman"/>
        </w:rPr>
        <w:t xml:space="preserve">be </w:t>
      </w:r>
      <w:r w:rsidRPr="005D1D3C">
        <w:rPr>
          <w:rFonts w:ascii="Times New Roman" w:hAnsi="Times New Roman" w:cs="Times New Roman"/>
        </w:rPr>
        <w:t>fine-tune</w:t>
      </w:r>
      <w:r w:rsidR="00887A15" w:rsidRPr="005D1D3C">
        <w:rPr>
          <w:rFonts w:ascii="Times New Roman" w:hAnsi="Times New Roman" w:cs="Times New Roman"/>
        </w:rPr>
        <w:t>d</w:t>
      </w:r>
      <w:r w:rsidRPr="005D1D3C">
        <w:rPr>
          <w:rFonts w:ascii="Times New Roman" w:hAnsi="Times New Roman" w:cs="Times New Roman"/>
        </w:rPr>
        <w:t xml:space="preserve"> on some long text QA datasets under very limited training data.</w:t>
      </w:r>
    </w:p>
    <w:p w14:paraId="1BB6AC63" w14:textId="38735C31" w:rsidR="00600ECB" w:rsidRPr="005D1D3C" w:rsidRDefault="00600ECB" w:rsidP="00600ECB">
      <w:pPr>
        <w:pStyle w:val="ListParagraph"/>
        <w:numPr>
          <w:ilvl w:val="0"/>
          <w:numId w:val="14"/>
        </w:numPr>
        <w:rPr>
          <w:rFonts w:ascii="Times New Roman" w:hAnsi="Times New Roman" w:cs="Times New Roman"/>
        </w:rPr>
      </w:pPr>
      <w:r w:rsidRPr="005D1D3C">
        <w:rPr>
          <w:rFonts w:ascii="Times New Roman" w:hAnsi="Times New Roman" w:cs="Times New Roman"/>
        </w:rPr>
        <w:t xml:space="preserve">Very time-consuming and </w:t>
      </w:r>
      <w:proofErr w:type="gramStart"/>
      <w:r w:rsidRPr="005D1D3C">
        <w:rPr>
          <w:rFonts w:ascii="Times New Roman" w:hAnsi="Times New Roman" w:cs="Times New Roman"/>
        </w:rPr>
        <w:t>money-consuming</w:t>
      </w:r>
      <w:proofErr w:type="gramEnd"/>
      <w:r w:rsidRPr="005D1D3C">
        <w:rPr>
          <w:rFonts w:ascii="Times New Roman" w:hAnsi="Times New Roman" w:cs="Times New Roman"/>
        </w:rPr>
        <w:t>.</w:t>
      </w:r>
    </w:p>
    <w:p w14:paraId="5BF77C5E" w14:textId="3C43A1F4" w:rsidR="00371507" w:rsidRDefault="00371507" w:rsidP="00371507">
      <w:r>
        <w:t>What I did is to divide the long text that has been sorted based on similarity, into more than one chunk which ends with the origin sentence, use the sliding window to calculate the score one by one, and use weight decay method to get the final score as prediction.</w:t>
      </w:r>
    </w:p>
    <w:p w14:paraId="0ED6FC93" w14:textId="54B90E52" w:rsidR="002C0A29" w:rsidRDefault="002C0A29" w:rsidP="00371507">
      <w:r>
        <w:t>The reason why I use weight decay is that the previous QA pair has the high similarity, the score needs to attend more to the more related chunk.</w:t>
      </w:r>
      <w:r w:rsidR="00FD386A">
        <w:t xml:space="preserve"> The weight decay for every chunk I set is 0.5 (I just try that value</w:t>
      </w:r>
      <w:r w:rsidR="005D5D41">
        <w:t>, which doesn’t mean that it works best</w:t>
      </w:r>
      <w:r w:rsidR="00FD386A">
        <w:t xml:space="preserve">, because it costs lots of time to find a satisfactory one, this part is only show whether </w:t>
      </w:r>
      <w:r w:rsidR="008E35E7">
        <w:t>length extrapolation</w:t>
      </w:r>
      <w:r w:rsidR="00FD386A">
        <w:t xml:space="preserve"> works or not)</w:t>
      </w:r>
    </w:p>
    <w:p w14:paraId="79C9FDDC" w14:textId="77777777" w:rsidR="0007325C" w:rsidRDefault="0007325C" w:rsidP="00371507"/>
    <w:p w14:paraId="6EA19EC7" w14:textId="2BDA84C9" w:rsidR="006B7129" w:rsidRDefault="006B7129" w:rsidP="00371507">
      <w:r>
        <w:t>Just compare the performance with what I did:</w:t>
      </w:r>
      <w:r>
        <w:rPr>
          <w:rFonts w:hint="eastAsia"/>
        </w:rPr>
        <w:t xml:space="preserve"> </w:t>
      </w:r>
    </w:p>
    <w:tbl>
      <w:tblPr>
        <w:tblStyle w:val="TableGrid"/>
        <w:tblW w:w="0" w:type="auto"/>
        <w:tblLook w:val="04A0" w:firstRow="1" w:lastRow="0" w:firstColumn="1" w:lastColumn="0" w:noHBand="0" w:noVBand="1"/>
      </w:tblPr>
      <w:tblGrid>
        <w:gridCol w:w="8075"/>
        <w:gridCol w:w="1275"/>
      </w:tblGrid>
      <w:tr w:rsidR="006B7129" w:rsidRPr="00C84803" w14:paraId="5DAEBB15" w14:textId="77777777" w:rsidTr="006B7129">
        <w:tc>
          <w:tcPr>
            <w:tcW w:w="8075" w:type="dxa"/>
          </w:tcPr>
          <w:p w14:paraId="086F3687" w14:textId="4562ADA0" w:rsidR="006B7129" w:rsidRPr="00407F93" w:rsidRDefault="006B7129" w:rsidP="00D65B4D">
            <w:r w:rsidRPr="00407F93">
              <w:t xml:space="preserve">easy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phi2</w:t>
            </w:r>
            <w:r>
              <w:t xml:space="preserve"> </w:t>
            </w:r>
          </w:p>
        </w:tc>
        <w:tc>
          <w:tcPr>
            <w:tcW w:w="1275" w:type="dxa"/>
          </w:tcPr>
          <w:p w14:paraId="2D8B8D0B" w14:textId="77777777" w:rsidR="006B7129" w:rsidRPr="00887A15" w:rsidRDefault="006B7129" w:rsidP="00D65B4D">
            <w:pPr>
              <w:rPr>
                <w:b/>
                <w:bCs/>
              </w:rPr>
            </w:pPr>
            <w:r w:rsidRPr="00887A15">
              <w:rPr>
                <w:b/>
                <w:bCs/>
              </w:rPr>
              <w:t>0.8947</w:t>
            </w:r>
          </w:p>
        </w:tc>
      </w:tr>
      <w:tr w:rsidR="006B7129" w:rsidRPr="00C84803" w14:paraId="7C790F01" w14:textId="77777777" w:rsidTr="006B7129">
        <w:tc>
          <w:tcPr>
            <w:tcW w:w="8075" w:type="dxa"/>
          </w:tcPr>
          <w:p w14:paraId="3C3AEDB4" w14:textId="231C17B5" w:rsidR="006B7129" w:rsidRPr="00407F93" w:rsidRDefault="006B7129" w:rsidP="00D65B4D">
            <w:r w:rsidRPr="00407F93">
              <w:t xml:space="preserve">challenge + bge-m3 + modified prompt 1 + </w:t>
            </w:r>
            <w:proofErr w:type="spellStart"/>
            <w:r w:rsidRPr="00407F93">
              <w:t>max_len</w:t>
            </w:r>
            <w:proofErr w:type="spellEnd"/>
            <w:r w:rsidRPr="00407F93">
              <w:t xml:space="preserve"> 1024 + phi2</w:t>
            </w:r>
            <w:r>
              <w:t xml:space="preserve"> </w:t>
            </w:r>
          </w:p>
        </w:tc>
        <w:tc>
          <w:tcPr>
            <w:tcW w:w="1275" w:type="dxa"/>
          </w:tcPr>
          <w:p w14:paraId="3BBDD3F4" w14:textId="77777777" w:rsidR="006B7129" w:rsidRPr="003E7BEF" w:rsidRDefault="006B7129" w:rsidP="00D65B4D">
            <w:r w:rsidRPr="003E7BEF">
              <w:t>0.7692</w:t>
            </w:r>
          </w:p>
        </w:tc>
      </w:tr>
      <w:tr w:rsidR="006B7129" w:rsidRPr="00C84803" w14:paraId="62F62496" w14:textId="77777777" w:rsidTr="006B7129">
        <w:tc>
          <w:tcPr>
            <w:tcW w:w="8075" w:type="dxa"/>
          </w:tcPr>
          <w:p w14:paraId="7E8D373D" w14:textId="77777777" w:rsidR="006B7129" w:rsidRPr="00407F93" w:rsidRDefault="006B7129" w:rsidP="00D65B4D"/>
        </w:tc>
        <w:tc>
          <w:tcPr>
            <w:tcW w:w="1275" w:type="dxa"/>
          </w:tcPr>
          <w:p w14:paraId="0A8D1F4B" w14:textId="77777777" w:rsidR="006B7129" w:rsidRPr="00C84803" w:rsidRDefault="006B7129" w:rsidP="00D65B4D">
            <w:pPr>
              <w:rPr>
                <w:b/>
                <w:bCs/>
              </w:rPr>
            </w:pPr>
          </w:p>
        </w:tc>
      </w:tr>
      <w:tr w:rsidR="006B7129" w:rsidRPr="00C84803" w14:paraId="4952E82C" w14:textId="77777777" w:rsidTr="006B7129">
        <w:tc>
          <w:tcPr>
            <w:tcW w:w="8075" w:type="dxa"/>
          </w:tcPr>
          <w:p w14:paraId="50A87D41" w14:textId="2C1F3812" w:rsidR="006B7129" w:rsidRPr="00407F93" w:rsidRDefault="003E7BEF" w:rsidP="00D65B4D">
            <w:r>
              <w:t>c</w:t>
            </w:r>
            <w:r w:rsidR="006B7129">
              <w:t xml:space="preserve">hallenge + </w:t>
            </w:r>
            <w:proofErr w:type="spellStart"/>
            <w:r w:rsidR="006B7129">
              <w:t>bge</w:t>
            </w:r>
            <w:proofErr w:type="spellEnd"/>
            <w:r w:rsidR="006B7129">
              <w:t xml:space="preserve">-large + modified prompt 1 + </w:t>
            </w:r>
            <w:proofErr w:type="spellStart"/>
            <w:r w:rsidR="006B7129">
              <w:t>max_len</w:t>
            </w:r>
            <w:proofErr w:type="spellEnd"/>
            <w:r w:rsidR="006B7129">
              <w:t xml:space="preserve"> 1024 + phi2 + num 2</w:t>
            </w:r>
          </w:p>
        </w:tc>
        <w:tc>
          <w:tcPr>
            <w:tcW w:w="1275" w:type="dxa"/>
          </w:tcPr>
          <w:p w14:paraId="6ADA0732" w14:textId="679EEDF9" w:rsidR="006B7129" w:rsidRPr="00C84803" w:rsidRDefault="006B7129" w:rsidP="00D65B4D">
            <w:pPr>
              <w:rPr>
                <w:b/>
                <w:bCs/>
              </w:rPr>
            </w:pPr>
            <w:r>
              <w:rPr>
                <w:rFonts w:ascii="var(--jp-code-font-family)" w:hAnsi="var(--jp-code-font-family)"/>
              </w:rPr>
              <w:t>0.</w:t>
            </w:r>
            <w:r w:rsidRPr="00C318B0">
              <w:rPr>
                <w:rFonts w:ascii="var(--jp-code-font-family)" w:hAnsi="var(--jp-code-font-family)"/>
              </w:rPr>
              <w:t>772</w:t>
            </w:r>
            <w:r>
              <w:rPr>
                <w:rFonts w:ascii="var(--jp-code-font-family)" w:hAnsi="var(--jp-code-font-family)"/>
              </w:rPr>
              <w:t>5</w:t>
            </w:r>
          </w:p>
        </w:tc>
      </w:tr>
      <w:tr w:rsidR="006B7129" w:rsidRPr="00C84803" w14:paraId="2D0AE17A" w14:textId="77777777" w:rsidTr="006B7129">
        <w:tc>
          <w:tcPr>
            <w:tcW w:w="8075" w:type="dxa"/>
          </w:tcPr>
          <w:p w14:paraId="0F89109D" w14:textId="39D0A9F5" w:rsidR="006B7129" w:rsidRPr="00407F93" w:rsidRDefault="003E7BEF" w:rsidP="00D65B4D">
            <w:r>
              <w:t xml:space="preserve">easy + bge-m3 + modified prompt 1 + </w:t>
            </w:r>
            <w:proofErr w:type="spellStart"/>
            <w:r>
              <w:t>max_len</w:t>
            </w:r>
            <w:proofErr w:type="spellEnd"/>
            <w:r>
              <w:t xml:space="preserve"> 1024 + phi2 + num 1</w:t>
            </w:r>
          </w:p>
        </w:tc>
        <w:tc>
          <w:tcPr>
            <w:tcW w:w="1275" w:type="dxa"/>
          </w:tcPr>
          <w:p w14:paraId="184F15FA" w14:textId="3ECC27EF" w:rsidR="006B7129" w:rsidRPr="00C84803" w:rsidRDefault="003E7BEF" w:rsidP="00D65B4D">
            <w:pPr>
              <w:rPr>
                <w:b/>
                <w:bCs/>
              </w:rPr>
            </w:pPr>
            <w:r>
              <w:rPr>
                <w:rFonts w:ascii="var(--jp-code-font-family)" w:hAnsi="var(--jp-code-font-family)"/>
              </w:rPr>
              <w:t>0.8877</w:t>
            </w:r>
          </w:p>
        </w:tc>
      </w:tr>
      <w:tr w:rsidR="003E7BEF" w:rsidRPr="00C84803" w14:paraId="2D8B56AC" w14:textId="77777777" w:rsidTr="006B7129">
        <w:tc>
          <w:tcPr>
            <w:tcW w:w="8075" w:type="dxa"/>
          </w:tcPr>
          <w:p w14:paraId="1617501B" w14:textId="15150043" w:rsidR="003E7BEF" w:rsidRPr="00407F93" w:rsidRDefault="003E7BEF" w:rsidP="003E7BEF">
            <w:r>
              <w:t xml:space="preserve">easy + bge-m3 + modified prompt 1 + </w:t>
            </w:r>
            <w:proofErr w:type="spellStart"/>
            <w:r>
              <w:t>max_len</w:t>
            </w:r>
            <w:proofErr w:type="spellEnd"/>
            <w:r>
              <w:t xml:space="preserve"> 1024 + phi2 + num 2</w:t>
            </w:r>
          </w:p>
        </w:tc>
        <w:tc>
          <w:tcPr>
            <w:tcW w:w="1275" w:type="dxa"/>
          </w:tcPr>
          <w:p w14:paraId="1768E0F8" w14:textId="451088E3" w:rsidR="003E7BEF" w:rsidRPr="001D4F2D" w:rsidRDefault="001D4F2D" w:rsidP="003E7BEF">
            <w:r w:rsidRPr="001D4F2D">
              <w:t>0.8912</w:t>
            </w:r>
          </w:p>
        </w:tc>
      </w:tr>
      <w:tr w:rsidR="003E7BEF" w:rsidRPr="00C84803" w14:paraId="718B9AB2" w14:textId="77777777" w:rsidTr="006B7129">
        <w:tc>
          <w:tcPr>
            <w:tcW w:w="8075" w:type="dxa"/>
          </w:tcPr>
          <w:p w14:paraId="6A327360" w14:textId="61B7BF2A" w:rsidR="003E7BEF" w:rsidRPr="00407F93" w:rsidRDefault="003E7BEF" w:rsidP="003E7BEF">
            <w:r>
              <w:t xml:space="preserve">challenge + bge-m3 + modified prompt 1 + </w:t>
            </w:r>
            <w:proofErr w:type="spellStart"/>
            <w:r>
              <w:t>max_len</w:t>
            </w:r>
            <w:proofErr w:type="spellEnd"/>
            <w:r>
              <w:t xml:space="preserve"> 1024 + phi2 + num 1</w:t>
            </w:r>
          </w:p>
        </w:tc>
        <w:tc>
          <w:tcPr>
            <w:tcW w:w="1275" w:type="dxa"/>
          </w:tcPr>
          <w:p w14:paraId="2C812595" w14:textId="3C6899B8" w:rsidR="003E7BEF" w:rsidRPr="00887A15" w:rsidRDefault="0064445B" w:rsidP="003E7BEF">
            <w:r w:rsidRPr="00887A15">
              <w:t>0.7725</w:t>
            </w:r>
          </w:p>
        </w:tc>
      </w:tr>
      <w:tr w:rsidR="003E7BEF" w:rsidRPr="00C84803" w14:paraId="44FD7FEA" w14:textId="77777777" w:rsidTr="006B7129">
        <w:tc>
          <w:tcPr>
            <w:tcW w:w="8075" w:type="dxa"/>
          </w:tcPr>
          <w:p w14:paraId="4B88911B" w14:textId="67189E4C" w:rsidR="003E7BEF" w:rsidRDefault="003E7BEF" w:rsidP="003E7BEF">
            <w:r>
              <w:t xml:space="preserve">easy + </w:t>
            </w:r>
            <w:proofErr w:type="spellStart"/>
            <w:r>
              <w:t>bge</w:t>
            </w:r>
            <w:proofErr w:type="spellEnd"/>
            <w:r>
              <w:t xml:space="preserve">-large + </w:t>
            </w:r>
            <w:proofErr w:type="spellStart"/>
            <w:r>
              <w:t>mofied</w:t>
            </w:r>
            <w:proofErr w:type="spellEnd"/>
            <w:r>
              <w:t xml:space="preserve"> prompt 1 + </w:t>
            </w:r>
            <w:proofErr w:type="spellStart"/>
            <w:r>
              <w:t>max_len</w:t>
            </w:r>
            <w:proofErr w:type="spellEnd"/>
            <w:r>
              <w:t xml:space="preserve"> 1024 + phi2 + num 2</w:t>
            </w:r>
          </w:p>
        </w:tc>
        <w:tc>
          <w:tcPr>
            <w:tcW w:w="1275" w:type="dxa"/>
          </w:tcPr>
          <w:p w14:paraId="5133A2E8" w14:textId="5F8AA0E2" w:rsidR="003E7BEF" w:rsidRPr="00887A15" w:rsidRDefault="00887A15" w:rsidP="003E7BEF">
            <w:r w:rsidRPr="00887A15">
              <w:t>0.8929</w:t>
            </w:r>
          </w:p>
        </w:tc>
      </w:tr>
      <w:tr w:rsidR="003E7BEF" w:rsidRPr="00C84803" w14:paraId="4DD81BF9" w14:textId="77777777" w:rsidTr="006B7129">
        <w:tc>
          <w:tcPr>
            <w:tcW w:w="8075" w:type="dxa"/>
          </w:tcPr>
          <w:p w14:paraId="0186614C" w14:textId="1D194929" w:rsidR="003E7BEF" w:rsidRDefault="003E7BEF" w:rsidP="003E7BEF">
            <w:r>
              <w:t xml:space="preserve">easy + </w:t>
            </w:r>
            <w:proofErr w:type="spellStart"/>
            <w:r>
              <w:t>bge</w:t>
            </w:r>
            <w:proofErr w:type="spellEnd"/>
            <w:r>
              <w:t xml:space="preserve">-large + </w:t>
            </w:r>
            <w:proofErr w:type="spellStart"/>
            <w:r>
              <w:t>mofied</w:t>
            </w:r>
            <w:proofErr w:type="spellEnd"/>
            <w:r>
              <w:t xml:space="preserve"> prompt 1 + </w:t>
            </w:r>
            <w:proofErr w:type="spellStart"/>
            <w:r>
              <w:t>max_len</w:t>
            </w:r>
            <w:proofErr w:type="spellEnd"/>
            <w:r>
              <w:t xml:space="preserve"> 1024 + phi2 + num 1</w:t>
            </w:r>
          </w:p>
        </w:tc>
        <w:tc>
          <w:tcPr>
            <w:tcW w:w="1275" w:type="dxa"/>
          </w:tcPr>
          <w:p w14:paraId="1B4F5762" w14:textId="19CA3793" w:rsidR="003E7BEF" w:rsidRPr="00C84803" w:rsidRDefault="00083B56" w:rsidP="003E7BEF">
            <w:pPr>
              <w:rPr>
                <w:b/>
                <w:bCs/>
              </w:rPr>
            </w:pPr>
            <w:r w:rsidRPr="00083B56">
              <w:rPr>
                <w:b/>
                <w:bCs/>
              </w:rPr>
              <w:t>0.8947</w:t>
            </w:r>
          </w:p>
        </w:tc>
      </w:tr>
      <w:tr w:rsidR="003E7BEF" w:rsidRPr="00C84803" w14:paraId="30C493A8" w14:textId="77777777" w:rsidTr="006B7129">
        <w:tc>
          <w:tcPr>
            <w:tcW w:w="8075" w:type="dxa"/>
          </w:tcPr>
          <w:p w14:paraId="0E03CB48" w14:textId="310F7A39" w:rsidR="003E7BEF" w:rsidRDefault="003E7BEF" w:rsidP="003E7BEF">
            <w:r>
              <w:t xml:space="preserve">challenge + </w:t>
            </w:r>
            <w:proofErr w:type="spellStart"/>
            <w:r>
              <w:t>bge</w:t>
            </w:r>
            <w:proofErr w:type="spellEnd"/>
            <w:r>
              <w:t xml:space="preserve">-large + modified prompt 1 + </w:t>
            </w:r>
            <w:proofErr w:type="spellStart"/>
            <w:r>
              <w:t>max_len</w:t>
            </w:r>
            <w:proofErr w:type="spellEnd"/>
            <w:r>
              <w:t xml:space="preserve"> 1024 + phi2 + num 1</w:t>
            </w:r>
          </w:p>
        </w:tc>
        <w:tc>
          <w:tcPr>
            <w:tcW w:w="1275" w:type="dxa"/>
          </w:tcPr>
          <w:p w14:paraId="429A33DE" w14:textId="257AAD33" w:rsidR="003E7BEF" w:rsidRPr="00C84803" w:rsidRDefault="007E6B01" w:rsidP="003E7BEF">
            <w:pPr>
              <w:rPr>
                <w:b/>
                <w:bCs/>
              </w:rPr>
            </w:pPr>
            <w:r w:rsidRPr="007E6B01">
              <w:rPr>
                <w:b/>
                <w:bCs/>
              </w:rPr>
              <w:t>0.7792</w:t>
            </w:r>
          </w:p>
        </w:tc>
      </w:tr>
    </w:tbl>
    <w:p w14:paraId="5B5A60D5" w14:textId="77777777" w:rsidR="006B7129" w:rsidRDefault="006B7129" w:rsidP="00371507"/>
    <w:p w14:paraId="35C02716" w14:textId="4219DD0C" w:rsidR="00EE30FE" w:rsidRDefault="00EE30FE" w:rsidP="00371507">
      <w:r>
        <w:t>It’s not hard to find that the normal model without length extrapolation has been already good enough in the easy question, so even if the model with much bigger context window doesn’t have a better performance in the easy QA pair</w:t>
      </w:r>
      <w:r w:rsidR="00502B9D">
        <w:t>s</w:t>
      </w:r>
      <w:r>
        <w:t>.</w:t>
      </w:r>
      <w:r w:rsidR="00502B9D">
        <w:t xml:space="preserve"> But the model with bigger context window has better performance in the challenge QA pairs, which means that the phi2 model needs more text to deduce the answer well.</w:t>
      </w:r>
      <w:r w:rsidR="00502B9D">
        <w:rPr>
          <w:rFonts w:hint="eastAsia"/>
        </w:rPr>
        <w:t xml:space="preserve"> </w:t>
      </w:r>
    </w:p>
    <w:p w14:paraId="7C4BD72A" w14:textId="6DD06F5A" w:rsidR="00811F8C" w:rsidRDefault="00811F8C" w:rsidP="00371507">
      <w:r>
        <w:t xml:space="preserve">I think LLM with much bigger context </w:t>
      </w:r>
      <w:r>
        <w:rPr>
          <w:rFonts w:hint="eastAsia"/>
        </w:rPr>
        <w:t>can</w:t>
      </w:r>
      <w:r>
        <w:t xml:space="preserve"> utilize the ability of inducing</w:t>
      </w:r>
      <w:r w:rsidR="000E2523">
        <w:t xml:space="preserve"> in the challenge problem</w:t>
      </w:r>
      <w:r>
        <w:t xml:space="preserve">. There are not too many experiments to find out the best or more satisfactory parameters set. Which hyper-parameters set I have used is randomly </w:t>
      </w:r>
      <w:r w:rsidR="000668BB">
        <w:t>chosen</w:t>
      </w:r>
      <w:r>
        <w:t>, so I think there has more space to improve.</w:t>
      </w:r>
    </w:p>
    <w:p w14:paraId="2BCD1147" w14:textId="693A7539" w:rsidR="00C318B0" w:rsidRDefault="00C318B0" w:rsidP="00C318B0">
      <w:pPr>
        <w:pStyle w:val="HTMLPreformatted"/>
        <w:shd w:val="clear" w:color="auto" w:fill="FFFFFF"/>
        <w:wordWrap w:val="0"/>
        <w:rPr>
          <w:rFonts w:ascii="var(--jp-code-font-family)" w:hAnsi="var(--jp-code-font-family)"/>
        </w:rPr>
      </w:pPr>
    </w:p>
    <w:p w14:paraId="1F0F4FAE" w14:textId="77777777" w:rsidR="00C318B0" w:rsidRPr="00666924" w:rsidRDefault="00C318B0" w:rsidP="00F701EA"/>
    <w:sectPr w:rsidR="00C318B0" w:rsidRPr="0066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C0F"/>
    <w:multiLevelType w:val="hybridMultilevel"/>
    <w:tmpl w:val="5A72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81790"/>
    <w:multiLevelType w:val="hybridMultilevel"/>
    <w:tmpl w:val="5C56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7E00"/>
    <w:multiLevelType w:val="hybridMultilevel"/>
    <w:tmpl w:val="59E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D80"/>
    <w:multiLevelType w:val="hybridMultilevel"/>
    <w:tmpl w:val="8FBE0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B545F"/>
    <w:multiLevelType w:val="hybridMultilevel"/>
    <w:tmpl w:val="11484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2979CF"/>
    <w:multiLevelType w:val="hybridMultilevel"/>
    <w:tmpl w:val="166A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C239B"/>
    <w:multiLevelType w:val="hybridMultilevel"/>
    <w:tmpl w:val="E6A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19D1"/>
    <w:multiLevelType w:val="hybridMultilevel"/>
    <w:tmpl w:val="496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C0BC9"/>
    <w:multiLevelType w:val="hybridMultilevel"/>
    <w:tmpl w:val="6E4E006C"/>
    <w:lvl w:ilvl="0" w:tplc="02D4C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747151"/>
    <w:multiLevelType w:val="hybridMultilevel"/>
    <w:tmpl w:val="F7E46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846935"/>
    <w:multiLevelType w:val="hybridMultilevel"/>
    <w:tmpl w:val="B89235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5923B6"/>
    <w:multiLevelType w:val="hybridMultilevel"/>
    <w:tmpl w:val="695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F4736"/>
    <w:multiLevelType w:val="hybridMultilevel"/>
    <w:tmpl w:val="88B0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B1A2D"/>
    <w:multiLevelType w:val="hybridMultilevel"/>
    <w:tmpl w:val="D1FC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D4357"/>
    <w:multiLevelType w:val="hybridMultilevel"/>
    <w:tmpl w:val="282EC776"/>
    <w:lvl w:ilvl="0" w:tplc="84E4C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1250039">
    <w:abstractNumId w:val="9"/>
  </w:num>
  <w:num w:numId="2" w16cid:durableId="1480074852">
    <w:abstractNumId w:val="8"/>
  </w:num>
  <w:num w:numId="3" w16cid:durableId="531188470">
    <w:abstractNumId w:val="3"/>
  </w:num>
  <w:num w:numId="4" w16cid:durableId="902107058">
    <w:abstractNumId w:val="12"/>
  </w:num>
  <w:num w:numId="5" w16cid:durableId="495877981">
    <w:abstractNumId w:val="11"/>
  </w:num>
  <w:num w:numId="6" w16cid:durableId="970594118">
    <w:abstractNumId w:val="5"/>
  </w:num>
  <w:num w:numId="7" w16cid:durableId="613711723">
    <w:abstractNumId w:val="13"/>
  </w:num>
  <w:num w:numId="8" w16cid:durableId="1188104244">
    <w:abstractNumId w:val="6"/>
  </w:num>
  <w:num w:numId="9" w16cid:durableId="354884242">
    <w:abstractNumId w:val="2"/>
  </w:num>
  <w:num w:numId="10" w16cid:durableId="1996713309">
    <w:abstractNumId w:val="10"/>
  </w:num>
  <w:num w:numId="11" w16cid:durableId="286544310">
    <w:abstractNumId w:val="1"/>
  </w:num>
  <w:num w:numId="12" w16cid:durableId="951933038">
    <w:abstractNumId w:val="7"/>
  </w:num>
  <w:num w:numId="13" w16cid:durableId="25954321">
    <w:abstractNumId w:val="4"/>
  </w:num>
  <w:num w:numId="14" w16cid:durableId="1397969455">
    <w:abstractNumId w:val="0"/>
  </w:num>
  <w:num w:numId="15" w16cid:durableId="389888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AF"/>
    <w:rsid w:val="000608DF"/>
    <w:rsid w:val="000668BB"/>
    <w:rsid w:val="0007325C"/>
    <w:rsid w:val="00083B56"/>
    <w:rsid w:val="00090F2E"/>
    <w:rsid w:val="000A28C1"/>
    <w:rsid w:val="000A41AB"/>
    <w:rsid w:val="000D0009"/>
    <w:rsid w:val="000D7C56"/>
    <w:rsid w:val="000E2523"/>
    <w:rsid w:val="000E46F9"/>
    <w:rsid w:val="00106711"/>
    <w:rsid w:val="001278CB"/>
    <w:rsid w:val="001A73D0"/>
    <w:rsid w:val="001C2EE8"/>
    <w:rsid w:val="001D131A"/>
    <w:rsid w:val="001D4F2D"/>
    <w:rsid w:val="002428E1"/>
    <w:rsid w:val="00247979"/>
    <w:rsid w:val="00261F16"/>
    <w:rsid w:val="0027201F"/>
    <w:rsid w:val="002B3214"/>
    <w:rsid w:val="002C0A29"/>
    <w:rsid w:val="00313A41"/>
    <w:rsid w:val="00345A6A"/>
    <w:rsid w:val="00371507"/>
    <w:rsid w:val="003746E8"/>
    <w:rsid w:val="003A630E"/>
    <w:rsid w:val="003E7BEF"/>
    <w:rsid w:val="00407F93"/>
    <w:rsid w:val="00430438"/>
    <w:rsid w:val="0043217B"/>
    <w:rsid w:val="00477DF8"/>
    <w:rsid w:val="004C1D12"/>
    <w:rsid w:val="004E694F"/>
    <w:rsid w:val="004F17F6"/>
    <w:rsid w:val="00502B9D"/>
    <w:rsid w:val="00505C94"/>
    <w:rsid w:val="00526496"/>
    <w:rsid w:val="00533735"/>
    <w:rsid w:val="00534C0B"/>
    <w:rsid w:val="00535465"/>
    <w:rsid w:val="0054032C"/>
    <w:rsid w:val="005562BD"/>
    <w:rsid w:val="00572E7D"/>
    <w:rsid w:val="005D033E"/>
    <w:rsid w:val="005D1D3C"/>
    <w:rsid w:val="005D42A4"/>
    <w:rsid w:val="005D4591"/>
    <w:rsid w:val="005D5D41"/>
    <w:rsid w:val="00600ECB"/>
    <w:rsid w:val="006149F3"/>
    <w:rsid w:val="0064445B"/>
    <w:rsid w:val="0065414B"/>
    <w:rsid w:val="00666924"/>
    <w:rsid w:val="006744BC"/>
    <w:rsid w:val="006A5BD7"/>
    <w:rsid w:val="006B7129"/>
    <w:rsid w:val="006C54FC"/>
    <w:rsid w:val="0070015E"/>
    <w:rsid w:val="00724FC8"/>
    <w:rsid w:val="00745BAA"/>
    <w:rsid w:val="00763EB3"/>
    <w:rsid w:val="00785F9A"/>
    <w:rsid w:val="0079217E"/>
    <w:rsid w:val="007B358F"/>
    <w:rsid w:val="007C0C3D"/>
    <w:rsid w:val="007E6B01"/>
    <w:rsid w:val="00811F8C"/>
    <w:rsid w:val="00860845"/>
    <w:rsid w:val="008719EE"/>
    <w:rsid w:val="00887A15"/>
    <w:rsid w:val="008919BE"/>
    <w:rsid w:val="008C1EA4"/>
    <w:rsid w:val="008C3758"/>
    <w:rsid w:val="008C580E"/>
    <w:rsid w:val="008E35E7"/>
    <w:rsid w:val="0092102E"/>
    <w:rsid w:val="00973238"/>
    <w:rsid w:val="00977E90"/>
    <w:rsid w:val="009868B5"/>
    <w:rsid w:val="009870EF"/>
    <w:rsid w:val="009B53CD"/>
    <w:rsid w:val="009F0FAF"/>
    <w:rsid w:val="00A060AC"/>
    <w:rsid w:val="00A1156A"/>
    <w:rsid w:val="00A33C20"/>
    <w:rsid w:val="00A656DC"/>
    <w:rsid w:val="00AB1183"/>
    <w:rsid w:val="00AB659A"/>
    <w:rsid w:val="00AC3391"/>
    <w:rsid w:val="00AD11BB"/>
    <w:rsid w:val="00B05D81"/>
    <w:rsid w:val="00B94C62"/>
    <w:rsid w:val="00BB65B6"/>
    <w:rsid w:val="00BE746C"/>
    <w:rsid w:val="00C17A48"/>
    <w:rsid w:val="00C318B0"/>
    <w:rsid w:val="00C410EE"/>
    <w:rsid w:val="00C41AFC"/>
    <w:rsid w:val="00C84803"/>
    <w:rsid w:val="00C87DCF"/>
    <w:rsid w:val="00CC1F99"/>
    <w:rsid w:val="00CD0D2C"/>
    <w:rsid w:val="00D3586D"/>
    <w:rsid w:val="00DD36A0"/>
    <w:rsid w:val="00E56AE8"/>
    <w:rsid w:val="00EE30FE"/>
    <w:rsid w:val="00F06E23"/>
    <w:rsid w:val="00F34CF8"/>
    <w:rsid w:val="00F44F2B"/>
    <w:rsid w:val="00F53E29"/>
    <w:rsid w:val="00F701EA"/>
    <w:rsid w:val="00F83FA2"/>
    <w:rsid w:val="00F93071"/>
    <w:rsid w:val="00F959E6"/>
    <w:rsid w:val="00FD386A"/>
    <w:rsid w:val="00FE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6CEAF"/>
  <w15:chartTrackingRefBased/>
  <w15:docId w15:val="{0DA60813-F56D-0B4E-A6E0-BC693A25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B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0F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F0F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F0F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9F0F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F0F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F0F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F0F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F0F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F0F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AF"/>
    <w:rPr>
      <w:rFonts w:eastAsiaTheme="majorEastAsia" w:cstheme="majorBidi"/>
      <w:color w:val="272727" w:themeColor="text1" w:themeTint="D8"/>
    </w:rPr>
  </w:style>
  <w:style w:type="paragraph" w:styleId="Title">
    <w:name w:val="Title"/>
    <w:basedOn w:val="Normal"/>
    <w:next w:val="Normal"/>
    <w:link w:val="TitleChar"/>
    <w:uiPriority w:val="10"/>
    <w:qFormat/>
    <w:rsid w:val="009F0F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AF"/>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F0FAF"/>
    <w:rPr>
      <w:i/>
      <w:iCs/>
      <w:color w:val="404040" w:themeColor="text1" w:themeTint="BF"/>
    </w:rPr>
  </w:style>
  <w:style w:type="paragraph" w:styleId="ListParagraph">
    <w:name w:val="List Paragraph"/>
    <w:basedOn w:val="Normal"/>
    <w:uiPriority w:val="34"/>
    <w:qFormat/>
    <w:rsid w:val="009F0FAF"/>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9F0FAF"/>
    <w:rPr>
      <w:i/>
      <w:iCs/>
      <w:color w:val="0F4761" w:themeColor="accent1" w:themeShade="BF"/>
    </w:rPr>
  </w:style>
  <w:style w:type="paragraph" w:styleId="IntenseQuote">
    <w:name w:val="Intense Quote"/>
    <w:basedOn w:val="Normal"/>
    <w:next w:val="Normal"/>
    <w:link w:val="IntenseQuoteChar"/>
    <w:uiPriority w:val="30"/>
    <w:qFormat/>
    <w:rsid w:val="009F0F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F0FAF"/>
    <w:rPr>
      <w:i/>
      <w:iCs/>
      <w:color w:val="0F4761" w:themeColor="accent1" w:themeShade="BF"/>
    </w:rPr>
  </w:style>
  <w:style w:type="character" w:styleId="IntenseReference">
    <w:name w:val="Intense Reference"/>
    <w:basedOn w:val="DefaultParagraphFont"/>
    <w:uiPriority w:val="32"/>
    <w:qFormat/>
    <w:rsid w:val="009F0FAF"/>
    <w:rPr>
      <w:b/>
      <w:bCs/>
      <w:smallCaps/>
      <w:color w:val="0F4761" w:themeColor="accent1" w:themeShade="BF"/>
      <w:spacing w:val="5"/>
    </w:rPr>
  </w:style>
  <w:style w:type="table" w:styleId="TableGrid">
    <w:name w:val="Table Grid"/>
    <w:basedOn w:val="TableNormal"/>
    <w:uiPriority w:val="39"/>
    <w:rsid w:val="00F93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Normal"/>
    <w:rsid w:val="00F93071"/>
    <w:pPr>
      <w:spacing w:before="100" w:beforeAutospacing="1" w:after="100" w:afterAutospacing="1"/>
    </w:pPr>
  </w:style>
  <w:style w:type="character" w:customStyle="1" w:styleId="md-plain">
    <w:name w:val="md-plain"/>
    <w:basedOn w:val="DefaultParagraphFont"/>
    <w:rsid w:val="00F93071"/>
  </w:style>
  <w:style w:type="paragraph" w:styleId="HTMLPreformatted">
    <w:name w:val="HTML Preformatted"/>
    <w:basedOn w:val="Normal"/>
    <w:link w:val="HTMLPreformattedChar"/>
    <w:uiPriority w:val="99"/>
    <w:semiHidden/>
    <w:unhideWhenUsed/>
    <w:rsid w:val="0040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F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9981">
      <w:bodyDiv w:val="1"/>
      <w:marLeft w:val="0"/>
      <w:marRight w:val="0"/>
      <w:marTop w:val="0"/>
      <w:marBottom w:val="0"/>
      <w:divBdr>
        <w:top w:val="none" w:sz="0" w:space="0" w:color="auto"/>
        <w:left w:val="none" w:sz="0" w:space="0" w:color="auto"/>
        <w:bottom w:val="none" w:sz="0" w:space="0" w:color="auto"/>
        <w:right w:val="none" w:sz="0" w:space="0" w:color="auto"/>
      </w:divBdr>
    </w:div>
    <w:div w:id="424955819">
      <w:bodyDiv w:val="1"/>
      <w:marLeft w:val="0"/>
      <w:marRight w:val="0"/>
      <w:marTop w:val="0"/>
      <w:marBottom w:val="0"/>
      <w:divBdr>
        <w:top w:val="none" w:sz="0" w:space="0" w:color="auto"/>
        <w:left w:val="none" w:sz="0" w:space="0" w:color="auto"/>
        <w:bottom w:val="none" w:sz="0" w:space="0" w:color="auto"/>
        <w:right w:val="none" w:sz="0" w:space="0" w:color="auto"/>
      </w:divBdr>
      <w:divsChild>
        <w:div w:id="743188834">
          <w:marLeft w:val="0"/>
          <w:marRight w:val="0"/>
          <w:marTop w:val="0"/>
          <w:marBottom w:val="0"/>
          <w:divBdr>
            <w:top w:val="none" w:sz="0" w:space="0" w:color="auto"/>
            <w:left w:val="none" w:sz="0" w:space="0" w:color="auto"/>
            <w:bottom w:val="none" w:sz="0" w:space="0" w:color="auto"/>
            <w:right w:val="none" w:sz="0" w:space="0" w:color="auto"/>
          </w:divBdr>
        </w:div>
      </w:divsChild>
    </w:div>
    <w:div w:id="440535350">
      <w:bodyDiv w:val="1"/>
      <w:marLeft w:val="0"/>
      <w:marRight w:val="0"/>
      <w:marTop w:val="0"/>
      <w:marBottom w:val="0"/>
      <w:divBdr>
        <w:top w:val="none" w:sz="0" w:space="0" w:color="auto"/>
        <w:left w:val="none" w:sz="0" w:space="0" w:color="auto"/>
        <w:bottom w:val="none" w:sz="0" w:space="0" w:color="auto"/>
        <w:right w:val="none" w:sz="0" w:space="0" w:color="auto"/>
      </w:divBdr>
    </w:div>
    <w:div w:id="441458370">
      <w:bodyDiv w:val="1"/>
      <w:marLeft w:val="0"/>
      <w:marRight w:val="0"/>
      <w:marTop w:val="0"/>
      <w:marBottom w:val="0"/>
      <w:divBdr>
        <w:top w:val="none" w:sz="0" w:space="0" w:color="auto"/>
        <w:left w:val="none" w:sz="0" w:space="0" w:color="auto"/>
        <w:bottom w:val="none" w:sz="0" w:space="0" w:color="auto"/>
        <w:right w:val="none" w:sz="0" w:space="0" w:color="auto"/>
      </w:divBdr>
    </w:div>
    <w:div w:id="500971032">
      <w:bodyDiv w:val="1"/>
      <w:marLeft w:val="0"/>
      <w:marRight w:val="0"/>
      <w:marTop w:val="0"/>
      <w:marBottom w:val="0"/>
      <w:divBdr>
        <w:top w:val="none" w:sz="0" w:space="0" w:color="auto"/>
        <w:left w:val="none" w:sz="0" w:space="0" w:color="auto"/>
        <w:bottom w:val="none" w:sz="0" w:space="0" w:color="auto"/>
        <w:right w:val="none" w:sz="0" w:space="0" w:color="auto"/>
      </w:divBdr>
      <w:divsChild>
        <w:div w:id="494106123">
          <w:marLeft w:val="0"/>
          <w:marRight w:val="0"/>
          <w:marTop w:val="0"/>
          <w:marBottom w:val="0"/>
          <w:divBdr>
            <w:top w:val="none" w:sz="0" w:space="0" w:color="auto"/>
            <w:left w:val="none" w:sz="0" w:space="0" w:color="auto"/>
            <w:bottom w:val="none" w:sz="0" w:space="0" w:color="auto"/>
            <w:right w:val="none" w:sz="0" w:space="0" w:color="auto"/>
          </w:divBdr>
        </w:div>
      </w:divsChild>
    </w:div>
    <w:div w:id="574895318">
      <w:bodyDiv w:val="1"/>
      <w:marLeft w:val="0"/>
      <w:marRight w:val="0"/>
      <w:marTop w:val="0"/>
      <w:marBottom w:val="0"/>
      <w:divBdr>
        <w:top w:val="none" w:sz="0" w:space="0" w:color="auto"/>
        <w:left w:val="none" w:sz="0" w:space="0" w:color="auto"/>
        <w:bottom w:val="none" w:sz="0" w:space="0" w:color="auto"/>
        <w:right w:val="none" w:sz="0" w:space="0" w:color="auto"/>
      </w:divBdr>
    </w:div>
    <w:div w:id="644552766">
      <w:bodyDiv w:val="1"/>
      <w:marLeft w:val="0"/>
      <w:marRight w:val="0"/>
      <w:marTop w:val="0"/>
      <w:marBottom w:val="0"/>
      <w:divBdr>
        <w:top w:val="none" w:sz="0" w:space="0" w:color="auto"/>
        <w:left w:val="none" w:sz="0" w:space="0" w:color="auto"/>
        <w:bottom w:val="none" w:sz="0" w:space="0" w:color="auto"/>
        <w:right w:val="none" w:sz="0" w:space="0" w:color="auto"/>
      </w:divBdr>
      <w:divsChild>
        <w:div w:id="14237117">
          <w:marLeft w:val="0"/>
          <w:marRight w:val="0"/>
          <w:marTop w:val="0"/>
          <w:marBottom w:val="0"/>
          <w:divBdr>
            <w:top w:val="none" w:sz="0" w:space="0" w:color="auto"/>
            <w:left w:val="none" w:sz="0" w:space="0" w:color="auto"/>
            <w:bottom w:val="none" w:sz="0" w:space="0" w:color="auto"/>
            <w:right w:val="none" w:sz="0" w:space="0" w:color="auto"/>
          </w:divBdr>
          <w:divsChild>
            <w:div w:id="2115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181">
      <w:bodyDiv w:val="1"/>
      <w:marLeft w:val="0"/>
      <w:marRight w:val="0"/>
      <w:marTop w:val="0"/>
      <w:marBottom w:val="0"/>
      <w:divBdr>
        <w:top w:val="none" w:sz="0" w:space="0" w:color="auto"/>
        <w:left w:val="none" w:sz="0" w:space="0" w:color="auto"/>
        <w:bottom w:val="none" w:sz="0" w:space="0" w:color="auto"/>
        <w:right w:val="none" w:sz="0" w:space="0" w:color="auto"/>
      </w:divBdr>
    </w:div>
    <w:div w:id="833909323">
      <w:bodyDiv w:val="1"/>
      <w:marLeft w:val="0"/>
      <w:marRight w:val="0"/>
      <w:marTop w:val="0"/>
      <w:marBottom w:val="0"/>
      <w:divBdr>
        <w:top w:val="none" w:sz="0" w:space="0" w:color="auto"/>
        <w:left w:val="none" w:sz="0" w:space="0" w:color="auto"/>
        <w:bottom w:val="none" w:sz="0" w:space="0" w:color="auto"/>
        <w:right w:val="none" w:sz="0" w:space="0" w:color="auto"/>
      </w:divBdr>
    </w:div>
    <w:div w:id="861673326">
      <w:bodyDiv w:val="1"/>
      <w:marLeft w:val="0"/>
      <w:marRight w:val="0"/>
      <w:marTop w:val="0"/>
      <w:marBottom w:val="0"/>
      <w:divBdr>
        <w:top w:val="none" w:sz="0" w:space="0" w:color="auto"/>
        <w:left w:val="none" w:sz="0" w:space="0" w:color="auto"/>
        <w:bottom w:val="none" w:sz="0" w:space="0" w:color="auto"/>
        <w:right w:val="none" w:sz="0" w:space="0" w:color="auto"/>
      </w:divBdr>
    </w:div>
    <w:div w:id="879706139">
      <w:bodyDiv w:val="1"/>
      <w:marLeft w:val="0"/>
      <w:marRight w:val="0"/>
      <w:marTop w:val="0"/>
      <w:marBottom w:val="0"/>
      <w:divBdr>
        <w:top w:val="none" w:sz="0" w:space="0" w:color="auto"/>
        <w:left w:val="none" w:sz="0" w:space="0" w:color="auto"/>
        <w:bottom w:val="none" w:sz="0" w:space="0" w:color="auto"/>
        <w:right w:val="none" w:sz="0" w:space="0" w:color="auto"/>
      </w:divBdr>
      <w:divsChild>
        <w:div w:id="1377200507">
          <w:marLeft w:val="0"/>
          <w:marRight w:val="0"/>
          <w:marTop w:val="0"/>
          <w:marBottom w:val="0"/>
          <w:divBdr>
            <w:top w:val="none" w:sz="0" w:space="0" w:color="auto"/>
            <w:left w:val="none" w:sz="0" w:space="0" w:color="auto"/>
            <w:bottom w:val="none" w:sz="0" w:space="0" w:color="auto"/>
            <w:right w:val="none" w:sz="0" w:space="0" w:color="auto"/>
          </w:divBdr>
          <w:divsChild>
            <w:div w:id="2146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318">
      <w:bodyDiv w:val="1"/>
      <w:marLeft w:val="0"/>
      <w:marRight w:val="0"/>
      <w:marTop w:val="0"/>
      <w:marBottom w:val="0"/>
      <w:divBdr>
        <w:top w:val="none" w:sz="0" w:space="0" w:color="auto"/>
        <w:left w:val="none" w:sz="0" w:space="0" w:color="auto"/>
        <w:bottom w:val="none" w:sz="0" w:space="0" w:color="auto"/>
        <w:right w:val="none" w:sz="0" w:space="0" w:color="auto"/>
      </w:divBdr>
    </w:div>
    <w:div w:id="987588017">
      <w:bodyDiv w:val="1"/>
      <w:marLeft w:val="0"/>
      <w:marRight w:val="0"/>
      <w:marTop w:val="0"/>
      <w:marBottom w:val="0"/>
      <w:divBdr>
        <w:top w:val="none" w:sz="0" w:space="0" w:color="auto"/>
        <w:left w:val="none" w:sz="0" w:space="0" w:color="auto"/>
        <w:bottom w:val="none" w:sz="0" w:space="0" w:color="auto"/>
        <w:right w:val="none" w:sz="0" w:space="0" w:color="auto"/>
      </w:divBdr>
      <w:divsChild>
        <w:div w:id="548078774">
          <w:marLeft w:val="0"/>
          <w:marRight w:val="0"/>
          <w:marTop w:val="0"/>
          <w:marBottom w:val="0"/>
          <w:divBdr>
            <w:top w:val="none" w:sz="0" w:space="0" w:color="auto"/>
            <w:left w:val="none" w:sz="0" w:space="0" w:color="auto"/>
            <w:bottom w:val="none" w:sz="0" w:space="0" w:color="auto"/>
            <w:right w:val="none" w:sz="0" w:space="0" w:color="auto"/>
          </w:divBdr>
          <w:divsChild>
            <w:div w:id="1560432550">
              <w:marLeft w:val="0"/>
              <w:marRight w:val="0"/>
              <w:marTop w:val="0"/>
              <w:marBottom w:val="0"/>
              <w:divBdr>
                <w:top w:val="none" w:sz="0" w:space="0" w:color="auto"/>
                <w:left w:val="none" w:sz="0" w:space="0" w:color="auto"/>
                <w:bottom w:val="none" w:sz="0" w:space="0" w:color="auto"/>
                <w:right w:val="none" w:sz="0" w:space="0" w:color="auto"/>
              </w:divBdr>
            </w:div>
            <w:div w:id="697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276">
      <w:bodyDiv w:val="1"/>
      <w:marLeft w:val="0"/>
      <w:marRight w:val="0"/>
      <w:marTop w:val="0"/>
      <w:marBottom w:val="0"/>
      <w:divBdr>
        <w:top w:val="none" w:sz="0" w:space="0" w:color="auto"/>
        <w:left w:val="none" w:sz="0" w:space="0" w:color="auto"/>
        <w:bottom w:val="none" w:sz="0" w:space="0" w:color="auto"/>
        <w:right w:val="none" w:sz="0" w:space="0" w:color="auto"/>
      </w:divBdr>
      <w:divsChild>
        <w:div w:id="1176655015">
          <w:marLeft w:val="0"/>
          <w:marRight w:val="0"/>
          <w:marTop w:val="0"/>
          <w:marBottom w:val="0"/>
          <w:divBdr>
            <w:top w:val="none" w:sz="0" w:space="0" w:color="auto"/>
            <w:left w:val="none" w:sz="0" w:space="0" w:color="auto"/>
            <w:bottom w:val="none" w:sz="0" w:space="0" w:color="auto"/>
            <w:right w:val="none" w:sz="0" w:space="0" w:color="auto"/>
          </w:divBdr>
          <w:divsChild>
            <w:div w:id="1730693384">
              <w:marLeft w:val="0"/>
              <w:marRight w:val="0"/>
              <w:marTop w:val="0"/>
              <w:marBottom w:val="0"/>
              <w:divBdr>
                <w:top w:val="none" w:sz="0" w:space="0" w:color="auto"/>
                <w:left w:val="none" w:sz="0" w:space="0" w:color="auto"/>
                <w:bottom w:val="none" w:sz="0" w:space="0" w:color="auto"/>
                <w:right w:val="none" w:sz="0" w:space="0" w:color="auto"/>
              </w:divBdr>
            </w:div>
            <w:div w:id="134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7268">
      <w:bodyDiv w:val="1"/>
      <w:marLeft w:val="0"/>
      <w:marRight w:val="0"/>
      <w:marTop w:val="0"/>
      <w:marBottom w:val="0"/>
      <w:divBdr>
        <w:top w:val="none" w:sz="0" w:space="0" w:color="auto"/>
        <w:left w:val="none" w:sz="0" w:space="0" w:color="auto"/>
        <w:bottom w:val="none" w:sz="0" w:space="0" w:color="auto"/>
        <w:right w:val="none" w:sz="0" w:space="0" w:color="auto"/>
      </w:divBdr>
    </w:div>
    <w:div w:id="1105732333">
      <w:bodyDiv w:val="1"/>
      <w:marLeft w:val="0"/>
      <w:marRight w:val="0"/>
      <w:marTop w:val="0"/>
      <w:marBottom w:val="0"/>
      <w:divBdr>
        <w:top w:val="none" w:sz="0" w:space="0" w:color="auto"/>
        <w:left w:val="none" w:sz="0" w:space="0" w:color="auto"/>
        <w:bottom w:val="none" w:sz="0" w:space="0" w:color="auto"/>
        <w:right w:val="none" w:sz="0" w:space="0" w:color="auto"/>
      </w:divBdr>
    </w:div>
    <w:div w:id="1179153887">
      <w:bodyDiv w:val="1"/>
      <w:marLeft w:val="0"/>
      <w:marRight w:val="0"/>
      <w:marTop w:val="0"/>
      <w:marBottom w:val="0"/>
      <w:divBdr>
        <w:top w:val="none" w:sz="0" w:space="0" w:color="auto"/>
        <w:left w:val="none" w:sz="0" w:space="0" w:color="auto"/>
        <w:bottom w:val="none" w:sz="0" w:space="0" w:color="auto"/>
        <w:right w:val="none" w:sz="0" w:space="0" w:color="auto"/>
      </w:divBdr>
    </w:div>
    <w:div w:id="1210343802">
      <w:bodyDiv w:val="1"/>
      <w:marLeft w:val="0"/>
      <w:marRight w:val="0"/>
      <w:marTop w:val="0"/>
      <w:marBottom w:val="0"/>
      <w:divBdr>
        <w:top w:val="none" w:sz="0" w:space="0" w:color="auto"/>
        <w:left w:val="none" w:sz="0" w:space="0" w:color="auto"/>
        <w:bottom w:val="none" w:sz="0" w:space="0" w:color="auto"/>
        <w:right w:val="none" w:sz="0" w:space="0" w:color="auto"/>
      </w:divBdr>
    </w:div>
    <w:div w:id="1308587343">
      <w:bodyDiv w:val="1"/>
      <w:marLeft w:val="0"/>
      <w:marRight w:val="0"/>
      <w:marTop w:val="0"/>
      <w:marBottom w:val="0"/>
      <w:divBdr>
        <w:top w:val="none" w:sz="0" w:space="0" w:color="auto"/>
        <w:left w:val="none" w:sz="0" w:space="0" w:color="auto"/>
        <w:bottom w:val="none" w:sz="0" w:space="0" w:color="auto"/>
        <w:right w:val="none" w:sz="0" w:space="0" w:color="auto"/>
      </w:divBdr>
    </w:div>
    <w:div w:id="1452936533">
      <w:bodyDiv w:val="1"/>
      <w:marLeft w:val="0"/>
      <w:marRight w:val="0"/>
      <w:marTop w:val="0"/>
      <w:marBottom w:val="0"/>
      <w:divBdr>
        <w:top w:val="none" w:sz="0" w:space="0" w:color="auto"/>
        <w:left w:val="none" w:sz="0" w:space="0" w:color="auto"/>
        <w:bottom w:val="none" w:sz="0" w:space="0" w:color="auto"/>
        <w:right w:val="none" w:sz="0" w:space="0" w:color="auto"/>
      </w:divBdr>
      <w:divsChild>
        <w:div w:id="1955822616">
          <w:marLeft w:val="0"/>
          <w:marRight w:val="0"/>
          <w:marTop w:val="0"/>
          <w:marBottom w:val="0"/>
          <w:divBdr>
            <w:top w:val="none" w:sz="0" w:space="0" w:color="auto"/>
            <w:left w:val="none" w:sz="0" w:space="0" w:color="auto"/>
            <w:bottom w:val="none" w:sz="0" w:space="0" w:color="auto"/>
            <w:right w:val="none" w:sz="0" w:space="0" w:color="auto"/>
          </w:divBdr>
        </w:div>
      </w:divsChild>
    </w:div>
    <w:div w:id="1546867337">
      <w:bodyDiv w:val="1"/>
      <w:marLeft w:val="0"/>
      <w:marRight w:val="0"/>
      <w:marTop w:val="0"/>
      <w:marBottom w:val="0"/>
      <w:divBdr>
        <w:top w:val="none" w:sz="0" w:space="0" w:color="auto"/>
        <w:left w:val="none" w:sz="0" w:space="0" w:color="auto"/>
        <w:bottom w:val="none" w:sz="0" w:space="0" w:color="auto"/>
        <w:right w:val="none" w:sz="0" w:space="0" w:color="auto"/>
      </w:divBdr>
    </w:div>
    <w:div w:id="1573158447">
      <w:bodyDiv w:val="1"/>
      <w:marLeft w:val="0"/>
      <w:marRight w:val="0"/>
      <w:marTop w:val="0"/>
      <w:marBottom w:val="0"/>
      <w:divBdr>
        <w:top w:val="none" w:sz="0" w:space="0" w:color="auto"/>
        <w:left w:val="none" w:sz="0" w:space="0" w:color="auto"/>
        <w:bottom w:val="none" w:sz="0" w:space="0" w:color="auto"/>
        <w:right w:val="none" w:sz="0" w:space="0" w:color="auto"/>
      </w:divBdr>
    </w:div>
    <w:div w:id="1682122230">
      <w:bodyDiv w:val="1"/>
      <w:marLeft w:val="0"/>
      <w:marRight w:val="0"/>
      <w:marTop w:val="0"/>
      <w:marBottom w:val="0"/>
      <w:divBdr>
        <w:top w:val="none" w:sz="0" w:space="0" w:color="auto"/>
        <w:left w:val="none" w:sz="0" w:space="0" w:color="auto"/>
        <w:bottom w:val="none" w:sz="0" w:space="0" w:color="auto"/>
        <w:right w:val="none" w:sz="0" w:space="0" w:color="auto"/>
      </w:divBdr>
    </w:div>
    <w:div w:id="1749417990">
      <w:bodyDiv w:val="1"/>
      <w:marLeft w:val="0"/>
      <w:marRight w:val="0"/>
      <w:marTop w:val="0"/>
      <w:marBottom w:val="0"/>
      <w:divBdr>
        <w:top w:val="none" w:sz="0" w:space="0" w:color="auto"/>
        <w:left w:val="none" w:sz="0" w:space="0" w:color="auto"/>
        <w:bottom w:val="none" w:sz="0" w:space="0" w:color="auto"/>
        <w:right w:val="none" w:sz="0" w:space="0" w:color="auto"/>
      </w:divBdr>
      <w:divsChild>
        <w:div w:id="1270699080">
          <w:marLeft w:val="0"/>
          <w:marRight w:val="0"/>
          <w:marTop w:val="0"/>
          <w:marBottom w:val="0"/>
          <w:divBdr>
            <w:top w:val="none" w:sz="0" w:space="0" w:color="auto"/>
            <w:left w:val="none" w:sz="0" w:space="0" w:color="auto"/>
            <w:bottom w:val="none" w:sz="0" w:space="0" w:color="auto"/>
            <w:right w:val="none" w:sz="0" w:space="0" w:color="auto"/>
          </w:divBdr>
          <w:divsChild>
            <w:div w:id="11085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2109">
          <w:marLeft w:val="0"/>
          <w:marRight w:val="0"/>
          <w:marTop w:val="0"/>
          <w:marBottom w:val="0"/>
          <w:divBdr>
            <w:top w:val="none" w:sz="0" w:space="0" w:color="auto"/>
            <w:left w:val="none" w:sz="0" w:space="0" w:color="auto"/>
            <w:bottom w:val="none" w:sz="0" w:space="0" w:color="auto"/>
            <w:right w:val="none" w:sz="0" w:space="0" w:color="auto"/>
          </w:divBdr>
          <w:divsChild>
            <w:div w:id="498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176">
      <w:bodyDiv w:val="1"/>
      <w:marLeft w:val="0"/>
      <w:marRight w:val="0"/>
      <w:marTop w:val="0"/>
      <w:marBottom w:val="0"/>
      <w:divBdr>
        <w:top w:val="none" w:sz="0" w:space="0" w:color="auto"/>
        <w:left w:val="none" w:sz="0" w:space="0" w:color="auto"/>
        <w:bottom w:val="none" w:sz="0" w:space="0" w:color="auto"/>
        <w:right w:val="none" w:sz="0" w:space="0" w:color="auto"/>
      </w:divBdr>
    </w:div>
    <w:div w:id="1915317507">
      <w:bodyDiv w:val="1"/>
      <w:marLeft w:val="0"/>
      <w:marRight w:val="0"/>
      <w:marTop w:val="0"/>
      <w:marBottom w:val="0"/>
      <w:divBdr>
        <w:top w:val="none" w:sz="0" w:space="0" w:color="auto"/>
        <w:left w:val="none" w:sz="0" w:space="0" w:color="auto"/>
        <w:bottom w:val="none" w:sz="0" w:space="0" w:color="auto"/>
        <w:right w:val="none" w:sz="0" w:space="0" w:color="auto"/>
      </w:divBdr>
      <w:divsChild>
        <w:div w:id="596014028">
          <w:marLeft w:val="0"/>
          <w:marRight w:val="0"/>
          <w:marTop w:val="0"/>
          <w:marBottom w:val="0"/>
          <w:divBdr>
            <w:top w:val="none" w:sz="0" w:space="0" w:color="auto"/>
            <w:left w:val="none" w:sz="0" w:space="0" w:color="auto"/>
            <w:bottom w:val="none" w:sz="0" w:space="0" w:color="auto"/>
            <w:right w:val="none" w:sz="0" w:space="0" w:color="auto"/>
          </w:divBdr>
        </w:div>
      </w:divsChild>
    </w:div>
    <w:div w:id="1923251361">
      <w:bodyDiv w:val="1"/>
      <w:marLeft w:val="0"/>
      <w:marRight w:val="0"/>
      <w:marTop w:val="0"/>
      <w:marBottom w:val="0"/>
      <w:divBdr>
        <w:top w:val="none" w:sz="0" w:space="0" w:color="auto"/>
        <w:left w:val="none" w:sz="0" w:space="0" w:color="auto"/>
        <w:bottom w:val="none" w:sz="0" w:space="0" w:color="auto"/>
        <w:right w:val="none" w:sz="0" w:space="0" w:color="auto"/>
      </w:divBdr>
    </w:div>
    <w:div w:id="2010786886">
      <w:bodyDiv w:val="1"/>
      <w:marLeft w:val="0"/>
      <w:marRight w:val="0"/>
      <w:marTop w:val="0"/>
      <w:marBottom w:val="0"/>
      <w:divBdr>
        <w:top w:val="none" w:sz="0" w:space="0" w:color="auto"/>
        <w:left w:val="none" w:sz="0" w:space="0" w:color="auto"/>
        <w:bottom w:val="none" w:sz="0" w:space="0" w:color="auto"/>
        <w:right w:val="none" w:sz="0" w:space="0" w:color="auto"/>
      </w:divBdr>
      <w:divsChild>
        <w:div w:id="1387338186">
          <w:marLeft w:val="0"/>
          <w:marRight w:val="0"/>
          <w:marTop w:val="0"/>
          <w:marBottom w:val="0"/>
          <w:divBdr>
            <w:top w:val="none" w:sz="0" w:space="0" w:color="auto"/>
            <w:left w:val="none" w:sz="0" w:space="0" w:color="auto"/>
            <w:bottom w:val="none" w:sz="0" w:space="0" w:color="auto"/>
            <w:right w:val="none" w:sz="0" w:space="0" w:color="auto"/>
          </w:divBdr>
          <w:divsChild>
            <w:div w:id="1637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teng</dc:creator>
  <cp:keywords/>
  <dc:description/>
  <cp:lastModifiedBy>wang teng</cp:lastModifiedBy>
  <cp:revision>87</cp:revision>
  <dcterms:created xsi:type="dcterms:W3CDTF">2024-03-13T14:31:00Z</dcterms:created>
  <dcterms:modified xsi:type="dcterms:W3CDTF">2024-03-30T05:51:00Z</dcterms:modified>
</cp:coreProperties>
</file>