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sz w:val="28"/>
          <w:szCs w:val="28"/>
        </w:rPr>
        <w:t>客户基本信息管理模块需求分析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cs="" w:asciiTheme="minorEastAsia" w:cstheme="minorEastAsia" w:eastAsiaTheme="minorEastAsia" w:hAnsiTheme="minorEastAsia"/>
        </w:rPr>
      </w:pPr>
      <w:r>
        <w:rPr>
          <w:rFonts w:cs="" w:asciiTheme="minorEastAsia" w:cstheme="minorEastAsia" w:hAnsiTheme="minorEastAsia"/>
        </w:rPr>
        <w:t>需求：</w:t>
      </w:r>
    </w:p>
    <w:p>
      <w:pPr>
        <w:pStyle w:val="Normal"/>
        <w:rPr>
          <w:rFonts w:eastAsia="" w:cs="" w:asciiTheme="minorEastAsia" w:cstheme="minorEastAsia" w:eastAsiaTheme="minorEastAsia" w:hAnsiTheme="minorEastAsia"/>
        </w:rPr>
      </w:pPr>
      <w:r>
        <w:rPr>
          <w:rFonts w:eastAsia="" w:cs="" w:asciiTheme="minorEastAsia" w:cstheme="minorEastAsia" w:eastAsiaTheme="minorEastAsia" w:hAnsiTheme="minorEastAsia"/>
        </w:rPr>
        <w:tab/>
      </w:r>
      <w:r>
        <w:rPr>
          <w:rFonts w:cs="" w:asciiTheme="minorEastAsia" w:cstheme="minorEastAsia" w:hAnsiTheme="minorEastAsia"/>
        </w:rPr>
        <w:t>基本信息管理</w:t>
      </w:r>
    </w:p>
    <w:p>
      <w:pPr>
        <w:pStyle w:val="Normal"/>
        <w:rPr>
          <w:rFonts w:eastAsia="" w:cs="" w:asciiTheme="minorEastAsia" w:cstheme="minorEastAsia" w:eastAsiaTheme="minorEastAsia" w:hAnsiTheme="minorEastAsia"/>
        </w:rPr>
      </w:pPr>
      <w:r>
        <w:rPr>
          <w:rFonts w:eastAsia="" w:cs="" w:asciiTheme="minorEastAsia" w:cstheme="minorEastAsia" w:eastAsiaTheme="minorEastAsia" w:hAnsiTheme="minorEastAsia"/>
        </w:rPr>
        <w:tab/>
        <w:tab/>
        <w:t xml:space="preserve">1 </w:t>
      </w:r>
      <w:r>
        <w:rPr>
          <w:rFonts w:cs="" w:asciiTheme="minorEastAsia" w:cstheme="minorEastAsia" w:hAnsiTheme="minorEastAsia"/>
        </w:rPr>
        <w:t>对客户人员</w:t>
      </w:r>
      <w:r>
        <w:rPr>
          <w:rFonts w:eastAsia="" w:cs="" w:asciiTheme="minorEastAsia" w:cstheme="minorEastAsia" w:eastAsiaTheme="minorEastAsia" w:hAnsiTheme="minorEastAsia"/>
        </w:rPr>
        <w:t xml:space="preserve">CURD  </w:t>
      </w:r>
    </w:p>
    <w:p>
      <w:pPr>
        <w:pStyle w:val="Normal"/>
        <w:rPr>
          <w:rFonts w:eastAsia="" w:cs="" w:asciiTheme="minorEastAsia" w:cstheme="minorEastAsia" w:eastAsiaTheme="minorEastAsia" w:hAnsiTheme="minorEastAsia"/>
        </w:rPr>
      </w:pPr>
      <w:r>
        <w:rPr>
          <w:rFonts w:eastAsia="" w:cs="" w:asciiTheme="minorEastAsia" w:cstheme="minorEastAsia" w:eastAsiaTheme="minorEastAsia" w:hAnsiTheme="minorEastAsia"/>
        </w:rPr>
        <w:tab/>
        <w:tab/>
        <w:t xml:space="preserve">2 </w:t>
      </w:r>
      <w:r>
        <w:rPr>
          <w:rFonts w:cs="" w:asciiTheme="minorEastAsia" w:cstheme="minorEastAsia" w:hAnsiTheme="minorEastAsia"/>
        </w:rPr>
        <w:t>客户所属行业数据的</w:t>
      </w:r>
      <w:r>
        <w:rPr>
          <w:rFonts w:eastAsia="" w:cs="" w:asciiTheme="minorEastAsia" w:cstheme="minorEastAsia" w:eastAsiaTheme="minorEastAsia" w:hAnsiTheme="minorEastAsia"/>
        </w:rPr>
        <w:t>CURD (</w:t>
      </w:r>
      <w:r>
        <w:rPr>
          <w:rFonts w:cs="" w:asciiTheme="minorEastAsia" w:cstheme="minorEastAsia" w:hAnsiTheme="minorEastAsia"/>
        </w:rPr>
        <w:t>状态，行业，类型，地区</w:t>
      </w:r>
      <w:r>
        <w:rPr>
          <w:rFonts w:eastAsia="" w:cs="" w:asciiTheme="minorEastAsia" w:cstheme="minorEastAsia" w:eastAsiaTheme="minorEastAsia" w:hAnsiTheme="minorEastAsia"/>
        </w:rPr>
        <w:t>)</w:t>
      </w:r>
    </w:p>
    <w:p>
      <w:pPr>
        <w:pStyle w:val="Normal"/>
        <w:rPr>
          <w:rFonts w:eastAsia="" w:cs="" w:asciiTheme="minorEastAsia" w:cstheme="minorEastAsia" w:eastAsiaTheme="minorEastAsia" w:hAnsiTheme="minorEastAsia"/>
        </w:rPr>
      </w:pPr>
      <w:r>
        <w:rPr>
          <w:rFonts w:eastAsia="" w:cs="" w:asciiTheme="minorEastAsia" w:cstheme="minorEastAsia" w:eastAsiaTheme="minorEastAsia" w:hAnsiTheme="minorEastAsia"/>
        </w:rPr>
        <w:tab/>
        <w:tab/>
        <w:t xml:space="preserve">3 </w:t>
      </w:r>
      <w:r>
        <w:rPr>
          <w:rFonts w:cs="" w:asciiTheme="minorEastAsia" w:cstheme="minorEastAsia" w:hAnsiTheme="minorEastAsia"/>
        </w:rPr>
        <w:t>联系人的</w:t>
      </w:r>
      <w:r>
        <w:rPr>
          <w:rFonts w:eastAsia="" w:cs="" w:asciiTheme="minorEastAsia" w:cstheme="minorEastAsia" w:eastAsiaTheme="minorEastAsia" w:hAnsiTheme="minorEastAsia"/>
        </w:rPr>
        <w:t>CURD</w:t>
      </w:r>
    </w:p>
    <w:p>
      <w:pPr>
        <w:pStyle w:val="Normal"/>
        <w:rPr>
          <w:rFonts w:eastAsia="" w:cs="" w:asciiTheme="minorEastAsia" w:cstheme="minorEastAsia" w:eastAsiaTheme="minorEastAsia" w:hAnsiTheme="minorEastAsia"/>
        </w:rPr>
      </w:pPr>
      <w:r>
        <w:rPr>
          <w:rFonts w:eastAsia="" w:cs="" w:asciiTheme="minorEastAsia" w:cstheme="minorEastAsia" w:eastAsiaTheme="minorEastAsia" w:hAnsiTheme="minorEastAsia"/>
        </w:rPr>
        <w:tab/>
      </w:r>
      <w:r>
        <w:rPr>
          <w:rFonts w:cs="" w:asciiTheme="minorEastAsia" w:cstheme="minorEastAsia" w:hAnsiTheme="minorEastAsia"/>
        </w:rPr>
        <w:t>统计相关信息</w:t>
      </w:r>
    </w:p>
    <w:p>
      <w:pPr>
        <w:pStyle w:val="Normal"/>
        <w:rPr>
          <w:rFonts w:eastAsia="" w:cs="" w:asciiTheme="minorEastAsia" w:cstheme="minorEastAsia" w:eastAsiaTheme="minorEastAsia" w:hAnsiTheme="minorEastAsia"/>
        </w:rPr>
      </w:pPr>
      <w:r>
        <w:rPr>
          <w:rFonts w:eastAsia="" w:cs="" w:asciiTheme="minorEastAsia" w:cstheme="minorEastAsia" w:eastAsiaTheme="minorEastAsia" w:hAnsiTheme="minorEastAsia"/>
        </w:rPr>
        <w:tab/>
        <w:tab/>
        <w:t xml:space="preserve">1 </w:t>
      </w:r>
      <w:r>
        <w:rPr>
          <w:rFonts w:cs="" w:asciiTheme="minorEastAsia" w:cstheme="minorEastAsia" w:hAnsiTheme="minorEastAsia"/>
        </w:rPr>
        <w:t xml:space="preserve">持有客户 </w:t>
      </w:r>
    </w:p>
    <w:p>
      <w:pPr>
        <w:pStyle w:val="Normal"/>
        <w:rPr>
          <w:rFonts w:eastAsia="" w:cs="" w:asciiTheme="minorEastAsia" w:cstheme="minorEastAsia" w:eastAsiaTheme="minorEastAsia" w:hAnsiTheme="minorEastAsia"/>
        </w:rPr>
      </w:pPr>
      <w:r>
        <w:rPr>
          <w:rFonts w:eastAsia="" w:cs="" w:asciiTheme="minorEastAsia" w:cstheme="minorEastAsia" w:eastAsiaTheme="minorEastAsia" w:hAnsiTheme="minorEastAsia"/>
        </w:rPr>
        <w:tab/>
        <w:tab/>
        <w:t xml:space="preserve">2 </w:t>
      </w:r>
      <w:r>
        <w:rPr>
          <w:rFonts w:cs="" w:asciiTheme="minorEastAsia" w:cstheme="minorEastAsia" w:hAnsiTheme="minorEastAsia"/>
        </w:rPr>
        <w:t>联系客户</w:t>
      </w:r>
    </w:p>
    <w:p>
      <w:pPr>
        <w:pStyle w:val="Normal"/>
        <w:rPr>
          <w:rFonts w:eastAsia="" w:cs="" w:asciiTheme="minorEastAsia" w:cstheme="minorEastAsia" w:eastAsiaTheme="minorEastAsia" w:hAnsiTheme="minorEastAsia"/>
        </w:rPr>
      </w:pPr>
      <w:r>
        <w:rPr>
          <w:rFonts w:eastAsia="" w:cs="" w:asciiTheme="minorEastAsia" w:cstheme="minorEastAsia" w:eastAsiaTheme="minorEastAsia" w:hAnsiTheme="minorEastAsia"/>
        </w:rPr>
        <w:tab/>
        <w:tab/>
        <w:t xml:space="preserve">3 </w:t>
      </w:r>
      <w:r>
        <w:rPr>
          <w:rFonts w:cs="" w:asciiTheme="minorEastAsia" w:cstheme="minorEastAsia" w:hAnsiTheme="minorEastAsia"/>
        </w:rPr>
        <w:t>新建客户</w:t>
      </w:r>
    </w:p>
    <w:p>
      <w:pPr>
        <w:pStyle w:val="Normal"/>
        <w:rPr>
          <w:rFonts w:eastAsia="" w:cs="" w:asciiTheme="minorEastAsia" w:cstheme="minorEastAsia" w:eastAsiaTheme="minorEastAsia" w:hAnsiTheme="minorEastAsia"/>
        </w:rPr>
      </w:pPr>
      <w:r>
        <w:rPr>
          <w:rFonts w:eastAsia="" w:cs="" w:asciiTheme="minorEastAsia" w:cstheme="minorEastAsia" w:eastAsiaTheme="minorEastAsia" w:hAnsiTheme="minorEastAsia"/>
        </w:rPr>
        <w:tab/>
      </w:r>
      <w:r>
        <w:rPr>
          <w:rFonts w:cs="" w:asciiTheme="minorEastAsia" w:cstheme="minorEastAsia" w:hAnsiTheme="minorEastAsia"/>
        </w:rPr>
        <w:t xml:space="preserve">客户查重 </w:t>
      </w:r>
      <w:r>
        <w:rPr>
          <w:rFonts w:eastAsia="" w:cs="" w:asciiTheme="minorEastAsia" w:cstheme="minorEastAsia" w:eastAsiaTheme="minorEastAsia" w:hAnsiTheme="minorEastAsia"/>
        </w:rPr>
        <w:t>(</w:t>
      </w:r>
      <w:r>
        <w:rPr>
          <w:rFonts w:cs="" w:asciiTheme="minorEastAsia" w:cstheme="minorEastAsia" w:hAnsiTheme="minorEastAsia"/>
        </w:rPr>
        <w:t xml:space="preserve">防止出现多个同一用户） </w:t>
      </w:r>
    </w:p>
    <w:p>
      <w:pPr>
        <w:pStyle w:val="Normal"/>
        <w:rPr/>
      </w:pPr>
      <w:r>
        <w:rPr>
          <w:rFonts w:eastAsia="" w:cs="" w:asciiTheme="minorEastAsia" w:cstheme="minorEastAsia" w:eastAsiaTheme="minorEastAsia" w:hAnsiTheme="minorEastAsia"/>
        </w:rPr>
        <w:tab/>
      </w:r>
      <w:r>
        <w:rPr>
          <w:rFonts w:cs="" w:asciiTheme="minorEastAsia" w:cstheme="minorEastAsia" w:hAnsiTheme="minorEastAsia"/>
        </w:rPr>
        <w:t xml:space="preserve">回收站 </w:t>
      </w:r>
      <w:r>
        <w:rPr>
          <w:rFonts w:eastAsia="" w:cs="" w:asciiTheme="minorEastAsia" w:cstheme="minorEastAsia" w:eastAsiaTheme="minorEastAsia" w:hAnsiTheme="minorEastAsia"/>
        </w:rPr>
        <w:t>(</w:t>
      </w:r>
      <w:r>
        <w:rPr>
          <w:rFonts w:cs="" w:asciiTheme="minorEastAsia" w:cstheme="minorEastAsia" w:hAnsiTheme="minorEastAsia"/>
        </w:rPr>
        <w:t>防止管理员误删）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107</Words>
  <Characters>116</Characters>
  <CharactersWithSpaces>145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2017-05-14T16:31:00Z</dcterms:created>
  <dc:creator>tengxing</dc:creator>
  <dc:description/>
  <dc:language>zh-CN</dc:language>
  <cp:lastModifiedBy/>
  <dcterms:modified xsi:type="dcterms:W3CDTF">2017-05-14T16:41:17Z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