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2D" w:rsidRPr="003154D1" w:rsidRDefault="0068717D">
      <w:pPr>
        <w:rPr>
          <w:rFonts w:ascii="Arial" w:hAnsi="Arial" w:cs="Arial"/>
        </w:rPr>
      </w:pPr>
      <w:r w:rsidRPr="003154D1">
        <w:rPr>
          <w:rFonts w:ascii="Arial" w:hAnsi="Arial" w:cs="Arial"/>
          <w:noProof/>
          <w:lang w:eastAsia="nl-NL"/>
        </w:rPr>
        <mc:AlternateContent>
          <mc:Choice Requires="wps">
            <w:drawing>
              <wp:inline distT="0" distB="0" distL="0" distR="0" wp14:anchorId="306F9971" wp14:editId="445E53B3">
                <wp:extent cx="5741035" cy="788670"/>
                <wp:effectExtent l="0" t="0" r="0" b="190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06CC" w:rsidRPr="00123C9E" w:rsidRDefault="008E06CC" w:rsidP="00FB026D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Deelo</w:t>
                            </w:r>
                            <w:r w:rsidRPr="00123C9E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pdracht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:rsidR="008E06CC" w:rsidRPr="00123C9E" w:rsidRDefault="00873288" w:rsidP="00873288">
                            <w:pPr>
                              <w:spacing w:after="0" w:line="240" w:lineRule="auto"/>
                            </w:pPr>
                            <w:r w:rsidRPr="00873288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Actie ondernemen op basis van afwijkingen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6F9971" id="AutoShape 2" o:spid="_x0000_s1026" style="width:452.0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" fillcolor="#005288" strokecolor="#005288">
                <v:textbox style="mso-fit-shape-to-text:t">
                  <w:txbxContent>
                    <w:p w:rsidR="008E06CC" w:rsidRPr="00123C9E" w:rsidRDefault="008E06CC" w:rsidP="00FB026D">
                      <w:pPr>
                        <w:spacing w:after="0" w:line="240" w:lineRule="auto"/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Deelo</w:t>
                      </w:r>
                      <w:r w:rsidRPr="00123C9E">
                        <w:rPr>
                          <w:b/>
                          <w:color w:val="FFFFFF"/>
                          <w:sz w:val="40"/>
                          <w:szCs w:val="40"/>
                        </w:rPr>
                        <w:t xml:space="preserve">pdracht </w:t>
                      </w: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3</w:t>
                      </w:r>
                    </w:p>
                    <w:p w:rsidR="008E06CC" w:rsidRPr="00123C9E" w:rsidRDefault="00873288" w:rsidP="00873288">
                      <w:pPr>
                        <w:spacing w:after="0" w:line="240" w:lineRule="auto"/>
                      </w:pPr>
                      <w:r w:rsidRPr="00873288">
                        <w:rPr>
                          <w:b/>
                          <w:color w:val="FFFFFF"/>
                          <w:sz w:val="40"/>
                          <w:szCs w:val="40"/>
                        </w:rPr>
                        <w:t>Actie ondernemen op basis van afwijkingen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D7FAE" w:rsidRPr="003154D1" w:rsidRDefault="002C4CD1" w:rsidP="002C4CD1">
      <w:pPr>
        <w:pStyle w:val="Lijstalinea"/>
        <w:numPr>
          <w:ilvl w:val="0"/>
          <w:numId w:val="41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003154D1">
        <w:rPr>
          <w:rFonts w:ascii="Arial" w:hAnsi="Arial" w:cs="Arial"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134422" w:rsidRPr="003154D1" w:rsidRDefault="00134422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5288"/>
          <w:sz w:val="20"/>
          <w:szCs w:val="20"/>
          <w:lang w:eastAsia="nl-NL"/>
        </w:rPr>
      </w:pPr>
    </w:p>
    <w:p w:rsidR="00117B3F" w:rsidRPr="003154D1" w:rsidRDefault="00117B3F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3154D1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Opdrachten</w:t>
      </w:r>
    </w:p>
    <w:p w:rsidR="00117B3F" w:rsidRPr="003154D1" w:rsidRDefault="00117B3F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5288"/>
          <w:sz w:val="20"/>
          <w:szCs w:val="20"/>
          <w:lang w:eastAsia="nl-NL"/>
        </w:rPr>
      </w:pPr>
    </w:p>
    <w:p w:rsidR="008E06CC" w:rsidRPr="003154D1" w:rsidRDefault="00873288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3154D1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Afwijkingen onderzoeken</w:t>
      </w:r>
    </w:p>
    <w:p w:rsidR="00873288" w:rsidRPr="003154D1" w:rsidRDefault="00873288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134422" w:rsidRPr="003154D1" w:rsidRDefault="00134422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3154D1">
        <w:rPr>
          <w:rFonts w:ascii="Arial" w:eastAsia="Times New Roman" w:hAnsi="Arial" w:cs="Arial"/>
          <w:b/>
          <w:sz w:val="20"/>
          <w:szCs w:val="20"/>
          <w:lang w:eastAsia="nl-NL"/>
        </w:rPr>
        <w:t>1</w:t>
      </w:r>
    </w:p>
    <w:p w:rsidR="00873288" w:rsidRPr="003154D1" w:rsidRDefault="00873288" w:rsidP="0087328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>Bekijk deze advertentie. Schrijf in je eigen woorden op wat deze advertentie te maken</w:t>
      </w:r>
    </w:p>
    <w:p w:rsidR="00873288" w:rsidRPr="003154D1" w:rsidRDefault="00873288" w:rsidP="0087328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>heeft met kwaliteitscontrole. Gebruik hierbij in ieder geval de woorden ‘eindproduct’ en</w:t>
      </w:r>
    </w:p>
    <w:p w:rsidR="00DC2B1A" w:rsidRPr="003154D1" w:rsidRDefault="00873288" w:rsidP="0087328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>‘afwijkingen’.</w:t>
      </w:r>
    </w:p>
    <w:p w:rsidR="00873288" w:rsidRPr="003154D1" w:rsidRDefault="00873288" w:rsidP="00667FE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0"/>
          <w:szCs w:val="20"/>
          <w:lang w:eastAsia="nl-NL"/>
        </w:rPr>
      </w:pPr>
      <w:r w:rsidRPr="003154D1">
        <w:rPr>
          <w:rFonts w:ascii="Arial" w:hAnsi="Arial" w:cs="Arial"/>
          <w:i/>
          <w:sz w:val="20"/>
          <w:szCs w:val="20"/>
          <w:lang w:eastAsia="nl-NL"/>
        </w:rPr>
        <w:t>-advertentie-</w:t>
      </w:r>
    </w:p>
    <w:p w:rsidR="008E06CC" w:rsidRPr="003154D1" w:rsidRDefault="008E06CC" w:rsidP="008E06C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noProof/>
          <w:lang w:eastAsia="nl-NL"/>
        </w:rPr>
        <w:lastRenderedPageBreak/>
        <mc:AlternateContent>
          <mc:Choice Requires="wps">
            <w:drawing>
              <wp:inline distT="0" distB="0" distL="0" distR="0" wp14:anchorId="71BDD716" wp14:editId="1AF157C3">
                <wp:extent cx="5741035" cy="1460500"/>
                <wp:effectExtent l="0" t="0" r="12065" b="25400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46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73288" w:rsidRPr="00873288" w:rsidRDefault="00873288" w:rsidP="0087328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8732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Servies tegen bodemprijzen</w:t>
                            </w:r>
                          </w:p>
                          <w:p w:rsidR="00873288" w:rsidRPr="00873288" w:rsidRDefault="00873288" w:rsidP="0087328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7328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Grote collectie merkservies te koop, B-keus tegen bodemprijzen!</w:t>
                            </w:r>
                          </w:p>
                          <w:p w:rsidR="00873288" w:rsidRPr="00873288" w:rsidRDefault="00873288" w:rsidP="0087328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7328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Kies direct uit ons magazijn voor serviesgoed met minimale afwijkingen.</w:t>
                            </w:r>
                          </w:p>
                          <w:p w:rsidR="00873288" w:rsidRPr="00873288" w:rsidRDefault="00873288" w:rsidP="0087328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7328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Deze borden zijn kwalitatief gelijk aan A-keus, maar er kan af en toe een klein foutje in het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328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product aanwezig zijn, bijvoorbeeld een klein stipje.</w:t>
                            </w:r>
                          </w:p>
                          <w:p w:rsidR="00873288" w:rsidRPr="00873288" w:rsidRDefault="00873288" w:rsidP="0087328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7328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Hierdoor is dit servies tot 60% goedkoper dan A-keus!</w:t>
                            </w:r>
                          </w:p>
                          <w:p w:rsidR="00873288" w:rsidRDefault="00873288" w:rsidP="0087328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E06CC" w:rsidRPr="00873288" w:rsidRDefault="00873288" w:rsidP="0087328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7328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Bezoek ons magazijn aan de Werkkade 12 a.s. zaterdag tussen 10 en 17 uur.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BDD716" id="_x0000_s1027" style="width:452.05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" fillcolor="#d8d8d8 [2732]" strokecolor="#7f7f7f [1612]">
                <v:textbox>
                  <w:txbxContent>
                    <w:p w:rsidR="00873288" w:rsidRPr="00873288" w:rsidRDefault="00873288" w:rsidP="0087328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8732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Servies tegen bodemprijzen</w:t>
                      </w:r>
                    </w:p>
                    <w:p w:rsidR="00873288" w:rsidRPr="00873288" w:rsidRDefault="00873288" w:rsidP="0087328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7328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Grote collectie merkservies te koop, B-keus tegen bodemprijzen!</w:t>
                      </w:r>
                    </w:p>
                    <w:p w:rsidR="00873288" w:rsidRPr="00873288" w:rsidRDefault="00873288" w:rsidP="0087328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7328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Kies direct uit ons magazijn voor serviesgoed met minimale afwijkingen.</w:t>
                      </w:r>
                    </w:p>
                    <w:p w:rsidR="00873288" w:rsidRPr="00873288" w:rsidRDefault="00873288" w:rsidP="0087328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7328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Deze borden zijn kwalitatief gelijk aan A-keus, maar er kan af en toe een klein foutje in het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87328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product aanwezig zijn, bijvoorbeeld een klein stipje.</w:t>
                      </w:r>
                    </w:p>
                    <w:p w:rsidR="00873288" w:rsidRPr="00873288" w:rsidRDefault="00873288" w:rsidP="0087328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7328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Hierdoor is dit servies tot 60% goedkoper dan A-keus!</w:t>
                      </w:r>
                    </w:p>
                    <w:p w:rsidR="00873288" w:rsidRDefault="00873288" w:rsidP="0087328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E06CC" w:rsidRPr="00873288" w:rsidRDefault="00873288" w:rsidP="0087328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7328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Bezoek ons magazijn aan de Werkkade 12 a.s. zaterdag tussen 10 en 17 uur.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E06CC" w:rsidRPr="003154D1" w:rsidRDefault="008E06CC" w:rsidP="008E06C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873288" w:rsidRPr="003154D1" w:rsidRDefault="00873288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3154D1">
        <w:rPr>
          <w:rFonts w:ascii="Arial" w:eastAsia="Times New Roman" w:hAnsi="Arial" w:cs="Arial"/>
          <w:b/>
          <w:sz w:val="20"/>
          <w:szCs w:val="20"/>
          <w:lang w:eastAsia="nl-NL"/>
        </w:rPr>
        <w:fldChar w:fldCharType="begin">
          <w:ffData>
            <w:name w:val="Text66"/>
            <w:enabled/>
            <w:calcOnExit w:val="0"/>
            <w:textInput/>
          </w:ffData>
        </w:fldChar>
      </w:r>
      <w:bookmarkStart w:id="0" w:name="Text66"/>
      <w:r w:rsidRPr="003154D1">
        <w:rPr>
          <w:rFonts w:ascii="Arial" w:eastAsia="Times New Roman" w:hAnsi="Arial" w:cs="Arial"/>
          <w:b/>
          <w:sz w:val="20"/>
          <w:szCs w:val="20"/>
          <w:lang w:eastAsia="nl-NL"/>
        </w:rPr>
        <w:instrText xml:space="preserve"> FORMTEXT </w:instrText>
      </w:r>
      <w:r w:rsidRPr="003154D1">
        <w:rPr>
          <w:rFonts w:ascii="Arial" w:eastAsia="Times New Roman" w:hAnsi="Arial" w:cs="Arial"/>
          <w:b/>
          <w:sz w:val="20"/>
          <w:szCs w:val="20"/>
          <w:lang w:eastAsia="nl-NL"/>
        </w:rPr>
      </w:r>
      <w:r w:rsidRPr="003154D1">
        <w:rPr>
          <w:rFonts w:ascii="Arial" w:eastAsia="Times New Roman" w:hAnsi="Arial" w:cs="Arial"/>
          <w:b/>
          <w:sz w:val="20"/>
          <w:szCs w:val="20"/>
          <w:lang w:eastAsia="nl-NL"/>
        </w:rPr>
        <w:fldChar w:fldCharType="separate"/>
      </w:r>
      <w:r w:rsidRPr="003154D1"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> </w:t>
      </w:r>
      <w:r w:rsidRPr="003154D1"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> </w:t>
      </w:r>
      <w:r w:rsidRPr="003154D1"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> </w:t>
      </w:r>
      <w:r w:rsidRPr="003154D1"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> </w:t>
      </w:r>
      <w:r w:rsidRPr="003154D1"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> </w:t>
      </w:r>
      <w:r w:rsidRPr="003154D1">
        <w:rPr>
          <w:rFonts w:ascii="Arial" w:eastAsia="Times New Roman" w:hAnsi="Arial" w:cs="Arial"/>
          <w:b/>
          <w:sz w:val="20"/>
          <w:szCs w:val="20"/>
          <w:lang w:eastAsia="nl-NL"/>
        </w:rPr>
        <w:fldChar w:fldCharType="end"/>
      </w:r>
      <w:bookmarkEnd w:id="0"/>
    </w:p>
    <w:p w:rsidR="00873288" w:rsidRPr="003154D1" w:rsidRDefault="00873288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</w:p>
    <w:p w:rsidR="00134422" w:rsidRPr="003154D1" w:rsidRDefault="00117B3F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3154D1">
        <w:rPr>
          <w:rFonts w:ascii="Arial" w:eastAsia="Times New Roman" w:hAnsi="Arial" w:cs="Arial"/>
          <w:b/>
          <w:sz w:val="20"/>
          <w:szCs w:val="20"/>
          <w:lang w:eastAsia="nl-NL"/>
        </w:rPr>
        <w:t>2</w:t>
      </w:r>
    </w:p>
    <w:p w:rsidR="00667FE0" w:rsidRPr="003154D1" w:rsidRDefault="00667FE0" w:rsidP="00667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>De meeste afwijkingen komen meer dan eens voor.</w:t>
      </w:r>
    </w:p>
    <w:p w:rsidR="00667FE0" w:rsidRPr="003154D1" w:rsidRDefault="00667FE0" w:rsidP="00667FE0">
      <w:pPr>
        <w:pStyle w:val="Lijstaline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>Neem onderstaande tabel over. Noteer daarin drie productafwijkingen die vaak voorkomen bij jouw bedrijf.</w:t>
      </w:r>
    </w:p>
    <w:p w:rsidR="00667FE0" w:rsidRPr="003154D1" w:rsidRDefault="00667FE0" w:rsidP="00667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667FE0" w:rsidRPr="003154D1" w:rsidTr="00667FE0">
        <w:trPr>
          <w:trHeight w:val="340"/>
        </w:trPr>
        <w:tc>
          <w:tcPr>
            <w:tcW w:w="4606" w:type="dxa"/>
            <w:shd w:val="clear" w:color="auto" w:fill="005288"/>
            <w:vAlign w:val="center"/>
          </w:tcPr>
          <w:p w:rsidR="00667FE0" w:rsidRPr="003154D1" w:rsidRDefault="00667FE0" w:rsidP="00667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3154D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Soort afwijking</w:t>
            </w:r>
          </w:p>
        </w:tc>
        <w:tc>
          <w:tcPr>
            <w:tcW w:w="4606" w:type="dxa"/>
            <w:shd w:val="clear" w:color="auto" w:fill="005288"/>
            <w:vAlign w:val="center"/>
          </w:tcPr>
          <w:p w:rsidR="00667FE0" w:rsidRPr="003154D1" w:rsidRDefault="00667FE0" w:rsidP="00667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3154D1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Actie</w:t>
            </w:r>
          </w:p>
        </w:tc>
      </w:tr>
      <w:tr w:rsidR="00667FE0" w:rsidRPr="003154D1" w:rsidTr="00667FE0">
        <w:tc>
          <w:tcPr>
            <w:tcW w:w="4606" w:type="dxa"/>
            <w:tcMar>
              <w:top w:w="28" w:type="dxa"/>
              <w:bottom w:w="28" w:type="dxa"/>
            </w:tcMar>
            <w:vAlign w:val="center"/>
          </w:tcPr>
          <w:p w:rsidR="00667FE0" w:rsidRPr="003154D1" w:rsidRDefault="00667FE0" w:rsidP="00667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1" w:name="Text67"/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  <w:bookmarkEnd w:id="1"/>
          </w:p>
        </w:tc>
        <w:tc>
          <w:tcPr>
            <w:tcW w:w="4606" w:type="dxa"/>
            <w:tcMar>
              <w:top w:w="28" w:type="dxa"/>
              <w:bottom w:w="28" w:type="dxa"/>
            </w:tcMar>
            <w:vAlign w:val="center"/>
          </w:tcPr>
          <w:p w:rsidR="00667FE0" w:rsidRPr="003154D1" w:rsidRDefault="00667FE0" w:rsidP="00667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2" w:name="Text68"/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  <w:bookmarkEnd w:id="2"/>
          </w:p>
        </w:tc>
      </w:tr>
      <w:tr w:rsidR="00667FE0" w:rsidRPr="003154D1" w:rsidTr="00667FE0">
        <w:tc>
          <w:tcPr>
            <w:tcW w:w="4606" w:type="dxa"/>
            <w:tcMar>
              <w:top w:w="28" w:type="dxa"/>
              <w:bottom w:w="28" w:type="dxa"/>
            </w:tcMar>
            <w:vAlign w:val="center"/>
          </w:tcPr>
          <w:p w:rsidR="00667FE0" w:rsidRPr="003154D1" w:rsidRDefault="00667FE0" w:rsidP="00553E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4606" w:type="dxa"/>
            <w:tcMar>
              <w:top w:w="28" w:type="dxa"/>
              <w:bottom w:w="28" w:type="dxa"/>
            </w:tcMar>
            <w:vAlign w:val="center"/>
          </w:tcPr>
          <w:p w:rsidR="00667FE0" w:rsidRPr="003154D1" w:rsidRDefault="00667FE0" w:rsidP="00553E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67FE0" w:rsidRPr="003154D1" w:rsidTr="00667FE0">
        <w:tc>
          <w:tcPr>
            <w:tcW w:w="4606" w:type="dxa"/>
            <w:tcMar>
              <w:top w:w="28" w:type="dxa"/>
              <w:bottom w:w="28" w:type="dxa"/>
            </w:tcMar>
            <w:vAlign w:val="center"/>
          </w:tcPr>
          <w:p w:rsidR="00667FE0" w:rsidRPr="003154D1" w:rsidRDefault="00667FE0" w:rsidP="00553E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4606" w:type="dxa"/>
            <w:tcMar>
              <w:top w:w="28" w:type="dxa"/>
              <w:bottom w:w="28" w:type="dxa"/>
            </w:tcMar>
            <w:vAlign w:val="center"/>
          </w:tcPr>
          <w:p w:rsidR="00667FE0" w:rsidRPr="003154D1" w:rsidRDefault="00667FE0" w:rsidP="00553E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3154D1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67FE0" w:rsidRPr="003154D1" w:rsidTr="00667FE0">
        <w:trPr>
          <w:trHeight w:hRule="exact" w:val="113"/>
        </w:trPr>
        <w:tc>
          <w:tcPr>
            <w:tcW w:w="9212" w:type="dxa"/>
            <w:gridSpan w:val="2"/>
            <w:shd w:val="clear" w:color="auto" w:fill="005288"/>
          </w:tcPr>
          <w:p w:rsidR="00667FE0" w:rsidRPr="003154D1" w:rsidRDefault="00667FE0" w:rsidP="00667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</w:tr>
    </w:tbl>
    <w:p w:rsidR="00667FE0" w:rsidRPr="003154D1" w:rsidRDefault="00667FE0" w:rsidP="00667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117B3F" w:rsidRPr="003154D1" w:rsidRDefault="00667FE0" w:rsidP="00667FE0">
      <w:pPr>
        <w:pStyle w:val="Lijstaline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>Noteer in de tweede kolom wat je moet doen als je die afwijking ontdekt.</w:t>
      </w:r>
      <w:r w:rsidRPr="003154D1">
        <w:rPr>
          <w:rFonts w:ascii="Arial" w:hAnsi="Arial" w:cs="Arial"/>
          <w:sz w:val="20"/>
          <w:szCs w:val="20"/>
          <w:lang w:eastAsia="nl-NL"/>
        </w:rPr>
        <w:tab/>
      </w:r>
    </w:p>
    <w:p w:rsidR="00117B3F" w:rsidRPr="003154D1" w:rsidRDefault="00667FE0" w:rsidP="00667FE0">
      <w:pPr>
        <w:pStyle w:val="Lijstaline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lastRenderedPageBreak/>
        <w:t>Noteer een afwijking waarbij je zelf actie mag ondernemen.</w:t>
      </w:r>
      <w:r w:rsidR="00117B3F" w:rsidRPr="003154D1">
        <w:rPr>
          <w:rFonts w:ascii="Arial" w:hAnsi="Arial" w:cs="Arial"/>
          <w:sz w:val="20"/>
          <w:szCs w:val="20"/>
          <w:lang w:eastAsia="nl-NL"/>
        </w:rPr>
        <w:br/>
      </w:r>
      <w:r w:rsidR="00117B3F"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3" w:name="Text34"/>
      <w:r w:rsidR="00117B3F" w:rsidRPr="003154D1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117B3F" w:rsidRPr="003154D1">
        <w:rPr>
          <w:rFonts w:ascii="Arial" w:hAnsi="Arial" w:cs="Arial"/>
          <w:sz w:val="20"/>
          <w:szCs w:val="20"/>
          <w:lang w:eastAsia="nl-NL"/>
        </w:rPr>
      </w:r>
      <w:r w:rsidR="00117B3F" w:rsidRPr="003154D1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117B3F" w:rsidRPr="003154D1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117B3F" w:rsidRPr="003154D1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117B3F" w:rsidRPr="003154D1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117B3F" w:rsidRPr="003154D1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117B3F" w:rsidRPr="003154D1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117B3F"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3"/>
    </w:p>
    <w:p w:rsidR="00117B3F" w:rsidRPr="003154D1" w:rsidRDefault="00667FE0" w:rsidP="00667FE0">
      <w:pPr>
        <w:pStyle w:val="Lijstalinea"/>
        <w:numPr>
          <w:ilvl w:val="0"/>
          <w:numId w:val="3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>Noteer een afwijking waarbij je iemand moet inschakelen, noteer ook wie.</w:t>
      </w:r>
      <w:r w:rsidR="00117B3F" w:rsidRPr="003154D1">
        <w:rPr>
          <w:rFonts w:ascii="Arial" w:hAnsi="Arial" w:cs="Arial"/>
          <w:sz w:val="20"/>
          <w:szCs w:val="20"/>
          <w:lang w:eastAsia="nl-NL"/>
        </w:rPr>
        <w:br/>
      </w:r>
      <w:r w:rsidR="00117B3F"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4" w:name="Text35"/>
      <w:r w:rsidR="00117B3F" w:rsidRPr="003154D1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117B3F" w:rsidRPr="003154D1">
        <w:rPr>
          <w:rFonts w:ascii="Arial" w:hAnsi="Arial" w:cs="Arial"/>
          <w:sz w:val="20"/>
          <w:szCs w:val="20"/>
          <w:lang w:eastAsia="nl-NL"/>
        </w:rPr>
      </w:r>
      <w:r w:rsidR="00117B3F" w:rsidRPr="003154D1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117B3F" w:rsidRPr="003154D1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117B3F" w:rsidRPr="003154D1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117B3F" w:rsidRPr="003154D1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117B3F" w:rsidRPr="003154D1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117B3F" w:rsidRPr="003154D1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117B3F"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4"/>
    </w:p>
    <w:p w:rsidR="00DC2B1A" w:rsidRPr="003154D1" w:rsidRDefault="00DC2B1A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3154D1" w:rsidRPr="003154D1" w:rsidRDefault="003154D1">
      <w:pPr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3154D1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br w:type="page"/>
      </w:r>
    </w:p>
    <w:p w:rsidR="00DC2B1A" w:rsidRPr="003154D1" w:rsidRDefault="00667FE0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3154D1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lastRenderedPageBreak/>
        <w:t>Onderzoek meetapparatuur</w:t>
      </w:r>
    </w:p>
    <w:p w:rsidR="00667FE0" w:rsidRPr="003154D1" w:rsidRDefault="00667FE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34DA1" w:rsidRPr="003154D1" w:rsidRDefault="00DC2B1A" w:rsidP="00DC2B1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154D1">
        <w:rPr>
          <w:rFonts w:ascii="Arial" w:hAnsi="Arial" w:cs="Arial"/>
          <w:b/>
          <w:sz w:val="20"/>
          <w:szCs w:val="20"/>
        </w:rPr>
        <w:t xml:space="preserve">3 </w:t>
      </w:r>
    </w:p>
    <w:p w:rsidR="00667FE0" w:rsidRPr="003154D1" w:rsidRDefault="00667FE0" w:rsidP="00667F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54D1">
        <w:rPr>
          <w:rFonts w:ascii="Arial" w:hAnsi="Arial" w:cs="Arial"/>
          <w:sz w:val="20"/>
          <w:szCs w:val="20"/>
        </w:rPr>
        <w:t>Als je controles uitvoert, maak je vaak gebruik van meetmiddelen. Op de afdeling eindcontrole of op jouw eigen werkplek kun je allerlei meetapparatuur aantreffen.</w:t>
      </w:r>
    </w:p>
    <w:p w:rsidR="00667FE0" w:rsidRPr="003154D1" w:rsidRDefault="00667FE0" w:rsidP="00667FE0">
      <w:pPr>
        <w:pStyle w:val="Lijstalinea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154D1">
        <w:rPr>
          <w:rFonts w:ascii="Arial" w:hAnsi="Arial" w:cs="Arial"/>
          <w:sz w:val="20"/>
          <w:szCs w:val="20"/>
        </w:rPr>
        <w:t>Noteer alle meetapparaten op je eigen afdeling en bij de afdeling eindcontrole.</w:t>
      </w:r>
      <w:r w:rsidR="00571078" w:rsidRPr="003154D1">
        <w:rPr>
          <w:rFonts w:ascii="Arial" w:hAnsi="Arial" w:cs="Arial"/>
          <w:sz w:val="20"/>
          <w:szCs w:val="20"/>
        </w:rPr>
        <w:br/>
      </w:r>
      <w:r w:rsidR="00571078" w:rsidRPr="003154D1">
        <w:rPr>
          <w:rFonts w:ascii="Arial" w:hAnsi="Arial" w:cs="Arial"/>
          <w:sz w:val="20"/>
          <w:szCs w:val="20"/>
        </w:rPr>
        <w:fldChar w:fldCharType="begin">
          <w:ffData>
            <w:name w:val="Text70"/>
            <w:enabled/>
            <w:calcOnExit w:val="0"/>
            <w:textInput/>
          </w:ffData>
        </w:fldChar>
      </w:r>
      <w:bookmarkStart w:id="5" w:name="Text70"/>
      <w:r w:rsidR="00571078" w:rsidRPr="003154D1">
        <w:rPr>
          <w:rFonts w:ascii="Arial" w:hAnsi="Arial" w:cs="Arial"/>
          <w:sz w:val="20"/>
          <w:szCs w:val="20"/>
        </w:rPr>
        <w:instrText xml:space="preserve"> FORMTEXT </w:instrText>
      </w:r>
      <w:r w:rsidR="00571078" w:rsidRPr="003154D1">
        <w:rPr>
          <w:rFonts w:ascii="Arial" w:hAnsi="Arial" w:cs="Arial"/>
          <w:sz w:val="20"/>
          <w:szCs w:val="20"/>
        </w:rPr>
      </w:r>
      <w:r w:rsidR="00571078" w:rsidRPr="003154D1">
        <w:rPr>
          <w:rFonts w:ascii="Arial" w:hAnsi="Arial" w:cs="Arial"/>
          <w:sz w:val="20"/>
          <w:szCs w:val="20"/>
        </w:rPr>
        <w:fldChar w:fldCharType="separate"/>
      </w:r>
      <w:r w:rsidR="00AE2DAA">
        <w:rPr>
          <w:rFonts w:ascii="Arial" w:hAnsi="Arial" w:cs="Arial"/>
          <w:noProof/>
          <w:sz w:val="20"/>
          <w:szCs w:val="20"/>
        </w:rPr>
        <w:t xml:space="preserve">afweger checkweger camera weegschaal </w:t>
      </w:r>
      <w:r w:rsidR="00693DE7">
        <w:rPr>
          <w:rFonts w:ascii="Arial" w:hAnsi="Arial" w:cs="Arial"/>
          <w:noProof/>
          <w:sz w:val="20"/>
          <w:szCs w:val="20"/>
        </w:rPr>
        <w:t>hygrometer/vochtmeter</w:t>
      </w:r>
      <w:r w:rsidR="00571078" w:rsidRPr="003154D1">
        <w:rPr>
          <w:rFonts w:ascii="Arial" w:hAnsi="Arial" w:cs="Arial"/>
          <w:sz w:val="20"/>
          <w:szCs w:val="20"/>
        </w:rPr>
        <w:fldChar w:fldCharType="end"/>
      </w:r>
      <w:bookmarkEnd w:id="5"/>
    </w:p>
    <w:p w:rsidR="00667FE0" w:rsidRPr="003154D1" w:rsidRDefault="00667FE0" w:rsidP="00667FE0">
      <w:pPr>
        <w:pStyle w:val="Lijstalinea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154D1">
        <w:rPr>
          <w:rFonts w:ascii="Arial" w:hAnsi="Arial" w:cs="Arial"/>
          <w:sz w:val="20"/>
          <w:szCs w:val="20"/>
        </w:rPr>
        <w:t xml:space="preserve">Kies één meetapparaat. Naam meetapparaat: </w:t>
      </w:r>
      <w:r w:rsidR="00571078" w:rsidRPr="003154D1">
        <w:rPr>
          <w:rFonts w:ascii="Arial" w:hAnsi="Arial" w:cs="Arial"/>
          <w:sz w:val="20"/>
          <w:szCs w:val="20"/>
        </w:rPr>
        <w:fldChar w:fldCharType="begin">
          <w:ffData>
            <w:name w:val="Text69"/>
            <w:enabled/>
            <w:calcOnExit w:val="0"/>
            <w:textInput/>
          </w:ffData>
        </w:fldChar>
      </w:r>
      <w:bookmarkStart w:id="6" w:name="Text69"/>
      <w:r w:rsidR="00571078" w:rsidRPr="003154D1">
        <w:rPr>
          <w:rFonts w:ascii="Arial" w:hAnsi="Arial" w:cs="Arial"/>
          <w:sz w:val="20"/>
          <w:szCs w:val="20"/>
        </w:rPr>
        <w:instrText xml:space="preserve"> FORMTEXT </w:instrText>
      </w:r>
      <w:r w:rsidR="00571078" w:rsidRPr="003154D1">
        <w:rPr>
          <w:rFonts w:ascii="Arial" w:hAnsi="Arial" w:cs="Arial"/>
          <w:sz w:val="20"/>
          <w:szCs w:val="20"/>
        </w:rPr>
      </w:r>
      <w:r w:rsidR="00571078" w:rsidRPr="003154D1">
        <w:rPr>
          <w:rFonts w:ascii="Arial" w:hAnsi="Arial" w:cs="Arial"/>
          <w:sz w:val="20"/>
          <w:szCs w:val="20"/>
        </w:rPr>
        <w:fldChar w:fldCharType="separate"/>
      </w:r>
      <w:r w:rsidR="002E2416">
        <w:rPr>
          <w:rFonts w:ascii="Arial" w:hAnsi="Arial" w:cs="Arial"/>
          <w:noProof/>
          <w:sz w:val="20"/>
          <w:szCs w:val="20"/>
        </w:rPr>
        <w:t>vochtmeter</w:t>
      </w:r>
      <w:r w:rsidR="00571078" w:rsidRPr="003154D1">
        <w:rPr>
          <w:rFonts w:ascii="Arial" w:hAnsi="Arial" w:cs="Arial"/>
          <w:sz w:val="20"/>
          <w:szCs w:val="20"/>
        </w:rPr>
        <w:fldChar w:fldCharType="end"/>
      </w:r>
      <w:bookmarkEnd w:id="6"/>
      <w:r w:rsidR="00571078" w:rsidRPr="003154D1">
        <w:rPr>
          <w:rFonts w:ascii="Arial" w:hAnsi="Arial" w:cs="Arial"/>
          <w:sz w:val="20"/>
          <w:szCs w:val="20"/>
        </w:rPr>
        <w:br/>
      </w:r>
      <w:r w:rsidRPr="003154D1">
        <w:rPr>
          <w:rFonts w:ascii="Arial" w:hAnsi="Arial" w:cs="Arial"/>
          <w:sz w:val="20"/>
          <w:szCs w:val="20"/>
        </w:rPr>
        <w:t>Noteer de meest voorkomende fouten die met dit meetapparaat worden gemaakt.</w:t>
      </w:r>
      <w:r w:rsidR="00571078" w:rsidRPr="003154D1">
        <w:rPr>
          <w:rFonts w:ascii="Arial" w:hAnsi="Arial" w:cs="Arial"/>
          <w:sz w:val="20"/>
          <w:szCs w:val="20"/>
        </w:rPr>
        <w:br/>
      </w:r>
      <w:r w:rsidR="00571078" w:rsidRPr="003154D1">
        <w:rPr>
          <w:rFonts w:ascii="Arial" w:hAnsi="Arial" w:cs="Arial"/>
          <w:sz w:val="20"/>
          <w:szCs w:val="20"/>
        </w:rPr>
        <w:fldChar w:fldCharType="begin">
          <w:ffData>
            <w:name w:val="Text71"/>
            <w:enabled/>
            <w:calcOnExit w:val="0"/>
            <w:textInput/>
          </w:ffData>
        </w:fldChar>
      </w:r>
      <w:bookmarkStart w:id="7" w:name="Text71"/>
      <w:r w:rsidR="00571078" w:rsidRPr="003154D1">
        <w:rPr>
          <w:rFonts w:ascii="Arial" w:hAnsi="Arial" w:cs="Arial"/>
          <w:sz w:val="20"/>
          <w:szCs w:val="20"/>
        </w:rPr>
        <w:instrText xml:space="preserve"> FORMTEXT </w:instrText>
      </w:r>
      <w:r w:rsidR="00571078" w:rsidRPr="003154D1">
        <w:rPr>
          <w:rFonts w:ascii="Arial" w:hAnsi="Arial" w:cs="Arial"/>
          <w:sz w:val="20"/>
          <w:szCs w:val="20"/>
        </w:rPr>
      </w:r>
      <w:r w:rsidR="00571078" w:rsidRPr="003154D1">
        <w:rPr>
          <w:rFonts w:ascii="Arial" w:hAnsi="Arial" w:cs="Arial"/>
          <w:sz w:val="20"/>
          <w:szCs w:val="20"/>
        </w:rPr>
        <w:fldChar w:fldCharType="separate"/>
      </w:r>
      <w:r w:rsidR="002E2416">
        <w:rPr>
          <w:rFonts w:ascii="Arial" w:hAnsi="Arial" w:cs="Arial"/>
          <w:noProof/>
          <w:sz w:val="20"/>
          <w:szCs w:val="20"/>
        </w:rPr>
        <w:t>zon licht lichtinval</w:t>
      </w:r>
      <w:r w:rsidR="00571078" w:rsidRPr="003154D1">
        <w:rPr>
          <w:rFonts w:ascii="Arial" w:hAnsi="Arial" w:cs="Arial"/>
          <w:sz w:val="20"/>
          <w:szCs w:val="20"/>
        </w:rPr>
        <w:fldChar w:fldCharType="end"/>
      </w:r>
      <w:bookmarkEnd w:id="7"/>
    </w:p>
    <w:p w:rsidR="00034DA1" w:rsidRPr="003154D1" w:rsidRDefault="00667FE0" w:rsidP="00571078">
      <w:pPr>
        <w:pStyle w:val="Lijstalinea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154D1">
        <w:rPr>
          <w:rFonts w:ascii="Arial" w:hAnsi="Arial" w:cs="Arial"/>
          <w:sz w:val="20"/>
          <w:szCs w:val="20"/>
        </w:rPr>
        <w:t>Noteer de veiligheidsrisico’s die er zijn als je met dit apparaat werkt.</w:t>
      </w:r>
      <w:r w:rsidR="00571078" w:rsidRPr="003154D1">
        <w:rPr>
          <w:rFonts w:ascii="Arial" w:hAnsi="Arial" w:cs="Arial"/>
          <w:sz w:val="20"/>
          <w:szCs w:val="20"/>
        </w:rPr>
        <w:br/>
      </w:r>
      <w:r w:rsidR="00571078" w:rsidRPr="003154D1">
        <w:rPr>
          <w:rFonts w:ascii="Arial" w:hAnsi="Arial" w:cs="Arial"/>
          <w:sz w:val="20"/>
          <w:szCs w:val="20"/>
        </w:rPr>
        <w:fldChar w:fldCharType="begin">
          <w:ffData>
            <w:name w:val="Text72"/>
            <w:enabled/>
            <w:calcOnExit w:val="0"/>
            <w:textInput/>
          </w:ffData>
        </w:fldChar>
      </w:r>
      <w:bookmarkStart w:id="8" w:name="Text72"/>
      <w:r w:rsidR="00571078" w:rsidRPr="003154D1">
        <w:rPr>
          <w:rFonts w:ascii="Arial" w:hAnsi="Arial" w:cs="Arial"/>
          <w:sz w:val="20"/>
          <w:szCs w:val="20"/>
        </w:rPr>
        <w:instrText xml:space="preserve"> FORMTEXT </w:instrText>
      </w:r>
      <w:r w:rsidR="00571078" w:rsidRPr="003154D1">
        <w:rPr>
          <w:rFonts w:ascii="Arial" w:hAnsi="Arial" w:cs="Arial"/>
          <w:sz w:val="20"/>
          <w:szCs w:val="20"/>
        </w:rPr>
      </w:r>
      <w:r w:rsidR="00571078" w:rsidRPr="003154D1">
        <w:rPr>
          <w:rFonts w:ascii="Arial" w:hAnsi="Arial" w:cs="Arial"/>
          <w:sz w:val="20"/>
          <w:szCs w:val="20"/>
        </w:rPr>
        <w:fldChar w:fldCharType="separate"/>
      </w:r>
      <w:r w:rsidR="002E2416">
        <w:rPr>
          <w:rFonts w:ascii="Arial" w:hAnsi="Arial" w:cs="Arial"/>
          <w:noProof/>
          <w:sz w:val="20"/>
          <w:szCs w:val="20"/>
        </w:rPr>
        <w:t>onhandige plaats boven transportband</w:t>
      </w:r>
      <w:r w:rsidR="00571078" w:rsidRPr="003154D1">
        <w:rPr>
          <w:rFonts w:ascii="Arial" w:hAnsi="Arial" w:cs="Arial"/>
          <w:sz w:val="20"/>
          <w:szCs w:val="20"/>
        </w:rPr>
        <w:fldChar w:fldCharType="end"/>
      </w:r>
      <w:bookmarkEnd w:id="8"/>
    </w:p>
    <w:p w:rsidR="00571078" w:rsidRPr="003154D1" w:rsidRDefault="00571078" w:rsidP="00DC2B1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17B3F" w:rsidRPr="003154D1" w:rsidRDefault="00117B3F" w:rsidP="00034DA1">
      <w:pPr>
        <w:spacing w:after="0" w:line="240" w:lineRule="auto"/>
        <w:rPr>
          <w:rFonts w:ascii="Arial" w:hAnsi="Arial" w:cs="Arial"/>
          <w:b/>
        </w:rPr>
      </w:pPr>
      <w:r w:rsidRPr="003154D1">
        <w:rPr>
          <w:rFonts w:ascii="Arial" w:hAnsi="Arial" w:cs="Arial"/>
          <w:noProof/>
          <w:lang w:eastAsia="nl-NL"/>
        </w:rPr>
        <w:drawing>
          <wp:inline distT="0" distB="0" distL="0" distR="0" wp14:anchorId="37C0958E" wp14:editId="72362786">
            <wp:extent cx="360000" cy="360000"/>
            <wp:effectExtent l="0" t="0" r="2540" b="254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4D1">
        <w:rPr>
          <w:rFonts w:ascii="Arial" w:hAnsi="Arial" w:cs="Arial"/>
        </w:rPr>
        <w:t xml:space="preserve">  </w:t>
      </w:r>
      <w:r w:rsidRPr="003154D1">
        <w:rPr>
          <w:rFonts w:ascii="Arial" w:hAnsi="Arial" w:cs="Arial"/>
          <w:b/>
        </w:rPr>
        <w:t xml:space="preserve">Taaltaak </w:t>
      </w:r>
      <w:r w:rsidR="0055083F" w:rsidRPr="003154D1">
        <w:rPr>
          <w:rFonts w:ascii="Arial" w:hAnsi="Arial" w:cs="Arial"/>
          <w:b/>
        </w:rPr>
        <w:t>12</w:t>
      </w:r>
    </w:p>
    <w:p w:rsidR="00117B3F" w:rsidRPr="003154D1" w:rsidRDefault="00117B3F" w:rsidP="00117B3F">
      <w:pPr>
        <w:spacing w:after="0"/>
        <w:rPr>
          <w:rFonts w:ascii="Arial" w:hAnsi="Arial" w:cs="Arial"/>
          <w:b/>
        </w:rPr>
      </w:pPr>
    </w:p>
    <w:p w:rsidR="00F97D9C" w:rsidRPr="003154D1" w:rsidRDefault="00034DA1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3154D1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Productiegegevens vastleggen</w:t>
      </w:r>
    </w:p>
    <w:p w:rsidR="00F97D9C" w:rsidRPr="003154D1" w:rsidRDefault="00F97D9C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</w:p>
    <w:p w:rsidR="002422D7" w:rsidRPr="003154D1" w:rsidRDefault="00117B3F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nl-NL"/>
        </w:rPr>
      </w:pPr>
      <w:r w:rsidRPr="003154D1">
        <w:rPr>
          <w:rFonts w:ascii="Arial" w:hAnsi="Arial" w:cs="Arial"/>
          <w:noProof/>
          <w:lang w:eastAsia="nl-NL"/>
        </w:rPr>
        <w:lastRenderedPageBreak/>
        <mc:AlternateContent>
          <mc:Choice Requires="wpg">
            <w:drawing>
              <wp:inline distT="0" distB="0" distL="0" distR="0" wp14:anchorId="22972FB3" wp14:editId="1D0DAEC9">
                <wp:extent cx="5759450" cy="2578099"/>
                <wp:effectExtent l="0" t="0" r="12700" b="13335"/>
                <wp:docPr id="12" name="Groe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2578099"/>
                          <a:chOff x="0" y="0"/>
                          <a:chExt cx="5759450" cy="1308217"/>
                        </a:xfrm>
                      </wpg:grpSpPr>
                      <wps:wsp>
                        <wps:cNvPr id="8" name="Afgeronde rechthoek 8"/>
                        <wps:cNvSpPr/>
                        <wps:spPr>
                          <a:xfrm>
                            <a:off x="0" y="0"/>
                            <a:ext cx="5759450" cy="1308217"/>
                          </a:xfrm>
                          <a:prstGeom prst="roundRect">
                            <a:avLst>
                              <a:gd name="adj" fmla="val 8498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83F" w:rsidRPr="0055083F" w:rsidRDefault="0055083F" w:rsidP="0055083F">
                              <w:pPr>
                                <w:spacing w:after="0"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55083F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 xml:space="preserve">Schrijf een tekst waarin je bovenstaande vragen beantwoordt. Gebruik de </w:t>
                              </w:r>
                              <w:r w:rsidRPr="0055083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Tipkaart 8.</w:t>
                              </w:r>
                            </w:p>
                            <w:p w:rsidR="0055083F" w:rsidRPr="0055083F" w:rsidRDefault="0055083F" w:rsidP="0055083F">
                              <w:pPr>
                                <w:spacing w:after="0"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55083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Verslag schrijven.</w:t>
                              </w:r>
                            </w:p>
                            <w:p w:rsidR="008E06CC" w:rsidRPr="0055083F" w:rsidRDefault="0055083F" w:rsidP="0055083F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55083F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Lever de tekst in bij de uitwerkingen van deze deelopd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 xml:space="preserve">racht en bespreek hem na met je </w:t>
                              </w:r>
                              <w:r w:rsidRPr="0055083F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docent.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hoek 9"/>
                        <wps:cNvSpPr/>
                        <wps:spPr>
                          <a:xfrm>
                            <a:off x="17929" y="491019"/>
                            <a:ext cx="5723890" cy="68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83F" w:rsidRPr="0055083F" w:rsidRDefault="0055083F" w:rsidP="0055083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55083F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 xml:space="preserve">Leestoets </w:t>
                              </w:r>
                            </w:p>
                            <w:p w:rsidR="0055083F" w:rsidRPr="0055083F" w:rsidRDefault="0055083F" w:rsidP="0055083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</w:p>
                            <w:p w:rsidR="0055083F" w:rsidRPr="0055083F" w:rsidRDefault="0055083F" w:rsidP="0055083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55083F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4</w:t>
                              </w:r>
                            </w:p>
                            <w:p w:rsidR="0055083F" w:rsidRPr="0055083F" w:rsidRDefault="0055083F" w:rsidP="0055083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55083F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Opdracht</w:t>
                              </w:r>
                            </w:p>
                            <w:p w:rsidR="0055083F" w:rsidRPr="0055083F" w:rsidRDefault="0055083F" w:rsidP="0055083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55083F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Op Werkblad 12 op blz. 34 vind je een aantal teksten over meetinstrumenten en meetfouten.</w:t>
                              </w:r>
                            </w:p>
                            <w:p w:rsidR="008E06CC" w:rsidRPr="0055083F" w:rsidRDefault="0055083F" w:rsidP="0055083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  <w:r w:rsidRPr="0055083F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eastAsia="nl-NL"/>
                                </w:rPr>
                                <w:t>Lees de teksten en beantwoord de vragen bij de teksten. Dit is een voorbereiding op het schoolexamen Lezen.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72FB3" id="Groep 12" o:spid="_x0000_s1028" style="width:453.5pt;height:203pt;mso-position-horizontal-relative:char;mso-position-vertical-relative:line" coordsize="57594,1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">
                <v:roundrect id="Afgeronde rechthoek 8" o:spid="_x0000_s1029" style="position:absolute;width:57594;height:13082;visibility:visible;mso-wrap-style:square;v-text-anchor:top" arcsize="557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hN8IA&#10;AADaAAAADwAAAGRycy9kb3ducmV2LnhtbERPz2vCMBS+C/4P4QleZKabY0g1io4J4kk7x3Z8NM82&#10;2LyUJtrqX28OA48f3+/5srOVuFLjjWMFr+MEBHHutOFCwfF78zIF4QOyxsoxKbiRh+Wi35tjql3L&#10;B7pmoRAxhH2KCsoQ6lRKn5dk0Y9dTRy5k2sshgibQuoG2xhuK/mWJB/SouHYUGJNnyXl5+xiFazW&#10;5uuc/Wx37b0d/Zn1++S2H/0qNRx0qxmIQF14iv/dW60gbo1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qE3wgAAANoAAAAPAAAAAAAAAAAAAAAAAJgCAABkcnMvZG93&#10;bnJldi54bWxQSwUGAAAAAAQABAD1AAAAhwMAAAAA&#10;" fillcolor="#b6dde8 [1304]" strokecolor="#243f60 [1604]" strokeweight="2pt">
                  <v:textbox>
                    <w:txbxContent>
                      <w:p w:rsidR="0055083F" w:rsidRPr="0055083F" w:rsidRDefault="0055083F" w:rsidP="0055083F">
                        <w:pPr>
                          <w:spacing w:after="0"/>
                          <w:rPr>
                            <w:rFonts w:ascii="Arial" w:hAnsi="Arial" w:cs="Arial"/>
                            <w:i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55083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 xml:space="preserve">Schrijf een tekst waarin je bovenstaande vragen beantwoordt. Gebruik de </w:t>
                        </w:r>
                        <w:r w:rsidRPr="0055083F">
                          <w:rPr>
                            <w:rFonts w:ascii="Arial" w:hAnsi="Arial" w:cs="Arial"/>
                            <w:i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Tipkaart 8.</w:t>
                        </w:r>
                      </w:p>
                      <w:p w:rsidR="0055083F" w:rsidRPr="0055083F" w:rsidRDefault="0055083F" w:rsidP="0055083F">
                        <w:pPr>
                          <w:spacing w:after="0"/>
                          <w:rPr>
                            <w:rFonts w:ascii="Arial" w:hAnsi="Arial" w:cs="Arial"/>
                            <w:i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55083F">
                          <w:rPr>
                            <w:rFonts w:ascii="Arial" w:hAnsi="Arial" w:cs="Arial"/>
                            <w:i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Verslag schrijven.</w:t>
                        </w:r>
                      </w:p>
                      <w:p w:rsidR="008E06CC" w:rsidRPr="0055083F" w:rsidRDefault="0055083F" w:rsidP="0055083F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55083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Lever de tekst in bij de uitwerkingen van deze deelopd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 xml:space="preserve">racht en bespreek hem na met je </w:t>
                        </w:r>
                        <w:r w:rsidRPr="0055083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docent.</w:t>
                        </w:r>
                      </w:p>
                    </w:txbxContent>
                  </v:textbox>
                </v:roundrect>
                <v:rect id="Rechthoek 9" o:spid="_x0000_s1030" style="position:absolute;left:179;top:4910;width:57239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0DcMA&#10;AADaAAAADwAAAGRycy9kb3ducmV2LnhtbESPQWvCQBSE7wX/w/KE3pqNRUpNXSVIleZYI4i3l+xr&#10;kjb7NmTXmPz7bqHgcZiZb5j1djStGKh3jWUFiygGQVxa3XCl4JTvn15BOI+ssbVMCiZysN3MHtaY&#10;aHvjTxqOvhIBwi5BBbX3XSKlK2sy6CLbEQfvy/YGfZB9JXWPtwA3rXyO4xdpsOGwUGNHu5rKn+PV&#10;KHDFkOVTl56/L64s0nc2+TI7KPU4H9M3EJ5Gfw//tz+0ghX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/0DcMAAADaAAAADwAAAAAAAAAAAAAAAACYAgAAZHJzL2Rv&#10;d25yZXYueG1sUEsFBgAAAAAEAAQA9QAAAIgDAAAAAA==&#10;" filled="f" stroked="f" strokeweight="2pt">
                  <v:textbox>
                    <w:txbxContent>
                      <w:p w:rsidR="0055083F" w:rsidRPr="0055083F" w:rsidRDefault="0055083F" w:rsidP="0055083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55083F"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 xml:space="preserve">Leestoets </w:t>
                        </w:r>
                      </w:p>
                      <w:p w:rsidR="0055083F" w:rsidRPr="0055083F" w:rsidRDefault="0055083F" w:rsidP="0055083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</w:p>
                      <w:p w:rsidR="0055083F" w:rsidRPr="0055083F" w:rsidRDefault="0055083F" w:rsidP="0055083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55083F">
                          <w:rPr>
                            <w:rFonts w:ascii="Arial" w:hAnsi="Arial" w:cs="Arial"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4</w:t>
                        </w:r>
                      </w:p>
                      <w:p w:rsidR="0055083F" w:rsidRPr="0055083F" w:rsidRDefault="0055083F" w:rsidP="0055083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55083F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Opdracht</w:t>
                        </w:r>
                      </w:p>
                      <w:p w:rsidR="0055083F" w:rsidRPr="0055083F" w:rsidRDefault="0055083F" w:rsidP="0055083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55083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Op Werkblad 12 op blz. 34 vind je een aantal teksten over meetinstrumenten en meetfouten.</w:t>
                        </w:r>
                      </w:p>
                      <w:p w:rsidR="008E06CC" w:rsidRPr="0055083F" w:rsidRDefault="0055083F" w:rsidP="0055083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</w:pPr>
                        <w:r w:rsidRPr="0055083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eastAsia="nl-NL"/>
                          </w:rPr>
                          <w:t>Lees de teksten en beantwoord de vragen bij de teksten. Dit is een voorbereiding op het schoolexamen Lezen.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422D7" w:rsidRPr="003154D1" w:rsidRDefault="002422D7">
      <w:pPr>
        <w:spacing w:after="0" w:line="240" w:lineRule="auto"/>
        <w:rPr>
          <w:rFonts w:ascii="Arial" w:hAnsi="Arial" w:cs="Arial"/>
          <w:lang w:eastAsia="nl-NL"/>
        </w:rPr>
      </w:pPr>
      <w:r w:rsidRPr="003154D1">
        <w:rPr>
          <w:rFonts w:ascii="Arial" w:hAnsi="Arial" w:cs="Arial"/>
          <w:lang w:eastAsia="nl-NL"/>
        </w:rPr>
        <w:br w:type="page"/>
      </w:r>
    </w:p>
    <w:p w:rsidR="002422D7" w:rsidRPr="003154D1" w:rsidRDefault="00F97D9C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b/>
          <w:color w:val="005288"/>
          <w:sz w:val="20"/>
          <w:szCs w:val="20"/>
          <w:lang w:eastAsia="nl-NL"/>
        </w:rPr>
        <w:lastRenderedPageBreak/>
        <w:t xml:space="preserve">Werkblad </w:t>
      </w:r>
      <w:r w:rsidR="0055083F" w:rsidRPr="003154D1">
        <w:rPr>
          <w:rFonts w:ascii="Arial" w:hAnsi="Arial" w:cs="Arial"/>
          <w:b/>
          <w:color w:val="005288"/>
          <w:sz w:val="20"/>
          <w:szCs w:val="20"/>
          <w:lang w:eastAsia="nl-NL"/>
        </w:rPr>
        <w:t>12</w:t>
      </w:r>
      <w:r w:rsidRPr="003154D1">
        <w:rPr>
          <w:rFonts w:ascii="Arial" w:hAnsi="Arial" w:cs="Arial"/>
          <w:b/>
          <w:color w:val="005288"/>
          <w:sz w:val="20"/>
          <w:szCs w:val="20"/>
          <w:lang w:eastAsia="nl-NL"/>
        </w:rPr>
        <w:t xml:space="preserve"> Taaltaak </w:t>
      </w:r>
      <w:r w:rsidR="0055083F" w:rsidRPr="003154D1">
        <w:rPr>
          <w:rFonts w:ascii="Arial" w:hAnsi="Arial" w:cs="Arial"/>
          <w:b/>
          <w:color w:val="005288"/>
          <w:sz w:val="20"/>
          <w:szCs w:val="20"/>
          <w:lang w:eastAsia="nl-NL"/>
        </w:rPr>
        <w:t>12</w:t>
      </w:r>
      <w:r w:rsidRPr="003154D1">
        <w:rPr>
          <w:rFonts w:ascii="Arial" w:hAnsi="Arial" w:cs="Arial"/>
          <w:b/>
          <w:color w:val="005288"/>
          <w:sz w:val="20"/>
          <w:szCs w:val="20"/>
          <w:lang w:eastAsia="nl-NL"/>
        </w:rPr>
        <w:t xml:space="preserve"> - </w:t>
      </w:r>
      <w:r w:rsidR="0055083F" w:rsidRPr="003154D1">
        <w:rPr>
          <w:rFonts w:ascii="Arial" w:hAnsi="Arial" w:cs="Arial"/>
          <w:b/>
          <w:color w:val="005288"/>
          <w:sz w:val="20"/>
          <w:szCs w:val="20"/>
          <w:lang w:eastAsia="nl-NL"/>
        </w:rPr>
        <w:t>Leestoets</w:t>
      </w:r>
    </w:p>
    <w:p w:rsidR="00F97D9C" w:rsidRPr="003154D1" w:rsidRDefault="00F97D9C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</w:p>
    <w:p w:rsidR="002422D7" w:rsidRPr="003154D1" w:rsidRDefault="0055083F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3154D1">
        <w:rPr>
          <w:rFonts w:ascii="Arial" w:hAnsi="Arial" w:cs="Arial"/>
          <w:b/>
          <w:color w:val="005288"/>
          <w:sz w:val="20"/>
          <w:szCs w:val="20"/>
          <w:lang w:eastAsia="nl-NL"/>
        </w:rPr>
        <w:t>Leestoets</w:t>
      </w:r>
    </w:p>
    <w:p w:rsidR="00F97D9C" w:rsidRPr="003154D1" w:rsidRDefault="00F97D9C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F97D9C" w:rsidRPr="003154D1" w:rsidRDefault="0055083F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b/>
          <w:color w:val="000000" w:themeColor="text1"/>
          <w:sz w:val="20"/>
          <w:szCs w:val="20"/>
          <w:lang w:eastAsia="nl-NL"/>
        </w:rPr>
        <w:t>4</w:t>
      </w:r>
    </w:p>
    <w:p w:rsidR="0055083F" w:rsidRPr="003154D1" w:rsidRDefault="0055083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Dit is een voorbereiding op de leestoets Nederlands. Alle teksten gaan over meetinstrumenten en</w:t>
      </w:r>
    </w:p>
    <w:p w:rsidR="0055083F" w:rsidRPr="003154D1" w:rsidRDefault="0055083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meten.</w:t>
      </w:r>
    </w:p>
    <w:p w:rsidR="0055083F" w:rsidRPr="003154D1" w:rsidRDefault="0055083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55083F" w:rsidRPr="003154D1" w:rsidRDefault="0055083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Je krijgt een aantal teksten. Bij elke tekst horen vragen.</w:t>
      </w:r>
    </w:p>
    <w:p w:rsidR="00F97D9C" w:rsidRPr="003154D1" w:rsidRDefault="0055083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Je moet 9 vragen beantwoorden. Op het echte examen moet je 30 vragen beantwoorden.</w:t>
      </w:r>
    </w:p>
    <w:p w:rsidR="0055083F" w:rsidRPr="003154D1" w:rsidRDefault="0055083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55083F" w:rsidRPr="003154D1" w:rsidRDefault="0055083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noProof/>
          <w:lang w:eastAsia="nl-NL"/>
        </w:rPr>
        <w:lastRenderedPageBreak/>
        <mc:AlternateContent>
          <mc:Choice Requires="wps">
            <w:drawing>
              <wp:inline distT="0" distB="0" distL="0" distR="0" wp14:anchorId="30F716CF" wp14:editId="1232C91C">
                <wp:extent cx="5759450" cy="3911600"/>
                <wp:effectExtent l="0" t="0" r="12700" b="12700"/>
                <wp:docPr id="3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911600"/>
                        </a:xfrm>
                        <a:prstGeom prst="roundRect">
                          <a:avLst>
                            <a:gd name="adj" fmla="val 84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Tekst 1. Lees de tekst en de vraag. Kies het goede antwoord.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Boei meet monstergolf boven Schiermonnikoog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SCHIERMONNIKOOG - Een golf zo hoog als een flat van zes verdiepingen. Ten noorden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van Schiermonnikoog registreerde een meetboei van Rijkswaterstaat vorige week tijdens de</w:t>
                            </w:r>
                          </w:p>
                          <w:p w:rsid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noordwesterstorm een golf van 19,80 meter. Was het een monstergolf of een meetfout?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De monstergolf was 19,80 meter hoog en is waargenomen op een afstand van een paar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zeemijl van de plek waar de Amelander reddingboot Anna Margaretha diezelfde ochtend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een paar keer kapseisde. "Als de meetgegevens betrouwbaar zijn, is het uniek. Dan is dit de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hoogste individuele golf die wij ooit geregistreerd hebben", zegt Leo Voogt van</w:t>
                            </w:r>
                          </w:p>
                          <w:p w:rsid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Rijkswaterstaat.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De golven op de Noordzee worden gemeten door speciale boeien. Die sturen de gegevens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over hun bewegingen op de golven via een zender naar de wal. De golfhoogte is het verschil</w:t>
                            </w:r>
                          </w:p>
                          <w:p w:rsid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tussen het dal en de top van de golf.</w:t>
                            </w:r>
                          </w:p>
                          <w:p w:rsidR="005C46AF" w:rsidRPr="0055083F" w:rsidRDefault="005C46A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Boven Schiermonnikoog is een golfhoogte hoger dan 11 meter een zeldzaamheid.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Rijkswaterstaat heeft opdracht gegeven om de meetboei uit het water te halen. Hij wordt</w:t>
                            </w:r>
                          </w:p>
                          <w:p w:rsidR="0055083F" w:rsidRPr="0055083F" w:rsidRDefault="0055083F" w:rsidP="0055083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508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onderzocht in het laboratorium in Den Haag om uit te sluiten dat het om een meetfout gaat.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F716CF" id="Afgeronde rechthoek 3" o:spid="_x0000_s1031" style="width:453.5pt;height:3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55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" filled="f" strokecolor="#243f60 [1604]" strokeweight="2pt">
                <v:textbox>
                  <w:txbxContent>
                    <w:p w:rsid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Tekst 1. Lees de tekst en de vraag. Kies het goede antwoord.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Boei meet monstergolf boven Schiermonnikoog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SCHIERMONNIKOOG - Een golf zo hoog als een flat van zes verdiepingen. Ten noorden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van Schiermonnikoog registreerde een meetboei van Rijkswaterstaat vorige week tijdens de</w:t>
                      </w:r>
                    </w:p>
                    <w:p w:rsid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noordwesterstorm een golf van 19,80 meter. Was het een monstergolf of een meetfout?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De monstergolf was 19,80 meter hoog en is waargenomen op een afstand van een paar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zeemijl van de plek waar de Amelander reddingboot Anna Margaretha diezelfde ochtend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een paar keer kapseisde. "Als de meetgegevens betrouwbaar zijn, is het uniek. Dan is dit de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hoogste individuele golf die wij ooit geregistreerd hebben", zegt Leo Voogt van</w:t>
                      </w:r>
                    </w:p>
                    <w:p w:rsid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Rijkswaterstaat.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De golven op de Noordzee worden gemeten door speciale boeien. Die sturen de gegevens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over hun bewegingen op de golven via een zender naar de wal. De golfhoogte is het verschil</w:t>
                      </w:r>
                    </w:p>
                    <w:p w:rsid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tussen het dal en de top van de golf.</w:t>
                      </w:r>
                    </w:p>
                    <w:p w:rsidR="005C46AF" w:rsidRPr="0055083F" w:rsidRDefault="005C46A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Boven Schiermonnikoog is een golfhoogte hoger dan 11 meter een zeldzaamheid.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Rijkswaterstaat heeft opdracht gegeven om de meetboei uit het water te halen. Hij wordt</w:t>
                      </w:r>
                    </w:p>
                    <w:p w:rsidR="0055083F" w:rsidRPr="0055083F" w:rsidRDefault="0055083F" w:rsidP="0055083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508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onderzocht in het laboratorium in Den Haag om uit te sluiten dat het om een meetfout gaat.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5083F" w:rsidRPr="003154D1" w:rsidRDefault="005C46A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Bron: Leeuwarder Courant 8-11-2006</w:t>
      </w:r>
    </w:p>
    <w:p w:rsidR="005C46AF" w:rsidRPr="003154D1" w:rsidRDefault="005C46A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5C46AF" w:rsidRPr="003154D1" w:rsidRDefault="005C46AF" w:rsidP="005C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lastRenderedPageBreak/>
        <w:t>Vraag 1. Wat is er gebeurd bij Schiermonnikoog?</w:t>
      </w:r>
    </w:p>
    <w:p w:rsidR="005C46AF" w:rsidRPr="003154D1" w:rsidRDefault="005C46AF" w:rsidP="005C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bookmarkStart w:id="9" w:name="_GoBack"/>
    <w:p w:rsidR="005C46AF" w:rsidRPr="003154D1" w:rsidRDefault="005C46AF" w:rsidP="005C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0" w:name="Selectievakje1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10"/>
      <w:bookmarkEnd w:id="9"/>
      <w:r w:rsidRPr="003154D1">
        <w:rPr>
          <w:rFonts w:ascii="Arial" w:hAnsi="Arial" w:cs="Arial"/>
          <w:sz w:val="20"/>
          <w:szCs w:val="20"/>
          <w:lang w:eastAsia="nl-NL"/>
        </w:rPr>
        <w:tab/>
        <w:t>a Er is een hoge golf van 19,80 meter gemeten. Het is niet zeker of die meting wel klopt.</w:t>
      </w:r>
    </w:p>
    <w:p w:rsidR="005C46AF" w:rsidRPr="003154D1" w:rsidRDefault="005C46AF" w:rsidP="005C4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Selectievakje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Selectievakje2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11"/>
      <w:r w:rsidRPr="003154D1">
        <w:rPr>
          <w:rFonts w:ascii="Arial" w:hAnsi="Arial" w:cs="Arial"/>
          <w:sz w:val="20"/>
          <w:szCs w:val="20"/>
          <w:lang w:eastAsia="nl-NL"/>
        </w:rPr>
        <w:tab/>
        <w:t>b Er is een hoge golf van 19,80 meter gemeten. Het was een echte monstergolf.</w:t>
      </w:r>
    </w:p>
    <w:p w:rsidR="00C23706" w:rsidRPr="003154D1" w:rsidRDefault="005C46AF" w:rsidP="005C46AF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tievakje3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12"/>
      <w:r w:rsidRPr="003154D1">
        <w:rPr>
          <w:rFonts w:ascii="Arial" w:hAnsi="Arial" w:cs="Arial"/>
          <w:sz w:val="20"/>
          <w:szCs w:val="20"/>
          <w:lang w:eastAsia="nl-NL"/>
        </w:rPr>
        <w:tab/>
        <w:t>c Er zijn speciale boeien die de hoogte van de golven in de Noordzee meten.</w:t>
      </w:r>
    </w:p>
    <w:p w:rsidR="005C46AF" w:rsidRPr="003154D1" w:rsidRDefault="005C46AF" w:rsidP="005C46AF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5C46AF" w:rsidRPr="003154D1" w:rsidRDefault="005C46AF" w:rsidP="005C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Vraag 2. Wat gaat Rijkswaterstaat nu doen?</w:t>
      </w:r>
    </w:p>
    <w:p w:rsidR="005C46AF" w:rsidRPr="003154D1" w:rsidRDefault="005C46AF" w:rsidP="005C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5C46AF" w:rsidRPr="003154D1" w:rsidRDefault="005C46AF" w:rsidP="005C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Selectievakje4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13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a Rijkswaterstaat gaat de meetboei controleren en kijken of hij wel goed meet.</w:t>
      </w:r>
    </w:p>
    <w:p w:rsidR="005C46AF" w:rsidRPr="003154D1" w:rsidRDefault="005C46AF" w:rsidP="005C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tievakje5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14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b Rijkswaterstaat gaat de meetboei repareren zodat er geen meetfouten zullen worden</w:t>
      </w:r>
    </w:p>
    <w:p w:rsidR="005C46AF" w:rsidRPr="003154D1" w:rsidRDefault="005C46AF" w:rsidP="005C46AF">
      <w:pPr>
        <w:spacing w:after="0" w:line="240" w:lineRule="auto"/>
        <w:ind w:firstLine="709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 xml:space="preserve">   gemaakt.</w:t>
      </w:r>
    </w:p>
    <w:p w:rsidR="005C46AF" w:rsidRPr="003154D1" w:rsidRDefault="005C46AF" w:rsidP="005C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Selectievakje6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15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c Rijkswaterstaat gaat de reddingboten stabieler maken, zodat ze niet meer kunnen</w:t>
      </w:r>
    </w:p>
    <w:p w:rsidR="005C46AF" w:rsidRPr="003154D1" w:rsidRDefault="005C46AF" w:rsidP="005C46AF">
      <w:pPr>
        <w:spacing w:after="0" w:line="240" w:lineRule="auto"/>
        <w:ind w:firstLine="709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 xml:space="preserve">   omslaan.</w:t>
      </w:r>
    </w:p>
    <w:p w:rsidR="005C46AF" w:rsidRPr="003154D1" w:rsidRDefault="005C46AF" w:rsidP="005C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br w:type="page"/>
      </w:r>
    </w:p>
    <w:p w:rsidR="005C46AF" w:rsidRPr="003154D1" w:rsidRDefault="005C46AF" w:rsidP="005C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noProof/>
          <w:lang w:eastAsia="nl-NL"/>
        </w:rPr>
        <w:lastRenderedPageBreak/>
        <mc:AlternateContent>
          <mc:Choice Requires="wps">
            <w:drawing>
              <wp:inline distT="0" distB="0" distL="0" distR="0" wp14:anchorId="4159FCB5" wp14:editId="344074CF">
                <wp:extent cx="5759450" cy="3911600"/>
                <wp:effectExtent l="0" t="0" r="12700" b="12700"/>
                <wp:docPr id="5" name="Afgeronde 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911600"/>
                        </a:xfrm>
                        <a:prstGeom prst="roundRect">
                          <a:avLst>
                            <a:gd name="adj" fmla="val 84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Tekst 2. Lees de tekst en de vraag. Kies het goede antwoord.</w:t>
                            </w:r>
                          </w:p>
                          <w:p w:rsid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Straling in Fukushima</w:t>
                            </w: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zo 27/03/2011 De Japanse energiegroep Tepco ontkent dat het stralingsniveau in reactor 2 in</w:t>
                            </w: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Fukushima 10 miljoen keer hoger ligt dan normaal. Volgens Tepco is dat dramatische cijfer het</w:t>
                            </w:r>
                          </w:p>
                          <w:p w:rsid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gevolg van een fout.</w:t>
                            </w: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"De straling is 10 miljoen keer hoger dan normaal", zei woordvoerder Takashi Kurita van de</w:t>
                            </w: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energiemaatschappij Tepco, die de kerncentrales beheert, vanochtend. Meteen daarop werd</w:t>
                            </w:r>
                          </w:p>
                          <w:p w:rsid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alarm geslagen en werden de werknemers uit de reactorgebouwen geëvacueerd.</w:t>
                            </w: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Enkele uren later maakte Tepco echter bekend dat het hoge stralingsniveau onmogelijk is en</w:t>
                            </w: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dat het gaat om een vergissing tussen twee materialen, jodium 134 en kobalt 56. Bovendien</w:t>
                            </w:r>
                          </w:p>
                          <w:p w:rsid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hadden de controleurs geen tijd voor een tweede meting.</w:t>
                            </w: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Hoe hoog de straling nu werkelijk is, is nog niet duidelijk. Tepco belooft om zo snel mogelijk</w:t>
                            </w: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een nieuwe meting te laten uitvoeren. De vergissing zal de angst rond de kernramp hoe dan</w:t>
                            </w:r>
                          </w:p>
                          <w:p w:rsid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ook nog vergroten en tast de geloofwaardigheid van Tepco nog verder aan.</w:t>
                            </w:r>
                          </w:p>
                          <w:p w:rsidR="005C46AF" w:rsidRPr="005C46A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5C46AF" w:rsidRPr="0055083F" w:rsidRDefault="005C46AF" w:rsidP="005C46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C46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Bron: www.deredactie.be (27-3-2011)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59FCB5" id="Afgeronde rechthoek 5" o:spid="_x0000_s1032" style="width:453.5pt;height:3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55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" filled="f" strokecolor="#243f60 [1604]" strokeweight="2pt">
                <v:textbox>
                  <w:txbxContent>
                    <w:p w:rsid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Tekst 2. Lees de tekst en de vraag. Kies het goede antwoord.</w:t>
                      </w:r>
                    </w:p>
                    <w:p w:rsid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Straling in Fukushima</w:t>
                      </w: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zo 27/03/2011 De Japanse energiegroep Tepco ontkent dat het stralingsniveau in reactor 2 in</w:t>
                      </w: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Fukushima 10 miljoen keer hoger ligt dan normaal. Volgens Tepco is dat dramatische cijfer het</w:t>
                      </w:r>
                    </w:p>
                    <w:p w:rsid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gevolg van een fout.</w:t>
                      </w: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"De straling is 10 miljoen keer hoger dan normaal", zei woordvoerder Takashi Kurita van de</w:t>
                      </w: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energiemaatschappij Tepco, die de kerncentrales beheert, vanochtend. Meteen daarop werd</w:t>
                      </w:r>
                    </w:p>
                    <w:p w:rsid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alarm geslagen en werden de werknemers uit de reactorgebouwen geëvacueerd.</w:t>
                      </w: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Enkele uren later maakte Tepco echter bekend dat het hoge stralingsniveau onmogelijk is en</w:t>
                      </w: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dat het gaat om een vergissing tussen twee materialen, jodium 134 en kobalt 56. Bovendien</w:t>
                      </w:r>
                    </w:p>
                    <w:p w:rsid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hadden de controleurs geen tijd voor een tweede meting.</w:t>
                      </w: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Hoe hoog de straling nu werkelijk is, is nog niet duidelijk. Tepco belooft om zo snel mogelijk</w:t>
                      </w: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een nieuwe meting te laten uitvoeren. De vergissing zal de angst rond de kernramp hoe dan</w:t>
                      </w:r>
                    </w:p>
                    <w:p w:rsid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ook nog vergroten en tast de geloofwaardigheid van Tepco nog verder aan.</w:t>
                      </w:r>
                    </w:p>
                    <w:p w:rsidR="005C46AF" w:rsidRPr="005C46A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5C46AF" w:rsidRPr="0055083F" w:rsidRDefault="005C46AF" w:rsidP="005C46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5C46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Bron: www.deredactie.be (27-3-2011)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214A2" w:rsidRPr="003154D1" w:rsidRDefault="00C214A2" w:rsidP="005C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>Vraag 3. Om wat voor straling gaat het in deze tekst?</w:t>
      </w: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Selectievakje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Selectievakje7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16"/>
      <w:r w:rsidRPr="003154D1">
        <w:rPr>
          <w:rFonts w:ascii="Arial" w:hAnsi="Arial" w:cs="Arial"/>
          <w:sz w:val="20"/>
          <w:szCs w:val="20"/>
          <w:lang w:eastAsia="nl-NL"/>
        </w:rPr>
        <w:tab/>
        <w:t>a radioactieve straling</w:t>
      </w: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Selectievakje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Selectievakje8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17"/>
      <w:r w:rsidRPr="003154D1">
        <w:rPr>
          <w:rFonts w:ascii="Arial" w:hAnsi="Arial" w:cs="Arial"/>
          <w:sz w:val="20"/>
          <w:szCs w:val="20"/>
          <w:lang w:eastAsia="nl-NL"/>
        </w:rPr>
        <w:tab/>
        <w:t>b warmtestraling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Selectievakje9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Selectievakje9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18"/>
      <w:r w:rsidRPr="003154D1">
        <w:rPr>
          <w:rFonts w:ascii="Arial" w:hAnsi="Arial" w:cs="Arial"/>
          <w:sz w:val="20"/>
          <w:szCs w:val="20"/>
          <w:lang w:eastAsia="nl-NL"/>
        </w:rPr>
        <w:tab/>
        <w:t>c zonnestraling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Vraag 4. Hoe hoog is de straling in Fukushima volgens de tekst?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tievakje10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19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a 10 miljoen keer hoger dan normaal. Daarom werd groot alarm geslagen.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1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0" w:name="Selectievakje11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20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b Dat is nog niet zeker, maar wel veel minder dan ze eerst dachten.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tievakje12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21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c Waarschijnlijk iets minder dan 10 miljoen keer hoger dan normaal.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>Vraag 5. Waarom zou de vergissing de angst rond de kernramp vergroten?</w:t>
      </w: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Selectievakje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tievakje13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22"/>
      <w:r w:rsidRPr="003154D1">
        <w:rPr>
          <w:rFonts w:ascii="Arial" w:hAnsi="Arial" w:cs="Arial"/>
          <w:sz w:val="20"/>
          <w:szCs w:val="20"/>
          <w:lang w:eastAsia="nl-NL"/>
        </w:rPr>
        <w:tab/>
        <w:t>a Als ze zo’n grote fout maken, dan kunnen ze het probleem met de straling ook niet goed</w:t>
      </w: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 xml:space="preserve">   oplossen.</w:t>
      </w: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Selectievakje1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3" w:name="Selectievakje14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23"/>
      <w:r w:rsidRPr="003154D1">
        <w:rPr>
          <w:rFonts w:ascii="Arial" w:hAnsi="Arial" w:cs="Arial"/>
          <w:sz w:val="20"/>
          <w:szCs w:val="20"/>
          <w:lang w:eastAsia="nl-NL"/>
        </w:rPr>
        <w:tab/>
        <w:t>b Als ze zo’n grote fout maken, dan worden de mensen onzeker over hoe erg de straling</w:t>
      </w: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 xml:space="preserve">   werkelijk is.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lastRenderedPageBreak/>
        <w:fldChar w:fldCharType="begin">
          <w:ffData>
            <w:name w:val="Selectievakje15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Selectievakje15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24"/>
      <w:r w:rsidRPr="003154D1">
        <w:rPr>
          <w:rFonts w:ascii="Arial" w:hAnsi="Arial" w:cs="Arial"/>
          <w:sz w:val="20"/>
          <w:szCs w:val="20"/>
          <w:lang w:eastAsia="nl-NL"/>
        </w:rPr>
        <w:tab/>
        <w:t>c Als ze zo’n grote fout maken, dan zal de straling steeds erger worden.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C214A2" w:rsidRPr="003154D1" w:rsidRDefault="00C214A2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br w:type="page"/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noProof/>
          <w:lang w:eastAsia="nl-NL"/>
        </w:rPr>
        <w:lastRenderedPageBreak/>
        <mc:AlternateContent>
          <mc:Choice Requires="wps">
            <w:drawing>
              <wp:inline distT="0" distB="0" distL="0" distR="0" wp14:anchorId="27CE06DD" wp14:editId="25EA01B6">
                <wp:extent cx="5759450" cy="3238500"/>
                <wp:effectExtent l="0" t="0" r="12700" b="19050"/>
                <wp:docPr id="6" name="Afgeronde 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238500"/>
                        </a:xfrm>
                        <a:prstGeom prst="roundRect">
                          <a:avLst>
                            <a:gd name="adj" fmla="val 84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Tekst 3. Lees de tekst en de vraag. Kies het goede antwoord.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Straling in Fukushima (vervolg)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Wel zeker is dat er hoog radioactief water staat in het turbinegebouw van de reactor. Dat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betekent wellicht dat de reactorkern beschadigd is en dat er water wegloopt. Tepco probeert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nu om het water in de vier getroffen reactoren te verversen, maar er zijn grote problemen en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voorlopig kan er niet doorgewerkt worden. Verschillende werknemers zijn overigens al besmet</w:t>
                            </w:r>
                          </w:p>
                          <w:p w:rsid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geraakt door het water.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Niet alleen in de kerncentrale zelf is er radioactief water. Ook in de zee vlak bij de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kerncentrale zijn hoge stralingswaarden gemeten. Maar volgens het Nucleaire en Industriële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Veiligheidsagentschap in Japan zou er geen gevaar zijn voor de vissen en ander leven in het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water. "De golven van de oceanen verspreiden radioactieve deeltjes waardoor de deeltjes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zeer verdund zijn tegen de tijd dat vissen en zeewier de deeltjes opnemen", zegt Hidehiko</w:t>
                            </w:r>
                          </w:p>
                          <w:p w:rsid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Nishiyama van het agentschap.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C214A2" w:rsidRPr="0055083F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Bron: www.deredactie.be (27-3-2011)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CE06DD" id="Afgeronde rechthoek 6" o:spid="_x0000_s1033" style="width:453.5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55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" filled="f" strokecolor="#243f60 [1604]" strokeweight="2pt">
                <v:textbox>
                  <w:txbxContent>
                    <w:p w:rsid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Tekst 3. Lees de tekst en de vraag. Kies het goede antwoord.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Straling in Fukushima (vervolg)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Wel zeker is dat er hoog radioactief water staat in het turbinegebouw van de reactor. Dat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betekent wellicht dat de reactorkern beschadigd is en dat er water wegloopt. Tepco probeert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nu om het water in de vier getroffen reactoren te verversen, maar er zijn grote problemen en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voorlopig kan er niet doorgewerkt worden. Verschillende werknemers zijn overigens al besmet</w:t>
                      </w:r>
                    </w:p>
                    <w:p w:rsid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geraakt door het water.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Niet alleen in de kerncentrale zelf is er radioactief water. Ook in de zee vlak bij de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kerncentrale zijn hoge stralingswaarden gemeten. Maar volgens het Nucleaire en Industriële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Veiligheidsagentschap in Japan zou er geen gevaar zijn voor de vissen en ander leven in het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water. "De golven van de oceanen verspreiden radioactieve deeltjes waardoor de deeltjes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zeer verdund zijn tegen de tijd dat vissen en zeewier de deeltjes opnemen", zegt Hidehiko</w:t>
                      </w:r>
                    </w:p>
                    <w:p w:rsid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Nishiyama van het agentschap.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C214A2" w:rsidRPr="0055083F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Bron: www.deredactie.be (27-3-2011)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t>Vraag 6. Wat is een agentschap? (regel 9 en 12)</w:t>
      </w: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Selectievakje1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5" w:name="Selectievakje16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25"/>
      <w:r w:rsidRPr="003154D1">
        <w:rPr>
          <w:rFonts w:ascii="Arial" w:hAnsi="Arial" w:cs="Arial"/>
          <w:sz w:val="20"/>
          <w:szCs w:val="20"/>
          <w:lang w:eastAsia="nl-NL"/>
        </w:rPr>
        <w:tab/>
        <w:t>a Een soort bureau</w:t>
      </w:r>
    </w:p>
    <w:p w:rsidR="00C214A2" w:rsidRPr="003154D1" w:rsidRDefault="00C214A2" w:rsidP="00C214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Selectievakje17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Selectievakje17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26"/>
      <w:r w:rsidRPr="003154D1">
        <w:rPr>
          <w:rFonts w:ascii="Arial" w:hAnsi="Arial" w:cs="Arial"/>
          <w:sz w:val="20"/>
          <w:szCs w:val="20"/>
          <w:lang w:eastAsia="nl-NL"/>
        </w:rPr>
        <w:tab/>
        <w:t>b Een soort politie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3154D1">
        <w:rPr>
          <w:rFonts w:ascii="Arial" w:hAnsi="Arial" w:cs="Arial"/>
          <w:sz w:val="20"/>
          <w:szCs w:val="20"/>
          <w:lang w:eastAsia="nl-NL"/>
        </w:rPr>
        <w:lastRenderedPageBreak/>
        <w:fldChar w:fldCharType="begin">
          <w:ffData>
            <w:name w:val="Selectievakje18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Selectievakje18"/>
      <w:r w:rsidRPr="003154D1">
        <w:rPr>
          <w:rFonts w:ascii="Arial" w:hAnsi="Arial" w:cs="Arial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sz w:val="20"/>
          <w:szCs w:val="20"/>
          <w:lang w:eastAsia="nl-NL"/>
        </w:rPr>
      </w:r>
      <w:r w:rsidR="00826B94">
        <w:rPr>
          <w:rFonts w:ascii="Arial" w:hAnsi="Arial" w:cs="Arial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27"/>
      <w:r w:rsidRPr="003154D1">
        <w:rPr>
          <w:rFonts w:ascii="Arial" w:hAnsi="Arial" w:cs="Arial"/>
          <w:sz w:val="20"/>
          <w:szCs w:val="20"/>
          <w:lang w:eastAsia="nl-NL"/>
        </w:rPr>
        <w:tab/>
        <w:t>c Een soort winkel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Vraag 7. Welke uitspraak is waar volgens de tekst?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1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8" w:name="Selectievakje19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28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a De reactorkern is ernstig beschadigd.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20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Selectievakje20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29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b De vissen en het zeewier zullen doodgaan door de hoge straling in zee.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21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Selectievakje21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30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c Er is radioactief water in de kerncentrale zelf.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C214A2" w:rsidRPr="003154D1" w:rsidRDefault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br w:type="page"/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noProof/>
          <w:lang w:eastAsia="nl-NL"/>
        </w:rPr>
        <w:lastRenderedPageBreak/>
        <mc:AlternateContent>
          <mc:Choice Requires="wps">
            <w:drawing>
              <wp:inline distT="0" distB="0" distL="0" distR="0" wp14:anchorId="1D506A27" wp14:editId="31051523">
                <wp:extent cx="5759450" cy="2768600"/>
                <wp:effectExtent l="0" t="0" r="12700" b="12700"/>
                <wp:docPr id="7" name="Afgeronde 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2768600"/>
                        </a:xfrm>
                        <a:prstGeom prst="roundRect">
                          <a:avLst>
                            <a:gd name="adj" fmla="val 84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Tekst 4. Lees de tekst en de vraag. Kies het goede antwoord.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Productbeschrijving Dompelbekers viscositeitsmeting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Dankzij zijn handvat is deze beker zeer gebruiksvriendelijk en uiterst geschikt om snelle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metingen te verrichten op de werkvloer of tijdens het productieproces. Het is ideaal om de</w:t>
                            </w:r>
                          </w:p>
                          <w:p w:rsid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consistentie van verf, lakken en soortgelijke producten te meten.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De beker wordt eerst in het te meten materiaal gedompeld en loopt vervolgens leeg via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de doorstroomopening. De gemeten kinematische viscositeit wordt gewoonlijk uitgedrukt in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 xml:space="preserve">seconden stroomtijd (s) die kunnen worden omgerekend in Centistokes </w:t>
                            </w:r>
                            <w:proofErr w:type="gramStart"/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(cSt) .</w:t>
                            </w:r>
                            <w:proofErr w:type="gramEnd"/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De dompelbeker is volgens verschillende normen verkrijgbaar, in verschillende meetbereiken:</w:t>
                            </w:r>
                          </w:p>
                          <w:p w:rsid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van 7 tot 1100cSt.</w:t>
                            </w:r>
                          </w:p>
                          <w:p w:rsidR="00C214A2" w:rsidRPr="00C214A2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 xml:space="preserve">        </w:t>
                            </w:r>
                          </w:p>
                          <w:p w:rsidR="00C214A2" w:rsidRPr="0055083F" w:rsidRDefault="00C214A2" w:rsidP="00C214A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214A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Bron: www.elcometer.com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506A27" id="Afgeronde rechthoek 7" o:spid="_x0000_s1034" style="width:453.5pt;height:2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55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" filled="f" strokecolor="#243f60 [1604]" strokeweight="2pt">
                <v:textbox>
                  <w:txbxContent>
                    <w:p w:rsid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Tekst 4. Lees de tekst en de vraag. Kies het goede antwoord.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Productbeschrijving Dompelbekers viscositeitsmeting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Dankzij zijn handvat is deze beker zeer gebruiksvriendelijk en uiterst geschikt om snelle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metingen te verrichten op de werkvloer of tijdens het productieproces. Het is ideaal om de</w:t>
                      </w:r>
                    </w:p>
                    <w:p w:rsid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consistentie van verf, lakken en soortgelijke producten te meten.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De beker wordt eerst in het te meten materiaal gedompeld en loopt vervolgens leeg via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de doorstroomopening. De gemeten kinematische viscositeit wordt gewoonlijk uitgedrukt in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seconden stroomtijd (s) die kunnen worden omgerekend in Centistokes (cSt) .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De dompelbeker is volgens verschillende normen verkrijgbaar, in verschillende meetbereiken:</w:t>
                      </w:r>
                    </w:p>
                    <w:p w:rsid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van 7 tot 1100cSt.</w:t>
                      </w:r>
                    </w:p>
                    <w:p w:rsidR="00C214A2" w:rsidRPr="00C214A2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 xml:space="preserve">        </w:t>
                      </w:r>
                    </w:p>
                    <w:p w:rsidR="00C214A2" w:rsidRPr="0055083F" w:rsidRDefault="00C214A2" w:rsidP="00C214A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</w:pPr>
                      <w:r w:rsidRPr="00C214A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eastAsia="nl-NL"/>
                        </w:rPr>
                        <w:t>Bron: www.elcometer.com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Vraag 8. Wat is het voordeel van deze dompelbekers?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22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tievakje22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31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 xml:space="preserve">a je kunt </w:t>
      </w:r>
      <w:proofErr w:type="gramStart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makkelijk</w:t>
      </w:r>
      <w:proofErr w:type="gramEnd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 xml:space="preserve"> meten hoe de kwaliteit van de verf is.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2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2" w:name="Selectievakje23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32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 xml:space="preserve">b je kunt </w:t>
      </w:r>
      <w:proofErr w:type="gramStart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makkelijk</w:t>
      </w:r>
      <w:proofErr w:type="gramEnd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 xml:space="preserve"> meten hoe vloeibaar de verf is.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24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Selectievakje24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33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c je kunt precies meten hoe de kwaliteit van de verf is.</w:t>
      </w:r>
    </w:p>
    <w:p w:rsidR="00C214A2" w:rsidRPr="003154D1" w:rsidRDefault="00C214A2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25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tievakje25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34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d je kunt precies meten hoe vloeibaar de verf is.</w:t>
      </w:r>
    </w:p>
    <w:p w:rsidR="00C35C2F" w:rsidRPr="003154D1" w:rsidRDefault="00C35C2F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C35C2F" w:rsidRPr="003154D1" w:rsidRDefault="00C35C2F" w:rsidP="00C214A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noProof/>
          <w:color w:val="000000" w:themeColor="text1"/>
          <w:sz w:val="20"/>
          <w:szCs w:val="20"/>
          <w:lang w:eastAsia="nl-NL"/>
        </w:rPr>
        <w:drawing>
          <wp:inline distT="0" distB="0" distL="0" distR="0" wp14:anchorId="2B08B7AF" wp14:editId="087B717F">
            <wp:extent cx="3111500" cy="31115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2F" w:rsidRPr="003154D1" w:rsidRDefault="00C35C2F" w:rsidP="00C35C2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>Vraag 9. Met de dompelbeker neem je een monster. Wat ga je met de dompelbeker meten?</w:t>
      </w:r>
    </w:p>
    <w:p w:rsidR="00C35C2F" w:rsidRPr="003154D1" w:rsidRDefault="00C35C2F" w:rsidP="00C35C2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C35C2F" w:rsidRPr="003154D1" w:rsidRDefault="00C35C2F" w:rsidP="00C35C2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26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Selectievakje26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35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a Je meet hoe lang het duurt voor de vloeistof helemaal gestold is.</w:t>
      </w:r>
    </w:p>
    <w:p w:rsidR="00C35C2F" w:rsidRPr="003154D1" w:rsidRDefault="00C35C2F" w:rsidP="00C35C2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27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Selectievakje27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36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b Je meet hoe snel de vloeistof door het gaatje eruit stroomt.</w:t>
      </w:r>
    </w:p>
    <w:p w:rsidR="00C35C2F" w:rsidRPr="003154D1" w:rsidRDefault="00C35C2F" w:rsidP="00C35C2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begin">
          <w:ffData>
            <w:name w:val="Selectievakje2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7" w:name="Selectievakje28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instrText xml:space="preserve"> FORMCHECKBOX </w:instrText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</w:r>
      <w:r w:rsidR="00826B94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separate"/>
      </w:r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fldChar w:fldCharType="end"/>
      </w:r>
      <w:bookmarkEnd w:id="37"/>
      <w:r w:rsidRPr="003154D1">
        <w:rPr>
          <w:rFonts w:ascii="Arial" w:hAnsi="Arial" w:cs="Arial"/>
          <w:color w:val="000000" w:themeColor="text1"/>
          <w:sz w:val="20"/>
          <w:szCs w:val="20"/>
          <w:lang w:eastAsia="nl-NL"/>
        </w:rPr>
        <w:tab/>
        <w:t>c Je meet hoeveel tijd er nodig is om de waarde in Centistokes om te rekenen.</w:t>
      </w:r>
    </w:p>
    <w:sectPr w:rsidR="00C35C2F" w:rsidRPr="003154D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93F" w:rsidRDefault="00BC693F" w:rsidP="006C3E24">
      <w:pPr>
        <w:spacing w:after="0" w:line="240" w:lineRule="auto"/>
      </w:pPr>
      <w:r>
        <w:separator/>
      </w:r>
    </w:p>
  </w:endnote>
  <w:endnote w:type="continuationSeparator" w:id="0">
    <w:p w:rsidR="00BC693F" w:rsidRDefault="00BC693F" w:rsidP="006C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4D1" w:rsidRDefault="003154D1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93F" w:rsidRDefault="00BC693F" w:rsidP="006C3E24">
      <w:pPr>
        <w:spacing w:after="0" w:line="240" w:lineRule="auto"/>
      </w:pPr>
      <w:r>
        <w:separator/>
      </w:r>
    </w:p>
  </w:footnote>
  <w:footnote w:type="continuationSeparator" w:id="0">
    <w:p w:rsidR="00BC693F" w:rsidRDefault="00BC693F" w:rsidP="006C3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FD3"/>
    <w:multiLevelType w:val="hybridMultilevel"/>
    <w:tmpl w:val="25A217C2"/>
    <w:lvl w:ilvl="0" w:tplc="DC30D2C0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F641D"/>
    <w:multiLevelType w:val="hybridMultilevel"/>
    <w:tmpl w:val="E1C28476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412DC4"/>
    <w:multiLevelType w:val="hybridMultilevel"/>
    <w:tmpl w:val="311C8FD6"/>
    <w:lvl w:ilvl="0" w:tplc="76B4315E">
      <w:start w:val="6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33EBD"/>
    <w:multiLevelType w:val="hybridMultilevel"/>
    <w:tmpl w:val="35BAA6B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102A2E"/>
    <w:multiLevelType w:val="hybridMultilevel"/>
    <w:tmpl w:val="BCC41AE6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116635"/>
    <w:multiLevelType w:val="hybridMultilevel"/>
    <w:tmpl w:val="EEFE1BC0"/>
    <w:lvl w:ilvl="0" w:tplc="76B4315E">
      <w:start w:val="6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6DF"/>
    <w:multiLevelType w:val="hybridMultilevel"/>
    <w:tmpl w:val="751A0356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270406"/>
    <w:multiLevelType w:val="hybridMultilevel"/>
    <w:tmpl w:val="D9C87D1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EF1EC9"/>
    <w:multiLevelType w:val="hybridMultilevel"/>
    <w:tmpl w:val="94482D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A40A3D"/>
    <w:multiLevelType w:val="hybridMultilevel"/>
    <w:tmpl w:val="F4CE09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36F5E"/>
    <w:multiLevelType w:val="hybridMultilevel"/>
    <w:tmpl w:val="8DAA4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C64D3"/>
    <w:multiLevelType w:val="hybridMultilevel"/>
    <w:tmpl w:val="2D4C28E4"/>
    <w:lvl w:ilvl="0" w:tplc="739E0264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2272F"/>
    <w:multiLevelType w:val="hybridMultilevel"/>
    <w:tmpl w:val="CF0469BA"/>
    <w:lvl w:ilvl="0" w:tplc="31D4FCD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585F4E"/>
    <w:multiLevelType w:val="hybridMultilevel"/>
    <w:tmpl w:val="F000B642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1E7E33"/>
    <w:multiLevelType w:val="hybridMultilevel"/>
    <w:tmpl w:val="89DA032A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591690"/>
    <w:multiLevelType w:val="hybridMultilevel"/>
    <w:tmpl w:val="73EC811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F15C06"/>
    <w:multiLevelType w:val="hybridMultilevel"/>
    <w:tmpl w:val="530EB398"/>
    <w:lvl w:ilvl="0" w:tplc="04130019">
      <w:start w:val="1"/>
      <w:numFmt w:val="lowerLetter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A064247"/>
    <w:multiLevelType w:val="hybridMultilevel"/>
    <w:tmpl w:val="31B0B412"/>
    <w:lvl w:ilvl="0" w:tplc="89B455B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B14AF"/>
    <w:multiLevelType w:val="hybridMultilevel"/>
    <w:tmpl w:val="78E217D0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B5FED"/>
    <w:multiLevelType w:val="hybridMultilevel"/>
    <w:tmpl w:val="84344538"/>
    <w:lvl w:ilvl="0" w:tplc="31D4FCD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7F6DAB"/>
    <w:multiLevelType w:val="hybridMultilevel"/>
    <w:tmpl w:val="2E3E8A08"/>
    <w:lvl w:ilvl="0" w:tplc="04130019">
      <w:start w:val="1"/>
      <w:numFmt w:val="lowerLetter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45713DA7"/>
    <w:multiLevelType w:val="hybridMultilevel"/>
    <w:tmpl w:val="6984438E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D54AC2"/>
    <w:multiLevelType w:val="hybridMultilevel"/>
    <w:tmpl w:val="A774B56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05752A"/>
    <w:multiLevelType w:val="hybridMultilevel"/>
    <w:tmpl w:val="96DE471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3A409D"/>
    <w:multiLevelType w:val="hybridMultilevel"/>
    <w:tmpl w:val="8AD22B9C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523164"/>
    <w:multiLevelType w:val="hybridMultilevel"/>
    <w:tmpl w:val="F48C292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A33B0F"/>
    <w:multiLevelType w:val="hybridMultilevel"/>
    <w:tmpl w:val="F77ACAF2"/>
    <w:lvl w:ilvl="0" w:tplc="76B4315E">
      <w:start w:val="6"/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40A1D"/>
    <w:multiLevelType w:val="hybridMultilevel"/>
    <w:tmpl w:val="43A6A1C8"/>
    <w:lvl w:ilvl="0" w:tplc="DC30D2C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94F34"/>
    <w:multiLevelType w:val="hybridMultilevel"/>
    <w:tmpl w:val="8AD22B9C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663A6F"/>
    <w:multiLevelType w:val="hybridMultilevel"/>
    <w:tmpl w:val="5B368678"/>
    <w:lvl w:ilvl="0" w:tplc="76B4315E">
      <w:start w:val="5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63C89"/>
    <w:multiLevelType w:val="hybridMultilevel"/>
    <w:tmpl w:val="400806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D684E"/>
    <w:multiLevelType w:val="hybridMultilevel"/>
    <w:tmpl w:val="968E71EA"/>
    <w:lvl w:ilvl="0" w:tplc="DC30D2C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F00C2"/>
    <w:multiLevelType w:val="hybridMultilevel"/>
    <w:tmpl w:val="A184ABB0"/>
    <w:lvl w:ilvl="0" w:tplc="31D4FCD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A54E36"/>
    <w:multiLevelType w:val="hybridMultilevel"/>
    <w:tmpl w:val="6890B4D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F44F1"/>
    <w:multiLevelType w:val="hybridMultilevel"/>
    <w:tmpl w:val="3880E5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703CC"/>
    <w:multiLevelType w:val="hybridMultilevel"/>
    <w:tmpl w:val="5DCE2216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949C4"/>
    <w:multiLevelType w:val="hybridMultilevel"/>
    <w:tmpl w:val="5E3C9D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040C9"/>
    <w:multiLevelType w:val="hybridMultilevel"/>
    <w:tmpl w:val="F9E6AFB4"/>
    <w:lvl w:ilvl="0" w:tplc="04A44D1E">
      <w:start w:val="6"/>
      <w:numFmt w:val="bullet"/>
      <w:lvlText w:val="•"/>
      <w:lvlJc w:val="left"/>
      <w:pPr>
        <w:ind w:left="720" w:hanging="360"/>
      </w:pPr>
      <w:rPr>
        <w:rFonts w:ascii="HelveticaNeueLTStd-Roman" w:eastAsia="Calibri" w:hAnsi="HelveticaNeueLTStd-Roman" w:cs="HelveticaNeueLTStd-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5328E"/>
    <w:multiLevelType w:val="hybridMultilevel"/>
    <w:tmpl w:val="3E06BED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370AFC"/>
    <w:multiLevelType w:val="hybridMultilevel"/>
    <w:tmpl w:val="33189B6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2A5250"/>
    <w:multiLevelType w:val="hybridMultilevel"/>
    <w:tmpl w:val="E9FADADE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9341E0"/>
    <w:multiLevelType w:val="hybridMultilevel"/>
    <w:tmpl w:val="CA862CCC"/>
    <w:lvl w:ilvl="0" w:tplc="76B4315E">
      <w:start w:val="6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3"/>
  </w:num>
  <w:num w:numId="3">
    <w:abstractNumId w:val="35"/>
  </w:num>
  <w:num w:numId="4">
    <w:abstractNumId w:val="32"/>
  </w:num>
  <w:num w:numId="5">
    <w:abstractNumId w:val="19"/>
  </w:num>
  <w:num w:numId="6">
    <w:abstractNumId w:val="17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24"/>
  </w:num>
  <w:num w:numId="12">
    <w:abstractNumId w:val="28"/>
  </w:num>
  <w:num w:numId="13">
    <w:abstractNumId w:val="21"/>
  </w:num>
  <w:num w:numId="14">
    <w:abstractNumId w:val="7"/>
  </w:num>
  <w:num w:numId="15">
    <w:abstractNumId w:val="38"/>
  </w:num>
  <w:num w:numId="16">
    <w:abstractNumId w:val="6"/>
  </w:num>
  <w:num w:numId="17">
    <w:abstractNumId w:val="25"/>
  </w:num>
  <w:num w:numId="18">
    <w:abstractNumId w:val="9"/>
  </w:num>
  <w:num w:numId="19">
    <w:abstractNumId w:val="37"/>
  </w:num>
  <w:num w:numId="20">
    <w:abstractNumId w:val="36"/>
  </w:num>
  <w:num w:numId="21">
    <w:abstractNumId w:val="10"/>
  </w:num>
  <w:num w:numId="22">
    <w:abstractNumId w:val="2"/>
  </w:num>
  <w:num w:numId="23">
    <w:abstractNumId w:val="26"/>
  </w:num>
  <w:num w:numId="24">
    <w:abstractNumId w:val="3"/>
  </w:num>
  <w:num w:numId="25">
    <w:abstractNumId w:val="12"/>
  </w:num>
  <w:num w:numId="26">
    <w:abstractNumId w:val="11"/>
  </w:num>
  <w:num w:numId="27">
    <w:abstractNumId w:val="30"/>
  </w:num>
  <w:num w:numId="28">
    <w:abstractNumId w:val="5"/>
  </w:num>
  <w:num w:numId="29">
    <w:abstractNumId w:val="15"/>
  </w:num>
  <w:num w:numId="30">
    <w:abstractNumId w:val="29"/>
  </w:num>
  <w:num w:numId="31">
    <w:abstractNumId w:val="42"/>
  </w:num>
  <w:num w:numId="32">
    <w:abstractNumId w:val="22"/>
  </w:num>
  <w:num w:numId="33">
    <w:abstractNumId w:val="1"/>
  </w:num>
  <w:num w:numId="34">
    <w:abstractNumId w:val="39"/>
  </w:num>
  <w:num w:numId="35">
    <w:abstractNumId w:val="4"/>
  </w:num>
  <w:num w:numId="36">
    <w:abstractNumId w:val="34"/>
  </w:num>
  <w:num w:numId="37">
    <w:abstractNumId w:val="31"/>
  </w:num>
  <w:num w:numId="38">
    <w:abstractNumId w:val="27"/>
  </w:num>
  <w:num w:numId="39">
    <w:abstractNumId w:val="0"/>
  </w:num>
  <w:num w:numId="40">
    <w:abstractNumId w:val="8"/>
  </w:num>
  <w:num w:numId="41">
    <w:abstractNumId w:val="41"/>
  </w:num>
  <w:num w:numId="42">
    <w:abstractNumId w:val="23"/>
  </w:num>
  <w:num w:numId="4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2D"/>
    <w:rsid w:val="00034DA1"/>
    <w:rsid w:val="000B2158"/>
    <w:rsid w:val="000F4DC0"/>
    <w:rsid w:val="00117B3F"/>
    <w:rsid w:val="001220B9"/>
    <w:rsid w:val="00123C9E"/>
    <w:rsid w:val="00134422"/>
    <w:rsid w:val="001F11DF"/>
    <w:rsid w:val="002129C2"/>
    <w:rsid w:val="00232828"/>
    <w:rsid w:val="002422D7"/>
    <w:rsid w:val="00293080"/>
    <w:rsid w:val="002C4CD1"/>
    <w:rsid w:val="002C516E"/>
    <w:rsid w:val="002E2416"/>
    <w:rsid w:val="003154D1"/>
    <w:rsid w:val="00316225"/>
    <w:rsid w:val="003452B6"/>
    <w:rsid w:val="003511F3"/>
    <w:rsid w:val="00355D07"/>
    <w:rsid w:val="003F6723"/>
    <w:rsid w:val="00412DC8"/>
    <w:rsid w:val="00450CA7"/>
    <w:rsid w:val="00480E2E"/>
    <w:rsid w:val="004F77BD"/>
    <w:rsid w:val="00512DB8"/>
    <w:rsid w:val="0055083F"/>
    <w:rsid w:val="00562995"/>
    <w:rsid w:val="00571078"/>
    <w:rsid w:val="00573E2B"/>
    <w:rsid w:val="005C1102"/>
    <w:rsid w:val="005C46AF"/>
    <w:rsid w:val="006168DE"/>
    <w:rsid w:val="00667FE0"/>
    <w:rsid w:val="0068717D"/>
    <w:rsid w:val="00693DE7"/>
    <w:rsid w:val="006C3E24"/>
    <w:rsid w:val="006F3285"/>
    <w:rsid w:val="00751FAB"/>
    <w:rsid w:val="007701F2"/>
    <w:rsid w:val="00826B94"/>
    <w:rsid w:val="00855469"/>
    <w:rsid w:val="00873288"/>
    <w:rsid w:val="008D7FAE"/>
    <w:rsid w:val="008E06CC"/>
    <w:rsid w:val="009A0A2D"/>
    <w:rsid w:val="009C08F3"/>
    <w:rsid w:val="00A21781"/>
    <w:rsid w:val="00A50CAD"/>
    <w:rsid w:val="00AC2776"/>
    <w:rsid w:val="00AC603B"/>
    <w:rsid w:val="00AE2DAA"/>
    <w:rsid w:val="00B14AAF"/>
    <w:rsid w:val="00BC693F"/>
    <w:rsid w:val="00BD43E5"/>
    <w:rsid w:val="00BF224D"/>
    <w:rsid w:val="00C214A2"/>
    <w:rsid w:val="00C23706"/>
    <w:rsid w:val="00C35C2F"/>
    <w:rsid w:val="00CE582D"/>
    <w:rsid w:val="00D97DE2"/>
    <w:rsid w:val="00DA66F1"/>
    <w:rsid w:val="00DC2B1A"/>
    <w:rsid w:val="00DC7259"/>
    <w:rsid w:val="00E122D6"/>
    <w:rsid w:val="00E9701B"/>
    <w:rsid w:val="00EA5280"/>
    <w:rsid w:val="00F06DC2"/>
    <w:rsid w:val="00F26302"/>
    <w:rsid w:val="00F674A0"/>
    <w:rsid w:val="00F97D9C"/>
    <w:rsid w:val="00FB026D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3CA97B-E5D4-4623-A69D-FBF2D9F0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50CAD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97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D97DE2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D97DE2"/>
    <w:pPr>
      <w:ind w:left="720"/>
      <w:contextualSpacing/>
    </w:pPr>
  </w:style>
  <w:style w:type="table" w:styleId="Tabelraster">
    <w:name w:val="Table Grid"/>
    <w:basedOn w:val="Standaardtabel"/>
    <w:uiPriority w:val="59"/>
    <w:rsid w:val="001F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3E24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6C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3E24"/>
    <w:rPr>
      <w:sz w:val="22"/>
      <w:szCs w:val="22"/>
      <w:lang w:eastAsia="en-US"/>
    </w:rPr>
  </w:style>
  <w:style w:type="character" w:styleId="Tekstvantijdelijkeaanduiding">
    <w:name w:val="Placeholder Text"/>
    <w:basedOn w:val="Standaardalinea-lettertype"/>
    <w:uiPriority w:val="99"/>
    <w:semiHidden/>
    <w:rsid w:val="0035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6DC88-2EC5-475A-ACDE-16DD35B3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gerrit.vantolij@gmail.com</cp:lastModifiedBy>
  <cp:revision>3</cp:revision>
  <dcterms:created xsi:type="dcterms:W3CDTF">2017-03-10T13:23:00Z</dcterms:created>
  <dcterms:modified xsi:type="dcterms:W3CDTF">2017-03-10T15:49:00Z</dcterms:modified>
</cp:coreProperties>
</file>