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82D" w:rsidRPr="005F2658" w:rsidRDefault="006D0678">
      <w:pPr>
        <w:rPr>
          <w:rFonts w:ascii="Arial" w:hAnsi="Arial" w:cs="Arial"/>
        </w:rPr>
      </w:pPr>
      <w:r w:rsidRPr="005F2658">
        <w:rPr>
          <w:rFonts w:ascii="Arial" w:hAnsi="Arial" w:cs="Arial"/>
          <w:noProof/>
          <w:lang w:eastAsia="nl-NL"/>
        </w:rPr>
        <mc:AlternateContent>
          <mc:Choice Requires="wps">
            <w:drawing>
              <wp:inline distT="0" distB="0" distL="0" distR="0" wp14:anchorId="79C7F506" wp14:editId="070FEE81">
                <wp:extent cx="5741035" cy="788670"/>
                <wp:effectExtent l="0" t="0" r="12065" b="20955"/>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788670"/>
                        </a:xfrm>
                        <a:prstGeom prst="roundRect">
                          <a:avLst>
                            <a:gd name="adj" fmla="val 16667"/>
                          </a:avLst>
                        </a:prstGeom>
                        <a:solidFill>
                          <a:srgbClr val="005288"/>
                        </a:solidFill>
                        <a:ln w="9525">
                          <a:solidFill>
                            <a:srgbClr val="005288"/>
                          </a:solidFill>
                          <a:round/>
                          <a:headEnd/>
                          <a:tailEnd/>
                        </a:ln>
                      </wps:spPr>
                      <wps:txbx>
                        <w:txbxContent>
                          <w:p w:rsidR="00287402" w:rsidRPr="00352617" w:rsidRDefault="00287402" w:rsidP="00FB026D">
                            <w:pPr>
                              <w:spacing w:after="0" w:line="240" w:lineRule="auto"/>
                              <w:rPr>
                                <w:b/>
                                <w:color w:val="FFFFFF" w:themeColor="background1"/>
                                <w:sz w:val="40"/>
                                <w:szCs w:val="40"/>
                              </w:rPr>
                            </w:pPr>
                            <w:r>
                              <w:rPr>
                                <w:b/>
                                <w:color w:val="FFFFFF" w:themeColor="background1"/>
                                <w:sz w:val="40"/>
                                <w:szCs w:val="40"/>
                              </w:rPr>
                              <w:t>Deelopdracht 2</w:t>
                            </w:r>
                          </w:p>
                          <w:p w:rsidR="00287402" w:rsidRPr="00352617" w:rsidRDefault="00287402" w:rsidP="007B6D15">
                            <w:pPr>
                              <w:spacing w:after="0" w:line="240" w:lineRule="auto"/>
                              <w:rPr>
                                <w:color w:val="FFFFFF" w:themeColor="background1"/>
                              </w:rPr>
                            </w:pPr>
                            <w:r w:rsidRPr="007B6D15">
                              <w:rPr>
                                <w:b/>
                                <w:color w:val="FFFFFF" w:themeColor="background1"/>
                                <w:sz w:val="40"/>
                                <w:szCs w:val="40"/>
                              </w:rPr>
                              <w:t>Registreren en beoordelen</w:t>
                            </w:r>
                          </w:p>
                        </w:txbxContent>
                      </wps:txbx>
                      <wps:bodyPr rot="0" vert="horz" wrap="square" lIns="91440" tIns="45720" rIns="91440" bIns="45720" anchor="t" anchorCtr="0" upright="1">
                        <a:spAutoFit/>
                      </wps:bodyPr>
                    </wps:wsp>
                  </a:graphicData>
                </a:graphic>
              </wp:inline>
            </w:drawing>
          </mc:Choice>
          <mc:Fallback>
            <w:pict>
              <v:roundrect w14:anchorId="79C7F506" id="AutoShape 2" o:spid="_x0000_s1026" style="width:452.05pt;height:6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" fillcolor="#005288" strokecolor="#005288">
                <v:textbox style="mso-fit-shape-to-text:t">
                  <w:txbxContent>
                    <w:p w:rsidR="00287402" w:rsidRPr="00352617" w:rsidRDefault="00287402" w:rsidP="00FB026D">
                      <w:pPr>
                        <w:spacing w:after="0" w:line="240" w:lineRule="auto"/>
                        <w:rPr>
                          <w:b/>
                          <w:color w:val="FFFFFF" w:themeColor="background1"/>
                          <w:sz w:val="40"/>
                          <w:szCs w:val="40"/>
                        </w:rPr>
                      </w:pPr>
                      <w:r>
                        <w:rPr>
                          <w:b/>
                          <w:color w:val="FFFFFF" w:themeColor="background1"/>
                          <w:sz w:val="40"/>
                          <w:szCs w:val="40"/>
                        </w:rPr>
                        <w:t>Deelopdracht 2</w:t>
                      </w:r>
                    </w:p>
                    <w:p w:rsidR="00287402" w:rsidRPr="00352617" w:rsidRDefault="00287402" w:rsidP="007B6D15">
                      <w:pPr>
                        <w:spacing w:after="0" w:line="240" w:lineRule="auto"/>
                        <w:rPr>
                          <w:color w:val="FFFFFF" w:themeColor="background1"/>
                        </w:rPr>
                      </w:pPr>
                      <w:r w:rsidRPr="007B6D15">
                        <w:rPr>
                          <w:b/>
                          <w:color w:val="FFFFFF" w:themeColor="background1"/>
                          <w:sz w:val="40"/>
                          <w:szCs w:val="40"/>
                        </w:rPr>
                        <w:t>Registreren en beoordelen</w:t>
                      </w:r>
                    </w:p>
                  </w:txbxContent>
                </v:textbox>
                <w10:anchorlock/>
              </v:roundrect>
            </w:pict>
          </mc:Fallback>
        </mc:AlternateContent>
      </w:r>
    </w:p>
    <w:p w:rsidR="00967C3D" w:rsidRPr="005F2658" w:rsidRDefault="00967C3D" w:rsidP="005F2658">
      <w:pPr>
        <w:pStyle w:val="Lijstalinea"/>
        <w:numPr>
          <w:ilvl w:val="0"/>
          <w:numId w:val="1"/>
        </w:numPr>
        <w:spacing w:after="0"/>
        <w:rPr>
          <w:rFonts w:ascii="Arial" w:hAnsi="Arial" w:cs="Arial"/>
          <w:color w:val="FF0000"/>
          <w:sz w:val="20"/>
          <w:szCs w:val="20"/>
        </w:rPr>
      </w:pPr>
      <w:r w:rsidRPr="005F2658">
        <w:rPr>
          <w:rFonts w:ascii="Arial" w:hAnsi="Arial" w:cs="Arial"/>
          <w:color w:val="FF0000"/>
          <w:sz w:val="20"/>
          <w:szCs w:val="20"/>
        </w:rPr>
        <w:t>Dit is een invulformulier. Lees de opdrachten goed. Beantwoord de vragen in de daarvoor bestemde vakjes.</w:t>
      </w:r>
    </w:p>
    <w:p w:rsidR="00967C3D" w:rsidRPr="005F2658" w:rsidRDefault="00967C3D" w:rsidP="001A4FBC">
      <w:pPr>
        <w:autoSpaceDE w:val="0"/>
        <w:autoSpaceDN w:val="0"/>
        <w:adjustRightInd w:val="0"/>
        <w:spacing w:after="0" w:line="240" w:lineRule="auto"/>
        <w:rPr>
          <w:rFonts w:ascii="Arial" w:hAnsi="Arial" w:cs="Arial"/>
          <w:b/>
          <w:color w:val="000000"/>
          <w:sz w:val="20"/>
          <w:szCs w:val="20"/>
          <w:lang w:eastAsia="nl-NL"/>
        </w:rPr>
      </w:pPr>
    </w:p>
    <w:p w:rsidR="001A4FBC" w:rsidRPr="005F2658" w:rsidRDefault="00352617" w:rsidP="001A4FBC">
      <w:pPr>
        <w:autoSpaceDE w:val="0"/>
        <w:autoSpaceDN w:val="0"/>
        <w:adjustRightInd w:val="0"/>
        <w:spacing w:after="0" w:line="240" w:lineRule="auto"/>
        <w:rPr>
          <w:rFonts w:ascii="Arial" w:hAnsi="Arial" w:cs="Arial"/>
          <w:b/>
          <w:color w:val="000000"/>
          <w:sz w:val="20"/>
          <w:szCs w:val="20"/>
          <w:lang w:eastAsia="nl-NL"/>
        </w:rPr>
      </w:pPr>
      <w:r w:rsidRPr="005F2658">
        <w:rPr>
          <w:rFonts w:ascii="Arial" w:hAnsi="Arial" w:cs="Arial"/>
          <w:b/>
          <w:color w:val="000000"/>
          <w:sz w:val="20"/>
          <w:szCs w:val="20"/>
          <w:lang w:eastAsia="nl-NL"/>
        </w:rPr>
        <w:t>Opdrachten</w:t>
      </w:r>
      <w:r w:rsidR="001A4FBC" w:rsidRPr="005F2658">
        <w:rPr>
          <w:rFonts w:ascii="Arial" w:hAnsi="Arial" w:cs="Arial"/>
          <w:b/>
          <w:color w:val="000000"/>
          <w:sz w:val="20"/>
          <w:szCs w:val="20"/>
          <w:lang w:eastAsia="nl-NL"/>
        </w:rPr>
        <w:t>.</w:t>
      </w:r>
    </w:p>
    <w:p w:rsidR="001A4FBC" w:rsidRPr="005F2658" w:rsidRDefault="001A4FBC" w:rsidP="001A4FBC">
      <w:pPr>
        <w:autoSpaceDE w:val="0"/>
        <w:autoSpaceDN w:val="0"/>
        <w:adjustRightInd w:val="0"/>
        <w:spacing w:after="0" w:line="240" w:lineRule="auto"/>
        <w:rPr>
          <w:rFonts w:ascii="Arial" w:eastAsia="Times New Roman" w:hAnsi="Arial" w:cs="Arial"/>
          <w:sz w:val="20"/>
          <w:szCs w:val="20"/>
          <w:lang w:eastAsia="nl-NL"/>
        </w:rPr>
      </w:pPr>
    </w:p>
    <w:p w:rsidR="005E14EE" w:rsidRPr="005F2658" w:rsidRDefault="00DF2D72" w:rsidP="00030AB9">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r w:rsidRPr="005F2658">
        <w:rPr>
          <w:rFonts w:ascii="Arial" w:eastAsia="Times New Roman" w:hAnsi="Arial" w:cs="Arial"/>
          <w:b/>
          <w:color w:val="005288"/>
          <w:sz w:val="20"/>
          <w:szCs w:val="20"/>
          <w:lang w:eastAsia="nl-NL"/>
        </w:rPr>
        <w:t>Eerstelijns en tweedelijns onderhoud.</w:t>
      </w:r>
    </w:p>
    <w:p w:rsidR="00DF2D72" w:rsidRPr="005F2658" w:rsidRDefault="00DF2D72" w:rsidP="00030AB9">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p>
    <w:p w:rsidR="00DF2D72" w:rsidRPr="005F2658" w:rsidRDefault="00DF2D72" w:rsidP="00030AB9">
      <w:pPr>
        <w:tabs>
          <w:tab w:val="left" w:pos="567"/>
        </w:tabs>
        <w:autoSpaceDE w:val="0"/>
        <w:autoSpaceDN w:val="0"/>
        <w:adjustRightInd w:val="0"/>
        <w:spacing w:after="0" w:line="240" w:lineRule="auto"/>
        <w:rPr>
          <w:rFonts w:ascii="Arial" w:eastAsia="Times New Roman" w:hAnsi="Arial" w:cs="Arial"/>
          <w:b/>
          <w:sz w:val="20"/>
          <w:szCs w:val="20"/>
          <w:lang w:eastAsia="nl-NL"/>
        </w:rPr>
      </w:pPr>
      <w:r w:rsidRPr="005F2658">
        <w:rPr>
          <w:rFonts w:ascii="Arial" w:eastAsia="Times New Roman" w:hAnsi="Arial" w:cs="Arial"/>
          <w:b/>
          <w:sz w:val="20"/>
          <w:szCs w:val="20"/>
          <w:lang w:eastAsia="nl-NL"/>
        </w:rPr>
        <w:t>1</w:t>
      </w:r>
    </w:p>
    <w:p w:rsidR="00DF2D72" w:rsidRPr="005F2658" w:rsidRDefault="00DF2D72" w:rsidP="00DF2D72">
      <w:pPr>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Binnen het bedrijf houden verschillende medewerkers zich bezig met het onderhoud</w:t>
      </w:r>
    </w:p>
    <w:p w:rsidR="00DF2D72" w:rsidRPr="005F2658" w:rsidRDefault="00DF2D72" w:rsidP="00DF2D72">
      <w:pPr>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en reparatie van de apparatuur. Ook zijn er externe bedrijven actief op het gebied van</w:t>
      </w:r>
    </w:p>
    <w:p w:rsidR="00DF2D72" w:rsidRPr="005F2658" w:rsidRDefault="00DF2D72" w:rsidP="00DF2D72">
      <w:pPr>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onderhoud.</w:t>
      </w:r>
    </w:p>
    <w:p w:rsidR="00DF2D72" w:rsidRPr="005F2658" w:rsidRDefault="00DF2D72" w:rsidP="005F2658">
      <w:pPr>
        <w:pStyle w:val="Lijstalinea"/>
        <w:numPr>
          <w:ilvl w:val="0"/>
          <w:numId w:val="2"/>
        </w:numPr>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Wie is er jouw afdeling verantwoordelijk voor het onderhoud? Vraag aan die persoon, welke afdeling(en) en externe bedrijven bij het onderhoud betrokken zijn.</w:t>
      </w:r>
      <w:r w:rsidRPr="005F2658">
        <w:rPr>
          <w:rFonts w:ascii="Arial" w:hAnsi="Arial" w:cs="Arial"/>
          <w:sz w:val="20"/>
          <w:szCs w:val="20"/>
          <w:lang w:eastAsia="nl-NL"/>
        </w:rPr>
        <w:br/>
      </w:r>
      <w:r w:rsidRPr="005F2658">
        <w:rPr>
          <w:rFonts w:ascii="Arial" w:hAnsi="Arial" w:cs="Arial"/>
          <w:sz w:val="20"/>
          <w:szCs w:val="20"/>
          <w:lang w:eastAsia="nl-NL"/>
        </w:rPr>
        <w:fldChar w:fldCharType="begin">
          <w:ffData>
            <w:name w:val="Text9"/>
            <w:enabled/>
            <w:calcOnExit w:val="0"/>
            <w:textInput/>
          </w:ffData>
        </w:fldChar>
      </w:r>
      <w:bookmarkStart w:id="0" w:name="Text9"/>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FD6110">
        <w:rPr>
          <w:rFonts w:ascii="Arial" w:hAnsi="Arial" w:cs="Arial"/>
          <w:noProof/>
          <w:sz w:val="20"/>
          <w:szCs w:val="20"/>
          <w:lang w:eastAsia="nl-NL"/>
        </w:rPr>
        <w:t>martijn</w:t>
      </w:r>
      <w:r w:rsidRPr="005F2658">
        <w:rPr>
          <w:rFonts w:ascii="Arial" w:hAnsi="Arial" w:cs="Arial"/>
          <w:sz w:val="20"/>
          <w:szCs w:val="20"/>
          <w:lang w:eastAsia="nl-NL"/>
        </w:rPr>
        <w:fldChar w:fldCharType="end"/>
      </w:r>
      <w:bookmarkEnd w:id="0"/>
    </w:p>
    <w:p w:rsidR="00DF2D72" w:rsidRPr="005F2658" w:rsidRDefault="00DF2D72" w:rsidP="005F2658">
      <w:pPr>
        <w:pStyle w:val="Lijstalinea"/>
        <w:numPr>
          <w:ilvl w:val="0"/>
          <w:numId w:val="2"/>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Noteer in onderstaande tabel de antwoorden die je hebt gekregen.</w:t>
      </w:r>
    </w:p>
    <w:p w:rsidR="00DF2D72" w:rsidRPr="005F2658" w:rsidRDefault="00DF2D72" w:rsidP="00DF2D72">
      <w:pPr>
        <w:tabs>
          <w:tab w:val="left" w:pos="567"/>
        </w:tabs>
        <w:autoSpaceDE w:val="0"/>
        <w:autoSpaceDN w:val="0"/>
        <w:adjustRightInd w:val="0"/>
        <w:spacing w:after="0" w:line="240" w:lineRule="auto"/>
        <w:rPr>
          <w:rFonts w:ascii="Arial" w:hAnsi="Arial" w:cs="Arial"/>
          <w:sz w:val="20"/>
          <w:szCs w:val="20"/>
          <w:lang w:eastAsia="nl-NL"/>
        </w:rPr>
      </w:pPr>
    </w:p>
    <w:tbl>
      <w:tblPr>
        <w:tblStyle w:val="Tabelraster"/>
        <w:tblW w:w="0" w:type="auto"/>
        <w:tblLook w:val="04A0" w:firstRow="1" w:lastRow="0" w:firstColumn="1" w:lastColumn="0" w:noHBand="0" w:noVBand="1"/>
      </w:tblPr>
      <w:tblGrid>
        <w:gridCol w:w="4527"/>
        <w:gridCol w:w="4535"/>
      </w:tblGrid>
      <w:tr w:rsidR="00DF2D72" w:rsidRPr="005F2658" w:rsidTr="00DF2D72">
        <w:trPr>
          <w:trHeight w:val="340"/>
        </w:trPr>
        <w:tc>
          <w:tcPr>
            <w:tcW w:w="4606" w:type="dxa"/>
            <w:shd w:val="clear" w:color="auto" w:fill="005288"/>
            <w:vAlign w:val="center"/>
          </w:tcPr>
          <w:p w:rsidR="00DF2D72" w:rsidRPr="005F2658" w:rsidRDefault="00DF2D72" w:rsidP="00DF2D72">
            <w:pPr>
              <w:tabs>
                <w:tab w:val="left" w:pos="567"/>
              </w:tabs>
              <w:autoSpaceDE w:val="0"/>
              <w:autoSpaceDN w:val="0"/>
              <w:adjustRightInd w:val="0"/>
              <w:spacing w:after="0" w:line="240" w:lineRule="auto"/>
              <w:rPr>
                <w:rFonts w:ascii="Arial" w:hAnsi="Arial" w:cs="Arial"/>
                <w:b/>
                <w:color w:val="FFFFFF" w:themeColor="background1"/>
                <w:sz w:val="20"/>
                <w:szCs w:val="20"/>
                <w:lang w:eastAsia="nl-NL"/>
              </w:rPr>
            </w:pPr>
            <w:r w:rsidRPr="005F2658">
              <w:rPr>
                <w:rFonts w:ascii="Arial" w:hAnsi="Arial" w:cs="Arial"/>
                <w:b/>
                <w:color w:val="FFFFFF" w:themeColor="background1"/>
                <w:sz w:val="20"/>
                <w:szCs w:val="20"/>
                <w:lang w:eastAsia="nl-NL"/>
              </w:rPr>
              <w:lastRenderedPageBreak/>
              <w:t>Afdeling of extern bedrijf</w:t>
            </w:r>
          </w:p>
        </w:tc>
        <w:tc>
          <w:tcPr>
            <w:tcW w:w="4606" w:type="dxa"/>
            <w:shd w:val="clear" w:color="auto" w:fill="005288"/>
            <w:vAlign w:val="center"/>
          </w:tcPr>
          <w:p w:rsidR="00DF2D72" w:rsidRPr="005F2658" w:rsidRDefault="00DF2D72" w:rsidP="00DF2D72">
            <w:pPr>
              <w:tabs>
                <w:tab w:val="left" w:pos="567"/>
              </w:tabs>
              <w:autoSpaceDE w:val="0"/>
              <w:autoSpaceDN w:val="0"/>
              <w:adjustRightInd w:val="0"/>
              <w:spacing w:after="0" w:line="240" w:lineRule="auto"/>
              <w:rPr>
                <w:rFonts w:ascii="Arial" w:hAnsi="Arial" w:cs="Arial"/>
                <w:b/>
                <w:color w:val="FFFFFF" w:themeColor="background1"/>
                <w:sz w:val="20"/>
                <w:szCs w:val="20"/>
                <w:lang w:eastAsia="nl-NL"/>
              </w:rPr>
            </w:pPr>
            <w:r w:rsidRPr="005F2658">
              <w:rPr>
                <w:rFonts w:ascii="Arial" w:hAnsi="Arial" w:cs="Arial"/>
                <w:b/>
                <w:color w:val="FFFFFF" w:themeColor="background1"/>
                <w:sz w:val="20"/>
                <w:szCs w:val="20"/>
                <w:lang w:eastAsia="nl-NL"/>
              </w:rPr>
              <w:t>Welke werkzaamheden voeren ze uit?</w:t>
            </w:r>
          </w:p>
        </w:tc>
      </w:tr>
      <w:bookmarkStart w:id="1" w:name="Text10"/>
      <w:tr w:rsidR="00DF2D72" w:rsidRPr="005F2658" w:rsidTr="00DF2D72">
        <w:tc>
          <w:tcPr>
            <w:tcW w:w="4606" w:type="dxa"/>
            <w:tcMar>
              <w:top w:w="28" w:type="dxa"/>
              <w:bottom w:w="28" w:type="dxa"/>
            </w:tcMar>
            <w:vAlign w:val="center"/>
          </w:tcPr>
          <w:p w:rsidR="00DF2D72" w:rsidRPr="005F2658" w:rsidRDefault="00DF2D72" w:rsidP="0096218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0"/>
                  <w:enabled/>
                  <w:calcOnExit w:val="0"/>
                  <w:textInput>
                    <w:default w:val="Leverancier draaibank"/>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Leverancier</w:t>
            </w:r>
            <w:r w:rsidR="00962185">
              <w:rPr>
                <w:rFonts w:ascii="Arial" w:hAnsi="Arial" w:cs="Arial"/>
                <w:noProof/>
                <w:sz w:val="20"/>
                <w:szCs w:val="20"/>
                <w:lang w:eastAsia="nl-NL"/>
              </w:rPr>
              <w:t xml:space="preserve"> inpakmachine</w:t>
            </w:r>
            <w:r w:rsidRPr="005F2658">
              <w:rPr>
                <w:rFonts w:ascii="Arial" w:hAnsi="Arial" w:cs="Arial"/>
                <w:sz w:val="20"/>
                <w:szCs w:val="20"/>
                <w:lang w:eastAsia="nl-NL"/>
              </w:rPr>
              <w:fldChar w:fldCharType="end"/>
            </w:r>
            <w:bookmarkEnd w:id="1"/>
          </w:p>
        </w:tc>
        <w:bookmarkStart w:id="2" w:name="Text11"/>
        <w:tc>
          <w:tcPr>
            <w:tcW w:w="4606" w:type="dxa"/>
            <w:tcMar>
              <w:top w:w="28" w:type="dxa"/>
              <w:bottom w:w="28" w:type="dxa"/>
            </w:tcMar>
            <w:vAlign w:val="center"/>
          </w:tcPr>
          <w:p w:rsidR="00DF2D72" w:rsidRPr="005F2658" w:rsidRDefault="00DF2D72" w:rsidP="00DF2D72">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1"/>
                  <w:enabled/>
                  <w:calcOnExit w:val="0"/>
                  <w:textInput>
                    <w:default w:val="Aanpassingen aan de machine"/>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Aanpassingen aan de machine</w:t>
            </w:r>
            <w:r w:rsidRPr="005F2658">
              <w:rPr>
                <w:rFonts w:ascii="Arial" w:hAnsi="Arial" w:cs="Arial"/>
                <w:sz w:val="20"/>
                <w:szCs w:val="20"/>
                <w:lang w:eastAsia="nl-NL"/>
              </w:rPr>
              <w:fldChar w:fldCharType="end"/>
            </w:r>
            <w:bookmarkEnd w:id="2"/>
          </w:p>
        </w:tc>
      </w:tr>
      <w:tr w:rsidR="00DF2D72" w:rsidRPr="005F2658" w:rsidTr="00DF2D72">
        <w:tc>
          <w:tcPr>
            <w:tcW w:w="4606" w:type="dxa"/>
            <w:tcMar>
              <w:top w:w="28" w:type="dxa"/>
              <w:bottom w:w="28" w:type="dxa"/>
            </w:tcMar>
            <w:vAlign w:val="center"/>
          </w:tcPr>
          <w:p w:rsidR="00DF2D72" w:rsidRPr="005F2658" w:rsidRDefault="00DF2D72" w:rsidP="00FD6110">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0"/>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FD6110">
              <w:rPr>
                <w:rFonts w:ascii="Arial" w:hAnsi="Arial" w:cs="Arial"/>
                <w:noProof/>
                <w:sz w:val="20"/>
                <w:szCs w:val="20"/>
                <w:lang w:eastAsia="nl-NL"/>
              </w:rPr>
              <w:t>sollas</w:t>
            </w:r>
            <w:r w:rsidRPr="005F2658">
              <w:rPr>
                <w:rFonts w:ascii="Arial" w:hAnsi="Arial" w:cs="Arial"/>
                <w:sz w:val="20"/>
                <w:szCs w:val="20"/>
                <w:lang w:eastAsia="nl-NL"/>
              </w:rPr>
              <w:fldChar w:fldCharType="end"/>
            </w:r>
          </w:p>
        </w:tc>
        <w:tc>
          <w:tcPr>
            <w:tcW w:w="4606" w:type="dxa"/>
            <w:tcMar>
              <w:top w:w="28" w:type="dxa"/>
              <w:bottom w:w="28" w:type="dxa"/>
            </w:tcMar>
            <w:vAlign w:val="center"/>
          </w:tcPr>
          <w:p w:rsidR="00DF2D72" w:rsidRPr="005F2658" w:rsidRDefault="00DF2D72" w:rsidP="00FD6110">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1"/>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FD6110">
              <w:rPr>
                <w:rFonts w:ascii="Arial" w:hAnsi="Arial" w:cs="Arial"/>
                <w:noProof/>
                <w:sz w:val="20"/>
                <w:szCs w:val="20"/>
                <w:lang w:eastAsia="nl-NL"/>
              </w:rPr>
              <w:t>nieuwe machine ontwikelt les geven aan de operators</w:t>
            </w:r>
            <w:r w:rsidRPr="005F2658">
              <w:rPr>
                <w:rFonts w:ascii="Arial" w:hAnsi="Arial" w:cs="Arial"/>
                <w:sz w:val="20"/>
                <w:szCs w:val="20"/>
                <w:lang w:eastAsia="nl-NL"/>
              </w:rPr>
              <w:fldChar w:fldCharType="end"/>
            </w:r>
          </w:p>
        </w:tc>
      </w:tr>
      <w:tr w:rsidR="00DF2D72" w:rsidRPr="005F2658" w:rsidTr="00DF2D72">
        <w:tc>
          <w:tcPr>
            <w:tcW w:w="4606" w:type="dxa"/>
            <w:tcMar>
              <w:top w:w="28" w:type="dxa"/>
              <w:bottom w:w="28" w:type="dxa"/>
            </w:tcMar>
            <w:vAlign w:val="center"/>
          </w:tcPr>
          <w:p w:rsidR="00DF2D72" w:rsidRPr="005F2658" w:rsidRDefault="00DF2D72" w:rsidP="00FD6110">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0"/>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FD6110">
              <w:rPr>
                <w:rFonts w:ascii="Arial" w:hAnsi="Arial" w:cs="Arial"/>
                <w:noProof/>
                <w:sz w:val="20"/>
                <w:szCs w:val="20"/>
                <w:lang w:eastAsia="nl-NL"/>
              </w:rPr>
              <w:t>td</w:t>
            </w:r>
            <w:r w:rsidRPr="005F2658">
              <w:rPr>
                <w:rFonts w:ascii="Arial" w:hAnsi="Arial" w:cs="Arial"/>
                <w:sz w:val="20"/>
                <w:szCs w:val="20"/>
                <w:lang w:eastAsia="nl-NL"/>
              </w:rPr>
              <w:fldChar w:fldCharType="end"/>
            </w:r>
          </w:p>
        </w:tc>
        <w:tc>
          <w:tcPr>
            <w:tcW w:w="4606" w:type="dxa"/>
            <w:tcMar>
              <w:top w:w="28" w:type="dxa"/>
              <w:bottom w:w="28" w:type="dxa"/>
            </w:tcMar>
            <w:vAlign w:val="center"/>
          </w:tcPr>
          <w:p w:rsidR="00DF2D72" w:rsidRPr="005F2658" w:rsidRDefault="00DF2D72" w:rsidP="00FD6110">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1"/>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FD6110">
              <w:rPr>
                <w:rFonts w:ascii="Arial" w:hAnsi="Arial" w:cs="Arial"/>
                <w:noProof/>
                <w:sz w:val="20"/>
                <w:szCs w:val="20"/>
                <w:lang w:eastAsia="nl-NL"/>
              </w:rPr>
              <w:t>afstellen van de sollas en aanpassen van de productie lijn</w:t>
            </w:r>
            <w:r w:rsidRPr="005F2658">
              <w:rPr>
                <w:rFonts w:ascii="Arial" w:hAnsi="Arial" w:cs="Arial"/>
                <w:sz w:val="20"/>
                <w:szCs w:val="20"/>
                <w:lang w:eastAsia="nl-NL"/>
              </w:rPr>
              <w:fldChar w:fldCharType="end"/>
            </w:r>
          </w:p>
        </w:tc>
      </w:tr>
      <w:tr w:rsidR="00DF2D72" w:rsidRPr="005F2658" w:rsidTr="00DF2D72">
        <w:tc>
          <w:tcPr>
            <w:tcW w:w="4606" w:type="dxa"/>
            <w:tcMar>
              <w:top w:w="28" w:type="dxa"/>
              <w:bottom w:w="28" w:type="dxa"/>
            </w:tcMar>
            <w:vAlign w:val="center"/>
          </w:tcPr>
          <w:p w:rsidR="00DF2D72" w:rsidRPr="005F2658" w:rsidRDefault="00DF2D72" w:rsidP="00FD6110">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0"/>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FD6110">
              <w:rPr>
                <w:rFonts w:ascii="Arial" w:hAnsi="Arial" w:cs="Arial"/>
                <w:noProof/>
                <w:sz w:val="20"/>
                <w:szCs w:val="20"/>
                <w:lang w:eastAsia="nl-NL"/>
              </w:rPr>
              <w:t>td</w:t>
            </w:r>
            <w:r w:rsidRPr="005F2658">
              <w:rPr>
                <w:rFonts w:ascii="Arial" w:hAnsi="Arial" w:cs="Arial"/>
                <w:sz w:val="20"/>
                <w:szCs w:val="20"/>
                <w:lang w:eastAsia="nl-NL"/>
              </w:rPr>
              <w:fldChar w:fldCharType="end"/>
            </w:r>
          </w:p>
        </w:tc>
        <w:tc>
          <w:tcPr>
            <w:tcW w:w="4606" w:type="dxa"/>
            <w:tcMar>
              <w:top w:w="28" w:type="dxa"/>
              <w:bottom w:w="28" w:type="dxa"/>
            </w:tcMar>
            <w:vAlign w:val="center"/>
          </w:tcPr>
          <w:p w:rsidR="00DF2D72" w:rsidRPr="005F2658" w:rsidRDefault="00DF2D72" w:rsidP="00FD6110">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1"/>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FD6110">
              <w:rPr>
                <w:rFonts w:ascii="Arial" w:hAnsi="Arial" w:cs="Arial"/>
                <w:noProof/>
                <w:sz w:val="20"/>
                <w:szCs w:val="20"/>
                <w:lang w:eastAsia="nl-NL"/>
              </w:rPr>
              <w:t>algemeen onderhoud</w:t>
            </w:r>
            <w:r w:rsidRPr="005F2658">
              <w:rPr>
                <w:rFonts w:ascii="Arial" w:hAnsi="Arial" w:cs="Arial"/>
                <w:sz w:val="20"/>
                <w:szCs w:val="20"/>
                <w:lang w:eastAsia="nl-NL"/>
              </w:rPr>
              <w:fldChar w:fldCharType="end"/>
            </w:r>
          </w:p>
        </w:tc>
      </w:tr>
      <w:tr w:rsidR="00DF2D72" w:rsidRPr="005F2658" w:rsidTr="00DF2D72">
        <w:tc>
          <w:tcPr>
            <w:tcW w:w="4606" w:type="dxa"/>
            <w:tcMar>
              <w:top w:w="28" w:type="dxa"/>
              <w:bottom w:w="28" w:type="dxa"/>
            </w:tcMar>
            <w:vAlign w:val="center"/>
          </w:tcPr>
          <w:p w:rsidR="00DF2D72" w:rsidRPr="005F2658" w:rsidRDefault="00DF2D72" w:rsidP="00FD6110">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0"/>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FD6110">
              <w:rPr>
                <w:rFonts w:ascii="Arial" w:hAnsi="Arial" w:cs="Arial"/>
                <w:noProof/>
                <w:sz w:val="20"/>
                <w:szCs w:val="20"/>
                <w:lang w:eastAsia="nl-NL"/>
              </w:rPr>
              <w:t>td</w:t>
            </w:r>
            <w:r w:rsidRPr="005F2658">
              <w:rPr>
                <w:rFonts w:ascii="Arial" w:hAnsi="Arial" w:cs="Arial"/>
                <w:sz w:val="20"/>
                <w:szCs w:val="20"/>
                <w:lang w:eastAsia="nl-NL"/>
              </w:rPr>
              <w:fldChar w:fldCharType="end"/>
            </w:r>
          </w:p>
        </w:tc>
        <w:tc>
          <w:tcPr>
            <w:tcW w:w="4606" w:type="dxa"/>
            <w:tcMar>
              <w:top w:w="28" w:type="dxa"/>
              <w:bottom w:w="28" w:type="dxa"/>
            </w:tcMar>
            <w:vAlign w:val="center"/>
          </w:tcPr>
          <w:p w:rsidR="00DF2D72" w:rsidRPr="005F2658" w:rsidRDefault="00DF2D72" w:rsidP="00FD6110">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1"/>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FD6110">
              <w:rPr>
                <w:rFonts w:ascii="Arial" w:hAnsi="Arial" w:cs="Arial"/>
                <w:noProof/>
                <w:sz w:val="20"/>
                <w:szCs w:val="20"/>
                <w:lang w:eastAsia="nl-NL"/>
              </w:rPr>
              <w:t>productie lijnen in inpakafdelling</w:t>
            </w:r>
            <w:r w:rsidRPr="005F2658">
              <w:rPr>
                <w:rFonts w:ascii="Arial" w:hAnsi="Arial" w:cs="Arial"/>
                <w:sz w:val="20"/>
                <w:szCs w:val="20"/>
                <w:lang w:eastAsia="nl-NL"/>
              </w:rPr>
              <w:fldChar w:fldCharType="end"/>
            </w:r>
          </w:p>
        </w:tc>
      </w:tr>
      <w:tr w:rsidR="00DF2D72" w:rsidRPr="005F2658" w:rsidTr="00DF2D72">
        <w:tc>
          <w:tcPr>
            <w:tcW w:w="4606" w:type="dxa"/>
            <w:tcMar>
              <w:top w:w="28" w:type="dxa"/>
              <w:bottom w:w="28" w:type="dxa"/>
            </w:tcMar>
            <w:vAlign w:val="center"/>
          </w:tcPr>
          <w:p w:rsidR="00DF2D72" w:rsidRPr="005F2658" w:rsidRDefault="00DF2D72" w:rsidP="00287402">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0"/>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vAlign w:val="center"/>
          </w:tcPr>
          <w:p w:rsidR="00DF2D72" w:rsidRPr="005F2658" w:rsidRDefault="00DF2D72" w:rsidP="00287402">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1"/>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DF2D72" w:rsidRPr="005F2658" w:rsidTr="00DF2D72">
        <w:trPr>
          <w:trHeight w:hRule="exact" w:val="113"/>
        </w:trPr>
        <w:tc>
          <w:tcPr>
            <w:tcW w:w="4606" w:type="dxa"/>
            <w:shd w:val="clear" w:color="auto" w:fill="005288"/>
          </w:tcPr>
          <w:p w:rsidR="00DF2D72" w:rsidRPr="005F2658" w:rsidRDefault="00DF2D72" w:rsidP="00DF2D72">
            <w:pPr>
              <w:tabs>
                <w:tab w:val="left" w:pos="567"/>
              </w:tabs>
              <w:autoSpaceDE w:val="0"/>
              <w:autoSpaceDN w:val="0"/>
              <w:adjustRightInd w:val="0"/>
              <w:spacing w:after="0" w:line="240" w:lineRule="auto"/>
              <w:rPr>
                <w:rFonts w:ascii="Arial" w:hAnsi="Arial" w:cs="Arial"/>
                <w:sz w:val="20"/>
                <w:szCs w:val="20"/>
                <w:lang w:eastAsia="nl-NL"/>
              </w:rPr>
            </w:pPr>
          </w:p>
        </w:tc>
        <w:tc>
          <w:tcPr>
            <w:tcW w:w="4606" w:type="dxa"/>
            <w:shd w:val="clear" w:color="auto" w:fill="005288"/>
          </w:tcPr>
          <w:p w:rsidR="00DF2D72" w:rsidRPr="005F2658" w:rsidRDefault="00DF2D72" w:rsidP="00DF2D72">
            <w:pPr>
              <w:tabs>
                <w:tab w:val="left" w:pos="567"/>
              </w:tabs>
              <w:autoSpaceDE w:val="0"/>
              <w:autoSpaceDN w:val="0"/>
              <w:adjustRightInd w:val="0"/>
              <w:spacing w:after="0" w:line="240" w:lineRule="auto"/>
              <w:rPr>
                <w:rFonts w:ascii="Arial" w:hAnsi="Arial" w:cs="Arial"/>
                <w:sz w:val="20"/>
                <w:szCs w:val="20"/>
                <w:lang w:eastAsia="nl-NL"/>
              </w:rPr>
            </w:pPr>
          </w:p>
        </w:tc>
      </w:tr>
    </w:tbl>
    <w:p w:rsidR="00DF2D72" w:rsidRPr="005F2658" w:rsidRDefault="00DF2D72" w:rsidP="00DF2D72">
      <w:pPr>
        <w:tabs>
          <w:tab w:val="left" w:pos="567"/>
        </w:tabs>
        <w:autoSpaceDE w:val="0"/>
        <w:autoSpaceDN w:val="0"/>
        <w:adjustRightInd w:val="0"/>
        <w:spacing w:after="0" w:line="240" w:lineRule="auto"/>
        <w:rPr>
          <w:rFonts w:ascii="Arial" w:hAnsi="Arial" w:cs="Arial"/>
          <w:sz w:val="20"/>
          <w:szCs w:val="20"/>
          <w:lang w:eastAsia="nl-NL"/>
        </w:rPr>
      </w:pPr>
    </w:p>
    <w:p w:rsidR="00DF2D72" w:rsidRPr="005F2658" w:rsidRDefault="00DF2D72" w:rsidP="005F2658">
      <w:pPr>
        <w:pStyle w:val="Lijstalinea"/>
        <w:numPr>
          <w:ilvl w:val="0"/>
          <w:numId w:val="2"/>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Noteer welke onderhoudswerkzaamheden deze afdeling(en) en externe bedrijven uitvoeren. Dit mag je opzoeken in het onderhoudsschema.</w:t>
      </w:r>
    </w:p>
    <w:p w:rsidR="00DF2D72" w:rsidRPr="005F2658" w:rsidRDefault="00DF2D72" w:rsidP="005F2658">
      <w:pPr>
        <w:pStyle w:val="Lijstalinea"/>
        <w:numPr>
          <w:ilvl w:val="0"/>
          <w:numId w:val="2"/>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Doe een kopie van het onderhoudsschema bij je uitwerking.</w:t>
      </w:r>
      <w:r w:rsidRPr="005F2658">
        <w:rPr>
          <w:rFonts w:ascii="Arial" w:hAnsi="Arial" w:cs="Arial"/>
          <w:sz w:val="20"/>
          <w:szCs w:val="20"/>
          <w:lang w:eastAsia="nl-NL"/>
        </w:rPr>
        <w:br/>
      </w:r>
      <w:r w:rsidRPr="005F2658">
        <w:rPr>
          <w:rFonts w:ascii="Arial" w:hAnsi="Arial" w:cs="Arial"/>
          <w:color w:val="FF0000"/>
          <w:sz w:val="20"/>
          <w:szCs w:val="20"/>
          <w:lang w:eastAsia="nl-NL"/>
        </w:rPr>
        <w:t>(Vraag je docent eventueel om hulp bij het digitaal inleveren)</w:t>
      </w:r>
    </w:p>
    <w:p w:rsidR="00DF2D72" w:rsidRPr="005F2658" w:rsidRDefault="00DF2D72" w:rsidP="00DF2D72">
      <w:pPr>
        <w:tabs>
          <w:tab w:val="left" w:pos="567"/>
        </w:tabs>
        <w:autoSpaceDE w:val="0"/>
        <w:autoSpaceDN w:val="0"/>
        <w:adjustRightInd w:val="0"/>
        <w:spacing w:after="0" w:line="240" w:lineRule="auto"/>
        <w:rPr>
          <w:rFonts w:ascii="Arial" w:hAnsi="Arial" w:cs="Arial"/>
          <w:sz w:val="20"/>
          <w:szCs w:val="20"/>
          <w:lang w:eastAsia="nl-NL"/>
        </w:rPr>
      </w:pPr>
    </w:p>
    <w:p w:rsidR="00DF2D72" w:rsidRPr="005F2658" w:rsidRDefault="00DF2D72" w:rsidP="00DF2D72">
      <w:pPr>
        <w:tabs>
          <w:tab w:val="left" w:pos="567"/>
        </w:tabs>
        <w:autoSpaceDE w:val="0"/>
        <w:autoSpaceDN w:val="0"/>
        <w:adjustRightInd w:val="0"/>
        <w:spacing w:after="0" w:line="240" w:lineRule="auto"/>
        <w:rPr>
          <w:rFonts w:ascii="Arial" w:hAnsi="Arial" w:cs="Arial"/>
          <w:b/>
          <w:sz w:val="20"/>
          <w:szCs w:val="20"/>
          <w:lang w:eastAsia="nl-NL"/>
        </w:rPr>
      </w:pPr>
      <w:r w:rsidRPr="005F2658">
        <w:rPr>
          <w:rFonts w:ascii="Arial" w:hAnsi="Arial" w:cs="Arial"/>
          <w:b/>
          <w:sz w:val="20"/>
          <w:szCs w:val="20"/>
          <w:lang w:eastAsia="nl-NL"/>
        </w:rPr>
        <w:t>2</w:t>
      </w:r>
    </w:p>
    <w:p w:rsidR="00DF2D72" w:rsidRPr="005F2658" w:rsidRDefault="00DF2D72" w:rsidP="005F2658">
      <w:pPr>
        <w:pStyle w:val="Lijstalinea"/>
        <w:numPr>
          <w:ilvl w:val="0"/>
          <w:numId w:val="3"/>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Noteer de eerstelijns onderhoudswerkzaamheden die jij mag uitvoeren (geen schoonmaak) aan jouw machine/installatie.</w:t>
      </w:r>
      <w:r w:rsidRPr="005F2658">
        <w:rPr>
          <w:rFonts w:ascii="Arial" w:hAnsi="Arial" w:cs="Arial"/>
          <w:sz w:val="20"/>
          <w:szCs w:val="20"/>
          <w:lang w:eastAsia="nl-NL"/>
        </w:rPr>
        <w:br/>
      </w:r>
      <w:r w:rsidRPr="005F2658">
        <w:rPr>
          <w:rFonts w:ascii="Arial" w:hAnsi="Arial" w:cs="Arial"/>
          <w:sz w:val="20"/>
          <w:szCs w:val="20"/>
          <w:lang w:eastAsia="nl-NL"/>
        </w:rPr>
        <w:fldChar w:fldCharType="begin">
          <w:ffData>
            <w:name w:val="Text13"/>
            <w:enabled/>
            <w:calcOnExit w:val="0"/>
            <w:textInput/>
          </w:ffData>
        </w:fldChar>
      </w:r>
      <w:bookmarkStart w:id="3" w:name="Text13"/>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7C5AC5">
        <w:rPr>
          <w:rFonts w:ascii="Arial" w:hAnsi="Arial" w:cs="Arial"/>
          <w:noProof/>
          <w:sz w:val="20"/>
          <w:szCs w:val="20"/>
          <w:lang w:eastAsia="nl-NL"/>
        </w:rPr>
        <w:t xml:space="preserve">mesje vervangen sollas </w:t>
      </w:r>
      <w:r w:rsidRPr="005F2658">
        <w:rPr>
          <w:rFonts w:ascii="Arial" w:hAnsi="Arial" w:cs="Arial"/>
          <w:sz w:val="20"/>
          <w:szCs w:val="20"/>
          <w:lang w:eastAsia="nl-NL"/>
        </w:rPr>
        <w:fldChar w:fldCharType="end"/>
      </w:r>
      <w:bookmarkEnd w:id="3"/>
    </w:p>
    <w:p w:rsidR="00DF2D72" w:rsidRPr="005F2658" w:rsidRDefault="00DF2D72" w:rsidP="005F2658">
      <w:pPr>
        <w:pStyle w:val="Lijstalinea"/>
        <w:numPr>
          <w:ilvl w:val="0"/>
          <w:numId w:val="3"/>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Soms blijkt dat je tijdens eerstelijns onderhoud toch de hulp moet inroepen van de technische dienst of van een externe. Is dit jou wel eens gebeurd? Zo ja, noteer kort wat er gebeurde. Zo nee, bedenk een voorbeeld en noteer dat.</w:t>
      </w:r>
      <w:r w:rsidRPr="005F2658">
        <w:rPr>
          <w:rFonts w:ascii="Arial" w:hAnsi="Arial" w:cs="Arial"/>
          <w:sz w:val="20"/>
          <w:szCs w:val="20"/>
          <w:lang w:eastAsia="nl-NL"/>
        </w:rPr>
        <w:br/>
      </w:r>
      <w:r w:rsidRPr="005F2658">
        <w:rPr>
          <w:rFonts w:ascii="Arial" w:hAnsi="Arial" w:cs="Arial"/>
          <w:sz w:val="20"/>
          <w:szCs w:val="20"/>
          <w:lang w:eastAsia="nl-NL"/>
        </w:rPr>
        <w:lastRenderedPageBreak/>
        <w:fldChar w:fldCharType="begin">
          <w:ffData>
            <w:name w:val="Text12"/>
            <w:enabled/>
            <w:calcOnExit w:val="0"/>
            <w:textInput/>
          </w:ffData>
        </w:fldChar>
      </w:r>
      <w:bookmarkStart w:id="4" w:name="Text12"/>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7C5AC5">
        <w:rPr>
          <w:rFonts w:ascii="Arial" w:hAnsi="Arial" w:cs="Arial"/>
          <w:noProof/>
          <w:sz w:val="20"/>
          <w:szCs w:val="20"/>
          <w:lang w:eastAsia="nl-NL"/>
        </w:rPr>
        <w:t>als folie toch nog niet goed word afgesneden word</w:t>
      </w:r>
      <w:r w:rsidR="00776CAB">
        <w:rPr>
          <w:rFonts w:ascii="Arial" w:hAnsi="Arial" w:cs="Arial"/>
          <w:noProof/>
          <w:sz w:val="20"/>
          <w:szCs w:val="20"/>
          <w:lang w:eastAsia="nl-NL"/>
        </w:rPr>
        <w:t>t</w:t>
      </w:r>
      <w:r w:rsidR="007C5AC5">
        <w:rPr>
          <w:rFonts w:ascii="Arial" w:hAnsi="Arial" w:cs="Arial"/>
          <w:noProof/>
          <w:sz w:val="20"/>
          <w:szCs w:val="20"/>
          <w:lang w:eastAsia="nl-NL"/>
        </w:rPr>
        <w:t xml:space="preserve"> er iemand van de technishe dienst bij gehaal</w:t>
      </w:r>
      <w:r w:rsidR="00776CAB">
        <w:rPr>
          <w:rFonts w:ascii="Arial" w:hAnsi="Arial" w:cs="Arial"/>
          <w:noProof/>
          <w:sz w:val="20"/>
          <w:szCs w:val="20"/>
          <w:lang w:eastAsia="nl-NL"/>
        </w:rPr>
        <w:t>d</w:t>
      </w:r>
      <w:r w:rsidRPr="005F2658">
        <w:rPr>
          <w:rFonts w:ascii="Arial" w:hAnsi="Arial" w:cs="Arial"/>
          <w:sz w:val="20"/>
          <w:szCs w:val="20"/>
          <w:lang w:eastAsia="nl-NL"/>
        </w:rPr>
        <w:fldChar w:fldCharType="end"/>
      </w:r>
      <w:bookmarkEnd w:id="4"/>
    </w:p>
    <w:p w:rsidR="00DF2D72" w:rsidRPr="005F2658" w:rsidRDefault="00DF2D72">
      <w:pPr>
        <w:spacing w:after="0" w:line="240" w:lineRule="auto"/>
        <w:rPr>
          <w:rFonts w:ascii="Arial" w:hAnsi="Arial" w:cs="Arial"/>
          <w:sz w:val="20"/>
          <w:szCs w:val="20"/>
          <w:lang w:eastAsia="nl-NL"/>
        </w:rPr>
      </w:pPr>
      <w:r w:rsidRPr="005F2658">
        <w:rPr>
          <w:rFonts w:ascii="Arial" w:hAnsi="Arial" w:cs="Arial"/>
          <w:sz w:val="20"/>
          <w:szCs w:val="20"/>
          <w:lang w:eastAsia="nl-NL"/>
        </w:rPr>
        <w:br w:type="page"/>
      </w:r>
    </w:p>
    <w:p w:rsidR="00DF2D72" w:rsidRPr="005F2658" w:rsidRDefault="00DF2D72">
      <w:pPr>
        <w:spacing w:after="0" w:line="240" w:lineRule="auto"/>
        <w:rPr>
          <w:rFonts w:ascii="Arial" w:hAnsi="Arial" w:cs="Arial"/>
          <w:b/>
          <w:color w:val="005288"/>
          <w:sz w:val="20"/>
          <w:szCs w:val="20"/>
          <w:lang w:eastAsia="nl-NL"/>
        </w:rPr>
      </w:pPr>
      <w:r w:rsidRPr="005F2658">
        <w:rPr>
          <w:rFonts w:ascii="Arial" w:hAnsi="Arial" w:cs="Arial"/>
          <w:b/>
          <w:color w:val="005288"/>
          <w:sz w:val="20"/>
          <w:szCs w:val="20"/>
          <w:lang w:eastAsia="nl-NL"/>
        </w:rPr>
        <w:lastRenderedPageBreak/>
        <w:t>Preventief en correctief onderhoud</w:t>
      </w:r>
    </w:p>
    <w:p w:rsidR="00DF2D72" w:rsidRPr="005F2658" w:rsidRDefault="00DF2D72">
      <w:pPr>
        <w:spacing w:after="0" w:line="240" w:lineRule="auto"/>
        <w:rPr>
          <w:rFonts w:ascii="Arial" w:hAnsi="Arial" w:cs="Arial"/>
          <w:b/>
          <w:sz w:val="20"/>
          <w:szCs w:val="20"/>
          <w:lang w:eastAsia="nl-NL"/>
        </w:rPr>
      </w:pPr>
    </w:p>
    <w:p w:rsidR="00DF2D72" w:rsidRPr="005F2658" w:rsidRDefault="00DF2D72">
      <w:pPr>
        <w:spacing w:after="0" w:line="240" w:lineRule="auto"/>
        <w:rPr>
          <w:rFonts w:ascii="Arial" w:hAnsi="Arial" w:cs="Arial"/>
          <w:b/>
          <w:sz w:val="20"/>
          <w:szCs w:val="20"/>
          <w:lang w:eastAsia="nl-NL"/>
        </w:rPr>
      </w:pPr>
      <w:r w:rsidRPr="005F2658">
        <w:rPr>
          <w:rFonts w:ascii="Arial" w:hAnsi="Arial" w:cs="Arial"/>
          <w:b/>
          <w:sz w:val="20"/>
          <w:szCs w:val="20"/>
          <w:lang w:eastAsia="nl-NL"/>
        </w:rPr>
        <w:t>3</w:t>
      </w:r>
    </w:p>
    <w:p w:rsidR="00AE31C5" w:rsidRPr="005F2658" w:rsidRDefault="00AE31C5" w:rsidP="00AE31C5">
      <w:pPr>
        <w:spacing w:after="0" w:line="240" w:lineRule="auto"/>
        <w:rPr>
          <w:rFonts w:ascii="Arial" w:hAnsi="Arial" w:cs="Arial"/>
          <w:sz w:val="20"/>
          <w:szCs w:val="20"/>
          <w:lang w:eastAsia="nl-NL"/>
        </w:rPr>
      </w:pPr>
      <w:r w:rsidRPr="005F2658">
        <w:rPr>
          <w:rFonts w:ascii="Arial" w:hAnsi="Arial" w:cs="Arial"/>
          <w:sz w:val="20"/>
          <w:szCs w:val="20"/>
          <w:lang w:eastAsia="nl-NL"/>
        </w:rPr>
        <w:t>Jij werkt dagelijks met de apparatuur. Je bent vaak de eerste die merkt dat er een storing is. Het</w:t>
      </w:r>
    </w:p>
    <w:p w:rsidR="00AE31C5" w:rsidRPr="005F2658" w:rsidRDefault="00AE31C5" w:rsidP="00AE31C5">
      <w:pPr>
        <w:spacing w:after="0" w:line="240" w:lineRule="auto"/>
        <w:rPr>
          <w:rFonts w:ascii="Arial" w:hAnsi="Arial" w:cs="Arial"/>
          <w:sz w:val="20"/>
          <w:szCs w:val="20"/>
          <w:lang w:eastAsia="nl-NL"/>
        </w:rPr>
      </w:pPr>
      <w:r w:rsidRPr="005F2658">
        <w:rPr>
          <w:rFonts w:ascii="Arial" w:hAnsi="Arial" w:cs="Arial"/>
          <w:sz w:val="20"/>
          <w:szCs w:val="20"/>
          <w:lang w:eastAsia="nl-NL"/>
        </w:rPr>
        <w:t>melden en verhelpen van storingen valt onder correctief onderhoud. Er moet iets gecorrigeerd,</w:t>
      </w:r>
    </w:p>
    <w:p w:rsidR="00AE31C5" w:rsidRPr="005F2658" w:rsidRDefault="00AE31C5" w:rsidP="00AE31C5">
      <w:pPr>
        <w:spacing w:after="0" w:line="240" w:lineRule="auto"/>
        <w:rPr>
          <w:rFonts w:ascii="Arial" w:hAnsi="Arial" w:cs="Arial"/>
          <w:sz w:val="20"/>
          <w:szCs w:val="20"/>
          <w:lang w:eastAsia="nl-NL"/>
        </w:rPr>
      </w:pPr>
      <w:r w:rsidRPr="005F2658">
        <w:rPr>
          <w:rFonts w:ascii="Arial" w:hAnsi="Arial" w:cs="Arial"/>
          <w:sz w:val="20"/>
          <w:szCs w:val="20"/>
          <w:lang w:eastAsia="nl-NL"/>
        </w:rPr>
        <w:t>hersteld worden. Daarnaast bestaat er ook preventief onderhoud: dit voer je uit om te voorkomen</w:t>
      </w:r>
    </w:p>
    <w:p w:rsidR="00AE31C5" w:rsidRPr="005F2658" w:rsidRDefault="00AE31C5" w:rsidP="00AE31C5">
      <w:pPr>
        <w:spacing w:after="0" w:line="240" w:lineRule="auto"/>
        <w:rPr>
          <w:rFonts w:ascii="Arial" w:hAnsi="Arial" w:cs="Arial"/>
          <w:sz w:val="20"/>
          <w:szCs w:val="20"/>
          <w:lang w:eastAsia="nl-NL"/>
        </w:rPr>
      </w:pPr>
      <w:r w:rsidRPr="005F2658">
        <w:rPr>
          <w:rFonts w:ascii="Arial" w:hAnsi="Arial" w:cs="Arial"/>
          <w:sz w:val="20"/>
          <w:szCs w:val="20"/>
          <w:lang w:eastAsia="nl-NL"/>
        </w:rPr>
        <w:t>dat er storingen optreden.</w:t>
      </w:r>
    </w:p>
    <w:p w:rsidR="00AE31C5" w:rsidRPr="005F2658" w:rsidRDefault="00AE31C5" w:rsidP="00DF2D72">
      <w:pPr>
        <w:spacing w:after="0" w:line="240" w:lineRule="auto"/>
        <w:rPr>
          <w:rFonts w:ascii="Arial" w:hAnsi="Arial" w:cs="Arial"/>
          <w:sz w:val="20"/>
          <w:szCs w:val="20"/>
          <w:lang w:eastAsia="nl-NL"/>
        </w:rPr>
      </w:pPr>
    </w:p>
    <w:p w:rsidR="00DF2D72" w:rsidRPr="005F2658" w:rsidRDefault="00DF2D72" w:rsidP="00DF2D72">
      <w:pPr>
        <w:spacing w:after="0" w:line="240" w:lineRule="auto"/>
        <w:rPr>
          <w:rFonts w:ascii="Arial" w:hAnsi="Arial" w:cs="Arial"/>
          <w:sz w:val="20"/>
          <w:szCs w:val="20"/>
          <w:lang w:eastAsia="nl-NL"/>
        </w:rPr>
      </w:pPr>
      <w:r w:rsidRPr="005F2658">
        <w:rPr>
          <w:rFonts w:ascii="Arial" w:hAnsi="Arial" w:cs="Arial"/>
          <w:sz w:val="20"/>
          <w:szCs w:val="20"/>
          <w:lang w:eastAsia="nl-NL"/>
        </w:rPr>
        <w:t>Geef antwoord op de volgende vragen. Je mag de procedures of instructies erbij pakken.</w:t>
      </w:r>
    </w:p>
    <w:p w:rsidR="00DF2D72" w:rsidRPr="005F2658" w:rsidRDefault="00DF2D72" w:rsidP="005F2658">
      <w:pPr>
        <w:pStyle w:val="Lijstalinea"/>
        <w:numPr>
          <w:ilvl w:val="0"/>
          <w:numId w:val="4"/>
        </w:numPr>
        <w:spacing w:after="0" w:line="240" w:lineRule="auto"/>
        <w:rPr>
          <w:rFonts w:ascii="Arial" w:hAnsi="Arial" w:cs="Arial"/>
          <w:sz w:val="20"/>
          <w:szCs w:val="20"/>
          <w:lang w:eastAsia="nl-NL"/>
        </w:rPr>
      </w:pPr>
      <w:r w:rsidRPr="005F2658">
        <w:rPr>
          <w:rFonts w:ascii="Arial" w:hAnsi="Arial" w:cs="Arial"/>
          <w:sz w:val="20"/>
          <w:szCs w:val="20"/>
          <w:lang w:eastAsia="nl-NL"/>
        </w:rPr>
        <w:t>Aan wie en hoe meld je een storing?</w:t>
      </w:r>
      <w:r w:rsidR="00AE31C5" w:rsidRPr="005F2658">
        <w:rPr>
          <w:rFonts w:ascii="Arial" w:hAnsi="Arial" w:cs="Arial"/>
          <w:sz w:val="20"/>
          <w:szCs w:val="20"/>
          <w:lang w:eastAsia="nl-NL"/>
        </w:rPr>
        <w:br/>
      </w:r>
      <w:r w:rsidR="00AE31C5" w:rsidRPr="005F2658">
        <w:rPr>
          <w:rFonts w:ascii="Arial" w:hAnsi="Arial" w:cs="Arial"/>
          <w:sz w:val="20"/>
          <w:szCs w:val="20"/>
          <w:lang w:eastAsia="nl-NL"/>
        </w:rPr>
        <w:fldChar w:fldCharType="begin">
          <w:ffData>
            <w:name w:val="Text14"/>
            <w:enabled/>
            <w:calcOnExit w:val="0"/>
            <w:textInput/>
          </w:ffData>
        </w:fldChar>
      </w:r>
      <w:bookmarkStart w:id="5" w:name="Text14"/>
      <w:r w:rsidR="00AE31C5" w:rsidRPr="005F2658">
        <w:rPr>
          <w:rFonts w:ascii="Arial" w:hAnsi="Arial" w:cs="Arial"/>
          <w:sz w:val="20"/>
          <w:szCs w:val="20"/>
          <w:lang w:eastAsia="nl-NL"/>
        </w:rPr>
        <w:instrText xml:space="preserve"> FORMTEXT </w:instrText>
      </w:r>
      <w:r w:rsidR="00AE31C5" w:rsidRPr="005F2658">
        <w:rPr>
          <w:rFonts w:ascii="Arial" w:hAnsi="Arial" w:cs="Arial"/>
          <w:sz w:val="20"/>
          <w:szCs w:val="20"/>
          <w:lang w:eastAsia="nl-NL"/>
        </w:rPr>
      </w:r>
      <w:r w:rsidR="00AE31C5" w:rsidRPr="005F2658">
        <w:rPr>
          <w:rFonts w:ascii="Arial" w:hAnsi="Arial" w:cs="Arial"/>
          <w:sz w:val="20"/>
          <w:szCs w:val="20"/>
          <w:lang w:eastAsia="nl-NL"/>
        </w:rPr>
        <w:fldChar w:fldCharType="separate"/>
      </w:r>
      <w:r w:rsidR="007C5AC5">
        <w:rPr>
          <w:rFonts w:ascii="Arial" w:hAnsi="Arial" w:cs="Arial"/>
          <w:noProof/>
          <w:sz w:val="20"/>
          <w:szCs w:val="20"/>
          <w:lang w:eastAsia="nl-NL"/>
        </w:rPr>
        <w:t>bij het werkta</w:t>
      </w:r>
      <w:r w:rsidR="00776CAB">
        <w:rPr>
          <w:rFonts w:ascii="Arial" w:hAnsi="Arial" w:cs="Arial"/>
          <w:noProof/>
          <w:sz w:val="20"/>
          <w:szCs w:val="20"/>
          <w:lang w:eastAsia="nl-NL"/>
        </w:rPr>
        <w:t>f</w:t>
      </w:r>
      <w:r w:rsidR="007C5AC5">
        <w:rPr>
          <w:rFonts w:ascii="Arial" w:hAnsi="Arial" w:cs="Arial"/>
          <w:noProof/>
          <w:sz w:val="20"/>
          <w:szCs w:val="20"/>
          <w:lang w:eastAsia="nl-NL"/>
        </w:rPr>
        <w:t>e</w:t>
      </w:r>
      <w:r w:rsidR="00776CAB">
        <w:rPr>
          <w:rFonts w:ascii="Arial" w:hAnsi="Arial" w:cs="Arial"/>
          <w:noProof/>
          <w:sz w:val="20"/>
          <w:szCs w:val="20"/>
          <w:lang w:eastAsia="nl-NL"/>
        </w:rPr>
        <w:t>l</w:t>
      </w:r>
      <w:r w:rsidR="007C5AC5">
        <w:rPr>
          <w:rFonts w:ascii="Arial" w:hAnsi="Arial" w:cs="Arial"/>
          <w:noProof/>
          <w:sz w:val="20"/>
          <w:szCs w:val="20"/>
          <w:lang w:eastAsia="nl-NL"/>
        </w:rPr>
        <w:t xml:space="preserve"> kast ligt form</w:t>
      </w:r>
      <w:r w:rsidR="00776CAB">
        <w:rPr>
          <w:rFonts w:ascii="Arial" w:hAnsi="Arial" w:cs="Arial"/>
          <w:noProof/>
          <w:sz w:val="20"/>
          <w:szCs w:val="20"/>
          <w:lang w:eastAsia="nl-NL"/>
        </w:rPr>
        <w:t>u</w:t>
      </w:r>
      <w:r w:rsidR="007C5AC5">
        <w:rPr>
          <w:rFonts w:ascii="Arial" w:hAnsi="Arial" w:cs="Arial"/>
          <w:noProof/>
          <w:sz w:val="20"/>
          <w:szCs w:val="20"/>
          <w:lang w:eastAsia="nl-NL"/>
        </w:rPr>
        <w:t>lier waar we de storingen noteren daarnaast word de td er bijgehaalt of een ervaren operator</w:t>
      </w:r>
      <w:r w:rsidR="00AE31C5" w:rsidRPr="005F2658">
        <w:rPr>
          <w:rFonts w:ascii="Arial" w:hAnsi="Arial" w:cs="Arial"/>
          <w:sz w:val="20"/>
          <w:szCs w:val="20"/>
          <w:lang w:eastAsia="nl-NL"/>
        </w:rPr>
        <w:fldChar w:fldCharType="end"/>
      </w:r>
      <w:bookmarkEnd w:id="5"/>
    </w:p>
    <w:p w:rsidR="00AE31C5" w:rsidRPr="005F2658" w:rsidRDefault="00DF2D72" w:rsidP="005F2658">
      <w:pPr>
        <w:pStyle w:val="Lijstalinea"/>
        <w:numPr>
          <w:ilvl w:val="0"/>
          <w:numId w:val="4"/>
        </w:numPr>
        <w:spacing w:after="0" w:line="240" w:lineRule="auto"/>
        <w:rPr>
          <w:rFonts w:ascii="Arial" w:hAnsi="Arial" w:cs="Arial"/>
          <w:sz w:val="20"/>
          <w:szCs w:val="20"/>
          <w:lang w:eastAsia="nl-NL"/>
        </w:rPr>
      </w:pPr>
      <w:r w:rsidRPr="005F2658">
        <w:rPr>
          <w:rFonts w:ascii="Arial" w:hAnsi="Arial" w:cs="Arial"/>
          <w:sz w:val="20"/>
          <w:szCs w:val="20"/>
          <w:lang w:eastAsia="nl-NL"/>
        </w:rPr>
        <w:t>Welke gegevens moet je in een storingsmelding doorgeven?</w:t>
      </w:r>
      <w:r w:rsidR="00AE31C5" w:rsidRPr="005F2658">
        <w:rPr>
          <w:rFonts w:ascii="Arial" w:hAnsi="Arial" w:cs="Arial"/>
          <w:sz w:val="20"/>
          <w:szCs w:val="20"/>
          <w:lang w:eastAsia="nl-NL"/>
        </w:rPr>
        <w:br/>
      </w:r>
      <w:r w:rsidR="00AE31C5" w:rsidRPr="005F2658">
        <w:rPr>
          <w:rFonts w:ascii="Arial" w:hAnsi="Arial" w:cs="Arial"/>
          <w:sz w:val="20"/>
          <w:szCs w:val="20"/>
          <w:lang w:eastAsia="nl-NL"/>
        </w:rPr>
        <w:fldChar w:fldCharType="begin">
          <w:ffData>
            <w:name w:val="Text15"/>
            <w:enabled/>
            <w:calcOnExit w:val="0"/>
            <w:textInput/>
          </w:ffData>
        </w:fldChar>
      </w:r>
      <w:bookmarkStart w:id="6" w:name="Text15"/>
      <w:r w:rsidR="00AE31C5" w:rsidRPr="005F2658">
        <w:rPr>
          <w:rFonts w:ascii="Arial" w:hAnsi="Arial" w:cs="Arial"/>
          <w:sz w:val="20"/>
          <w:szCs w:val="20"/>
          <w:lang w:eastAsia="nl-NL"/>
        </w:rPr>
        <w:instrText xml:space="preserve"> FORMTEXT </w:instrText>
      </w:r>
      <w:r w:rsidR="00AE31C5" w:rsidRPr="005F2658">
        <w:rPr>
          <w:rFonts w:ascii="Arial" w:hAnsi="Arial" w:cs="Arial"/>
          <w:sz w:val="20"/>
          <w:szCs w:val="20"/>
          <w:lang w:eastAsia="nl-NL"/>
        </w:rPr>
      </w:r>
      <w:r w:rsidR="00AE31C5" w:rsidRPr="005F2658">
        <w:rPr>
          <w:rFonts w:ascii="Arial" w:hAnsi="Arial" w:cs="Arial"/>
          <w:sz w:val="20"/>
          <w:szCs w:val="20"/>
          <w:lang w:eastAsia="nl-NL"/>
        </w:rPr>
        <w:fldChar w:fldCharType="separate"/>
      </w:r>
      <w:r w:rsidR="007C5AC5">
        <w:rPr>
          <w:rFonts w:ascii="Arial" w:hAnsi="Arial" w:cs="Arial"/>
          <w:sz w:val="20"/>
          <w:szCs w:val="20"/>
          <w:lang w:eastAsia="nl-NL"/>
        </w:rPr>
        <w:t>wie van de td aan de machine gewerkt heeft en hoe lang en als de storing al verholpen is</w:t>
      </w:r>
      <w:r w:rsidR="00AE31C5" w:rsidRPr="005F2658">
        <w:rPr>
          <w:rFonts w:ascii="Arial" w:hAnsi="Arial" w:cs="Arial"/>
          <w:sz w:val="20"/>
          <w:szCs w:val="20"/>
          <w:lang w:eastAsia="nl-NL"/>
        </w:rPr>
        <w:fldChar w:fldCharType="end"/>
      </w:r>
      <w:bookmarkEnd w:id="6"/>
    </w:p>
    <w:p w:rsidR="00AE31C5" w:rsidRPr="005F2658" w:rsidRDefault="00AE31C5" w:rsidP="005F2658">
      <w:pPr>
        <w:pStyle w:val="Lijstalinea"/>
        <w:numPr>
          <w:ilvl w:val="0"/>
          <w:numId w:val="4"/>
        </w:numPr>
        <w:spacing w:after="0" w:line="240" w:lineRule="auto"/>
        <w:rPr>
          <w:rFonts w:ascii="Arial" w:hAnsi="Arial" w:cs="Arial"/>
          <w:sz w:val="20"/>
          <w:szCs w:val="20"/>
          <w:lang w:eastAsia="nl-NL"/>
        </w:rPr>
      </w:pPr>
      <w:r w:rsidRPr="005F2658">
        <w:rPr>
          <w:rFonts w:ascii="Arial" w:hAnsi="Arial" w:cs="Arial"/>
          <w:sz w:val="20"/>
          <w:szCs w:val="20"/>
          <w:lang w:eastAsia="nl-NL"/>
        </w:rPr>
        <w:t>Vul de onderstaande tabel in:</w:t>
      </w:r>
    </w:p>
    <w:p w:rsidR="00AE31C5" w:rsidRPr="005F2658" w:rsidRDefault="00AE31C5" w:rsidP="00AE31C5">
      <w:pPr>
        <w:spacing w:after="0" w:line="240" w:lineRule="auto"/>
        <w:rPr>
          <w:rFonts w:ascii="Arial" w:hAnsi="Arial" w:cs="Arial"/>
          <w:sz w:val="20"/>
          <w:szCs w:val="20"/>
          <w:lang w:eastAsia="nl-NL"/>
        </w:rPr>
      </w:pPr>
    </w:p>
    <w:tbl>
      <w:tblPr>
        <w:tblStyle w:val="Tabelraster"/>
        <w:tblW w:w="0" w:type="auto"/>
        <w:tblLook w:val="04A0" w:firstRow="1" w:lastRow="0" w:firstColumn="1" w:lastColumn="0" w:noHBand="0" w:noVBand="1"/>
      </w:tblPr>
      <w:tblGrid>
        <w:gridCol w:w="4530"/>
        <w:gridCol w:w="4532"/>
      </w:tblGrid>
      <w:tr w:rsidR="00AE31C5" w:rsidRPr="005F2658" w:rsidTr="00AE31C5">
        <w:trPr>
          <w:trHeight w:val="340"/>
        </w:trPr>
        <w:tc>
          <w:tcPr>
            <w:tcW w:w="4606" w:type="dxa"/>
            <w:shd w:val="clear" w:color="auto" w:fill="005288"/>
            <w:vAlign w:val="center"/>
          </w:tcPr>
          <w:p w:rsidR="00AE31C5" w:rsidRPr="005F2658" w:rsidRDefault="0087668C" w:rsidP="00AE31C5">
            <w:pPr>
              <w:spacing w:after="0" w:line="240" w:lineRule="auto"/>
              <w:rPr>
                <w:rFonts w:ascii="Arial" w:hAnsi="Arial" w:cs="Arial"/>
                <w:b/>
                <w:color w:val="FFFFFF" w:themeColor="background1"/>
                <w:sz w:val="20"/>
                <w:szCs w:val="20"/>
                <w:lang w:eastAsia="nl-NL"/>
              </w:rPr>
            </w:pPr>
            <w:r w:rsidRPr="005F2658">
              <w:rPr>
                <w:rFonts w:ascii="Arial" w:hAnsi="Arial" w:cs="Arial"/>
                <w:b/>
                <w:color w:val="FFFFFF" w:themeColor="background1"/>
                <w:sz w:val="20"/>
                <w:szCs w:val="20"/>
                <w:lang w:eastAsia="nl-NL"/>
              </w:rPr>
              <w:t>Direct oplossen</w:t>
            </w:r>
          </w:p>
        </w:tc>
        <w:tc>
          <w:tcPr>
            <w:tcW w:w="4606" w:type="dxa"/>
            <w:shd w:val="clear" w:color="auto" w:fill="005288"/>
            <w:vAlign w:val="center"/>
          </w:tcPr>
          <w:p w:rsidR="00AE31C5" w:rsidRPr="005F2658" w:rsidRDefault="0087668C" w:rsidP="00AE31C5">
            <w:pPr>
              <w:spacing w:after="0" w:line="240" w:lineRule="auto"/>
              <w:rPr>
                <w:rFonts w:ascii="Arial" w:hAnsi="Arial" w:cs="Arial"/>
                <w:b/>
                <w:color w:val="FFFFFF" w:themeColor="background1"/>
                <w:sz w:val="20"/>
                <w:szCs w:val="20"/>
                <w:lang w:eastAsia="nl-NL"/>
              </w:rPr>
            </w:pPr>
            <w:r w:rsidRPr="005F2658">
              <w:rPr>
                <w:rFonts w:ascii="Arial" w:hAnsi="Arial" w:cs="Arial"/>
                <w:b/>
                <w:color w:val="FFFFFF" w:themeColor="background1"/>
                <w:sz w:val="20"/>
                <w:szCs w:val="20"/>
                <w:lang w:eastAsia="nl-NL"/>
              </w:rPr>
              <w:t>Oplossing uitstellen</w:t>
            </w:r>
          </w:p>
        </w:tc>
      </w:tr>
      <w:tr w:rsidR="0087668C" w:rsidRPr="005F2658" w:rsidTr="0087668C">
        <w:tc>
          <w:tcPr>
            <w:tcW w:w="4606" w:type="dxa"/>
            <w:tcMar>
              <w:top w:w="28" w:type="dxa"/>
              <w:bottom w:w="28" w:type="dxa"/>
            </w:tcMar>
            <w:vAlign w:val="center"/>
          </w:tcPr>
          <w:p w:rsidR="0087668C" w:rsidRPr="005F2658" w:rsidRDefault="0087668C" w:rsidP="007C5AC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lastRenderedPageBreak/>
              <w:fldChar w:fldCharType="begin">
                <w:ffData>
                  <w:name w:val="Text10"/>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7C5AC5">
              <w:rPr>
                <w:rFonts w:ascii="Arial" w:hAnsi="Arial" w:cs="Arial"/>
                <w:noProof/>
                <w:sz w:val="20"/>
                <w:szCs w:val="20"/>
                <w:lang w:eastAsia="nl-NL"/>
              </w:rPr>
              <w:t>tape breuk</w:t>
            </w:r>
            <w:r w:rsidRPr="005F2658">
              <w:rPr>
                <w:rFonts w:ascii="Arial" w:hAnsi="Arial" w:cs="Arial"/>
                <w:sz w:val="20"/>
                <w:szCs w:val="20"/>
                <w:lang w:eastAsia="nl-NL"/>
              </w:rPr>
              <w:fldChar w:fldCharType="end"/>
            </w:r>
          </w:p>
        </w:tc>
        <w:tc>
          <w:tcPr>
            <w:tcW w:w="4606" w:type="dxa"/>
            <w:tcMar>
              <w:top w:w="28" w:type="dxa"/>
              <w:bottom w:w="28" w:type="dxa"/>
            </w:tcMar>
            <w:vAlign w:val="center"/>
          </w:tcPr>
          <w:p w:rsidR="0087668C" w:rsidRPr="005F2658" w:rsidRDefault="0087668C" w:rsidP="00D35BA7">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1"/>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D35BA7">
              <w:rPr>
                <w:rFonts w:ascii="Arial" w:hAnsi="Arial" w:cs="Arial"/>
                <w:noProof/>
                <w:sz w:val="20"/>
                <w:szCs w:val="20"/>
                <w:lang w:eastAsia="nl-NL"/>
              </w:rPr>
              <w:t>software sollas</w:t>
            </w:r>
            <w:r w:rsidRPr="005F2658">
              <w:rPr>
                <w:rFonts w:ascii="Arial" w:hAnsi="Arial" w:cs="Arial"/>
                <w:sz w:val="20"/>
                <w:szCs w:val="20"/>
                <w:lang w:eastAsia="nl-NL"/>
              </w:rPr>
              <w:fldChar w:fldCharType="end"/>
            </w:r>
          </w:p>
        </w:tc>
      </w:tr>
      <w:tr w:rsidR="0087668C" w:rsidRPr="005F2658" w:rsidTr="0087668C">
        <w:tc>
          <w:tcPr>
            <w:tcW w:w="4606" w:type="dxa"/>
            <w:tcMar>
              <w:top w:w="28" w:type="dxa"/>
              <w:bottom w:w="28" w:type="dxa"/>
            </w:tcMar>
            <w:vAlign w:val="center"/>
          </w:tcPr>
          <w:p w:rsidR="0087668C" w:rsidRPr="005F2658" w:rsidRDefault="0087668C" w:rsidP="00D35BA7">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0"/>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D35BA7">
              <w:rPr>
                <w:rFonts w:ascii="Arial" w:hAnsi="Arial" w:cs="Arial"/>
                <w:noProof/>
                <w:sz w:val="20"/>
                <w:szCs w:val="20"/>
                <w:lang w:eastAsia="nl-NL"/>
              </w:rPr>
              <w:t xml:space="preserve">verpaking magazijn </w:t>
            </w:r>
            <w:r w:rsidRPr="005F2658">
              <w:rPr>
                <w:rFonts w:ascii="Arial" w:hAnsi="Arial" w:cs="Arial"/>
                <w:sz w:val="20"/>
                <w:szCs w:val="20"/>
                <w:lang w:eastAsia="nl-NL"/>
              </w:rPr>
              <w:fldChar w:fldCharType="end"/>
            </w:r>
          </w:p>
        </w:tc>
        <w:tc>
          <w:tcPr>
            <w:tcW w:w="4606" w:type="dxa"/>
            <w:tcMar>
              <w:top w:w="28" w:type="dxa"/>
              <w:bottom w:w="28" w:type="dxa"/>
            </w:tcMar>
            <w:vAlign w:val="center"/>
          </w:tcPr>
          <w:p w:rsidR="0087668C" w:rsidRPr="005F2658" w:rsidRDefault="0087668C" w:rsidP="00D35BA7">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1"/>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D35BA7">
              <w:rPr>
                <w:rFonts w:ascii="Arial" w:hAnsi="Arial" w:cs="Arial"/>
                <w:sz w:val="20"/>
                <w:szCs w:val="20"/>
                <w:lang w:eastAsia="nl-NL"/>
              </w:rPr>
              <w:t>afwegers</w:t>
            </w:r>
            <w:r w:rsidRPr="005F2658">
              <w:rPr>
                <w:rFonts w:ascii="Arial" w:hAnsi="Arial" w:cs="Arial"/>
                <w:sz w:val="20"/>
                <w:szCs w:val="20"/>
                <w:lang w:eastAsia="nl-NL"/>
              </w:rPr>
              <w:fldChar w:fldCharType="end"/>
            </w:r>
          </w:p>
        </w:tc>
      </w:tr>
      <w:tr w:rsidR="0087668C" w:rsidRPr="005F2658" w:rsidTr="0087668C">
        <w:tc>
          <w:tcPr>
            <w:tcW w:w="4606" w:type="dxa"/>
            <w:tcMar>
              <w:top w:w="28" w:type="dxa"/>
              <w:bottom w:w="28" w:type="dxa"/>
            </w:tcMar>
            <w:vAlign w:val="center"/>
          </w:tcPr>
          <w:p w:rsidR="0087668C" w:rsidRPr="005F2658" w:rsidRDefault="0087668C" w:rsidP="00D35BA7">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0"/>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D35BA7">
              <w:rPr>
                <w:rFonts w:ascii="Arial" w:hAnsi="Arial" w:cs="Arial"/>
                <w:sz w:val="20"/>
                <w:szCs w:val="20"/>
                <w:lang w:eastAsia="nl-NL"/>
              </w:rPr>
              <w:t>s</w:t>
            </w:r>
            <w:r w:rsidR="00776CAB">
              <w:rPr>
                <w:rFonts w:ascii="Arial" w:hAnsi="Arial" w:cs="Arial"/>
                <w:sz w:val="20"/>
                <w:szCs w:val="20"/>
                <w:lang w:eastAsia="nl-NL"/>
              </w:rPr>
              <w:t>c</w:t>
            </w:r>
            <w:bookmarkStart w:id="7" w:name="_GoBack"/>
            <w:bookmarkEnd w:id="7"/>
            <w:r w:rsidR="00D35BA7">
              <w:rPr>
                <w:rFonts w:ascii="Arial" w:hAnsi="Arial" w:cs="Arial"/>
                <w:sz w:val="20"/>
                <w:szCs w:val="20"/>
                <w:lang w:eastAsia="nl-NL"/>
              </w:rPr>
              <w:t>huder afweger</w:t>
            </w:r>
            <w:r w:rsidRPr="005F2658">
              <w:rPr>
                <w:rFonts w:ascii="Arial" w:hAnsi="Arial" w:cs="Arial"/>
                <w:sz w:val="20"/>
                <w:szCs w:val="20"/>
                <w:lang w:eastAsia="nl-NL"/>
              </w:rPr>
              <w:fldChar w:fldCharType="end"/>
            </w:r>
          </w:p>
        </w:tc>
        <w:tc>
          <w:tcPr>
            <w:tcW w:w="4606" w:type="dxa"/>
            <w:tcMar>
              <w:top w:w="28" w:type="dxa"/>
              <w:bottom w:w="28" w:type="dxa"/>
            </w:tcMar>
            <w:vAlign w:val="center"/>
          </w:tcPr>
          <w:p w:rsidR="0087668C" w:rsidRPr="005F2658" w:rsidRDefault="0087668C" w:rsidP="00D35BA7">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1"/>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D35BA7">
              <w:rPr>
                <w:rFonts w:ascii="Arial" w:hAnsi="Arial" w:cs="Arial"/>
                <w:noProof/>
                <w:sz w:val="20"/>
                <w:szCs w:val="20"/>
                <w:lang w:eastAsia="nl-NL"/>
              </w:rPr>
              <w:t>printer (dagcode)</w:t>
            </w:r>
            <w:r w:rsidRPr="005F2658">
              <w:rPr>
                <w:rFonts w:ascii="Arial" w:hAnsi="Arial" w:cs="Arial"/>
                <w:sz w:val="20"/>
                <w:szCs w:val="20"/>
                <w:lang w:eastAsia="nl-NL"/>
              </w:rPr>
              <w:fldChar w:fldCharType="end"/>
            </w:r>
          </w:p>
        </w:tc>
      </w:tr>
      <w:tr w:rsidR="00AE31C5" w:rsidRPr="005F2658" w:rsidTr="00AE31C5">
        <w:trPr>
          <w:trHeight w:hRule="exact" w:val="113"/>
        </w:trPr>
        <w:tc>
          <w:tcPr>
            <w:tcW w:w="4606" w:type="dxa"/>
            <w:shd w:val="clear" w:color="auto" w:fill="005288"/>
          </w:tcPr>
          <w:p w:rsidR="00AE31C5" w:rsidRPr="005F2658" w:rsidRDefault="00AE31C5" w:rsidP="00AE31C5">
            <w:pPr>
              <w:spacing w:after="0" w:line="240" w:lineRule="auto"/>
              <w:rPr>
                <w:rFonts w:ascii="Arial" w:hAnsi="Arial" w:cs="Arial"/>
                <w:sz w:val="20"/>
                <w:szCs w:val="20"/>
                <w:lang w:eastAsia="nl-NL"/>
              </w:rPr>
            </w:pPr>
          </w:p>
        </w:tc>
        <w:tc>
          <w:tcPr>
            <w:tcW w:w="4606" w:type="dxa"/>
            <w:shd w:val="clear" w:color="auto" w:fill="005288"/>
          </w:tcPr>
          <w:p w:rsidR="00AE31C5" w:rsidRPr="005F2658" w:rsidRDefault="00AE31C5" w:rsidP="00AE31C5">
            <w:pPr>
              <w:spacing w:after="0" w:line="240" w:lineRule="auto"/>
              <w:rPr>
                <w:rFonts w:ascii="Arial" w:hAnsi="Arial" w:cs="Arial"/>
                <w:sz w:val="20"/>
                <w:szCs w:val="20"/>
                <w:lang w:eastAsia="nl-NL"/>
              </w:rPr>
            </w:pPr>
          </w:p>
        </w:tc>
      </w:tr>
    </w:tbl>
    <w:p w:rsidR="0087668C" w:rsidRPr="005F2658" w:rsidRDefault="0087668C" w:rsidP="00AE31C5">
      <w:pPr>
        <w:spacing w:after="0" w:line="240" w:lineRule="auto"/>
        <w:rPr>
          <w:rFonts w:ascii="Arial" w:hAnsi="Arial" w:cs="Arial"/>
          <w:sz w:val="20"/>
          <w:szCs w:val="20"/>
          <w:lang w:eastAsia="nl-NL"/>
        </w:rPr>
      </w:pPr>
    </w:p>
    <w:p w:rsidR="0087668C" w:rsidRPr="005F2658" w:rsidRDefault="0087668C" w:rsidP="005F2658">
      <w:pPr>
        <w:pStyle w:val="Lijstalinea"/>
        <w:numPr>
          <w:ilvl w:val="0"/>
          <w:numId w:val="4"/>
        </w:numPr>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In welk overleg worden de uitgestelde storingen besproken?</w:t>
      </w:r>
      <w:r w:rsidR="00287402" w:rsidRPr="005F2658">
        <w:rPr>
          <w:rFonts w:ascii="Arial" w:hAnsi="Arial" w:cs="Arial"/>
          <w:sz w:val="20"/>
          <w:szCs w:val="20"/>
          <w:lang w:eastAsia="nl-NL"/>
        </w:rPr>
        <w:br/>
      </w:r>
      <w:r w:rsidR="00287402" w:rsidRPr="005F2658">
        <w:rPr>
          <w:rFonts w:ascii="Arial" w:hAnsi="Arial" w:cs="Arial"/>
          <w:sz w:val="20"/>
          <w:szCs w:val="20"/>
          <w:lang w:eastAsia="nl-NL"/>
        </w:rPr>
        <w:fldChar w:fldCharType="begin">
          <w:ffData>
            <w:name w:val="Text16"/>
            <w:enabled/>
            <w:calcOnExit w:val="0"/>
            <w:textInput/>
          </w:ffData>
        </w:fldChar>
      </w:r>
      <w:bookmarkStart w:id="8" w:name="Text16"/>
      <w:r w:rsidR="00287402" w:rsidRPr="005F2658">
        <w:rPr>
          <w:rFonts w:ascii="Arial" w:hAnsi="Arial" w:cs="Arial"/>
          <w:sz w:val="20"/>
          <w:szCs w:val="20"/>
          <w:lang w:eastAsia="nl-NL"/>
        </w:rPr>
        <w:instrText xml:space="preserve"> FORMTEXT </w:instrText>
      </w:r>
      <w:r w:rsidR="00287402" w:rsidRPr="005F2658">
        <w:rPr>
          <w:rFonts w:ascii="Arial" w:hAnsi="Arial" w:cs="Arial"/>
          <w:sz w:val="20"/>
          <w:szCs w:val="20"/>
          <w:lang w:eastAsia="nl-NL"/>
        </w:rPr>
      </w:r>
      <w:r w:rsidR="00287402" w:rsidRPr="005F2658">
        <w:rPr>
          <w:rFonts w:ascii="Arial" w:hAnsi="Arial" w:cs="Arial"/>
          <w:sz w:val="20"/>
          <w:szCs w:val="20"/>
          <w:lang w:eastAsia="nl-NL"/>
        </w:rPr>
        <w:fldChar w:fldCharType="separate"/>
      </w:r>
      <w:r w:rsidR="007C5AC5">
        <w:rPr>
          <w:rFonts w:ascii="Arial" w:hAnsi="Arial" w:cs="Arial"/>
          <w:noProof/>
          <w:sz w:val="20"/>
          <w:szCs w:val="20"/>
          <w:lang w:eastAsia="nl-NL"/>
        </w:rPr>
        <w:t>dat word vertelt aan de operator en op de td afdeling en de afdeling hoofd op kantoor</w:t>
      </w:r>
      <w:r w:rsidR="00287402" w:rsidRPr="005F2658">
        <w:rPr>
          <w:rFonts w:ascii="Arial" w:hAnsi="Arial" w:cs="Arial"/>
          <w:sz w:val="20"/>
          <w:szCs w:val="20"/>
          <w:lang w:eastAsia="nl-NL"/>
        </w:rPr>
        <w:fldChar w:fldCharType="end"/>
      </w:r>
      <w:bookmarkEnd w:id="8"/>
    </w:p>
    <w:p w:rsidR="00287402" w:rsidRPr="005F2658" w:rsidRDefault="0087668C" w:rsidP="005F2658">
      <w:pPr>
        <w:pStyle w:val="Lijstalinea"/>
        <w:numPr>
          <w:ilvl w:val="0"/>
          <w:numId w:val="4"/>
        </w:numPr>
        <w:spacing w:after="0" w:line="240" w:lineRule="auto"/>
        <w:rPr>
          <w:rFonts w:ascii="Arial" w:hAnsi="Arial" w:cs="Arial"/>
          <w:sz w:val="20"/>
          <w:szCs w:val="20"/>
          <w:lang w:eastAsia="nl-NL"/>
        </w:rPr>
      </w:pPr>
      <w:r w:rsidRPr="005F2658">
        <w:rPr>
          <w:rFonts w:ascii="Arial" w:hAnsi="Arial" w:cs="Arial"/>
          <w:sz w:val="20"/>
          <w:szCs w:val="20"/>
          <w:lang w:eastAsia="nl-NL"/>
        </w:rPr>
        <w:t>Hoe kom jij er achter dat een storing is verholpen?</w:t>
      </w:r>
      <w:r w:rsidR="00287402" w:rsidRPr="005F2658">
        <w:rPr>
          <w:rFonts w:ascii="Arial" w:hAnsi="Arial" w:cs="Arial"/>
          <w:sz w:val="20"/>
          <w:szCs w:val="20"/>
          <w:lang w:eastAsia="nl-NL"/>
        </w:rPr>
        <w:br/>
      </w:r>
      <w:r w:rsidR="00287402" w:rsidRPr="005F2658">
        <w:rPr>
          <w:rFonts w:ascii="Arial" w:hAnsi="Arial" w:cs="Arial"/>
          <w:sz w:val="20"/>
          <w:szCs w:val="20"/>
          <w:lang w:eastAsia="nl-NL"/>
        </w:rPr>
        <w:fldChar w:fldCharType="begin">
          <w:ffData>
            <w:name w:val="Text17"/>
            <w:enabled/>
            <w:calcOnExit w:val="0"/>
            <w:textInput/>
          </w:ffData>
        </w:fldChar>
      </w:r>
      <w:bookmarkStart w:id="9" w:name="Text17"/>
      <w:r w:rsidR="00287402" w:rsidRPr="005F2658">
        <w:rPr>
          <w:rFonts w:ascii="Arial" w:hAnsi="Arial" w:cs="Arial"/>
          <w:sz w:val="20"/>
          <w:szCs w:val="20"/>
          <w:lang w:eastAsia="nl-NL"/>
        </w:rPr>
        <w:instrText xml:space="preserve"> FORMTEXT </w:instrText>
      </w:r>
      <w:r w:rsidR="00287402" w:rsidRPr="005F2658">
        <w:rPr>
          <w:rFonts w:ascii="Arial" w:hAnsi="Arial" w:cs="Arial"/>
          <w:sz w:val="20"/>
          <w:szCs w:val="20"/>
          <w:lang w:eastAsia="nl-NL"/>
        </w:rPr>
      </w:r>
      <w:r w:rsidR="00287402" w:rsidRPr="005F2658">
        <w:rPr>
          <w:rFonts w:ascii="Arial" w:hAnsi="Arial" w:cs="Arial"/>
          <w:sz w:val="20"/>
          <w:szCs w:val="20"/>
          <w:lang w:eastAsia="nl-NL"/>
        </w:rPr>
        <w:fldChar w:fldCharType="separate"/>
      </w:r>
      <w:r w:rsidR="007C5AC5">
        <w:rPr>
          <w:rFonts w:ascii="Arial" w:hAnsi="Arial" w:cs="Arial"/>
          <w:noProof/>
          <w:sz w:val="20"/>
          <w:szCs w:val="20"/>
          <w:lang w:eastAsia="nl-NL"/>
        </w:rPr>
        <w:t>dat word tijdens de ploegen overdracht gedaan of vertelt door iemand van de td</w:t>
      </w:r>
      <w:r w:rsidR="00287402" w:rsidRPr="005F2658">
        <w:rPr>
          <w:rFonts w:ascii="Arial" w:hAnsi="Arial" w:cs="Arial"/>
          <w:sz w:val="20"/>
          <w:szCs w:val="20"/>
          <w:lang w:eastAsia="nl-NL"/>
        </w:rPr>
        <w:fldChar w:fldCharType="end"/>
      </w:r>
      <w:bookmarkEnd w:id="9"/>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b/>
          <w:sz w:val="20"/>
          <w:szCs w:val="20"/>
          <w:lang w:eastAsia="nl-NL"/>
        </w:rPr>
      </w:pPr>
      <w:r w:rsidRPr="005F2658">
        <w:rPr>
          <w:rFonts w:ascii="Arial" w:hAnsi="Arial" w:cs="Arial"/>
          <w:b/>
          <w:sz w:val="20"/>
          <w:szCs w:val="20"/>
          <w:lang w:eastAsia="nl-NL"/>
        </w:rPr>
        <w:t>4</w:t>
      </w:r>
    </w:p>
    <w:p w:rsidR="00287402" w:rsidRPr="005F2658" w:rsidRDefault="00287402" w:rsidP="00287402">
      <w:pPr>
        <w:spacing w:after="0" w:line="240" w:lineRule="auto"/>
        <w:rPr>
          <w:rFonts w:ascii="Arial" w:hAnsi="Arial" w:cs="Arial"/>
          <w:sz w:val="20"/>
          <w:szCs w:val="20"/>
          <w:lang w:eastAsia="nl-NL"/>
        </w:rPr>
      </w:pPr>
      <w:r w:rsidRPr="005F2658">
        <w:rPr>
          <w:rFonts w:ascii="Arial" w:hAnsi="Arial" w:cs="Arial"/>
          <w:sz w:val="20"/>
          <w:szCs w:val="20"/>
          <w:lang w:eastAsia="nl-NL"/>
        </w:rPr>
        <w:t>Welke manieren kun jij bedenken om als operators en TD beter samen te werken met</w:t>
      </w:r>
    </w:p>
    <w:p w:rsidR="00287402" w:rsidRPr="005F2658" w:rsidRDefault="00287402" w:rsidP="00287402">
      <w:pPr>
        <w:spacing w:after="0" w:line="240" w:lineRule="auto"/>
        <w:rPr>
          <w:rFonts w:ascii="Arial" w:hAnsi="Arial" w:cs="Arial"/>
          <w:sz w:val="20"/>
          <w:szCs w:val="20"/>
          <w:lang w:eastAsia="nl-NL"/>
        </w:rPr>
      </w:pPr>
      <w:r w:rsidRPr="005F2658">
        <w:rPr>
          <w:rFonts w:ascii="Arial" w:hAnsi="Arial" w:cs="Arial"/>
          <w:sz w:val="20"/>
          <w:szCs w:val="20"/>
          <w:lang w:eastAsia="nl-NL"/>
        </w:rPr>
        <w:t>storingen?</w:t>
      </w:r>
    </w:p>
    <w:p w:rsidR="00287402" w:rsidRPr="005F2658" w:rsidRDefault="00287402" w:rsidP="00287402">
      <w:pPr>
        <w:spacing w:after="0" w:line="240" w:lineRule="auto"/>
        <w:rPr>
          <w:rFonts w:ascii="Arial" w:hAnsi="Arial" w:cs="Arial"/>
          <w:sz w:val="20"/>
          <w:szCs w:val="20"/>
          <w:lang w:eastAsia="nl-NL"/>
        </w:rPr>
      </w:pPr>
      <w:r w:rsidRPr="005F2658">
        <w:rPr>
          <w:rFonts w:ascii="Arial" w:hAnsi="Arial" w:cs="Arial"/>
          <w:noProof/>
          <w:sz w:val="20"/>
          <w:szCs w:val="20"/>
          <w:lang w:eastAsia="nl-NL"/>
        </w:rPr>
        <w:drawing>
          <wp:anchor distT="0" distB="0" distL="114300" distR="114300" simplePos="0" relativeHeight="251658240" behindDoc="0" locked="0" layoutInCell="1" allowOverlap="1" wp14:anchorId="093D8024" wp14:editId="17699E2D">
            <wp:simplePos x="0" y="0"/>
            <wp:positionH relativeFrom="column">
              <wp:posOffset>1905</wp:posOffset>
            </wp:positionH>
            <wp:positionV relativeFrom="paragraph">
              <wp:posOffset>109855</wp:posOffset>
            </wp:positionV>
            <wp:extent cx="1981200" cy="2030730"/>
            <wp:effectExtent l="0" t="0" r="0" b="762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2030730"/>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p>
    <w:p w:rsidR="00287402" w:rsidRPr="005F2658" w:rsidRDefault="00287402" w:rsidP="00287402">
      <w:pPr>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8"/>
            <w:enabled/>
            <w:calcOnExit w:val="0"/>
            <w:textInput/>
          </w:ffData>
        </w:fldChar>
      </w:r>
      <w:bookmarkStart w:id="10" w:name="Text18"/>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7C5AC5">
        <w:rPr>
          <w:rFonts w:ascii="Arial" w:hAnsi="Arial" w:cs="Arial"/>
          <w:noProof/>
          <w:sz w:val="20"/>
          <w:szCs w:val="20"/>
          <w:lang w:eastAsia="nl-NL"/>
        </w:rPr>
        <w:t>whatsapp</w:t>
      </w:r>
      <w:r w:rsidRPr="005F2658">
        <w:rPr>
          <w:rFonts w:ascii="Arial" w:hAnsi="Arial" w:cs="Arial"/>
          <w:sz w:val="20"/>
          <w:szCs w:val="20"/>
          <w:lang w:eastAsia="nl-NL"/>
        </w:rPr>
        <w:fldChar w:fldCharType="end"/>
      </w:r>
      <w:bookmarkEnd w:id="10"/>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p>
    <w:p w:rsidR="00287402" w:rsidRPr="005F2658" w:rsidRDefault="00287402" w:rsidP="00287402">
      <w:pPr>
        <w:spacing w:after="0" w:line="240" w:lineRule="auto"/>
        <w:rPr>
          <w:rFonts w:ascii="Arial" w:hAnsi="Arial" w:cs="Arial"/>
          <w:sz w:val="20"/>
          <w:szCs w:val="20"/>
          <w:lang w:eastAsia="nl-NL"/>
        </w:rPr>
      </w:pPr>
      <w:r w:rsidRPr="005F2658">
        <w:rPr>
          <w:rFonts w:ascii="Arial" w:hAnsi="Arial" w:cs="Arial"/>
          <w:sz w:val="20"/>
          <w:szCs w:val="20"/>
          <w:lang w:eastAsia="nl-NL"/>
        </w:rPr>
        <w:br/>
      </w:r>
    </w:p>
    <w:p w:rsidR="00287402" w:rsidRPr="005F2658" w:rsidRDefault="00287402">
      <w:pPr>
        <w:spacing w:after="0" w:line="240" w:lineRule="auto"/>
        <w:rPr>
          <w:rFonts w:ascii="Arial" w:hAnsi="Arial" w:cs="Arial"/>
          <w:sz w:val="20"/>
          <w:szCs w:val="20"/>
          <w:lang w:eastAsia="nl-NL"/>
        </w:rPr>
      </w:pPr>
      <w:r w:rsidRPr="005F2658">
        <w:rPr>
          <w:rFonts w:ascii="Arial" w:hAnsi="Arial" w:cs="Arial"/>
          <w:sz w:val="20"/>
          <w:szCs w:val="20"/>
          <w:lang w:eastAsia="nl-NL"/>
        </w:rPr>
        <w:br w:type="page"/>
      </w:r>
    </w:p>
    <w:p w:rsidR="00287402" w:rsidRPr="005F2658" w:rsidRDefault="00287402" w:rsidP="00287402">
      <w:pPr>
        <w:spacing w:after="0" w:line="240" w:lineRule="auto"/>
        <w:rPr>
          <w:rFonts w:ascii="Arial" w:hAnsi="Arial" w:cs="Arial"/>
          <w:b/>
          <w:sz w:val="20"/>
          <w:szCs w:val="20"/>
          <w:lang w:eastAsia="nl-NL"/>
        </w:rPr>
      </w:pPr>
      <w:r w:rsidRPr="005F2658">
        <w:rPr>
          <w:rFonts w:ascii="Arial" w:hAnsi="Arial" w:cs="Arial"/>
          <w:b/>
          <w:sz w:val="20"/>
          <w:szCs w:val="20"/>
          <w:lang w:eastAsia="nl-NL"/>
        </w:rPr>
        <w:lastRenderedPageBreak/>
        <w:t>5</w:t>
      </w:r>
    </w:p>
    <w:p w:rsidR="00287402" w:rsidRPr="005F2658" w:rsidRDefault="00287402" w:rsidP="00287402">
      <w:pPr>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Neem het schema over en zet de volgende zinnen in het juiste vak:</w:t>
      </w:r>
    </w:p>
    <w:p w:rsidR="00287402" w:rsidRPr="005F2658" w:rsidRDefault="00287402" w:rsidP="005F2658">
      <w:pPr>
        <w:pStyle w:val="Lijstalinea"/>
        <w:numPr>
          <w:ilvl w:val="0"/>
          <w:numId w:val="5"/>
        </w:numPr>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Dit onderhoud doet de TD als er een storing is.</w:t>
      </w:r>
    </w:p>
    <w:p w:rsidR="00287402" w:rsidRPr="005F2658" w:rsidRDefault="00287402" w:rsidP="005F2658">
      <w:pPr>
        <w:pStyle w:val="Lijstalinea"/>
        <w:numPr>
          <w:ilvl w:val="0"/>
          <w:numId w:val="5"/>
        </w:numPr>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Dit onderhoud doe ik als er een storing is.</w:t>
      </w:r>
    </w:p>
    <w:p w:rsidR="00287402" w:rsidRPr="005F2658" w:rsidRDefault="00287402" w:rsidP="005F2658">
      <w:pPr>
        <w:pStyle w:val="Lijstalinea"/>
        <w:numPr>
          <w:ilvl w:val="0"/>
          <w:numId w:val="5"/>
        </w:numPr>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Dit onderhoud doe ik om de machines goed in vorm te houden.</w:t>
      </w:r>
    </w:p>
    <w:p w:rsidR="00287402" w:rsidRPr="005F2658" w:rsidRDefault="00287402" w:rsidP="005F2658">
      <w:pPr>
        <w:pStyle w:val="Lijstalinea"/>
        <w:numPr>
          <w:ilvl w:val="0"/>
          <w:numId w:val="5"/>
        </w:numPr>
        <w:spacing w:after="0" w:line="240" w:lineRule="auto"/>
        <w:rPr>
          <w:rFonts w:ascii="Arial" w:hAnsi="Arial" w:cs="Arial"/>
          <w:sz w:val="20"/>
          <w:szCs w:val="20"/>
          <w:lang w:eastAsia="nl-NL"/>
        </w:rPr>
      </w:pPr>
      <w:r w:rsidRPr="005F2658">
        <w:rPr>
          <w:rFonts w:ascii="Arial" w:hAnsi="Arial" w:cs="Arial"/>
          <w:sz w:val="20"/>
          <w:szCs w:val="20"/>
          <w:lang w:eastAsia="nl-NL"/>
        </w:rPr>
        <w:t>Dit onderhoud doet de TD om de machines goed in vorm te houden.</w:t>
      </w:r>
    </w:p>
    <w:p w:rsidR="00287402" w:rsidRPr="005F2658" w:rsidRDefault="00287402" w:rsidP="00287402">
      <w:pPr>
        <w:spacing w:after="0" w:line="240" w:lineRule="auto"/>
        <w:rPr>
          <w:rFonts w:ascii="Arial" w:hAnsi="Arial" w:cs="Arial"/>
          <w:sz w:val="20"/>
          <w:szCs w:val="20"/>
          <w:lang w:eastAsia="nl-NL"/>
        </w:rPr>
      </w:pPr>
    </w:p>
    <w:tbl>
      <w:tblPr>
        <w:tblStyle w:val="Tabelraster"/>
        <w:tblW w:w="0" w:type="auto"/>
        <w:tblLook w:val="04A0" w:firstRow="1" w:lastRow="0" w:firstColumn="1" w:lastColumn="0" w:noHBand="0" w:noVBand="1"/>
      </w:tblPr>
      <w:tblGrid>
        <w:gridCol w:w="4530"/>
        <w:gridCol w:w="4532"/>
      </w:tblGrid>
      <w:tr w:rsidR="00287402" w:rsidRPr="005F2658" w:rsidTr="00287402">
        <w:trPr>
          <w:trHeight w:val="340"/>
        </w:trPr>
        <w:tc>
          <w:tcPr>
            <w:tcW w:w="4606" w:type="dxa"/>
            <w:shd w:val="clear" w:color="auto" w:fill="005288"/>
            <w:vAlign w:val="center"/>
          </w:tcPr>
          <w:p w:rsidR="00287402" w:rsidRPr="005F2658" w:rsidRDefault="007F33DF" w:rsidP="007F33DF">
            <w:pPr>
              <w:spacing w:after="0" w:line="240" w:lineRule="auto"/>
              <w:rPr>
                <w:rFonts w:ascii="Arial" w:hAnsi="Arial" w:cs="Arial"/>
                <w:color w:val="FFFFFF" w:themeColor="background1"/>
                <w:sz w:val="20"/>
                <w:szCs w:val="20"/>
                <w:lang w:eastAsia="nl-NL"/>
              </w:rPr>
            </w:pPr>
            <w:r w:rsidRPr="005F2658">
              <w:rPr>
                <w:rFonts w:ascii="Arial" w:hAnsi="Arial" w:cs="Arial"/>
                <w:color w:val="FFFFFF" w:themeColor="background1"/>
                <w:sz w:val="20"/>
                <w:szCs w:val="20"/>
                <w:lang w:eastAsia="nl-NL"/>
              </w:rPr>
              <w:t>Preventief Eerstelijns</w:t>
            </w:r>
          </w:p>
        </w:tc>
        <w:tc>
          <w:tcPr>
            <w:tcW w:w="4606" w:type="dxa"/>
            <w:shd w:val="clear" w:color="auto" w:fill="005288"/>
            <w:vAlign w:val="center"/>
          </w:tcPr>
          <w:p w:rsidR="00287402" w:rsidRPr="005F2658" w:rsidRDefault="007F33DF" w:rsidP="00287402">
            <w:pPr>
              <w:spacing w:after="0" w:line="240" w:lineRule="auto"/>
              <w:rPr>
                <w:rFonts w:ascii="Arial" w:hAnsi="Arial" w:cs="Arial"/>
                <w:color w:val="FFFFFF" w:themeColor="background1"/>
                <w:sz w:val="20"/>
                <w:szCs w:val="20"/>
                <w:lang w:eastAsia="nl-NL"/>
              </w:rPr>
            </w:pPr>
            <w:r w:rsidRPr="005F2658">
              <w:rPr>
                <w:rFonts w:ascii="Arial" w:hAnsi="Arial" w:cs="Arial"/>
                <w:color w:val="FFFFFF" w:themeColor="background1"/>
                <w:sz w:val="20"/>
                <w:szCs w:val="20"/>
                <w:lang w:eastAsia="nl-NL"/>
              </w:rPr>
              <w:t>Preventief Tweedelijns</w:t>
            </w:r>
          </w:p>
        </w:tc>
      </w:tr>
      <w:tr w:rsidR="00287402" w:rsidRPr="005F2658" w:rsidTr="00287402">
        <w:trPr>
          <w:trHeight w:val="1134"/>
        </w:trPr>
        <w:tc>
          <w:tcPr>
            <w:tcW w:w="4606" w:type="dxa"/>
            <w:tcMar>
              <w:top w:w="28" w:type="dxa"/>
              <w:bottom w:w="28" w:type="dxa"/>
            </w:tcMar>
          </w:tcPr>
          <w:p w:rsidR="00287402" w:rsidRPr="005F2658" w:rsidRDefault="00287402" w:rsidP="00D35BA7">
            <w:pPr>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19"/>
                  <w:enabled/>
                  <w:calcOnExit w:val="0"/>
                  <w:textInput/>
                </w:ffData>
              </w:fldChar>
            </w:r>
            <w:bookmarkStart w:id="11" w:name="Text19"/>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D35BA7">
              <w:rPr>
                <w:rFonts w:ascii="Arial" w:hAnsi="Arial" w:cs="Arial"/>
                <w:noProof/>
                <w:sz w:val="20"/>
                <w:szCs w:val="20"/>
                <w:lang w:eastAsia="nl-NL"/>
              </w:rPr>
              <w:t>dit onderhoud doe ik om de machines goed in vorm te huden</w:t>
            </w:r>
            <w:r w:rsidRPr="005F2658">
              <w:rPr>
                <w:rFonts w:ascii="Arial" w:hAnsi="Arial" w:cs="Arial"/>
                <w:sz w:val="20"/>
                <w:szCs w:val="20"/>
                <w:lang w:eastAsia="nl-NL"/>
              </w:rPr>
              <w:fldChar w:fldCharType="end"/>
            </w:r>
            <w:bookmarkEnd w:id="11"/>
          </w:p>
        </w:tc>
        <w:tc>
          <w:tcPr>
            <w:tcW w:w="4606" w:type="dxa"/>
            <w:tcMar>
              <w:top w:w="28" w:type="dxa"/>
              <w:bottom w:w="28" w:type="dxa"/>
            </w:tcMar>
          </w:tcPr>
          <w:p w:rsidR="00287402" w:rsidRPr="005F2658" w:rsidRDefault="00287402" w:rsidP="00D35BA7">
            <w:pPr>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21"/>
                  <w:enabled/>
                  <w:calcOnExit w:val="0"/>
                  <w:textInput/>
                </w:ffData>
              </w:fldChar>
            </w:r>
            <w:bookmarkStart w:id="12" w:name="Text21"/>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D35BA7">
              <w:rPr>
                <w:rFonts w:ascii="Arial" w:hAnsi="Arial" w:cs="Arial"/>
                <w:noProof/>
                <w:sz w:val="20"/>
                <w:szCs w:val="20"/>
                <w:lang w:eastAsia="nl-NL"/>
              </w:rPr>
              <w:t>dit onderhoud doet de td om de machines goed in vorm te houden</w:t>
            </w:r>
            <w:r w:rsidRPr="005F2658">
              <w:rPr>
                <w:rFonts w:ascii="Arial" w:hAnsi="Arial" w:cs="Arial"/>
                <w:sz w:val="20"/>
                <w:szCs w:val="20"/>
                <w:lang w:eastAsia="nl-NL"/>
              </w:rPr>
              <w:fldChar w:fldCharType="end"/>
            </w:r>
            <w:bookmarkEnd w:id="12"/>
          </w:p>
        </w:tc>
      </w:tr>
      <w:tr w:rsidR="00287402" w:rsidRPr="005F2658" w:rsidTr="00287402">
        <w:trPr>
          <w:trHeight w:val="340"/>
        </w:trPr>
        <w:tc>
          <w:tcPr>
            <w:tcW w:w="4606" w:type="dxa"/>
            <w:shd w:val="clear" w:color="auto" w:fill="005288"/>
            <w:vAlign w:val="center"/>
          </w:tcPr>
          <w:p w:rsidR="00287402" w:rsidRPr="005F2658" w:rsidRDefault="007F33DF" w:rsidP="00287402">
            <w:pPr>
              <w:spacing w:after="0" w:line="240" w:lineRule="auto"/>
              <w:rPr>
                <w:rFonts w:ascii="Arial" w:hAnsi="Arial" w:cs="Arial"/>
                <w:color w:val="FFFFFF" w:themeColor="background1"/>
                <w:sz w:val="20"/>
                <w:szCs w:val="20"/>
                <w:lang w:eastAsia="nl-NL"/>
              </w:rPr>
            </w:pPr>
            <w:r w:rsidRPr="005F2658">
              <w:rPr>
                <w:rFonts w:ascii="Arial" w:hAnsi="Arial" w:cs="Arial"/>
                <w:color w:val="FFFFFF" w:themeColor="background1"/>
                <w:sz w:val="20"/>
                <w:szCs w:val="20"/>
                <w:lang w:eastAsia="nl-NL"/>
              </w:rPr>
              <w:t>Correctief Eerstelijns</w:t>
            </w:r>
          </w:p>
        </w:tc>
        <w:tc>
          <w:tcPr>
            <w:tcW w:w="4606" w:type="dxa"/>
            <w:shd w:val="clear" w:color="auto" w:fill="005288"/>
            <w:vAlign w:val="center"/>
          </w:tcPr>
          <w:p w:rsidR="00287402" w:rsidRPr="005F2658" w:rsidRDefault="007F33DF" w:rsidP="00287402">
            <w:pPr>
              <w:spacing w:after="0" w:line="240" w:lineRule="auto"/>
              <w:rPr>
                <w:rFonts w:ascii="Arial" w:hAnsi="Arial" w:cs="Arial"/>
                <w:color w:val="FFFFFF" w:themeColor="background1"/>
                <w:sz w:val="20"/>
                <w:szCs w:val="20"/>
                <w:lang w:eastAsia="nl-NL"/>
              </w:rPr>
            </w:pPr>
            <w:r w:rsidRPr="005F2658">
              <w:rPr>
                <w:rFonts w:ascii="Arial" w:hAnsi="Arial" w:cs="Arial"/>
                <w:color w:val="FFFFFF" w:themeColor="background1"/>
                <w:sz w:val="20"/>
                <w:szCs w:val="20"/>
                <w:lang w:eastAsia="nl-NL"/>
              </w:rPr>
              <w:t>Correctief Tweedelijns</w:t>
            </w:r>
          </w:p>
        </w:tc>
      </w:tr>
      <w:tr w:rsidR="00287402" w:rsidRPr="005F2658" w:rsidTr="00287402">
        <w:trPr>
          <w:trHeight w:val="1134"/>
        </w:trPr>
        <w:tc>
          <w:tcPr>
            <w:tcW w:w="4606" w:type="dxa"/>
            <w:tcMar>
              <w:top w:w="28" w:type="dxa"/>
              <w:bottom w:w="28" w:type="dxa"/>
            </w:tcMar>
          </w:tcPr>
          <w:p w:rsidR="00287402" w:rsidRPr="005F2658" w:rsidRDefault="00287402" w:rsidP="00D35BA7">
            <w:pPr>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20"/>
                  <w:enabled/>
                  <w:calcOnExit w:val="0"/>
                  <w:textInput/>
                </w:ffData>
              </w:fldChar>
            </w:r>
            <w:bookmarkStart w:id="13" w:name="Text20"/>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D35BA7">
              <w:rPr>
                <w:rFonts w:ascii="Arial" w:hAnsi="Arial" w:cs="Arial"/>
                <w:noProof/>
                <w:sz w:val="20"/>
                <w:szCs w:val="20"/>
                <w:lang w:eastAsia="nl-NL"/>
              </w:rPr>
              <w:t>dit onderhoud doe ik als er een storing is</w:t>
            </w:r>
            <w:r w:rsidRPr="005F2658">
              <w:rPr>
                <w:rFonts w:ascii="Arial" w:hAnsi="Arial" w:cs="Arial"/>
                <w:sz w:val="20"/>
                <w:szCs w:val="20"/>
                <w:lang w:eastAsia="nl-NL"/>
              </w:rPr>
              <w:fldChar w:fldCharType="end"/>
            </w:r>
            <w:bookmarkEnd w:id="13"/>
          </w:p>
        </w:tc>
        <w:tc>
          <w:tcPr>
            <w:tcW w:w="4606" w:type="dxa"/>
            <w:tcMar>
              <w:top w:w="28" w:type="dxa"/>
              <w:bottom w:w="28" w:type="dxa"/>
            </w:tcMar>
          </w:tcPr>
          <w:p w:rsidR="00287402" w:rsidRPr="005F2658" w:rsidRDefault="00287402" w:rsidP="00D35BA7">
            <w:pPr>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22"/>
                  <w:enabled/>
                  <w:calcOnExit w:val="0"/>
                  <w:textInput/>
                </w:ffData>
              </w:fldChar>
            </w:r>
            <w:bookmarkStart w:id="14" w:name="Text22"/>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00D35BA7">
              <w:rPr>
                <w:rFonts w:ascii="Arial" w:hAnsi="Arial" w:cs="Arial"/>
                <w:noProof/>
                <w:sz w:val="20"/>
                <w:szCs w:val="20"/>
                <w:lang w:eastAsia="nl-NL"/>
              </w:rPr>
              <w:t xml:space="preserve">dit onderhoud doet de td als er een storing is </w:t>
            </w:r>
            <w:r w:rsidRPr="005F2658">
              <w:rPr>
                <w:rFonts w:ascii="Arial" w:hAnsi="Arial" w:cs="Arial"/>
                <w:sz w:val="20"/>
                <w:szCs w:val="20"/>
                <w:lang w:eastAsia="nl-NL"/>
              </w:rPr>
              <w:fldChar w:fldCharType="end"/>
            </w:r>
            <w:bookmarkEnd w:id="14"/>
          </w:p>
        </w:tc>
      </w:tr>
      <w:tr w:rsidR="00287402" w:rsidRPr="005F2658" w:rsidTr="00287402">
        <w:trPr>
          <w:trHeight w:hRule="exact" w:val="113"/>
        </w:trPr>
        <w:tc>
          <w:tcPr>
            <w:tcW w:w="4606" w:type="dxa"/>
            <w:shd w:val="clear" w:color="auto" w:fill="005288"/>
          </w:tcPr>
          <w:p w:rsidR="00287402" w:rsidRPr="005F2658" w:rsidRDefault="00287402" w:rsidP="00287402">
            <w:pPr>
              <w:spacing w:after="0" w:line="240" w:lineRule="auto"/>
              <w:rPr>
                <w:rFonts w:ascii="Arial" w:hAnsi="Arial" w:cs="Arial"/>
                <w:sz w:val="20"/>
                <w:szCs w:val="20"/>
                <w:lang w:eastAsia="nl-NL"/>
              </w:rPr>
            </w:pPr>
          </w:p>
        </w:tc>
        <w:tc>
          <w:tcPr>
            <w:tcW w:w="4606" w:type="dxa"/>
            <w:shd w:val="clear" w:color="auto" w:fill="005288"/>
          </w:tcPr>
          <w:p w:rsidR="00287402" w:rsidRPr="005F2658" w:rsidRDefault="00287402" w:rsidP="00287402">
            <w:pPr>
              <w:spacing w:after="0" w:line="240" w:lineRule="auto"/>
              <w:rPr>
                <w:rFonts w:ascii="Arial" w:hAnsi="Arial" w:cs="Arial"/>
                <w:sz w:val="20"/>
                <w:szCs w:val="20"/>
                <w:lang w:eastAsia="nl-NL"/>
              </w:rPr>
            </w:pPr>
          </w:p>
        </w:tc>
      </w:tr>
    </w:tbl>
    <w:p w:rsidR="00287402" w:rsidRPr="005F2658" w:rsidRDefault="00287402" w:rsidP="00287402">
      <w:pPr>
        <w:spacing w:after="0" w:line="240" w:lineRule="auto"/>
        <w:rPr>
          <w:rFonts w:ascii="Arial" w:hAnsi="Arial" w:cs="Arial"/>
          <w:sz w:val="20"/>
          <w:szCs w:val="20"/>
          <w:lang w:eastAsia="nl-NL"/>
        </w:rPr>
      </w:pPr>
    </w:p>
    <w:p w:rsidR="00DF2D72" w:rsidRPr="005F2658" w:rsidRDefault="00DF2D72" w:rsidP="00DF2D72">
      <w:pPr>
        <w:tabs>
          <w:tab w:val="left" w:pos="567"/>
        </w:tabs>
        <w:autoSpaceDE w:val="0"/>
        <w:autoSpaceDN w:val="0"/>
        <w:adjustRightInd w:val="0"/>
        <w:spacing w:after="0" w:line="240" w:lineRule="auto"/>
        <w:rPr>
          <w:rFonts w:ascii="Arial" w:hAnsi="Arial" w:cs="Arial"/>
          <w:sz w:val="20"/>
          <w:szCs w:val="20"/>
          <w:lang w:eastAsia="nl-NL"/>
        </w:rPr>
      </w:pPr>
    </w:p>
    <w:p w:rsidR="00572664" w:rsidRPr="005F2658" w:rsidRDefault="00572664" w:rsidP="00572664">
      <w:pPr>
        <w:spacing w:after="0"/>
        <w:rPr>
          <w:rFonts w:ascii="Arial" w:hAnsi="Arial" w:cs="Arial"/>
        </w:rPr>
      </w:pPr>
      <w:r w:rsidRPr="005F2658">
        <w:rPr>
          <w:rFonts w:ascii="Arial" w:hAnsi="Arial" w:cs="Arial"/>
          <w:noProof/>
          <w:lang w:eastAsia="nl-NL"/>
        </w:rPr>
        <w:drawing>
          <wp:inline distT="0" distB="0" distL="0" distR="0" wp14:anchorId="49E5E78F" wp14:editId="13F1302B">
            <wp:extent cx="360000" cy="360000"/>
            <wp:effectExtent l="0" t="0" r="2540" b="254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000" cy="360000"/>
                    </a:xfrm>
                    <a:prstGeom prst="rect">
                      <a:avLst/>
                    </a:prstGeom>
                  </pic:spPr>
                </pic:pic>
              </a:graphicData>
            </a:graphic>
          </wp:inline>
        </w:drawing>
      </w:r>
      <w:r w:rsidRPr="005F2658">
        <w:rPr>
          <w:rFonts w:ascii="Arial" w:hAnsi="Arial" w:cs="Arial"/>
        </w:rPr>
        <w:t xml:space="preserve">  </w:t>
      </w:r>
      <w:r w:rsidRPr="005F2658">
        <w:rPr>
          <w:rFonts w:ascii="Arial" w:hAnsi="Arial" w:cs="Arial"/>
          <w:b/>
        </w:rPr>
        <w:t>Taaltaak</w:t>
      </w:r>
      <w:r w:rsidR="00796A92" w:rsidRPr="005F2658">
        <w:rPr>
          <w:rFonts w:ascii="Arial" w:hAnsi="Arial" w:cs="Arial"/>
          <w:b/>
        </w:rPr>
        <w:t xml:space="preserve"> 11</w:t>
      </w:r>
    </w:p>
    <w:p w:rsidR="004332C1" w:rsidRPr="005F2658" w:rsidRDefault="004332C1" w:rsidP="004332C1">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p>
    <w:p w:rsidR="004332C1" w:rsidRPr="005F2658" w:rsidRDefault="00A72331" w:rsidP="004332C1">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r w:rsidRPr="005F2658">
        <w:rPr>
          <w:rFonts w:ascii="Arial" w:eastAsia="Times New Roman" w:hAnsi="Arial" w:cs="Arial"/>
          <w:b/>
          <w:color w:val="005288"/>
          <w:sz w:val="20"/>
          <w:szCs w:val="20"/>
          <w:lang w:eastAsia="nl-NL"/>
        </w:rPr>
        <w:t>Samenwerken om storingen te voorkomen</w:t>
      </w:r>
    </w:p>
    <w:p w:rsidR="00DC7626" w:rsidRPr="005F2658" w:rsidRDefault="00DC7626" w:rsidP="00DC7626">
      <w:pPr>
        <w:tabs>
          <w:tab w:val="left" w:pos="567"/>
        </w:tabs>
        <w:autoSpaceDE w:val="0"/>
        <w:autoSpaceDN w:val="0"/>
        <w:adjustRightInd w:val="0"/>
        <w:spacing w:after="0" w:line="240" w:lineRule="auto"/>
        <w:rPr>
          <w:rFonts w:ascii="Arial" w:eastAsia="Times New Roman" w:hAnsi="Arial" w:cs="Arial"/>
          <w:sz w:val="20"/>
          <w:szCs w:val="20"/>
          <w:lang w:eastAsia="nl-NL"/>
        </w:rPr>
      </w:pPr>
    </w:p>
    <w:p w:rsidR="00634D7D" w:rsidRPr="005F2658" w:rsidRDefault="00491B1D" w:rsidP="00634D7D">
      <w:pPr>
        <w:autoSpaceDE w:val="0"/>
        <w:autoSpaceDN w:val="0"/>
        <w:adjustRightInd w:val="0"/>
        <w:spacing w:after="0" w:line="240" w:lineRule="auto"/>
        <w:rPr>
          <w:rFonts w:ascii="Arial" w:hAnsi="Arial" w:cs="Arial"/>
          <w:sz w:val="20"/>
          <w:szCs w:val="20"/>
          <w:lang w:eastAsia="nl-NL"/>
        </w:rPr>
      </w:pPr>
      <w:r w:rsidRPr="005F2658">
        <w:rPr>
          <w:rFonts w:ascii="Arial" w:hAnsi="Arial" w:cs="Arial"/>
          <w:noProof/>
          <w:lang w:eastAsia="nl-NL"/>
        </w:rPr>
        <w:lastRenderedPageBreak/>
        <mc:AlternateContent>
          <mc:Choice Requires="wpg">
            <w:drawing>
              <wp:inline distT="0" distB="0" distL="0" distR="0" wp14:anchorId="26D1A595" wp14:editId="53CA154D">
                <wp:extent cx="5759450" cy="3492500"/>
                <wp:effectExtent l="0" t="0" r="12700" b="12700"/>
                <wp:docPr id="12" name="Groep 12"/>
                <wp:cNvGraphicFramePr/>
                <a:graphic xmlns:a="http://schemas.openxmlformats.org/drawingml/2006/main">
                  <a:graphicData uri="http://schemas.microsoft.com/office/word/2010/wordprocessingGroup">
                    <wpg:wgp>
                      <wpg:cNvGrpSpPr/>
                      <wpg:grpSpPr>
                        <a:xfrm>
                          <a:off x="0" y="0"/>
                          <a:ext cx="5759450" cy="3492500"/>
                          <a:chOff x="0" y="1"/>
                          <a:chExt cx="5759450" cy="1290398"/>
                        </a:xfrm>
                      </wpg:grpSpPr>
                      <wps:wsp>
                        <wps:cNvPr id="8" name="Afgeronde rechthoek 8"/>
                        <wps:cNvSpPr/>
                        <wps:spPr>
                          <a:xfrm>
                            <a:off x="0" y="1"/>
                            <a:ext cx="5759450" cy="1290398"/>
                          </a:xfrm>
                          <a:prstGeom prst="roundRect">
                            <a:avLst>
                              <a:gd name="adj" fmla="val 8498"/>
                            </a:avLst>
                          </a:prstGeom>
                          <a:solidFill>
                            <a:srgbClr val="B7DEE8"/>
                          </a:solidFill>
                        </wps:spPr>
                        <wps:style>
                          <a:lnRef idx="2">
                            <a:schemeClr val="accent1">
                              <a:shade val="50000"/>
                            </a:schemeClr>
                          </a:lnRef>
                          <a:fillRef idx="1">
                            <a:schemeClr val="accent1"/>
                          </a:fillRef>
                          <a:effectRef idx="0">
                            <a:schemeClr val="accent1"/>
                          </a:effectRef>
                          <a:fontRef idx="minor">
                            <a:schemeClr val="lt1"/>
                          </a:fontRef>
                        </wps:style>
                        <wps:txbx>
                          <w:txbxContent>
                            <w:p w:rsidR="00287402" w:rsidRPr="000D4EF9" w:rsidRDefault="00A72331" w:rsidP="008A20C0">
                              <w:pPr>
                                <w:shd w:val="clear" w:color="auto" w:fill="B6DDE8" w:themeFill="accent5" w:themeFillTint="66"/>
                                <w:autoSpaceDE w:val="0"/>
                                <w:autoSpaceDN w:val="0"/>
                                <w:adjustRightInd w:val="0"/>
                                <w:spacing w:after="0" w:line="240" w:lineRule="auto"/>
                                <w:rPr>
                                  <w:rFonts w:ascii="Arial" w:hAnsi="Arial" w:cs="Arial"/>
                                  <w:color w:val="000000" w:themeColor="text1"/>
                                  <w:sz w:val="20"/>
                                  <w:szCs w:val="20"/>
                                  <w:lang w:eastAsia="nl-NL"/>
                                </w:rPr>
                              </w:pPr>
                              <w:r>
                                <w:rPr>
                                  <w:rFonts w:ascii="Arial" w:hAnsi="Arial" w:cs="Arial"/>
                                  <w:b/>
                                  <w:color w:val="000000" w:themeColor="text1"/>
                                  <w:sz w:val="20"/>
                                  <w:szCs w:val="20"/>
                                  <w:lang w:eastAsia="nl-NL"/>
                                </w:rPr>
                                <w:t>6</w:t>
                              </w:r>
                            </w:p>
                            <w:p w:rsidR="00A72331" w:rsidRPr="00A72331" w:rsidRDefault="00A72331" w:rsidP="00A72331">
                              <w:pPr>
                                <w:spacing w:after="0"/>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Je hebt al veel informatie verzameld over storingen en onderhoud. Om alles nog een keer</w:t>
                              </w:r>
                            </w:p>
                            <w:p w:rsidR="00287402" w:rsidRPr="000D4EF9" w:rsidRDefault="00A72331" w:rsidP="00A72331">
                              <w:pPr>
                                <w:spacing w:after="0"/>
                                <w:rPr>
                                  <w:rFonts w:ascii="Arial" w:hAnsi="Arial" w:cs="Arial"/>
                                  <w:color w:val="000000" w:themeColor="text1"/>
                                </w:rPr>
                              </w:pPr>
                              <w:r w:rsidRPr="00A72331">
                                <w:rPr>
                                  <w:rFonts w:ascii="Arial" w:hAnsi="Arial" w:cs="Arial"/>
                                  <w:color w:val="000000" w:themeColor="text1"/>
                                  <w:sz w:val="20"/>
                                  <w:szCs w:val="20"/>
                                  <w:lang w:eastAsia="nl-NL"/>
                                </w:rPr>
                                <w:t>op een rijtje te krijgen, ga je een interview houden met iemand van de Technische Dienst.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echthoek 9"/>
                        <wps:cNvSpPr/>
                        <wps:spPr>
                          <a:xfrm>
                            <a:off x="17929" y="300312"/>
                            <a:ext cx="5723890" cy="872778"/>
                          </a:xfrm>
                          <a:prstGeom prst="rect">
                            <a:avLst/>
                          </a:prstGeom>
                          <a:solidFill>
                            <a:srgbClr val="B7DEE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Maak gebruik van:</w:t>
                              </w: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Lees de opdrachten 1 t/m 5 nog een keer door. Waar wil je nog meer over weten?</w:t>
                              </w: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Gebruik Werkblad 14a op blz. 27 voor de voorbereiding en Werkblad 14b op blz. 28 bij het</w:t>
                              </w:r>
                            </w:p>
                            <w:p w:rsid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interview zelf.</w:t>
                              </w: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Vragen stellen aan de Technische Dienst</w:t>
                              </w: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Voer een gesprek met iemand van de Technische Dienst.</w:t>
                              </w: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Je gaat naar die persoon of afdeling toe en stelt je vragen.</w:t>
                              </w: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Als je deze persoon niet goed kent, dan moet je het extra goed voorbereiden. Als het</w:t>
                              </w:r>
                            </w:p>
                            <w:p w:rsid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mislukt krijg je meestal niet zomaar een nieuwe kans. Het gesprek is een interview.</w:t>
                              </w: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p>
                            <w:p w:rsidR="00287402"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Vraag aan je gesprekspartner om de beoordelingslijst in te vullen en bespreek het na.</w:t>
                              </w:r>
                              <w:r w:rsidR="00287402" w:rsidRPr="00A72331">
                                <w:rPr>
                                  <w:rFonts w:ascii="Arial" w:hAnsi="Arial" w:cs="Arial"/>
                                  <w:color w:val="000000" w:themeColor="text1"/>
                                  <w:sz w:val="20"/>
                                  <w:szCs w:val="20"/>
                                  <w:lang w:eastAsia="nl-NL"/>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6D1A595" id="Groep 12" o:spid="_x0000_s1027" style="width:453.5pt;height:275pt;mso-position-horizontal-relative:char;mso-position-vertical-relative:line" coordorigin="" coordsize="57594,12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">
                <v:roundrect id="Afgeronde rechthoek 8" o:spid="_x0000_s1028" style="position:absolute;width:57594;height:12903;visibility:visible;mso-wrap-style:square;v-text-anchor:top" arcsize="557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FFpb8A&#10;AADaAAAADwAAAGRycy9kb3ducmV2LnhtbERPPWvDMBDdC/0P4grdajmhhOJYNkmhkCEe4rb7xTpb&#10;JtbJWEqi/vtqKHR8vO+yjnYSN1r86FjBKstBEHdOjzwo+Pr8eHkD4QOyxskxKfghD3X1+FBiod2d&#10;T3RrwyBSCPsCFZgQ5kJK3xmy6DM3Eyeud4vFkOAySL3gPYXbSa7zfCMtjpwaDM70bqi7tFeroLnG&#10;2DTm27Vjt++P59fgDo1W6vkp7rYgAsXwL/5zH7SCtDVdSTdAV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8UWlvwAAANoAAAAPAAAAAAAAAAAAAAAAAJgCAABkcnMvZG93bnJl&#10;di54bWxQSwUGAAAAAAQABAD1AAAAhAMAAAAA&#10;" fillcolor="#b7dee8" strokecolor="#243f60 [1604]" strokeweight="2pt">
                  <v:textbox>
                    <w:txbxContent>
                      <w:p w:rsidR="00287402" w:rsidRPr="000D4EF9" w:rsidRDefault="00A72331" w:rsidP="008A20C0">
                        <w:pPr>
                          <w:shd w:val="clear" w:color="auto" w:fill="B6DDE8" w:themeFill="accent5" w:themeFillTint="66"/>
                          <w:autoSpaceDE w:val="0"/>
                          <w:autoSpaceDN w:val="0"/>
                          <w:adjustRightInd w:val="0"/>
                          <w:spacing w:after="0" w:line="240" w:lineRule="auto"/>
                          <w:rPr>
                            <w:rFonts w:ascii="Arial" w:hAnsi="Arial" w:cs="Arial"/>
                            <w:color w:val="000000" w:themeColor="text1"/>
                            <w:sz w:val="20"/>
                            <w:szCs w:val="20"/>
                            <w:lang w:eastAsia="nl-NL"/>
                          </w:rPr>
                        </w:pPr>
                        <w:r>
                          <w:rPr>
                            <w:rFonts w:ascii="Arial" w:hAnsi="Arial" w:cs="Arial"/>
                            <w:b/>
                            <w:color w:val="000000" w:themeColor="text1"/>
                            <w:sz w:val="20"/>
                            <w:szCs w:val="20"/>
                            <w:lang w:eastAsia="nl-NL"/>
                          </w:rPr>
                          <w:t>6</w:t>
                        </w:r>
                      </w:p>
                      <w:p w:rsidR="00A72331" w:rsidRPr="00A72331" w:rsidRDefault="00A72331" w:rsidP="00A72331">
                        <w:pPr>
                          <w:spacing w:after="0"/>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Je hebt al veel informatie verzameld over storingen en onderhoud. Om alles nog een keer</w:t>
                        </w:r>
                      </w:p>
                      <w:p w:rsidR="00287402" w:rsidRPr="000D4EF9" w:rsidRDefault="00A72331" w:rsidP="00A72331">
                        <w:pPr>
                          <w:spacing w:after="0"/>
                          <w:rPr>
                            <w:rFonts w:ascii="Arial" w:hAnsi="Arial" w:cs="Arial"/>
                            <w:color w:val="000000" w:themeColor="text1"/>
                          </w:rPr>
                        </w:pPr>
                        <w:r w:rsidRPr="00A72331">
                          <w:rPr>
                            <w:rFonts w:ascii="Arial" w:hAnsi="Arial" w:cs="Arial"/>
                            <w:color w:val="000000" w:themeColor="text1"/>
                            <w:sz w:val="20"/>
                            <w:szCs w:val="20"/>
                            <w:lang w:eastAsia="nl-NL"/>
                          </w:rPr>
                          <w:t>op een rijtje te krijgen, ga je een interview houden met iemand van de Technische Dienst.</w:t>
                        </w:r>
                      </w:p>
                    </w:txbxContent>
                  </v:textbox>
                </v:roundrect>
                <v:rect id="Rechthoek 9" o:spid="_x0000_s1029" style="position:absolute;left:179;top:3003;width:57239;height:8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9h7cIA&#10;AADaAAAADwAAAGRycy9kb3ducmV2LnhtbESPQWvCQBSE70L/w/IK3nRXDyGmrlKEQhEvjYI9vmZf&#10;k9Ds25Bdk+2/7xYEj8PMfMNs99F2YqTBt441rJYKBHHlTMu1hsv5bZGD8AHZYOeYNPySh/3uabbF&#10;wriJP2gsQy0ShH2BGpoQ+kJKXzVk0S9dT5y8bzdYDEkOtTQDTgluO7lWKpMWW04LDfZ0aKj6KW9W&#10;w6m/fpLPVYzmaOvpq1I+W1+0nj/H1xcQgWJ4hO/td6NhA/9X0g2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2HtwgAAANoAAAAPAAAAAAAAAAAAAAAAAJgCAABkcnMvZG93&#10;bnJldi54bWxQSwUGAAAAAAQABAD1AAAAhwMAAAAA&#10;" fillcolor="#b7dee8" stroked="f" strokeweight="2pt">
                  <v:textbox>
                    <w:txbxContent>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Maak gebruik van:</w:t>
                        </w: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Lees de opdrachten 1 t/m 5 nog een keer door. Waar wil je nog meer over weten?</w:t>
                        </w: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Gebruik Werkblad 14a op blz. 27 voor de voorbereiding en Werkblad 14b op blz. 28 bij het</w:t>
                        </w:r>
                      </w:p>
                      <w:p w:rsid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interview zelf.</w:t>
                        </w: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Vragen stellen aan de Technische Dienst</w:t>
                        </w: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Voer een gesprek met iemand van de Technische Dienst.</w:t>
                        </w: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Je gaat naar die persoon of afdeling toe en stelt je vragen.</w:t>
                        </w: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Als je deze persoon niet goed kent, dan moet je het extra goed voorbereiden. Als het</w:t>
                        </w:r>
                      </w:p>
                      <w:p w:rsid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mislukt krijg je meestal niet zomaar een nieuwe kans. Het gesprek is een interview.</w:t>
                        </w:r>
                      </w:p>
                      <w:p w:rsidR="00A72331"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p>
                      <w:p w:rsidR="00287402" w:rsidRPr="00A72331" w:rsidRDefault="00A72331" w:rsidP="00A72331">
                        <w:pPr>
                          <w:autoSpaceDE w:val="0"/>
                          <w:autoSpaceDN w:val="0"/>
                          <w:adjustRightInd w:val="0"/>
                          <w:spacing w:after="0" w:line="240" w:lineRule="auto"/>
                          <w:rPr>
                            <w:rFonts w:ascii="Arial" w:hAnsi="Arial" w:cs="Arial"/>
                            <w:color w:val="000000" w:themeColor="text1"/>
                            <w:sz w:val="20"/>
                            <w:szCs w:val="20"/>
                            <w:lang w:eastAsia="nl-NL"/>
                          </w:rPr>
                        </w:pPr>
                        <w:r w:rsidRPr="00A72331">
                          <w:rPr>
                            <w:rFonts w:ascii="Arial" w:hAnsi="Arial" w:cs="Arial"/>
                            <w:color w:val="000000" w:themeColor="text1"/>
                            <w:sz w:val="20"/>
                            <w:szCs w:val="20"/>
                            <w:lang w:eastAsia="nl-NL"/>
                          </w:rPr>
                          <w:t>Vraag aan je gesprekspartner om de beoordelingslijst in te vullen en bespreek het na.</w:t>
                        </w:r>
                        <w:r w:rsidR="00287402" w:rsidRPr="00A72331">
                          <w:rPr>
                            <w:rFonts w:ascii="Arial" w:hAnsi="Arial" w:cs="Arial"/>
                            <w:color w:val="000000" w:themeColor="text1"/>
                            <w:sz w:val="20"/>
                            <w:szCs w:val="20"/>
                            <w:lang w:eastAsia="nl-NL"/>
                          </w:rPr>
                          <w:br/>
                        </w:r>
                      </w:p>
                    </w:txbxContent>
                  </v:textbox>
                </v:rect>
                <w10:anchorlock/>
              </v:group>
            </w:pict>
          </mc:Fallback>
        </mc:AlternateContent>
      </w:r>
    </w:p>
    <w:p w:rsidR="007B6D15" w:rsidRPr="005F2658" w:rsidRDefault="007B6D15" w:rsidP="007B6D15">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p>
    <w:p w:rsidR="007B6D15" w:rsidRPr="005F2658" w:rsidRDefault="007B6D15">
      <w:pPr>
        <w:spacing w:after="0" w:line="240" w:lineRule="auto"/>
        <w:rPr>
          <w:rFonts w:ascii="Arial" w:eastAsia="Times New Roman" w:hAnsi="Arial" w:cs="Arial"/>
          <w:b/>
          <w:color w:val="005288"/>
          <w:sz w:val="20"/>
          <w:szCs w:val="20"/>
          <w:lang w:eastAsia="nl-NL"/>
        </w:rPr>
      </w:pPr>
      <w:r w:rsidRPr="005F2658">
        <w:rPr>
          <w:rFonts w:ascii="Arial" w:eastAsia="Times New Roman" w:hAnsi="Arial" w:cs="Arial"/>
          <w:b/>
          <w:color w:val="005288"/>
          <w:sz w:val="20"/>
          <w:szCs w:val="20"/>
          <w:lang w:eastAsia="nl-NL"/>
        </w:rPr>
        <w:br w:type="page"/>
      </w:r>
    </w:p>
    <w:p w:rsidR="007B6D15" w:rsidRPr="005F2658" w:rsidRDefault="00A72331" w:rsidP="007B6D15">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r w:rsidRPr="005F2658">
        <w:rPr>
          <w:rFonts w:ascii="Arial" w:eastAsia="Times New Roman" w:hAnsi="Arial" w:cs="Arial"/>
          <w:b/>
          <w:color w:val="005288"/>
          <w:sz w:val="20"/>
          <w:szCs w:val="20"/>
          <w:lang w:eastAsia="nl-NL"/>
        </w:rPr>
        <w:lastRenderedPageBreak/>
        <w:t>Werkblad 14a Taaltaak 14 - Vragen stellen aan de Technische Dienst</w:t>
      </w:r>
    </w:p>
    <w:p w:rsidR="00A72331" w:rsidRPr="005F2658" w:rsidRDefault="00A72331" w:rsidP="007B6D15">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p>
    <w:p w:rsidR="00A72331" w:rsidRPr="005F2658" w:rsidRDefault="00A72331" w:rsidP="007B6D15">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r w:rsidRPr="005F2658">
        <w:rPr>
          <w:rFonts w:ascii="Arial" w:eastAsia="Times New Roman" w:hAnsi="Arial" w:cs="Arial"/>
          <w:b/>
          <w:color w:val="005288"/>
          <w:sz w:val="20"/>
          <w:szCs w:val="20"/>
          <w:lang w:eastAsia="nl-NL"/>
        </w:rPr>
        <w:t>Samenwerken om storingen te voorkomen</w:t>
      </w:r>
    </w:p>
    <w:p w:rsidR="00A72331" w:rsidRPr="005F2658" w:rsidRDefault="00A72331" w:rsidP="007B6D15">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p>
    <w:p w:rsidR="00A72331" w:rsidRPr="005F2658" w:rsidRDefault="00A72331" w:rsidP="007B6D15">
      <w:pPr>
        <w:tabs>
          <w:tab w:val="left" w:pos="567"/>
        </w:tabs>
        <w:autoSpaceDE w:val="0"/>
        <w:autoSpaceDN w:val="0"/>
        <w:adjustRightInd w:val="0"/>
        <w:spacing w:after="0" w:line="240" w:lineRule="auto"/>
        <w:rPr>
          <w:rFonts w:ascii="Arial" w:eastAsia="Times New Roman" w:hAnsi="Arial" w:cs="Arial"/>
          <w:b/>
          <w:color w:val="000000" w:themeColor="text1"/>
          <w:sz w:val="20"/>
          <w:szCs w:val="20"/>
          <w:lang w:eastAsia="nl-NL"/>
        </w:rPr>
      </w:pPr>
      <w:r w:rsidRPr="005F2658">
        <w:rPr>
          <w:rFonts w:ascii="Arial" w:eastAsia="Times New Roman" w:hAnsi="Arial" w:cs="Arial"/>
          <w:b/>
          <w:color w:val="000000" w:themeColor="text1"/>
          <w:sz w:val="20"/>
          <w:szCs w:val="20"/>
          <w:lang w:eastAsia="nl-NL"/>
        </w:rPr>
        <w:t>6</w:t>
      </w:r>
    </w:p>
    <w:p w:rsidR="00A72331" w:rsidRPr="005F2658" w:rsidRDefault="00A72331" w:rsidP="007B6D15">
      <w:pPr>
        <w:tabs>
          <w:tab w:val="left" w:pos="567"/>
        </w:tabs>
        <w:autoSpaceDE w:val="0"/>
        <w:autoSpaceDN w:val="0"/>
        <w:adjustRightInd w:val="0"/>
        <w:spacing w:after="0" w:line="240" w:lineRule="auto"/>
        <w:rPr>
          <w:rFonts w:ascii="Arial" w:hAnsi="Arial" w:cs="Arial"/>
          <w:sz w:val="20"/>
          <w:szCs w:val="20"/>
          <w:lang w:eastAsia="nl-NL"/>
        </w:rPr>
      </w:pPr>
    </w:p>
    <w:tbl>
      <w:tblPr>
        <w:tblStyle w:val="Tabelraster"/>
        <w:tblW w:w="0" w:type="auto"/>
        <w:tblLook w:val="04A0" w:firstRow="1" w:lastRow="0" w:firstColumn="1" w:lastColumn="0" w:noHBand="0" w:noVBand="1"/>
      </w:tblPr>
      <w:tblGrid>
        <w:gridCol w:w="4540"/>
        <w:gridCol w:w="4522"/>
      </w:tblGrid>
      <w:tr w:rsidR="00A72331" w:rsidRPr="005F2658" w:rsidTr="00A72331">
        <w:trPr>
          <w:trHeight w:val="340"/>
        </w:trPr>
        <w:tc>
          <w:tcPr>
            <w:tcW w:w="4606" w:type="dxa"/>
            <w:shd w:val="clear" w:color="auto" w:fill="005288"/>
            <w:vAlign w:val="center"/>
          </w:tcPr>
          <w:p w:rsidR="00A72331" w:rsidRPr="005F2658" w:rsidRDefault="00A72331" w:rsidP="00A72331">
            <w:pPr>
              <w:tabs>
                <w:tab w:val="left" w:pos="567"/>
              </w:tabs>
              <w:autoSpaceDE w:val="0"/>
              <w:autoSpaceDN w:val="0"/>
              <w:adjustRightInd w:val="0"/>
              <w:spacing w:after="0" w:line="240" w:lineRule="auto"/>
              <w:rPr>
                <w:rFonts w:ascii="Arial" w:hAnsi="Arial" w:cs="Arial"/>
                <w:b/>
                <w:color w:val="FFFFFF" w:themeColor="background1"/>
                <w:sz w:val="20"/>
                <w:szCs w:val="20"/>
                <w:lang w:eastAsia="nl-NL"/>
              </w:rPr>
            </w:pPr>
            <w:r w:rsidRPr="005F2658">
              <w:rPr>
                <w:rFonts w:ascii="Arial" w:hAnsi="Arial" w:cs="Arial"/>
                <w:b/>
                <w:color w:val="FFFFFF" w:themeColor="background1"/>
                <w:sz w:val="20"/>
                <w:szCs w:val="20"/>
                <w:lang w:eastAsia="nl-NL"/>
              </w:rPr>
              <w:t>Voorbereiden interview</w:t>
            </w:r>
          </w:p>
        </w:tc>
        <w:tc>
          <w:tcPr>
            <w:tcW w:w="4606" w:type="dxa"/>
            <w:shd w:val="clear" w:color="auto" w:fill="005288"/>
            <w:vAlign w:val="center"/>
          </w:tcPr>
          <w:p w:rsidR="00A72331" w:rsidRPr="005F2658" w:rsidRDefault="00A72331" w:rsidP="00A72331">
            <w:pPr>
              <w:tabs>
                <w:tab w:val="left" w:pos="567"/>
              </w:tabs>
              <w:autoSpaceDE w:val="0"/>
              <w:autoSpaceDN w:val="0"/>
              <w:adjustRightInd w:val="0"/>
              <w:spacing w:after="0" w:line="240" w:lineRule="auto"/>
              <w:rPr>
                <w:rFonts w:ascii="Arial" w:hAnsi="Arial" w:cs="Arial"/>
                <w:b/>
                <w:color w:val="FFFFFF" w:themeColor="background1"/>
                <w:sz w:val="20"/>
                <w:szCs w:val="20"/>
                <w:lang w:eastAsia="nl-NL"/>
              </w:rPr>
            </w:pPr>
            <w:r w:rsidRPr="005F2658">
              <w:rPr>
                <w:rFonts w:ascii="Arial" w:hAnsi="Arial" w:cs="Arial"/>
                <w:b/>
                <w:color w:val="FFFFFF" w:themeColor="background1"/>
                <w:sz w:val="20"/>
                <w:szCs w:val="20"/>
                <w:lang w:eastAsia="nl-NL"/>
              </w:rPr>
              <w:t>Maak hieronder aantekeningen</w:t>
            </w:r>
          </w:p>
        </w:tc>
      </w:tr>
      <w:tr w:rsidR="00A72331" w:rsidRPr="005F2658" w:rsidTr="00A72331">
        <w:tc>
          <w:tcPr>
            <w:tcW w:w="4606" w:type="dxa"/>
            <w:tcMar>
              <w:top w:w="28" w:type="dxa"/>
              <w:bottom w:w="28" w:type="dxa"/>
            </w:tcMar>
          </w:tcPr>
          <w:p w:rsidR="00A72331" w:rsidRPr="005F2658" w:rsidRDefault="00A72331"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Wat is het doel van het interview?</w:t>
            </w:r>
          </w:p>
        </w:tc>
        <w:tc>
          <w:tcPr>
            <w:tcW w:w="4606" w:type="dxa"/>
            <w:tcMar>
              <w:top w:w="28" w:type="dxa"/>
              <w:bottom w:w="28" w:type="dxa"/>
            </w:tcMar>
          </w:tcPr>
          <w:p w:rsidR="00A72331" w:rsidRPr="005F2658" w:rsidRDefault="00A72331" w:rsidP="00A72331">
            <w:pPr>
              <w:tabs>
                <w:tab w:val="left" w:pos="567"/>
              </w:tabs>
              <w:autoSpaceDE w:val="0"/>
              <w:autoSpaceDN w:val="0"/>
              <w:adjustRightInd w:val="0"/>
              <w:spacing w:after="0" w:line="240" w:lineRule="auto"/>
              <w:rPr>
                <w:rFonts w:ascii="Arial" w:hAnsi="Arial" w:cs="Arial"/>
                <w:i/>
                <w:sz w:val="20"/>
                <w:szCs w:val="20"/>
                <w:lang w:eastAsia="nl-NL"/>
              </w:rPr>
            </w:pPr>
            <w:r w:rsidRPr="005F2658">
              <w:rPr>
                <w:rFonts w:ascii="Arial" w:hAnsi="Arial" w:cs="Arial"/>
                <w:i/>
                <w:sz w:val="20"/>
                <w:szCs w:val="20"/>
                <w:lang w:eastAsia="nl-NL"/>
              </w:rPr>
              <w:t>Antwoord krijgen op vragen waar ik nog geen</w:t>
            </w:r>
          </w:p>
          <w:p w:rsidR="00A72331" w:rsidRPr="005F2658" w:rsidRDefault="00A72331" w:rsidP="00A7233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i/>
                <w:sz w:val="20"/>
                <w:szCs w:val="20"/>
                <w:lang w:eastAsia="nl-NL"/>
              </w:rPr>
              <w:t>antwoord op heb.</w:t>
            </w:r>
          </w:p>
        </w:tc>
      </w:tr>
      <w:tr w:rsidR="00A72331" w:rsidRPr="005F2658" w:rsidTr="005F2658">
        <w:trPr>
          <w:trHeight w:val="1644"/>
        </w:trPr>
        <w:tc>
          <w:tcPr>
            <w:tcW w:w="4606" w:type="dxa"/>
            <w:tcMar>
              <w:top w:w="28" w:type="dxa"/>
              <w:bottom w:w="28" w:type="dxa"/>
            </w:tcMar>
          </w:tcPr>
          <w:p w:rsidR="00372AE9" w:rsidRPr="005F2658" w:rsidRDefault="00372AE9" w:rsidP="00372AE9">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Met wie is het gesprek?</w:t>
            </w:r>
          </w:p>
          <w:p w:rsidR="00372AE9" w:rsidRPr="005F2658" w:rsidRDefault="00372AE9" w:rsidP="005F2658">
            <w:pPr>
              <w:pStyle w:val="Lijstalinea"/>
              <w:numPr>
                <w:ilvl w:val="0"/>
                <w:numId w:val="6"/>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Is het een bepaalde persoon of een afdeling?</w:t>
            </w:r>
          </w:p>
          <w:p w:rsidR="00372AE9" w:rsidRPr="005F2658" w:rsidRDefault="00372AE9" w:rsidP="005F2658">
            <w:pPr>
              <w:pStyle w:val="Lijstalinea"/>
              <w:numPr>
                <w:ilvl w:val="0"/>
                <w:numId w:val="6"/>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Is het iemand die je kent? moet je ‘u’ of ‘je’ zeggen tegen deze persoon?</w:t>
            </w:r>
          </w:p>
          <w:p w:rsidR="00A72331" w:rsidRPr="005F2658" w:rsidRDefault="00372AE9" w:rsidP="005F2658">
            <w:pPr>
              <w:pStyle w:val="Lijstalinea"/>
              <w:numPr>
                <w:ilvl w:val="0"/>
                <w:numId w:val="6"/>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Wat weet je al over zijn werkzaamheden?</w:t>
            </w:r>
          </w:p>
        </w:tc>
        <w:tc>
          <w:tcPr>
            <w:tcW w:w="4606" w:type="dxa"/>
            <w:tcMar>
              <w:top w:w="28" w:type="dxa"/>
              <w:bottom w:w="28" w:type="dxa"/>
            </w:tcMar>
          </w:tcPr>
          <w:p w:rsidR="00A72331" w:rsidRPr="005F2658" w:rsidRDefault="00372AE9"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23"/>
                  <w:enabled/>
                  <w:calcOnExit w:val="0"/>
                  <w:textInput/>
                </w:ffData>
              </w:fldChar>
            </w:r>
            <w:bookmarkStart w:id="15" w:name="Text23"/>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bookmarkEnd w:id="15"/>
          </w:p>
        </w:tc>
      </w:tr>
      <w:tr w:rsidR="00A72331" w:rsidRPr="005F2658" w:rsidTr="005F2658">
        <w:trPr>
          <w:trHeight w:val="4535"/>
        </w:trPr>
        <w:tc>
          <w:tcPr>
            <w:tcW w:w="4606" w:type="dxa"/>
            <w:tcMar>
              <w:top w:w="28" w:type="dxa"/>
              <w:bottom w:w="28" w:type="dxa"/>
            </w:tcMar>
          </w:tcPr>
          <w:p w:rsidR="00372AE9" w:rsidRPr="005F2658" w:rsidRDefault="00372AE9" w:rsidP="00372AE9">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Wat ga je vragen?</w:t>
            </w:r>
          </w:p>
          <w:p w:rsidR="00372AE9" w:rsidRPr="005F2658" w:rsidRDefault="00372AE9" w:rsidP="00372AE9">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Maak een plan.</w:t>
            </w:r>
          </w:p>
          <w:p w:rsidR="00372AE9" w:rsidRPr="005F2658" w:rsidRDefault="00372AE9" w:rsidP="005F2658">
            <w:pPr>
              <w:pStyle w:val="Lijstalinea"/>
              <w:numPr>
                <w:ilvl w:val="0"/>
                <w:numId w:val="7"/>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Welke informatie ga je zelf meenemen?</w:t>
            </w:r>
          </w:p>
          <w:p w:rsidR="00372AE9" w:rsidRPr="005F2658" w:rsidRDefault="00372AE9" w:rsidP="005F2658">
            <w:pPr>
              <w:pStyle w:val="Lijstalinea"/>
              <w:numPr>
                <w:ilvl w:val="0"/>
                <w:numId w:val="7"/>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Welke vragen wil je ieder geval stellen?</w:t>
            </w:r>
            <w:r w:rsidRPr="005F2658">
              <w:rPr>
                <w:rFonts w:ascii="Arial" w:hAnsi="Arial" w:cs="Arial"/>
                <w:sz w:val="20"/>
                <w:szCs w:val="20"/>
                <w:lang w:eastAsia="nl-NL"/>
              </w:rPr>
              <w:br/>
              <w:t>Lees de opdrachten uit het Werkboek nog een keer door en bedenk wat je nog wilt weten:</w:t>
            </w:r>
          </w:p>
          <w:p w:rsidR="00372AE9" w:rsidRPr="005F2658" w:rsidRDefault="00372AE9" w:rsidP="005F2658">
            <w:pPr>
              <w:pStyle w:val="Lijstalinea"/>
              <w:numPr>
                <w:ilvl w:val="0"/>
                <w:numId w:val="7"/>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Zet de vragen in een logische volgorde (geef een nummer)</w:t>
            </w:r>
          </w:p>
          <w:p w:rsidR="00A72331" w:rsidRPr="005F2658" w:rsidRDefault="00372AE9" w:rsidP="005F2658">
            <w:pPr>
              <w:pStyle w:val="Lijstalinea"/>
              <w:numPr>
                <w:ilvl w:val="0"/>
                <w:numId w:val="7"/>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 xml:space="preserve">Schrijf je vragen over in een T-schema (Werkblad 14b op de volgende bladzijde) </w:t>
            </w:r>
            <w:r w:rsidRPr="005F2658">
              <w:rPr>
                <w:rFonts w:ascii="Arial" w:hAnsi="Arial" w:cs="Arial"/>
                <w:sz w:val="20"/>
                <w:szCs w:val="20"/>
                <w:lang w:eastAsia="nl-NL"/>
              </w:rPr>
              <w:br/>
              <w:t xml:space="preserve">Kijk op </w:t>
            </w:r>
            <w:r w:rsidRPr="005F2658">
              <w:rPr>
                <w:rFonts w:ascii="Arial" w:hAnsi="Arial" w:cs="Arial"/>
                <w:i/>
                <w:sz w:val="20"/>
                <w:szCs w:val="20"/>
                <w:lang w:eastAsia="nl-NL"/>
              </w:rPr>
              <w:t>Hulpkaart 4. Vragen stellen</w:t>
            </w:r>
            <w:r w:rsidRPr="005F2658">
              <w:rPr>
                <w:rFonts w:ascii="Arial" w:hAnsi="Arial" w:cs="Arial"/>
                <w:sz w:val="20"/>
                <w:szCs w:val="20"/>
                <w:lang w:eastAsia="nl-NL"/>
              </w:rPr>
              <w:t xml:space="preserve"> en </w:t>
            </w:r>
            <w:r w:rsidRPr="005F2658">
              <w:rPr>
                <w:rFonts w:ascii="Arial" w:hAnsi="Arial" w:cs="Arial"/>
                <w:i/>
                <w:sz w:val="20"/>
                <w:szCs w:val="20"/>
                <w:lang w:eastAsia="nl-NL"/>
              </w:rPr>
              <w:t>Hulpkaart 5. Mening vragen</w:t>
            </w:r>
            <w:r w:rsidRPr="005F2658">
              <w:rPr>
                <w:rFonts w:ascii="Arial" w:hAnsi="Arial" w:cs="Arial"/>
                <w:sz w:val="20"/>
                <w:szCs w:val="20"/>
                <w:lang w:eastAsia="nl-NL"/>
              </w:rPr>
              <w:t xml:space="preserve"> voor handige zinnen.</w:t>
            </w:r>
          </w:p>
        </w:tc>
        <w:tc>
          <w:tcPr>
            <w:tcW w:w="4606" w:type="dxa"/>
            <w:tcMar>
              <w:top w:w="28" w:type="dxa"/>
              <w:bottom w:w="28" w:type="dxa"/>
            </w:tcMar>
          </w:tcPr>
          <w:p w:rsidR="00A72331" w:rsidRPr="005F2658" w:rsidRDefault="00372AE9"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Bijvoorbeeld:</w:t>
            </w:r>
          </w:p>
          <w:bookmarkStart w:id="16" w:name="Text24"/>
          <w:p w:rsidR="00372AE9" w:rsidRPr="005F2658" w:rsidRDefault="00372AE9"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24"/>
                  <w:enabled/>
                  <w:calcOnExit w:val="0"/>
                  <w:textInput>
                    <w:default w:val="Wie is er verantwoordelijk voor het onderhoud?"/>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Wie is er verantwoordelijk voor het onderhoud?</w:t>
            </w:r>
            <w:r w:rsidRPr="005F2658">
              <w:rPr>
                <w:rFonts w:ascii="Arial" w:hAnsi="Arial" w:cs="Arial"/>
                <w:sz w:val="20"/>
                <w:szCs w:val="20"/>
                <w:lang w:eastAsia="nl-NL"/>
              </w:rPr>
              <w:fldChar w:fldCharType="end"/>
            </w:r>
            <w:bookmarkEnd w:id="16"/>
          </w:p>
          <w:bookmarkStart w:id="17" w:name="Text25"/>
          <w:p w:rsidR="00372AE9" w:rsidRPr="005F2658" w:rsidRDefault="00372AE9"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25"/>
                  <w:enabled/>
                  <w:calcOnExit w:val="0"/>
                  <w:textInput>
                    <w:default w:val="Weke werkzaamheden voert de TD uit?"/>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Weke werkzaamheden voert de TD uit?</w:t>
            </w:r>
            <w:r w:rsidRPr="005F2658">
              <w:rPr>
                <w:rFonts w:ascii="Arial" w:hAnsi="Arial" w:cs="Arial"/>
                <w:sz w:val="20"/>
                <w:szCs w:val="20"/>
                <w:lang w:eastAsia="nl-NL"/>
              </w:rPr>
              <w:fldChar w:fldCharType="end"/>
            </w:r>
            <w:bookmarkEnd w:id="17"/>
          </w:p>
          <w:bookmarkStart w:id="18" w:name="Text26"/>
          <w:p w:rsidR="00372AE9" w:rsidRPr="005F2658" w:rsidRDefault="00372AE9"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26"/>
                  <w:enabled/>
                  <w:calcOnExit w:val="0"/>
                  <w:textInput>
                    <w:default w:val="Wanneer wordt een extern bedrijf ingeroepen?"/>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Wanneer wordt een extern bedrijf ingeroepen?</w:t>
            </w:r>
            <w:r w:rsidRPr="005F2658">
              <w:rPr>
                <w:rFonts w:ascii="Arial" w:hAnsi="Arial" w:cs="Arial"/>
                <w:sz w:val="20"/>
                <w:szCs w:val="20"/>
                <w:lang w:eastAsia="nl-NL"/>
              </w:rPr>
              <w:fldChar w:fldCharType="end"/>
            </w:r>
            <w:bookmarkEnd w:id="18"/>
          </w:p>
          <w:bookmarkStart w:id="19" w:name="Text27"/>
          <w:p w:rsidR="00372AE9" w:rsidRDefault="00372AE9"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27"/>
                  <w:enabled/>
                  <w:calcOnExit w:val="0"/>
                  <w:textInput>
                    <w:default w:val="Welke gegevens moet ik in een storingsmelding doorgeven?"/>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Welke gegevens moet ik in een storingsmelding doorgeven?</w:t>
            </w:r>
            <w:r w:rsidRPr="005F2658">
              <w:rPr>
                <w:rFonts w:ascii="Arial" w:hAnsi="Arial" w:cs="Arial"/>
                <w:sz w:val="20"/>
                <w:szCs w:val="20"/>
                <w:lang w:eastAsia="nl-NL"/>
              </w:rPr>
              <w:fldChar w:fldCharType="end"/>
            </w:r>
            <w:bookmarkEnd w:id="19"/>
          </w:p>
          <w:bookmarkStart w:id="20" w:name="Text28"/>
          <w:p w:rsidR="00372AE9" w:rsidRPr="005F2658" w:rsidRDefault="00372AE9"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28"/>
                  <w:enabled/>
                  <w:calcOnExit w:val="0"/>
                  <w:textInput>
                    <w:default w:val="Welke storingen kunnen uitgesteld worden?"/>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Welke storingen kunnen uitgesteld worden?</w:t>
            </w:r>
            <w:r w:rsidRPr="005F2658">
              <w:rPr>
                <w:rFonts w:ascii="Arial" w:hAnsi="Arial" w:cs="Arial"/>
                <w:sz w:val="20"/>
                <w:szCs w:val="20"/>
                <w:lang w:eastAsia="nl-NL"/>
              </w:rPr>
              <w:fldChar w:fldCharType="end"/>
            </w:r>
            <w:bookmarkEnd w:id="20"/>
          </w:p>
          <w:bookmarkStart w:id="21" w:name="Text29"/>
          <w:p w:rsidR="00372AE9" w:rsidRPr="005F2658" w:rsidRDefault="00372AE9"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29"/>
                  <w:enabled/>
                  <w:calcOnExit w:val="0"/>
                  <w:textInput>
                    <w:default w:val="Wat geneurt er als een storing is opgelost?"/>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Wat geneurt er als een storing is opgelost?</w:t>
            </w:r>
            <w:r w:rsidRPr="005F2658">
              <w:rPr>
                <w:rFonts w:ascii="Arial" w:hAnsi="Arial" w:cs="Arial"/>
                <w:sz w:val="20"/>
                <w:szCs w:val="20"/>
                <w:lang w:eastAsia="nl-NL"/>
              </w:rPr>
              <w:fldChar w:fldCharType="end"/>
            </w:r>
            <w:bookmarkEnd w:id="21"/>
          </w:p>
          <w:bookmarkStart w:id="22" w:name="Text30"/>
          <w:p w:rsidR="00372AE9" w:rsidRDefault="00372AE9"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0"/>
                  <w:enabled/>
                  <w:calcOnExit w:val="0"/>
                  <w:textInput>
                    <w:default w:val="Hoe kunnen de opetors en TD nog beter samenwerken?"/>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Hoe kunnen de opetors en TD nog beter samenwerken?</w:t>
            </w:r>
            <w:r w:rsidRPr="005F2658">
              <w:rPr>
                <w:rFonts w:ascii="Arial" w:hAnsi="Arial" w:cs="Arial"/>
                <w:sz w:val="20"/>
                <w:szCs w:val="20"/>
                <w:lang w:eastAsia="nl-NL"/>
              </w:rPr>
              <w:fldChar w:fldCharType="end"/>
            </w:r>
            <w:bookmarkEnd w:id="22"/>
          </w:p>
          <w:p w:rsidR="00372AE9" w:rsidRDefault="00372AE9"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1"/>
                  <w:enabled/>
                  <w:calcOnExit w:val="0"/>
                  <w:textInput/>
                </w:ffData>
              </w:fldChar>
            </w:r>
            <w:bookmarkStart w:id="23" w:name="Text31"/>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bookmarkEnd w:id="23"/>
          </w:p>
          <w:p w:rsidR="00372AE9" w:rsidRDefault="00372AE9"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2"/>
                  <w:enabled/>
                  <w:calcOnExit w:val="0"/>
                  <w:textInput/>
                </w:ffData>
              </w:fldChar>
            </w:r>
            <w:bookmarkStart w:id="24" w:name="Text32"/>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bookmarkEnd w:id="24"/>
          </w:p>
          <w:p w:rsidR="00372AE9" w:rsidRDefault="00372AE9"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3"/>
                  <w:enabled/>
                  <w:calcOnExit w:val="0"/>
                  <w:textInput/>
                </w:ffData>
              </w:fldChar>
            </w:r>
            <w:bookmarkStart w:id="25" w:name="Text33"/>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bookmarkEnd w:id="25"/>
          </w:p>
          <w:p w:rsidR="00372AE9" w:rsidRPr="005115DD" w:rsidRDefault="00372AE9" w:rsidP="007B6D15">
            <w:pPr>
              <w:tabs>
                <w:tab w:val="left" w:pos="567"/>
              </w:tabs>
              <w:autoSpaceDE w:val="0"/>
              <w:autoSpaceDN w:val="0"/>
              <w:adjustRightInd w:val="0"/>
              <w:spacing w:after="0" w:line="240" w:lineRule="auto"/>
              <w:rPr>
                <w:rFonts w:ascii="Arial" w:hAnsi="Arial" w:cs="Arial"/>
                <w:sz w:val="20"/>
                <w:szCs w:val="20"/>
                <w:lang w:eastAsia="nl-NL"/>
              </w:rPr>
            </w:pPr>
            <w:r w:rsidRPr="005115DD">
              <w:rPr>
                <w:rFonts w:ascii="Arial" w:hAnsi="Arial" w:cs="Arial"/>
                <w:sz w:val="20"/>
                <w:szCs w:val="20"/>
                <w:lang w:eastAsia="nl-NL"/>
              </w:rPr>
              <w:fldChar w:fldCharType="begin">
                <w:ffData>
                  <w:name w:val="Text34"/>
                  <w:enabled/>
                  <w:calcOnExit w:val="0"/>
                  <w:textInput/>
                </w:ffData>
              </w:fldChar>
            </w:r>
            <w:bookmarkStart w:id="26" w:name="Text34"/>
            <w:r w:rsidRPr="005115DD">
              <w:rPr>
                <w:rFonts w:ascii="Arial" w:hAnsi="Arial" w:cs="Arial"/>
                <w:sz w:val="20"/>
                <w:szCs w:val="20"/>
                <w:lang w:eastAsia="nl-NL"/>
              </w:rPr>
              <w:instrText xml:space="preserve"> FORMTEXT </w:instrText>
            </w:r>
            <w:r w:rsidRPr="005115DD">
              <w:rPr>
                <w:rFonts w:ascii="Arial" w:hAnsi="Arial" w:cs="Arial"/>
                <w:sz w:val="20"/>
                <w:szCs w:val="20"/>
                <w:lang w:eastAsia="nl-NL"/>
              </w:rPr>
            </w:r>
            <w:r w:rsidRPr="005115DD">
              <w:rPr>
                <w:rFonts w:ascii="Arial" w:hAnsi="Arial" w:cs="Arial"/>
                <w:sz w:val="20"/>
                <w:szCs w:val="20"/>
                <w:lang w:eastAsia="nl-NL"/>
              </w:rPr>
              <w:fldChar w:fldCharType="separate"/>
            </w:r>
            <w:r w:rsidRPr="005115DD">
              <w:rPr>
                <w:rFonts w:ascii="Arial" w:hAnsi="Arial" w:cs="Arial"/>
                <w:noProof/>
                <w:sz w:val="20"/>
                <w:szCs w:val="20"/>
                <w:lang w:eastAsia="nl-NL"/>
              </w:rPr>
              <w:t> </w:t>
            </w:r>
            <w:r w:rsidRPr="005115DD">
              <w:rPr>
                <w:rFonts w:ascii="Arial" w:hAnsi="Arial" w:cs="Arial"/>
                <w:noProof/>
                <w:sz w:val="20"/>
                <w:szCs w:val="20"/>
                <w:lang w:eastAsia="nl-NL"/>
              </w:rPr>
              <w:t> </w:t>
            </w:r>
            <w:r w:rsidRPr="005115DD">
              <w:rPr>
                <w:rFonts w:ascii="Arial" w:hAnsi="Arial" w:cs="Arial"/>
                <w:noProof/>
                <w:sz w:val="20"/>
                <w:szCs w:val="20"/>
                <w:lang w:eastAsia="nl-NL"/>
              </w:rPr>
              <w:t> </w:t>
            </w:r>
            <w:r w:rsidRPr="005115DD">
              <w:rPr>
                <w:rFonts w:ascii="Arial" w:hAnsi="Arial" w:cs="Arial"/>
                <w:noProof/>
                <w:sz w:val="20"/>
                <w:szCs w:val="20"/>
                <w:lang w:eastAsia="nl-NL"/>
              </w:rPr>
              <w:t> </w:t>
            </w:r>
            <w:r w:rsidRPr="005115DD">
              <w:rPr>
                <w:rFonts w:ascii="Arial" w:hAnsi="Arial" w:cs="Arial"/>
                <w:noProof/>
                <w:sz w:val="20"/>
                <w:szCs w:val="20"/>
                <w:lang w:eastAsia="nl-NL"/>
              </w:rPr>
              <w:t> </w:t>
            </w:r>
            <w:r w:rsidRPr="005115DD">
              <w:rPr>
                <w:rFonts w:ascii="Arial" w:hAnsi="Arial" w:cs="Arial"/>
                <w:sz w:val="20"/>
                <w:szCs w:val="20"/>
                <w:lang w:eastAsia="nl-NL"/>
              </w:rPr>
              <w:fldChar w:fldCharType="end"/>
            </w:r>
            <w:bookmarkEnd w:id="26"/>
          </w:p>
        </w:tc>
      </w:tr>
      <w:tr w:rsidR="00A72331" w:rsidRPr="005F2658" w:rsidTr="005F2658">
        <w:trPr>
          <w:trHeight w:val="2835"/>
        </w:trPr>
        <w:tc>
          <w:tcPr>
            <w:tcW w:w="4606" w:type="dxa"/>
            <w:tcMar>
              <w:top w:w="28" w:type="dxa"/>
              <w:bottom w:w="28" w:type="dxa"/>
            </w:tcMar>
          </w:tcPr>
          <w:p w:rsidR="005F2658" w:rsidRPr="005F2658" w:rsidRDefault="005F2658" w:rsidP="005F2658">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lastRenderedPageBreak/>
              <w:t>Maak een afspraak.</w:t>
            </w:r>
          </w:p>
          <w:p w:rsidR="005F2658" w:rsidRPr="005F2658" w:rsidRDefault="005F2658" w:rsidP="005F2658">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Bel of mail de persoon om een afspraak te</w:t>
            </w:r>
          </w:p>
          <w:p w:rsidR="005F2658" w:rsidRPr="005F2658" w:rsidRDefault="005F2658" w:rsidP="005F2658">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maken.</w:t>
            </w:r>
          </w:p>
          <w:p w:rsidR="005F2658" w:rsidRPr="005F2658" w:rsidRDefault="005F2658" w:rsidP="005F2658">
            <w:pPr>
              <w:pStyle w:val="Lijstalinea"/>
              <w:numPr>
                <w:ilvl w:val="0"/>
                <w:numId w:val="8"/>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Vertel daarbij waarover het interview gaat.</w:t>
            </w:r>
          </w:p>
          <w:p w:rsidR="005F2658" w:rsidRPr="005F2658" w:rsidRDefault="005F2658" w:rsidP="005F2658">
            <w:pPr>
              <w:pStyle w:val="Lijstalinea"/>
              <w:numPr>
                <w:ilvl w:val="0"/>
                <w:numId w:val="8"/>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Vertel hoe lang het ongeveer gaat duren (5 minuten?).</w:t>
            </w:r>
          </w:p>
          <w:p w:rsidR="00A72331" w:rsidRPr="005F2658" w:rsidRDefault="005F2658" w:rsidP="005F2658">
            <w:pPr>
              <w:pStyle w:val="Lijstalinea"/>
              <w:numPr>
                <w:ilvl w:val="0"/>
                <w:numId w:val="8"/>
              </w:num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Bedank de persoon alvast voor zijn/haar tijd. Lees de beoordelingspunten nog een keer door.</w:t>
            </w:r>
          </w:p>
        </w:tc>
        <w:tc>
          <w:tcPr>
            <w:tcW w:w="4606" w:type="dxa"/>
            <w:tcMar>
              <w:top w:w="28" w:type="dxa"/>
              <w:bottom w:w="28" w:type="dxa"/>
            </w:tcMar>
          </w:tcPr>
          <w:p w:rsidR="00A72331" w:rsidRPr="005F2658" w:rsidRDefault="00A72331" w:rsidP="007B6D15">
            <w:pPr>
              <w:tabs>
                <w:tab w:val="left" w:pos="567"/>
              </w:tabs>
              <w:autoSpaceDE w:val="0"/>
              <w:autoSpaceDN w:val="0"/>
              <w:adjustRightInd w:val="0"/>
              <w:spacing w:after="0" w:line="240" w:lineRule="auto"/>
              <w:rPr>
                <w:rFonts w:ascii="Arial" w:hAnsi="Arial" w:cs="Arial"/>
                <w:sz w:val="20"/>
                <w:szCs w:val="20"/>
                <w:lang w:eastAsia="nl-NL"/>
              </w:rPr>
            </w:pPr>
          </w:p>
        </w:tc>
      </w:tr>
      <w:tr w:rsidR="00A72331" w:rsidRPr="005F2658" w:rsidTr="00A72331">
        <w:tc>
          <w:tcPr>
            <w:tcW w:w="4606" w:type="dxa"/>
            <w:tcMar>
              <w:top w:w="28" w:type="dxa"/>
              <w:bottom w:w="28" w:type="dxa"/>
            </w:tcMar>
          </w:tcPr>
          <w:p w:rsidR="00A72331" w:rsidRPr="005F2658" w:rsidRDefault="005F2658"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Voer het gesprek.</w:t>
            </w:r>
          </w:p>
        </w:tc>
        <w:tc>
          <w:tcPr>
            <w:tcW w:w="4606" w:type="dxa"/>
            <w:tcMar>
              <w:top w:w="28" w:type="dxa"/>
              <w:bottom w:w="28" w:type="dxa"/>
            </w:tcMar>
          </w:tcPr>
          <w:p w:rsidR="00A72331" w:rsidRPr="005F2658" w:rsidRDefault="00A72331" w:rsidP="007B6D15">
            <w:pPr>
              <w:tabs>
                <w:tab w:val="left" w:pos="567"/>
              </w:tabs>
              <w:autoSpaceDE w:val="0"/>
              <w:autoSpaceDN w:val="0"/>
              <w:adjustRightInd w:val="0"/>
              <w:spacing w:after="0" w:line="240" w:lineRule="auto"/>
              <w:rPr>
                <w:rFonts w:ascii="Arial" w:hAnsi="Arial" w:cs="Arial"/>
                <w:sz w:val="20"/>
                <w:szCs w:val="20"/>
                <w:lang w:eastAsia="nl-NL"/>
              </w:rPr>
            </w:pPr>
          </w:p>
        </w:tc>
      </w:tr>
      <w:tr w:rsidR="00A72331" w:rsidRPr="005F2658" w:rsidTr="00A72331">
        <w:tc>
          <w:tcPr>
            <w:tcW w:w="4606" w:type="dxa"/>
            <w:tcMar>
              <w:top w:w="28" w:type="dxa"/>
              <w:bottom w:w="28" w:type="dxa"/>
            </w:tcMar>
          </w:tcPr>
          <w:p w:rsidR="00A72331" w:rsidRPr="005F2658" w:rsidRDefault="005F2658" w:rsidP="007B6D15">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Hoe is het gegaan?</w:t>
            </w:r>
          </w:p>
        </w:tc>
        <w:tc>
          <w:tcPr>
            <w:tcW w:w="4606" w:type="dxa"/>
            <w:tcMar>
              <w:top w:w="28" w:type="dxa"/>
              <w:bottom w:w="28" w:type="dxa"/>
            </w:tcMar>
          </w:tcPr>
          <w:p w:rsidR="005F2658" w:rsidRPr="005F2658" w:rsidRDefault="005F2658" w:rsidP="005F2658">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Vraag aan je gesprekspartner om de</w:t>
            </w:r>
          </w:p>
          <w:p w:rsidR="005F2658" w:rsidRPr="005F2658" w:rsidRDefault="005F2658" w:rsidP="005F2658">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beoordelingslijst in te vullen en vraag om</w:t>
            </w:r>
          </w:p>
          <w:p w:rsidR="00A72331" w:rsidRPr="005F2658" w:rsidRDefault="005F2658" w:rsidP="005F2658">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t>feedback.</w:t>
            </w:r>
          </w:p>
        </w:tc>
      </w:tr>
      <w:tr w:rsidR="00A72331" w:rsidRPr="005F2658" w:rsidTr="00A72331">
        <w:trPr>
          <w:trHeight w:hRule="exact" w:val="113"/>
        </w:trPr>
        <w:tc>
          <w:tcPr>
            <w:tcW w:w="4606" w:type="dxa"/>
            <w:shd w:val="clear" w:color="auto" w:fill="005288"/>
          </w:tcPr>
          <w:p w:rsidR="00A72331" w:rsidRPr="005F2658" w:rsidRDefault="00A72331" w:rsidP="007B6D15">
            <w:pPr>
              <w:tabs>
                <w:tab w:val="left" w:pos="567"/>
              </w:tabs>
              <w:autoSpaceDE w:val="0"/>
              <w:autoSpaceDN w:val="0"/>
              <w:adjustRightInd w:val="0"/>
              <w:spacing w:after="0" w:line="240" w:lineRule="auto"/>
              <w:rPr>
                <w:rFonts w:ascii="Arial" w:hAnsi="Arial" w:cs="Arial"/>
                <w:sz w:val="20"/>
                <w:szCs w:val="20"/>
                <w:lang w:eastAsia="nl-NL"/>
              </w:rPr>
            </w:pPr>
          </w:p>
        </w:tc>
        <w:tc>
          <w:tcPr>
            <w:tcW w:w="4606" w:type="dxa"/>
            <w:shd w:val="clear" w:color="auto" w:fill="005288"/>
          </w:tcPr>
          <w:p w:rsidR="00A72331" w:rsidRPr="005F2658" w:rsidRDefault="00A72331" w:rsidP="007B6D15">
            <w:pPr>
              <w:tabs>
                <w:tab w:val="left" w:pos="567"/>
              </w:tabs>
              <w:autoSpaceDE w:val="0"/>
              <w:autoSpaceDN w:val="0"/>
              <w:adjustRightInd w:val="0"/>
              <w:spacing w:after="0" w:line="240" w:lineRule="auto"/>
              <w:rPr>
                <w:rFonts w:ascii="Arial" w:hAnsi="Arial" w:cs="Arial"/>
                <w:sz w:val="20"/>
                <w:szCs w:val="20"/>
                <w:lang w:eastAsia="nl-NL"/>
              </w:rPr>
            </w:pPr>
          </w:p>
        </w:tc>
      </w:tr>
    </w:tbl>
    <w:p w:rsidR="00A72331" w:rsidRPr="005F2658" w:rsidRDefault="00A72331" w:rsidP="007B6D15">
      <w:pPr>
        <w:tabs>
          <w:tab w:val="left" w:pos="567"/>
        </w:tabs>
        <w:autoSpaceDE w:val="0"/>
        <w:autoSpaceDN w:val="0"/>
        <w:adjustRightInd w:val="0"/>
        <w:spacing w:after="0" w:line="240" w:lineRule="auto"/>
        <w:rPr>
          <w:rFonts w:ascii="Arial" w:hAnsi="Arial" w:cs="Arial"/>
          <w:sz w:val="20"/>
          <w:szCs w:val="20"/>
          <w:lang w:eastAsia="nl-NL"/>
        </w:rPr>
      </w:pPr>
    </w:p>
    <w:p w:rsidR="005F2658" w:rsidRPr="005F2658" w:rsidRDefault="005F2658" w:rsidP="005F2658">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r w:rsidRPr="005F2658">
        <w:rPr>
          <w:rFonts w:ascii="Arial" w:hAnsi="Arial" w:cs="Arial"/>
          <w:b/>
          <w:sz w:val="20"/>
          <w:szCs w:val="20"/>
          <w:lang w:eastAsia="nl-NL"/>
        </w:rPr>
        <w:br w:type="page"/>
      </w:r>
      <w:r w:rsidRPr="005F2658">
        <w:rPr>
          <w:rFonts w:ascii="Arial" w:eastAsia="Times New Roman" w:hAnsi="Arial" w:cs="Arial"/>
          <w:b/>
          <w:color w:val="005288"/>
          <w:sz w:val="20"/>
          <w:szCs w:val="20"/>
          <w:lang w:eastAsia="nl-NL"/>
        </w:rPr>
        <w:lastRenderedPageBreak/>
        <w:t>Werkblad 14b Taaltaak 14 - T-schema. Vragen voor het interview</w:t>
      </w:r>
    </w:p>
    <w:p w:rsidR="005F2658" w:rsidRPr="005F2658" w:rsidRDefault="005F2658" w:rsidP="005F2658">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p>
    <w:p w:rsidR="005F2658" w:rsidRPr="005F2658" w:rsidRDefault="005F2658" w:rsidP="005F2658">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r w:rsidRPr="005F2658">
        <w:rPr>
          <w:rFonts w:ascii="Arial" w:eastAsia="Times New Roman" w:hAnsi="Arial" w:cs="Arial"/>
          <w:b/>
          <w:color w:val="005288"/>
          <w:sz w:val="20"/>
          <w:szCs w:val="20"/>
          <w:lang w:eastAsia="nl-NL"/>
        </w:rPr>
        <w:t>Samenwerken om storingen te voorkomen</w:t>
      </w:r>
    </w:p>
    <w:p w:rsidR="005F2658" w:rsidRPr="005F2658" w:rsidRDefault="005F2658" w:rsidP="005F2658">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p>
    <w:p w:rsidR="005F2658" w:rsidRPr="005F2658" w:rsidRDefault="005F2658" w:rsidP="005F2658">
      <w:pPr>
        <w:tabs>
          <w:tab w:val="left" w:pos="567"/>
        </w:tabs>
        <w:autoSpaceDE w:val="0"/>
        <w:autoSpaceDN w:val="0"/>
        <w:adjustRightInd w:val="0"/>
        <w:spacing w:after="0" w:line="240" w:lineRule="auto"/>
        <w:rPr>
          <w:rFonts w:ascii="Arial" w:eastAsia="Times New Roman" w:hAnsi="Arial" w:cs="Arial"/>
          <w:b/>
          <w:color w:val="000000" w:themeColor="text1"/>
          <w:sz w:val="20"/>
          <w:szCs w:val="20"/>
          <w:lang w:eastAsia="nl-NL"/>
        </w:rPr>
      </w:pPr>
      <w:r w:rsidRPr="005F2658">
        <w:rPr>
          <w:rFonts w:ascii="Arial" w:eastAsia="Times New Roman" w:hAnsi="Arial" w:cs="Arial"/>
          <w:b/>
          <w:color w:val="000000" w:themeColor="text1"/>
          <w:sz w:val="20"/>
          <w:szCs w:val="20"/>
          <w:lang w:eastAsia="nl-NL"/>
        </w:rPr>
        <w:t>6</w:t>
      </w:r>
    </w:p>
    <w:p w:rsidR="005F2658" w:rsidRPr="005F2658" w:rsidRDefault="005F2658">
      <w:pPr>
        <w:spacing w:after="0" w:line="240" w:lineRule="auto"/>
        <w:rPr>
          <w:rFonts w:ascii="Arial" w:hAnsi="Arial" w:cs="Arial"/>
          <w:b/>
          <w:sz w:val="20"/>
          <w:szCs w:val="20"/>
          <w:lang w:eastAsia="nl-NL"/>
        </w:rPr>
      </w:pPr>
    </w:p>
    <w:tbl>
      <w:tblPr>
        <w:tblStyle w:val="Tabelraster"/>
        <w:tblW w:w="0" w:type="auto"/>
        <w:tblLook w:val="04A0" w:firstRow="1" w:lastRow="0" w:firstColumn="1" w:lastColumn="0" w:noHBand="0" w:noVBand="1"/>
      </w:tblPr>
      <w:tblGrid>
        <w:gridCol w:w="4526"/>
        <w:gridCol w:w="4536"/>
      </w:tblGrid>
      <w:tr w:rsidR="005F2658" w:rsidRPr="005F2658" w:rsidTr="00D44AF1">
        <w:trPr>
          <w:trHeight w:val="340"/>
        </w:trPr>
        <w:tc>
          <w:tcPr>
            <w:tcW w:w="4606" w:type="dxa"/>
            <w:shd w:val="clear" w:color="auto" w:fill="005288"/>
            <w:vAlign w:val="center"/>
          </w:tcPr>
          <w:p w:rsidR="005F2658" w:rsidRPr="005F2658" w:rsidRDefault="005F2658" w:rsidP="00D44AF1">
            <w:pPr>
              <w:tabs>
                <w:tab w:val="left" w:pos="567"/>
              </w:tabs>
              <w:autoSpaceDE w:val="0"/>
              <w:autoSpaceDN w:val="0"/>
              <w:adjustRightInd w:val="0"/>
              <w:spacing w:after="0" w:line="240" w:lineRule="auto"/>
              <w:rPr>
                <w:rFonts w:ascii="Arial" w:hAnsi="Arial" w:cs="Arial"/>
                <w:b/>
                <w:color w:val="FFFFFF" w:themeColor="background1"/>
                <w:sz w:val="20"/>
                <w:szCs w:val="20"/>
                <w:lang w:eastAsia="nl-NL"/>
              </w:rPr>
            </w:pPr>
            <w:r w:rsidRPr="005F2658">
              <w:rPr>
                <w:rFonts w:ascii="Arial" w:hAnsi="Arial" w:cs="Arial"/>
                <w:b/>
                <w:color w:val="FFFFFF" w:themeColor="background1"/>
                <w:sz w:val="20"/>
                <w:szCs w:val="20"/>
                <w:lang w:eastAsia="nl-NL"/>
              </w:rPr>
              <w:t>Vragen</w:t>
            </w:r>
          </w:p>
        </w:tc>
        <w:tc>
          <w:tcPr>
            <w:tcW w:w="4606" w:type="dxa"/>
            <w:shd w:val="clear" w:color="auto" w:fill="005288"/>
            <w:vAlign w:val="center"/>
          </w:tcPr>
          <w:p w:rsidR="005F2658" w:rsidRPr="005F2658" w:rsidRDefault="005F2658" w:rsidP="00D44AF1">
            <w:pPr>
              <w:tabs>
                <w:tab w:val="left" w:pos="567"/>
              </w:tabs>
              <w:autoSpaceDE w:val="0"/>
              <w:autoSpaceDN w:val="0"/>
              <w:adjustRightInd w:val="0"/>
              <w:spacing w:after="0" w:line="240" w:lineRule="auto"/>
              <w:rPr>
                <w:rFonts w:ascii="Arial" w:hAnsi="Arial" w:cs="Arial"/>
                <w:b/>
                <w:color w:val="FFFFFF" w:themeColor="background1"/>
                <w:sz w:val="20"/>
                <w:szCs w:val="20"/>
                <w:lang w:eastAsia="nl-NL"/>
              </w:rPr>
            </w:pPr>
            <w:r w:rsidRPr="005F2658">
              <w:rPr>
                <w:rFonts w:ascii="Arial" w:hAnsi="Arial" w:cs="Arial"/>
                <w:b/>
                <w:color w:val="FFFFFF" w:themeColor="background1"/>
                <w:sz w:val="20"/>
                <w:szCs w:val="20"/>
                <w:lang w:eastAsia="nl-NL"/>
              </w:rPr>
              <w:t>Antwoorden</w:t>
            </w:r>
          </w:p>
        </w:tc>
      </w:tr>
      <w:tr w:rsidR="005F2658" w:rsidRPr="005F2658" w:rsidTr="00D44AF1">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bookmarkStart w:id="27" w:name="Text35"/>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bookmarkEnd w:id="27"/>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bookmarkStart w:id="28" w:name="Text36"/>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bookmarkEnd w:id="28"/>
          </w:p>
        </w:tc>
      </w:tr>
      <w:tr w:rsidR="005F2658" w:rsidRPr="005F2658" w:rsidTr="005F2658">
        <w:trPr>
          <w:trHeight w:val="20"/>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5F2658">
        <w:trPr>
          <w:trHeight w:val="57"/>
        </w:trPr>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D44AF1">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lastRenderedPageBreak/>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D44AF1">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5"/>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c>
          <w:tcPr>
            <w:tcW w:w="4606" w:type="dxa"/>
            <w:tcMar>
              <w:top w:w="28" w:type="dxa"/>
              <w:bottom w:w="28" w:type="dxa"/>
            </w:tcMar>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r w:rsidRPr="005F2658">
              <w:rPr>
                <w:rFonts w:ascii="Arial" w:hAnsi="Arial" w:cs="Arial"/>
                <w:sz w:val="20"/>
                <w:szCs w:val="20"/>
                <w:lang w:eastAsia="nl-NL"/>
              </w:rPr>
              <w:fldChar w:fldCharType="begin">
                <w:ffData>
                  <w:name w:val="Text36"/>
                  <w:enabled/>
                  <w:calcOnExit w:val="0"/>
                  <w:textInput/>
                </w:ffData>
              </w:fldChar>
            </w:r>
            <w:r w:rsidRPr="005F2658">
              <w:rPr>
                <w:rFonts w:ascii="Arial" w:hAnsi="Arial" w:cs="Arial"/>
                <w:sz w:val="20"/>
                <w:szCs w:val="20"/>
                <w:lang w:eastAsia="nl-NL"/>
              </w:rPr>
              <w:instrText xml:space="preserve"> FORMTEXT </w:instrText>
            </w:r>
            <w:r w:rsidRPr="005F2658">
              <w:rPr>
                <w:rFonts w:ascii="Arial" w:hAnsi="Arial" w:cs="Arial"/>
                <w:sz w:val="20"/>
                <w:szCs w:val="20"/>
                <w:lang w:eastAsia="nl-NL"/>
              </w:rPr>
            </w:r>
            <w:r w:rsidRPr="005F2658">
              <w:rPr>
                <w:rFonts w:ascii="Arial" w:hAnsi="Arial" w:cs="Arial"/>
                <w:sz w:val="20"/>
                <w:szCs w:val="20"/>
                <w:lang w:eastAsia="nl-NL"/>
              </w:rPr>
              <w:fldChar w:fldCharType="separate"/>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noProof/>
                <w:sz w:val="20"/>
                <w:szCs w:val="20"/>
                <w:lang w:eastAsia="nl-NL"/>
              </w:rPr>
              <w:t> </w:t>
            </w:r>
            <w:r w:rsidRPr="005F2658">
              <w:rPr>
                <w:rFonts w:ascii="Arial" w:hAnsi="Arial" w:cs="Arial"/>
                <w:sz w:val="20"/>
                <w:szCs w:val="20"/>
                <w:lang w:eastAsia="nl-NL"/>
              </w:rPr>
              <w:fldChar w:fldCharType="end"/>
            </w:r>
          </w:p>
        </w:tc>
      </w:tr>
      <w:tr w:rsidR="005F2658" w:rsidRPr="005F2658" w:rsidTr="00D44AF1">
        <w:trPr>
          <w:trHeight w:hRule="exact" w:val="113"/>
        </w:trPr>
        <w:tc>
          <w:tcPr>
            <w:tcW w:w="4606" w:type="dxa"/>
            <w:shd w:val="clear" w:color="auto" w:fill="005288"/>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p>
        </w:tc>
        <w:tc>
          <w:tcPr>
            <w:tcW w:w="4606" w:type="dxa"/>
            <w:shd w:val="clear" w:color="auto" w:fill="005288"/>
          </w:tcPr>
          <w:p w:rsidR="005F2658" w:rsidRPr="005F2658" w:rsidRDefault="005F2658" w:rsidP="00D44AF1">
            <w:pPr>
              <w:tabs>
                <w:tab w:val="left" w:pos="567"/>
              </w:tabs>
              <w:autoSpaceDE w:val="0"/>
              <w:autoSpaceDN w:val="0"/>
              <w:adjustRightInd w:val="0"/>
              <w:spacing w:after="0" w:line="240" w:lineRule="auto"/>
              <w:rPr>
                <w:rFonts w:ascii="Arial" w:hAnsi="Arial" w:cs="Arial"/>
                <w:sz w:val="20"/>
                <w:szCs w:val="20"/>
                <w:lang w:eastAsia="nl-NL"/>
              </w:rPr>
            </w:pPr>
          </w:p>
        </w:tc>
      </w:tr>
    </w:tbl>
    <w:p w:rsidR="0074097D" w:rsidRPr="005F2658" w:rsidRDefault="0074097D" w:rsidP="005F2658">
      <w:pPr>
        <w:spacing w:after="0" w:line="240" w:lineRule="auto"/>
        <w:rPr>
          <w:rFonts w:ascii="Arial" w:hAnsi="Arial" w:cs="Arial"/>
          <w:sz w:val="20"/>
          <w:szCs w:val="20"/>
          <w:lang w:eastAsia="nl-NL"/>
        </w:rPr>
      </w:pPr>
    </w:p>
    <w:sectPr w:rsidR="0074097D" w:rsidRPr="005F2658">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B0D" w:rsidRDefault="00D82B0D" w:rsidP="005115DD">
      <w:pPr>
        <w:spacing w:after="0" w:line="240" w:lineRule="auto"/>
      </w:pPr>
      <w:r>
        <w:separator/>
      </w:r>
    </w:p>
  </w:endnote>
  <w:endnote w:type="continuationSeparator" w:id="0">
    <w:p w:rsidR="00D82B0D" w:rsidRDefault="00D82B0D" w:rsidP="00511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Std-Roma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5DD" w:rsidRDefault="005115DD">
    <w:pPr>
      <w:pStyle w:val="Voettekst"/>
    </w:pPr>
    <w:r>
      <w:t>Versie 24-5-2014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B0D" w:rsidRDefault="00D82B0D" w:rsidP="005115DD">
      <w:pPr>
        <w:spacing w:after="0" w:line="240" w:lineRule="auto"/>
      </w:pPr>
      <w:r>
        <w:separator/>
      </w:r>
    </w:p>
  </w:footnote>
  <w:footnote w:type="continuationSeparator" w:id="0">
    <w:p w:rsidR="00D82B0D" w:rsidRDefault="00D82B0D" w:rsidP="005115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45B2A"/>
    <w:multiLevelType w:val="hybridMultilevel"/>
    <w:tmpl w:val="1826EB9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33DB139D"/>
    <w:multiLevelType w:val="hybridMultilevel"/>
    <w:tmpl w:val="2A4AA17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43C813EA"/>
    <w:multiLevelType w:val="hybridMultilevel"/>
    <w:tmpl w:val="52D2C48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504B1864"/>
    <w:multiLevelType w:val="hybridMultilevel"/>
    <w:tmpl w:val="B5FAA85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52DC12A2"/>
    <w:multiLevelType w:val="hybridMultilevel"/>
    <w:tmpl w:val="986E2D6C"/>
    <w:lvl w:ilvl="0" w:tplc="04130019">
      <w:start w:val="1"/>
      <w:numFmt w:val="lowerLetter"/>
      <w:lvlText w:val="%1."/>
      <w:lvlJc w:val="left"/>
      <w:pPr>
        <w:ind w:left="360" w:hanging="360"/>
      </w:pPr>
    </w:lvl>
    <w:lvl w:ilvl="1" w:tplc="F2AEBBC2">
      <w:numFmt w:val="bullet"/>
      <w:lvlText w:val="•"/>
      <w:lvlJc w:val="left"/>
      <w:pPr>
        <w:ind w:left="1080" w:hanging="360"/>
      </w:pPr>
      <w:rPr>
        <w:rFonts w:ascii="HelveticaNeueLTStd-Roman" w:eastAsia="Calibri" w:hAnsi="HelveticaNeueLTStd-Roman" w:cs="HelveticaNeueLTStd-Roman"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61D26DC0"/>
    <w:multiLevelType w:val="hybridMultilevel"/>
    <w:tmpl w:val="789A103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733516FB"/>
    <w:multiLevelType w:val="hybridMultilevel"/>
    <w:tmpl w:val="81E6E1D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7CFC3384"/>
    <w:multiLevelType w:val="hybridMultilevel"/>
    <w:tmpl w:val="AB6E1A68"/>
    <w:lvl w:ilvl="0" w:tplc="206069F8">
      <w:start w:val="1"/>
      <w:numFmt w:val="bullet"/>
      <w:lvlText w:val=""/>
      <w:lvlJc w:val="left"/>
      <w:pPr>
        <w:ind w:left="360" w:hanging="360"/>
      </w:pPr>
      <w:rPr>
        <w:rFonts w:ascii="Symbol" w:eastAsia="Calibri" w:hAnsi="Symbol" w:cs="Aria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2"/>
  </w:num>
  <w:num w:numId="4">
    <w:abstractNumId w:val="0"/>
  </w:num>
  <w:num w:numId="5">
    <w:abstractNumId w:val="6"/>
  </w:num>
  <w:num w:numId="6">
    <w:abstractNumId w:val="5"/>
  </w:num>
  <w:num w:numId="7">
    <w:abstractNumId w:val="3"/>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2D"/>
    <w:rsid w:val="00030AB9"/>
    <w:rsid w:val="0008375A"/>
    <w:rsid w:val="000D4EF9"/>
    <w:rsid w:val="000F4DC0"/>
    <w:rsid w:val="0012263E"/>
    <w:rsid w:val="00123C9E"/>
    <w:rsid w:val="001A4FBC"/>
    <w:rsid w:val="001E0A38"/>
    <w:rsid w:val="001E420A"/>
    <w:rsid w:val="002129C2"/>
    <w:rsid w:val="00255FC4"/>
    <w:rsid w:val="0027703E"/>
    <w:rsid w:val="00287402"/>
    <w:rsid w:val="00293080"/>
    <w:rsid w:val="002D4A8E"/>
    <w:rsid w:val="00316225"/>
    <w:rsid w:val="003511F3"/>
    <w:rsid w:val="00352617"/>
    <w:rsid w:val="00371DE5"/>
    <w:rsid w:val="00372AE9"/>
    <w:rsid w:val="004332C1"/>
    <w:rsid w:val="00491B1D"/>
    <w:rsid w:val="00495C6B"/>
    <w:rsid w:val="004F77BD"/>
    <w:rsid w:val="005115DD"/>
    <w:rsid w:val="00512DB8"/>
    <w:rsid w:val="00562995"/>
    <w:rsid w:val="00572664"/>
    <w:rsid w:val="005E14EE"/>
    <w:rsid w:val="005F2658"/>
    <w:rsid w:val="006168DE"/>
    <w:rsid w:val="00627CBF"/>
    <w:rsid w:val="00634D7D"/>
    <w:rsid w:val="006D0678"/>
    <w:rsid w:val="00717A07"/>
    <w:rsid w:val="0074097D"/>
    <w:rsid w:val="00776CAB"/>
    <w:rsid w:val="00796A92"/>
    <w:rsid w:val="007B6D15"/>
    <w:rsid w:val="007C5AC5"/>
    <w:rsid w:val="007F33DF"/>
    <w:rsid w:val="0087668C"/>
    <w:rsid w:val="00887B52"/>
    <w:rsid w:val="008A20C0"/>
    <w:rsid w:val="008D7FAE"/>
    <w:rsid w:val="00962185"/>
    <w:rsid w:val="00967C3D"/>
    <w:rsid w:val="00A50CAD"/>
    <w:rsid w:val="00A57B68"/>
    <w:rsid w:val="00A62F08"/>
    <w:rsid w:val="00A72331"/>
    <w:rsid w:val="00A87200"/>
    <w:rsid w:val="00AC2776"/>
    <w:rsid w:val="00AE31C5"/>
    <w:rsid w:val="00B14997"/>
    <w:rsid w:val="00B64CC8"/>
    <w:rsid w:val="00BF224D"/>
    <w:rsid w:val="00CE582D"/>
    <w:rsid w:val="00D35BA7"/>
    <w:rsid w:val="00D82B0D"/>
    <w:rsid w:val="00DB00ED"/>
    <w:rsid w:val="00DC7626"/>
    <w:rsid w:val="00DF2D72"/>
    <w:rsid w:val="00EC7D01"/>
    <w:rsid w:val="00FB026D"/>
    <w:rsid w:val="00FD6110"/>
    <w:rsid w:val="00FE4639"/>
    <w:rsid w:val="00FF35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A52D96-72FD-4EF9-9955-C5D87B35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50CAD"/>
    <w:pPr>
      <w:spacing w:after="200" w:line="276" w:lineRule="auto"/>
    </w:pPr>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D067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D0678"/>
    <w:rPr>
      <w:rFonts w:ascii="Tahoma" w:hAnsi="Tahoma" w:cs="Tahoma"/>
      <w:sz w:val="16"/>
      <w:szCs w:val="16"/>
      <w:lang w:eastAsia="en-US"/>
    </w:rPr>
  </w:style>
  <w:style w:type="paragraph" w:styleId="Lijstalinea">
    <w:name w:val="List Paragraph"/>
    <w:basedOn w:val="Standaard"/>
    <w:uiPriority w:val="34"/>
    <w:qFormat/>
    <w:rsid w:val="00DC7626"/>
    <w:pPr>
      <w:ind w:left="720"/>
      <w:contextualSpacing/>
    </w:pPr>
  </w:style>
  <w:style w:type="character" w:styleId="Hyperlink">
    <w:name w:val="Hyperlink"/>
    <w:basedOn w:val="Standaardalinea-lettertype"/>
    <w:uiPriority w:val="99"/>
    <w:unhideWhenUsed/>
    <w:rsid w:val="00352617"/>
    <w:rPr>
      <w:color w:val="0000FF" w:themeColor="hyperlink"/>
      <w:u w:val="single"/>
    </w:rPr>
  </w:style>
  <w:style w:type="character" w:styleId="GevolgdeHyperlink">
    <w:name w:val="FollowedHyperlink"/>
    <w:basedOn w:val="Standaardalinea-lettertype"/>
    <w:uiPriority w:val="99"/>
    <w:semiHidden/>
    <w:unhideWhenUsed/>
    <w:rsid w:val="00352617"/>
    <w:rPr>
      <w:color w:val="800080" w:themeColor="followedHyperlink"/>
      <w:u w:val="single"/>
    </w:rPr>
  </w:style>
  <w:style w:type="table" w:styleId="Tabelraster">
    <w:name w:val="Table Grid"/>
    <w:basedOn w:val="Standaardtabel"/>
    <w:uiPriority w:val="59"/>
    <w:rsid w:val="00255F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491B1D"/>
    <w:rPr>
      <w:color w:val="808080"/>
    </w:rPr>
  </w:style>
  <w:style w:type="paragraph" w:styleId="Koptekst">
    <w:name w:val="header"/>
    <w:basedOn w:val="Standaard"/>
    <w:link w:val="KoptekstChar"/>
    <w:uiPriority w:val="99"/>
    <w:unhideWhenUsed/>
    <w:rsid w:val="005115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115DD"/>
    <w:rPr>
      <w:sz w:val="22"/>
      <w:szCs w:val="22"/>
      <w:lang w:eastAsia="en-US"/>
    </w:rPr>
  </w:style>
  <w:style w:type="paragraph" w:styleId="Voettekst">
    <w:name w:val="footer"/>
    <w:basedOn w:val="Standaard"/>
    <w:link w:val="VoettekstChar"/>
    <w:uiPriority w:val="99"/>
    <w:unhideWhenUsed/>
    <w:rsid w:val="005115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115DD"/>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08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351EC-EEF6-4ACE-B891-8656CB3F2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1102</Words>
  <Characters>6062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lpstr>
    </vt:vector>
  </TitlesOfParts>
  <Company>ROC West-Brabant</Company>
  <LinksUpToDate>false</LinksUpToDate>
  <CharactersWithSpaces>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Kloks, Jan</dc:creator>
  <cp:keywords/>
  <dc:description/>
  <cp:lastModifiedBy>gerrit.vantolij@gmail.com</cp:lastModifiedBy>
  <cp:revision>4</cp:revision>
  <dcterms:created xsi:type="dcterms:W3CDTF">2016-12-16T14:19:00Z</dcterms:created>
  <dcterms:modified xsi:type="dcterms:W3CDTF">2016-12-16T15:45:00Z</dcterms:modified>
</cp:coreProperties>
</file>