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CC" w:rsidRPr="005D2FCC" w:rsidRDefault="005D2FCC" w:rsidP="005D2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F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вы ищете проверенных кинологов для дальнейшего обращения к ним, рекомендуется учесть следующие рекомендации:</w:t>
      </w:r>
    </w:p>
    <w:p w:rsidR="005D2FCC" w:rsidRPr="005D2FCC" w:rsidRDefault="005D2FCC" w:rsidP="005D2F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F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репутации и опыта:</w:t>
      </w:r>
    </w:p>
    <w:p w:rsidR="005D2FCC" w:rsidRPr="005D2FCC" w:rsidRDefault="005D2FCC" w:rsidP="005D2F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FC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Исследуйте и проверьте репутацию кинолога. Их опыт, образование и сертификация могут служить хорошим показателем их профессионализма.</w:t>
      </w:r>
    </w:p>
    <w:p w:rsidR="005D2FCC" w:rsidRPr="005D2FCC" w:rsidRDefault="005D2FCC" w:rsidP="005D2F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FC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Отзывы и рекомендации от предыдущих клиентов или других владельцев собак также могут помочь вам сделать информированный выбор.</w:t>
      </w:r>
    </w:p>
    <w:p w:rsidR="005D2FCC" w:rsidRPr="005D2FCC" w:rsidRDefault="005D2FCC" w:rsidP="005D2F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FC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Специализация и подход:</w:t>
      </w:r>
    </w:p>
    <w:p w:rsidR="005D2FCC" w:rsidRPr="005D2FCC" w:rsidRDefault="005D2FCC" w:rsidP="005D2F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FC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Учитывайте специализацию кинолога. Некоторые кинологи могут иметь опыт работы с определенными породами собак или специализироваться в конкретных областях, таких как дрессировка, поведение или тренировка служебных собак.</w:t>
      </w:r>
    </w:p>
    <w:p w:rsidR="005D2FCC" w:rsidRPr="005D2FCC" w:rsidRDefault="005D2FCC" w:rsidP="005D2F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FCC">
        <w:rPr>
          <w:rFonts w:ascii="Times New Roman" w:eastAsia="Times New Roman" w:hAnsi="Times New Roman" w:cs="Times New Roman"/>
          <w:sz w:val="24"/>
          <w:szCs w:val="24"/>
          <w:lang w:eastAsia="ru-RU"/>
        </w:rPr>
        <w:t>Узнайте о методах и подходах, которые использует кинолог. Важно выбрать специалиста, который применяет эффективные, этичные и позитивные методы обучения и взаимодействия с собаками.</w:t>
      </w:r>
    </w:p>
    <w:p w:rsidR="005D2FCC" w:rsidRPr="005D2FCC" w:rsidRDefault="005D2FCC" w:rsidP="005D2F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FC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Личное собеседование и консультация:</w:t>
      </w:r>
    </w:p>
    <w:p w:rsidR="005D2FCC" w:rsidRPr="005D2FCC" w:rsidRDefault="005D2FCC" w:rsidP="005D2F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FC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тем, как принять решение о работе с конкретным кинологом, назначьте личную встречу или консультацию. Обсудите ваши потребности и цели, а также задайте вопросы о методах и подходах кинолога.</w:t>
      </w:r>
    </w:p>
    <w:p w:rsidR="005D2FCC" w:rsidRPr="005D2FCC" w:rsidRDefault="005D2FCC" w:rsidP="005D2F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FCC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встречи оцените, как хорошо вы взаимодействуете с кинологом и как хорошо они понимают ваши потребности. Это поможет вам определить, сможете ли вы эффективно сотрудничать в дальнейшем.</w:t>
      </w:r>
    </w:p>
    <w:p w:rsidR="005D2FCC" w:rsidRPr="005D2FCC" w:rsidRDefault="005D2FCC" w:rsidP="005D2F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FC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Сертификация и профессиональная принадлежность:</w:t>
      </w:r>
    </w:p>
    <w:p w:rsidR="005D2FCC" w:rsidRPr="005D2FCC" w:rsidRDefault="005D2FCC" w:rsidP="005D2F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FCC">
        <w:rPr>
          <w:rFonts w:ascii="Times New Roman" w:eastAsia="Times New Roman" w:hAnsi="Times New Roman" w:cs="Times New Roman"/>
          <w:sz w:val="24"/>
          <w:szCs w:val="24"/>
          <w:lang w:eastAsia="ru-RU"/>
        </w:rPr>
        <w:t>Узнайте, имеет ли кинолог соответствующую сертификацию или аккредитацию от уважаемых профессиональных организаций или ассоциаций.</w:t>
      </w:r>
    </w:p>
    <w:p w:rsidR="005D2FCC" w:rsidRPr="005D2FCC" w:rsidRDefault="005D2FCC" w:rsidP="005D2F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F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Принадлежность к профессиональным организациям может указывать на то, что кинолог следует высоким стандартам профессионализма и этики.</w:t>
      </w:r>
    </w:p>
    <w:p w:rsidR="00C91355" w:rsidRPr="005D2FCC" w:rsidRDefault="00C91355" w:rsidP="005D2FCC">
      <w:bookmarkStart w:id="0" w:name="_GoBack"/>
      <w:bookmarkEnd w:id="0"/>
    </w:p>
    <w:sectPr w:rsidR="00C91355" w:rsidRPr="005D2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F2E07"/>
    <w:multiLevelType w:val="multilevel"/>
    <w:tmpl w:val="D8A0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5461FB"/>
    <w:multiLevelType w:val="multilevel"/>
    <w:tmpl w:val="64EE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AF0632"/>
    <w:multiLevelType w:val="multilevel"/>
    <w:tmpl w:val="A170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3E1669"/>
    <w:multiLevelType w:val="multilevel"/>
    <w:tmpl w:val="0404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056FCE"/>
    <w:multiLevelType w:val="multilevel"/>
    <w:tmpl w:val="20C6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A85B3B"/>
    <w:multiLevelType w:val="multilevel"/>
    <w:tmpl w:val="45E0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9A76FE"/>
    <w:multiLevelType w:val="multilevel"/>
    <w:tmpl w:val="7478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89"/>
    <w:rsid w:val="00295D89"/>
    <w:rsid w:val="00354005"/>
    <w:rsid w:val="005D2FCC"/>
    <w:rsid w:val="00B7357A"/>
    <w:rsid w:val="00BD2E6D"/>
    <w:rsid w:val="00C822B5"/>
    <w:rsid w:val="00C91355"/>
    <w:rsid w:val="00EE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0C81A-658B-4597-98B7-CABF1B69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</dc:creator>
  <cp:keywords/>
  <dc:description/>
  <cp:lastModifiedBy>Fill</cp:lastModifiedBy>
  <cp:revision>2</cp:revision>
  <dcterms:created xsi:type="dcterms:W3CDTF">2023-05-13T17:08:00Z</dcterms:created>
  <dcterms:modified xsi:type="dcterms:W3CDTF">2023-05-13T17:08:00Z</dcterms:modified>
</cp:coreProperties>
</file>