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172AB1" w14:textId="77777777" w:rsidR="000C77F2" w:rsidRPr="000C77F2" w:rsidRDefault="000C77F2" w:rsidP="000C77F2">
      <w:pPr>
        <w:rPr>
          <w:rFonts w:ascii="Times New Roman" w:eastAsia="Times New Roman" w:hAnsi="Times New Roman" w:cs="Times New Roman"/>
          <w:lang w:val="en-CA"/>
        </w:rPr>
      </w:pPr>
      <w:hyperlink r:id="rId4" w:history="1">
        <w:r w:rsidRPr="000C77F2">
          <w:rPr>
            <w:rFonts w:ascii="Times New Roman" w:eastAsia="Times New Roman" w:hAnsi="Times New Roman" w:cs="Times New Roman"/>
            <w:color w:val="0000FF"/>
            <w:u w:val="single"/>
            <w:lang w:val="en-CA"/>
          </w:rPr>
          <w:t>https://wireframe.cc/SL612x</w:t>
        </w:r>
      </w:hyperlink>
    </w:p>
    <w:p w14:paraId="5A13C2B9" w14:textId="77777777" w:rsidR="0087695F" w:rsidRDefault="000C77F2">
      <w:bookmarkStart w:id="0" w:name="_GoBack"/>
      <w:bookmarkEnd w:id="0"/>
    </w:p>
    <w:sectPr w:rsidR="0087695F" w:rsidSect="007741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7F2"/>
    <w:rsid w:val="000C77F2"/>
    <w:rsid w:val="003736E0"/>
    <w:rsid w:val="003A7CE0"/>
    <w:rsid w:val="004D2882"/>
    <w:rsid w:val="007741C9"/>
    <w:rsid w:val="00821BE2"/>
    <w:rsid w:val="009A4141"/>
    <w:rsid w:val="00A0341B"/>
    <w:rsid w:val="00AB2F7B"/>
    <w:rsid w:val="00B22EF2"/>
    <w:rsid w:val="00B36BA2"/>
    <w:rsid w:val="00ED5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C52FB8"/>
  <w14:defaultImageDpi w14:val="32767"/>
  <w15:chartTrackingRefBased/>
  <w15:docId w15:val="{210E01C4-328F-9647-9F62-3FA9153BF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C77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836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ireframe.cc/SL612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Teninla Oladipo</dc:creator>
  <cp:keywords/>
  <dc:description/>
  <cp:lastModifiedBy>Teninla Oladipo</cp:lastModifiedBy>
  <cp:revision>1</cp:revision>
  <dcterms:created xsi:type="dcterms:W3CDTF">2019-11-02T01:41:00Z</dcterms:created>
  <dcterms:modified xsi:type="dcterms:W3CDTF">2019-11-02T01:42:00Z</dcterms:modified>
</cp:coreProperties>
</file>