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734418EF" w:rsidP="734418EF" w:rsidRDefault="734418EF" w14:noSpellErr="1" w14:paraId="7A31EC7D" w14:textId="408E1243">
      <w:pPr>
        <w:pStyle w:val="Title"/>
      </w:pPr>
      <w:r w:rsidR="734418EF">
        <w:rPr/>
        <w:t>Deployment &amp; Architecture Guide</w:t>
      </w:r>
      <w:r w:rsidR="545B9D2E">
        <w:rPr/>
        <w:t xml:space="preserve"> </w:t>
      </w:r>
    </w:p>
    <w:p w:rsidR="19908ADB" w:rsidP="734418EF" w:rsidRDefault="19908ADB" w14:paraId="44519620" w14:textId="514A1E26">
      <w:pPr>
        <w:pStyle w:val="Heading1"/>
        <w:spacing w:before="480" w:beforeAutospacing="off" w:after="0" w:afterAutospacing="off" w:line="276" w:lineRule="auto"/>
      </w:pPr>
      <w:r w:rsidRPr="734418EF" w:rsidR="19908ADB">
        <w:rPr>
          <w:rFonts w:ascii="Calibri" w:hAnsi="Calibri" w:eastAsia="Calibri" w:cs="Calibri"/>
          <w:b w:val="1"/>
          <w:bCs w:val="1"/>
          <w:noProof w:val="0"/>
          <w:color w:val="365F91" w:themeColor="accent1" w:themeTint="FF" w:themeShade="BF"/>
          <w:sz w:val="28"/>
          <w:szCs w:val="28"/>
          <w:lang w:val="en-US"/>
        </w:rPr>
        <w:t>1. Architecture Overview</w:t>
      </w:r>
    </w:p>
    <w:p w:rsidR="19908ADB" w:rsidP="734418EF" w:rsidRDefault="19908ADB" w14:paraId="3FF4BAB5" w14:textId="6BF7D1A9">
      <w:pPr>
        <w:spacing w:before="0" w:beforeAutospacing="off" w:after="200" w:afterAutospacing="off" w:line="276" w:lineRule="auto"/>
      </w:pPr>
      <w:r w:rsidRPr="734418EF" w:rsidR="19908ADB">
        <w:rPr>
          <w:rFonts w:ascii="Cambria" w:hAnsi="Cambria" w:eastAsia="Cambria" w:cs="Cambria"/>
          <w:noProof w:val="0"/>
          <w:sz w:val="22"/>
          <w:szCs w:val="22"/>
          <w:lang w:val="en-US"/>
        </w:rPr>
        <w:t>This document provides an overview of the retail store sample app deployed on AWS EKS using Kubernetes. The application consists of the following microservices deployed in separate pods:</w:t>
      </w:r>
      <w:r>
        <w:br/>
      </w:r>
      <w:r w:rsidRPr="734418EF" w:rsidR="19908ADB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- UI</w:t>
      </w:r>
      <w:r>
        <w:br/>
      </w:r>
      <w:r w:rsidRPr="734418EF" w:rsidR="19908ADB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- Catalog</w:t>
      </w:r>
      <w:r>
        <w:br/>
      </w:r>
      <w:r w:rsidRPr="734418EF" w:rsidR="19908ADB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- Carts</w:t>
      </w:r>
      <w:r>
        <w:br/>
      </w:r>
      <w:r w:rsidRPr="734418EF" w:rsidR="19908ADB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- Orders</w:t>
      </w:r>
      <w:r>
        <w:br/>
      </w:r>
      <w:r w:rsidRPr="734418EF" w:rsidR="19908ADB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- Checkout</w:t>
      </w:r>
      <w:r>
        <w:br/>
      </w:r>
      <w:r w:rsidRPr="734418EF" w:rsidR="19908ADB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</w:t>
      </w:r>
      <w:r>
        <w:br/>
      </w:r>
      <w:r w:rsidRPr="734418EF" w:rsidR="19908ADB">
        <w:rPr>
          <w:rFonts w:ascii="Cambria" w:hAnsi="Cambria" w:eastAsia="Cambria" w:cs="Cambria"/>
          <w:noProof w:val="0"/>
          <w:sz w:val="22"/>
          <w:szCs w:val="22"/>
          <w:lang w:val="en-US"/>
        </w:rPr>
        <w:t>Each microservice uses its own dependencies like databases (MySQL, PostgreSQL), caches (Redis, DynamoDB), and message brokers (RabbitMQ). Helm and Helmfile were used to manage deployments and dependencies.</w:t>
      </w:r>
    </w:p>
    <w:p w:rsidR="545B9D2E" w:rsidP="734418EF" w:rsidRDefault="545B9D2E" w14:paraId="289283A9" w14:textId="0BF18FF3">
      <w:pPr>
        <w:pStyle w:val="Normal"/>
      </w:pPr>
      <w:r w:rsidR="545B9D2E">
        <w:rPr/>
        <w:t xml:space="preserve"> </w:t>
      </w:r>
    </w:p>
    <w:p w:rsidR="545B9D2E" w:rsidP="734418EF" w:rsidRDefault="545B9D2E" w14:paraId="240F6FBC" w14:textId="1FBA9061">
      <w:pPr>
        <w:pStyle w:val="Heading1"/>
      </w:pPr>
      <w:r w:rsidR="545B9D2E">
        <w:rPr/>
        <w:t>CI/CD:</w:t>
      </w:r>
    </w:p>
    <w:p w:rsidR="545B9D2E" w:rsidP="734418EF" w:rsidRDefault="545B9D2E" w14:paraId="638AD275" w14:textId="6A1DB3A2">
      <w:pPr>
        <w:pStyle w:val="Normal"/>
      </w:pPr>
      <w:r w:rsidR="545B9D2E">
        <w:rPr/>
        <w:t xml:space="preserve">GitHub Actions automates </w:t>
      </w:r>
      <w:r w:rsidR="545B9D2E">
        <w:rPr/>
        <w:t>IaC</w:t>
      </w:r>
      <w:r w:rsidR="545B9D2E">
        <w:rPr/>
        <w:t xml:space="preserve"> deployment and Helm chart releases.</w:t>
      </w:r>
    </w:p>
    <w:p w:rsidR="545B9D2E" w:rsidP="734418EF" w:rsidRDefault="545B9D2E" w14:paraId="77B8BABB" w14:textId="14234E00">
      <w:pPr>
        <w:pStyle w:val="Normal"/>
      </w:pPr>
      <w:r w:rsidR="545B9D2E">
        <w:rPr/>
        <w:t>Workflow verified in repository: project-bedrock-infra.</w:t>
      </w:r>
    </w:p>
    <w:p w:rsidR="545B9D2E" w:rsidP="734418EF" w:rsidRDefault="545B9D2E" w14:paraId="03853828" w14:textId="27C112FE">
      <w:pPr>
        <w:pStyle w:val="Normal"/>
      </w:pPr>
      <w:r w:rsidR="545B9D2E">
        <w:rPr/>
        <w:t xml:space="preserve"> </w:t>
      </w:r>
    </w:p>
    <w:p w:rsidR="545B9D2E" w:rsidP="734418EF" w:rsidRDefault="545B9D2E" w14:paraId="47FB0945" w14:textId="2D241C4F">
      <w:pPr>
        <w:pStyle w:val="Heading1"/>
      </w:pPr>
      <w:r w:rsidR="545B9D2E">
        <w:rPr/>
        <w:t>2. Accessing the Application</w:t>
      </w:r>
    </w:p>
    <w:p w:rsidR="545B9D2E" w:rsidP="734418EF" w:rsidRDefault="545B9D2E" w14:paraId="1A8569C1" w14:textId="711DE818">
      <w:pPr>
        <w:pStyle w:val="Normal"/>
        <w:rPr>
          <w:sz w:val="24"/>
          <w:szCs w:val="24"/>
        </w:rPr>
      </w:pPr>
      <w:r w:rsidRPr="734418EF" w:rsidR="545B9D2E">
        <w:rPr>
          <w:sz w:val="24"/>
          <w:szCs w:val="24"/>
        </w:rPr>
        <w:t>1.</w:t>
      </w:r>
      <w:r w:rsidRPr="734418EF" w:rsidR="04DCDA0C">
        <w:rPr>
          <w:sz w:val="24"/>
          <w:szCs w:val="24"/>
        </w:rPr>
        <w:t xml:space="preserve"> </w:t>
      </w:r>
      <w:r w:rsidRPr="734418EF" w:rsidR="545B9D2E">
        <w:rPr>
          <w:sz w:val="24"/>
          <w:szCs w:val="24"/>
        </w:rPr>
        <w:t>Port-forward the UI service:</w:t>
      </w:r>
      <w:r w:rsidRPr="734418EF" w:rsidR="42A3AE40">
        <w:rPr>
          <w:sz w:val="24"/>
          <w:szCs w:val="24"/>
        </w:rPr>
        <w:t xml:space="preserve"> </w:t>
      </w:r>
      <w:r w:rsidRPr="734418EF" w:rsidR="545B9D2E">
        <w:rPr>
          <w:sz w:val="24"/>
          <w:szCs w:val="24"/>
        </w:rPr>
        <w:t xml:space="preserve"> </w:t>
      </w:r>
      <w:r w:rsidRPr="734418EF" w:rsidR="545B9D2E">
        <w:rPr>
          <w:sz w:val="24"/>
          <w:szCs w:val="24"/>
        </w:rPr>
        <w:t>kubectl</w:t>
      </w:r>
      <w:r w:rsidRPr="734418EF" w:rsidR="545B9D2E">
        <w:rPr>
          <w:sz w:val="24"/>
          <w:szCs w:val="24"/>
        </w:rPr>
        <w:t xml:space="preserve"> port-forward svc/</w:t>
      </w:r>
      <w:r w:rsidRPr="734418EF" w:rsidR="545B9D2E">
        <w:rPr>
          <w:sz w:val="24"/>
          <w:szCs w:val="24"/>
        </w:rPr>
        <w:t>ui</w:t>
      </w:r>
      <w:r w:rsidRPr="734418EF" w:rsidR="545B9D2E">
        <w:rPr>
          <w:sz w:val="24"/>
          <w:szCs w:val="24"/>
        </w:rPr>
        <w:t xml:space="preserve"> 8080:80 -n default</w:t>
      </w:r>
    </w:p>
    <w:p w:rsidR="545B9D2E" w:rsidP="734418EF" w:rsidRDefault="545B9D2E" w14:paraId="6CE085BE" w14:textId="4F983725">
      <w:pPr>
        <w:pStyle w:val="Normal"/>
        <w:rPr>
          <w:sz w:val="24"/>
          <w:szCs w:val="24"/>
        </w:rPr>
      </w:pPr>
      <w:r w:rsidRPr="734418EF" w:rsidR="545B9D2E">
        <w:rPr>
          <w:sz w:val="24"/>
          <w:szCs w:val="24"/>
        </w:rPr>
        <w:t xml:space="preserve"> </w:t>
      </w:r>
      <w:r w:rsidRPr="734418EF" w:rsidR="545B9D2E">
        <w:rPr>
          <w:sz w:val="24"/>
          <w:szCs w:val="24"/>
        </w:rPr>
        <w:t>2.</w:t>
      </w:r>
      <w:r w:rsidRPr="734418EF" w:rsidR="32BC1B51">
        <w:rPr>
          <w:sz w:val="24"/>
          <w:szCs w:val="24"/>
        </w:rPr>
        <w:t xml:space="preserve"> </w:t>
      </w:r>
      <w:r w:rsidRPr="734418EF" w:rsidR="545B9D2E">
        <w:rPr>
          <w:sz w:val="24"/>
          <w:szCs w:val="24"/>
        </w:rPr>
        <w:t>Open in browser:</w:t>
      </w:r>
      <w:r w:rsidRPr="734418EF" w:rsidR="078E45DD">
        <w:rPr>
          <w:sz w:val="24"/>
          <w:szCs w:val="24"/>
        </w:rPr>
        <w:t xml:space="preserve"> </w:t>
      </w:r>
      <w:r w:rsidRPr="734418EF" w:rsidR="545B9D2E">
        <w:rPr>
          <w:sz w:val="24"/>
          <w:szCs w:val="24"/>
        </w:rPr>
        <w:t>http://127.0.0.1:8080</w:t>
      </w:r>
    </w:p>
    <w:p w:rsidR="545B9D2E" w:rsidP="734418EF" w:rsidRDefault="545B9D2E" w14:paraId="3E20E59F" w14:textId="6CB19289">
      <w:pPr>
        <w:pStyle w:val="Normal"/>
      </w:pPr>
      <w:r w:rsidRPr="734418EF" w:rsidR="545B9D2E">
        <w:rPr>
          <w:sz w:val="24"/>
          <w:szCs w:val="24"/>
        </w:rPr>
        <w:t xml:space="preserve"> </w:t>
      </w:r>
      <w:r w:rsidR="545B9D2E">
        <w:rPr/>
        <w:t>3.</w:t>
      </w:r>
      <w:r w:rsidR="2EF91586">
        <w:rPr/>
        <w:t xml:space="preserve"> </w:t>
      </w:r>
      <w:r w:rsidR="545B9D2E">
        <w:rPr/>
        <w:t>Screenshot:</w:t>
      </w:r>
    </w:p>
    <w:p w:rsidR="545B9D2E" w:rsidP="734418EF" w:rsidRDefault="545B9D2E" w14:paraId="208BDFD9" w14:textId="34812D89">
      <w:pPr>
        <w:pStyle w:val="Normal"/>
      </w:pPr>
      <w:r w:rsidR="545B9D2E">
        <w:rPr/>
        <w:t xml:space="preserve"> </w:t>
      </w:r>
      <w:r w:rsidR="7C0AD641">
        <w:drawing>
          <wp:inline wp14:editId="2952430B" wp14:anchorId="79E7894D">
            <wp:extent cx="5486400" cy="3086100"/>
            <wp:effectExtent l="0" t="0" r="0" b="0"/>
            <wp:docPr id="1015496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549628" name=""/>
                    <pic:cNvPicPr/>
                  </pic:nvPicPr>
                  <pic:blipFill>
                    <a:blip xmlns:r="http://schemas.openxmlformats.org/officeDocument/2006/relationships" r:embed="rId4906886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0AD641">
        <w:drawing>
          <wp:inline wp14:editId="7AD2EE02" wp14:anchorId="48BA2D80">
            <wp:extent cx="5486400" cy="2514600"/>
            <wp:effectExtent l="0" t="0" r="0" b="0"/>
            <wp:docPr id="17341778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4177824" name=""/>
                    <pic:cNvPicPr/>
                  </pic:nvPicPr>
                  <pic:blipFill>
                    <a:blip xmlns:r="http://schemas.openxmlformats.org/officeDocument/2006/relationships" r:embed="rId21424296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B9D2E" w:rsidP="734418EF" w:rsidRDefault="545B9D2E" w14:paraId="742CD437" w14:textId="73DD5DE0">
      <w:pPr>
        <w:pStyle w:val="Normal"/>
      </w:pPr>
      <w:r w:rsidR="545B9D2E">
        <w:rPr/>
        <w:t xml:space="preserve"> </w:t>
      </w:r>
    </w:p>
    <w:p w:rsidR="734418EF" w:rsidP="734418EF" w:rsidRDefault="734418EF" w14:paraId="272D8F1F" w14:textId="2B8B06C8">
      <w:pPr>
        <w:pStyle w:val="Normal"/>
      </w:pPr>
    </w:p>
    <w:p w:rsidR="545B9D2E" w:rsidP="734418EF" w:rsidRDefault="545B9D2E" w14:paraId="1DE53D46" w14:textId="13CFB4BA">
      <w:pPr>
        <w:pStyle w:val="Heading1"/>
      </w:pPr>
      <w:r w:rsidR="545B9D2E">
        <w:rPr/>
        <w:t>4. Verified Deployment</w:t>
      </w:r>
    </w:p>
    <w:p w:rsidR="545B9D2E" w:rsidP="734418EF" w:rsidRDefault="545B9D2E" w14:paraId="597FE7F1" w14:textId="5B57D018">
      <w:pPr>
        <w:pStyle w:val="Normal"/>
      </w:pPr>
      <w:r w:rsidR="545B9D2E">
        <w:rPr/>
        <w:t xml:space="preserve"> </w:t>
      </w:r>
    </w:p>
    <w:p w:rsidR="545B9D2E" w:rsidP="734418EF" w:rsidRDefault="545B9D2E" w14:paraId="221F2330" w14:textId="2F2C22E0">
      <w:pPr>
        <w:pStyle w:val="Normal"/>
      </w:pPr>
      <w:r w:rsidR="545B9D2E">
        <w:rPr/>
        <w:t>Pods running:</w:t>
      </w:r>
      <w:r w:rsidR="13A6980B">
        <w:rPr/>
        <w:t xml:space="preserve"> (bash) </w:t>
      </w:r>
      <w:r w:rsidR="545B9D2E">
        <w:rPr/>
        <w:t>kubectl</w:t>
      </w:r>
      <w:r w:rsidR="545B9D2E">
        <w:rPr/>
        <w:t xml:space="preserve"> get pods -n default</w:t>
      </w:r>
    </w:p>
    <w:p w:rsidR="545B9D2E" w:rsidP="734418EF" w:rsidRDefault="545B9D2E" w14:paraId="6F8198B3" w14:textId="6FAA1BFA">
      <w:pPr>
        <w:pStyle w:val="Normal"/>
      </w:pPr>
      <w:r w:rsidR="545B9D2E">
        <w:rPr/>
        <w:t xml:space="preserve"> </w:t>
      </w:r>
    </w:p>
    <w:p w:rsidR="545B9D2E" w:rsidP="734418EF" w:rsidRDefault="545B9D2E" w14:paraId="40207DC1" w14:textId="3E9A6AF8">
      <w:pPr>
        <w:pStyle w:val="Normal"/>
      </w:pPr>
      <w:r w:rsidR="545B9D2E">
        <w:rPr/>
        <w:t>Services exposed:</w:t>
      </w:r>
      <w:r w:rsidR="3740F8E0">
        <w:rPr/>
        <w:t xml:space="preserve"> (bash) </w:t>
      </w:r>
      <w:r w:rsidR="545B9D2E">
        <w:rPr/>
        <w:t>kubectl</w:t>
      </w:r>
      <w:r w:rsidR="545B9D2E">
        <w:rPr/>
        <w:t xml:space="preserve"> get svc -n default</w:t>
      </w:r>
    </w:p>
    <w:p w:rsidR="545B9D2E" w:rsidP="734418EF" w:rsidRDefault="545B9D2E" w14:paraId="30EBB969" w14:textId="6EF25049">
      <w:pPr>
        <w:pStyle w:val="Normal"/>
      </w:pPr>
      <w:r w:rsidR="545B9D2E">
        <w:rPr/>
        <w:t xml:space="preserve"> </w:t>
      </w:r>
    </w:p>
    <w:p w:rsidR="545B9D2E" w:rsidP="734418EF" w:rsidRDefault="545B9D2E" w14:paraId="082DA59B" w14:textId="638F79EB">
      <w:pPr>
        <w:pStyle w:val="Normal"/>
      </w:pPr>
      <w:r w:rsidR="545B9D2E">
        <w:rPr/>
        <w:t>Helm releases deployed:</w:t>
      </w:r>
      <w:r w:rsidR="3E1A0EBC">
        <w:rPr/>
        <w:t xml:space="preserve"> (bash) </w:t>
      </w:r>
      <w:r w:rsidR="545B9D2E">
        <w:rPr/>
        <w:t>helm list -n default</w:t>
      </w:r>
    </w:p>
    <w:p w:rsidR="545B9D2E" w:rsidP="734418EF" w:rsidRDefault="545B9D2E" w14:paraId="5A101CA9" w14:textId="70776845">
      <w:pPr>
        <w:pStyle w:val="Normal"/>
      </w:pPr>
      <w:r w:rsidR="545B9D2E">
        <w:rPr/>
        <w:t xml:space="preserve"> </w:t>
      </w:r>
    </w:p>
    <w:p w:rsidR="545B9D2E" w:rsidP="734418EF" w:rsidRDefault="545B9D2E" w14:paraId="62AF2494" w14:textId="77D1F783">
      <w:pPr>
        <w:pStyle w:val="Normal"/>
      </w:pPr>
      <w:r w:rsidR="545B9D2E">
        <w:rPr/>
        <w:t xml:space="preserve">Screenshots: </w:t>
      </w:r>
      <w:r w:rsidR="2B19BBB3">
        <w:drawing>
          <wp:inline wp14:editId="47905124" wp14:anchorId="006A217A">
            <wp:extent cx="5486400" cy="2162175"/>
            <wp:effectExtent l="0" t="0" r="0" b="0"/>
            <wp:docPr id="14893093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9309396" name=""/>
                    <pic:cNvPicPr/>
                  </pic:nvPicPr>
                  <pic:blipFill>
                    <a:blip xmlns:r="http://schemas.openxmlformats.org/officeDocument/2006/relationships" r:embed="rId12960966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19BBB3">
        <w:drawing>
          <wp:inline wp14:editId="1285ED22" wp14:anchorId="74BE25FA">
            <wp:extent cx="5486400" cy="1657350"/>
            <wp:effectExtent l="0" t="0" r="0" b="0"/>
            <wp:docPr id="20861204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6120442" name=""/>
                    <pic:cNvPicPr/>
                  </pic:nvPicPr>
                  <pic:blipFill>
                    <a:blip xmlns:r="http://schemas.openxmlformats.org/officeDocument/2006/relationships" r:embed="rId13994624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86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B9D2E" w:rsidP="734418EF" w:rsidRDefault="545B9D2E" w14:paraId="1D774E2C" w14:textId="35FCFF04">
      <w:pPr>
        <w:pStyle w:val="Normal"/>
      </w:pPr>
      <w:r w:rsidR="545B9D2E">
        <w:rPr/>
        <w:t xml:space="preserve"> </w:t>
      </w:r>
      <w:r w:rsidR="545B9D2E">
        <w:rPr/>
        <w:t xml:space="preserve"> </w:t>
      </w:r>
      <w:r w:rsidR="545B9D2E">
        <w:rPr/>
        <w:t xml:space="preserve"> </w:t>
      </w:r>
    </w:p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proofState w:spelling="clean" w:grammar="dirty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1CAA17F"/>
    <w:rsid w:val="0409360D"/>
    <w:rsid w:val="04DCDA0C"/>
    <w:rsid w:val="078E45DD"/>
    <w:rsid w:val="09CFEB06"/>
    <w:rsid w:val="0EBD2700"/>
    <w:rsid w:val="0F09A25B"/>
    <w:rsid w:val="0FDE2434"/>
    <w:rsid w:val="129371A3"/>
    <w:rsid w:val="13A6980B"/>
    <w:rsid w:val="160CC7BC"/>
    <w:rsid w:val="19908ADB"/>
    <w:rsid w:val="1F1CA9F7"/>
    <w:rsid w:val="21A7445E"/>
    <w:rsid w:val="2576BD4A"/>
    <w:rsid w:val="2869575F"/>
    <w:rsid w:val="2B19BBB3"/>
    <w:rsid w:val="2C4B76E3"/>
    <w:rsid w:val="2D583520"/>
    <w:rsid w:val="2EF91586"/>
    <w:rsid w:val="32B95774"/>
    <w:rsid w:val="32BC1B51"/>
    <w:rsid w:val="33BC74AA"/>
    <w:rsid w:val="33EC9239"/>
    <w:rsid w:val="3740F8E0"/>
    <w:rsid w:val="3E1A0EBC"/>
    <w:rsid w:val="3F5D70A1"/>
    <w:rsid w:val="3F5D70A1"/>
    <w:rsid w:val="3FE0479E"/>
    <w:rsid w:val="42A3AE40"/>
    <w:rsid w:val="47732A0F"/>
    <w:rsid w:val="47D88DDE"/>
    <w:rsid w:val="509B1E8F"/>
    <w:rsid w:val="50B66479"/>
    <w:rsid w:val="53272AB2"/>
    <w:rsid w:val="545B9D2E"/>
    <w:rsid w:val="54EF9DA3"/>
    <w:rsid w:val="5A15CD44"/>
    <w:rsid w:val="5C85C152"/>
    <w:rsid w:val="6EA19572"/>
    <w:rsid w:val="734418EF"/>
    <w:rsid w:val="7566447D"/>
    <w:rsid w:val="75931C86"/>
    <w:rsid w:val="7801B7AB"/>
    <w:rsid w:val="794ACCC6"/>
    <w:rsid w:val="7C0AD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DD2C7A34-AFB7-4130-BBF5-79EAFB30FD9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/media/image.png" Id="rId490688631" /><Relationship Type="http://schemas.openxmlformats.org/officeDocument/2006/relationships/image" Target="/media/image2.png" Id="rId2142429630" /><Relationship Type="http://schemas.openxmlformats.org/officeDocument/2006/relationships/image" Target="/media/image3.png" Id="rId1296096671" /><Relationship Type="http://schemas.openxmlformats.org/officeDocument/2006/relationships/image" Target="/media/image4.png" Id="rId139946242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teniilori@gmail.com</lastModifiedBy>
  <revision>2</revision>
  <dcterms:created xsi:type="dcterms:W3CDTF">2013-12-23T23:15:00.0000000Z</dcterms:created>
  <dcterms:modified xsi:type="dcterms:W3CDTF">2025-10-22T17:41:52.8391076Z</dcterms:modified>
  <category/>
</coreProperties>
</file>