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МІНІСТЕРСТВО ОСВІТИ І НАУКИ, МОЛОДІ ТА СПОРТУ УКРАЇНИ</w:t>
      </w:r>
      <w:r w:rsidDel="00000000" w:rsidR="00000000" w:rsidRPr="00000000">
        <w:rPr>
          <w:rtl w:val="0"/>
        </w:rPr>
      </w:r>
    </w:p>
    <w:p w:rsidR="00000000" w:rsidDel="00000000" w:rsidP="00000000" w:rsidRDefault="00000000" w:rsidRPr="00000000" w14:paraId="00000004">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НАВЧАЛЬНО-НАУКОВИЙ КОМПЛЕКС</w:t>
      </w:r>
      <w:r w:rsidDel="00000000" w:rsidR="00000000" w:rsidRPr="00000000">
        <w:rPr>
          <w:rtl w:val="0"/>
        </w:rPr>
      </w:r>
    </w:p>
    <w:p w:rsidR="00000000" w:rsidDel="00000000" w:rsidP="00000000" w:rsidRDefault="00000000" w:rsidRPr="00000000" w14:paraId="00000005">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«ІНСТИТУТ ПРИКЛАДНОГО СИСТЕМНОГО АНАЛІЗУ»</w:t>
      </w:r>
      <w:r w:rsidDel="00000000" w:rsidR="00000000" w:rsidRPr="00000000">
        <w:rPr>
          <w:rtl w:val="0"/>
        </w:rPr>
      </w:r>
    </w:p>
    <w:p w:rsidR="00000000" w:rsidDel="00000000" w:rsidP="00000000" w:rsidRDefault="00000000" w:rsidRPr="00000000" w14:paraId="00000006">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НАЦІОНАЛЬНОГО ТЕХНІЧНОГО УНІВЕРСИТЕТУ УКРАЇНИ</w:t>
      </w:r>
      <w:r w:rsidDel="00000000" w:rsidR="00000000" w:rsidRPr="00000000">
        <w:rPr>
          <w:rtl w:val="0"/>
        </w:rPr>
      </w:r>
    </w:p>
    <w:p w:rsidR="00000000" w:rsidDel="00000000" w:rsidP="00000000" w:rsidRDefault="00000000" w:rsidRPr="00000000" w14:paraId="00000007">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w:t>
      </w:r>
      <w:r w:rsidDel="00000000" w:rsidR="00000000" w:rsidRPr="00000000">
        <w:rPr>
          <w:rtl w:val="0"/>
        </w:rPr>
      </w:r>
    </w:p>
    <w:p w:rsidR="00000000" w:rsidDel="00000000" w:rsidP="00000000" w:rsidRDefault="00000000" w:rsidRPr="00000000" w14:paraId="00000008">
      <w:pPr>
        <w:spacing w:after="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КАФЕДРА МАТЕМАТИЧНИХ МЕТОДІВ СИСТЕМНОГО АНАЛІЗУ</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6"/>
          <w:szCs w:val="36"/>
          <w:rtl w:val="0"/>
        </w:rPr>
        <w:t xml:space="preserve">Лабораторна  робота №</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p w:rsidR="00000000" w:rsidDel="00000000" w:rsidP="00000000" w:rsidRDefault="00000000" w:rsidRPr="00000000" w14:paraId="0000000C">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36"/>
          <w:szCs w:val="36"/>
          <w:rtl w:val="0"/>
        </w:rPr>
        <w:t xml:space="preserve">з курсу “Основи системного аналізу”</w:t>
      </w: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З теми: </w:t>
      </w:r>
      <w:r w:rsidDel="00000000" w:rsidR="00000000" w:rsidRPr="00000000">
        <w:rPr>
          <w:rFonts w:ascii="Times New Roman" w:cs="Times New Roman" w:eastAsia="Times New Roman" w:hAnsi="Times New Roman"/>
          <w:b w:val="1"/>
          <w:color w:val="000000"/>
          <w:sz w:val="36"/>
          <w:szCs w:val="36"/>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Гарантоване функціонування фізичних моделей кіберфізичних систем в умовах багатофакторних ризиків</w:t>
      </w:r>
      <w:r w:rsidDel="00000000" w:rsidR="00000000" w:rsidRPr="00000000">
        <w:rPr>
          <w:rFonts w:ascii="Times New Roman" w:cs="Times New Roman" w:eastAsia="Times New Roman" w:hAnsi="Times New Roman"/>
          <w:b w:val="1"/>
          <w:color w:val="000000"/>
          <w:sz w:val="36"/>
          <w:szCs w:val="36"/>
          <w:rtl w:val="0"/>
        </w:rPr>
        <w:t xml:space="preserve">”</w:t>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Виконали:</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tl w:val="0"/>
        </w:rPr>
      </w:r>
    </w:p>
    <w:p w:rsidR="00000000" w:rsidDel="00000000" w:rsidP="00000000" w:rsidRDefault="00000000" w:rsidRPr="00000000" w14:paraId="0000001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студенти 4 курсу групи КА-93</w:t>
      </w:r>
      <w:r w:rsidDel="00000000" w:rsidR="00000000" w:rsidRPr="00000000">
        <w:rPr>
          <w:rtl w:val="0"/>
        </w:rPr>
      </w:r>
    </w:p>
    <w:p w:rsidR="00000000" w:rsidDel="00000000" w:rsidP="00000000" w:rsidRDefault="00000000" w:rsidRPr="00000000" w14:paraId="00000011">
      <w:pPr>
        <w:spacing w:after="0" w:line="240" w:lineRule="auto"/>
        <w:jc w:val="right"/>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Теванян Роман</w:t>
      </w:r>
      <w:r w:rsidDel="00000000" w:rsidR="00000000" w:rsidRPr="00000000">
        <w:rPr>
          <w:rtl w:val="0"/>
        </w:rPr>
      </w:r>
    </w:p>
    <w:p w:rsidR="00000000" w:rsidDel="00000000" w:rsidP="00000000" w:rsidRDefault="00000000" w:rsidRPr="00000000" w14:paraId="00000012">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Соболь Марія</w:t>
      </w:r>
    </w:p>
    <w:p w:rsidR="00000000" w:rsidDel="00000000" w:rsidP="00000000" w:rsidRDefault="00000000" w:rsidRPr="00000000" w14:paraId="00000013">
      <w:pPr>
        <w:spacing w:after="0"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Шевченко Родіон</w:t>
      </w:r>
    </w:p>
    <w:p w:rsidR="00000000" w:rsidDel="00000000" w:rsidP="00000000" w:rsidRDefault="00000000" w:rsidRPr="00000000" w14:paraId="00000014">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Перевірила: </w:t>
      </w:r>
      <w:r w:rsidDel="00000000" w:rsidR="00000000" w:rsidRPr="00000000">
        <w:rPr>
          <w:rtl w:val="0"/>
        </w:rPr>
      </w:r>
    </w:p>
    <w:p w:rsidR="00000000" w:rsidDel="00000000" w:rsidP="00000000" w:rsidRDefault="00000000" w:rsidRPr="00000000" w14:paraId="0000001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Панкратова Н.Д.</w:t>
      </w: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Київ – 202</w:t>
      </w: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w:t>
        <w:tab/>
        <w:tab/>
      </w:r>
    </w:p>
    <w:p w:rsidR="00000000" w:rsidDel="00000000" w:rsidP="00000000" w:rsidRDefault="00000000" w:rsidRPr="00000000" w14:paraId="0000001D">
      <w:pPr>
        <w:numPr>
          <w:ilvl w:val="0"/>
          <w:numId w:val="5"/>
        </w:numPr>
        <w:spacing w:after="0" w:line="276" w:lineRule="auto"/>
        <w:ind w:left="174"/>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 Розробка та реалізація алгоритму обчислення для діагностики Складної Технічної Системи (СТС), враховуючи наступні модулі:</w:t>
      </w:r>
      <w:r w:rsidDel="00000000" w:rsidR="00000000" w:rsidRPr="00000000">
        <w:rPr>
          <w:rtl w:val="0"/>
        </w:rPr>
      </w:r>
    </w:p>
    <w:p w:rsidR="00000000" w:rsidDel="00000000" w:rsidP="00000000" w:rsidRDefault="00000000" w:rsidRPr="00000000" w14:paraId="0000001E">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приведення інформації до формалізованого стандартного виду, що забезпечуює можливість формування функціональних залежностей (ФЗ);</w:t>
      </w:r>
    </w:p>
    <w:p w:rsidR="00000000" w:rsidDel="00000000" w:rsidP="00000000" w:rsidRDefault="00000000" w:rsidRPr="00000000" w14:paraId="0000001F">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Відновлення ФЗ за емпіричними дискретно заданим вибірками;</w:t>
      </w:r>
    </w:p>
    <w:p w:rsidR="00000000" w:rsidDel="00000000" w:rsidP="00000000" w:rsidRDefault="00000000" w:rsidRPr="00000000" w14:paraId="00000020">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Встановлення зв’язку відновлених наближаючих функцій з функціями ризику;</w:t>
      </w:r>
    </w:p>
    <w:p w:rsidR="00000000" w:rsidDel="00000000" w:rsidP="00000000" w:rsidRDefault="00000000" w:rsidRPr="00000000" w14:paraId="00000021">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Виконання процедури відновлення ФЗ по </w:t>
      </w:r>
      <m:oMath>
        <m:sSub>
          <m:sSubPr>
            <m:ctrlPr>
              <w:rPr>
                <w:rFonts w:ascii="Arial" w:cs="Arial" w:eastAsia="Arial" w:hAnsi="Arial"/>
                <w:sz w:val="28"/>
                <w:szCs w:val="28"/>
              </w:rPr>
            </m:ctrlPr>
          </m:sSubPr>
          <m:e>
            <m:r>
              <w:rPr>
                <w:rFonts w:ascii="Arial" w:cs="Arial" w:eastAsia="Arial" w:hAnsi="Arial"/>
                <w:sz w:val="28"/>
                <w:szCs w:val="28"/>
              </w:rPr>
              <m:t xml:space="preserve">N</m:t>
            </m:r>
          </m:e>
          <m:sub>
            <m:r>
              <w:rPr>
                <w:rFonts w:ascii="Arial" w:cs="Arial" w:eastAsia="Arial" w:hAnsi="Arial"/>
                <w:sz w:val="28"/>
                <w:szCs w:val="28"/>
              </w:rPr>
              <m:t xml:space="preserve">02</m:t>
            </m:r>
          </m:sub>
        </m:sSub>
      </m:oMath>
      <w:r w:rsidDel="00000000" w:rsidR="00000000" w:rsidRPr="00000000">
        <w:rPr>
          <w:rFonts w:ascii="Times New Roman" w:cs="Times New Roman" w:eastAsia="Times New Roman" w:hAnsi="Times New Roman"/>
          <w:sz w:val="28"/>
          <w:szCs w:val="28"/>
          <w:rtl w:val="0"/>
        </w:rPr>
        <w:t xml:space="preserve"> заданим вибіркам, зміщених на </w:t>
      </w:r>
      <m:oMath>
        <m:r>
          <w:rPr>
            <w:rFonts w:ascii="Times New Roman" w:cs="Times New Roman" w:eastAsia="Times New Roman" w:hAnsi="Times New Roman"/>
            <w:sz w:val="28"/>
            <w:szCs w:val="28"/>
          </w:rPr>
          <m:t xml:space="preserve">k=1÷15</m:t>
        </m:r>
      </m:oMath>
      <w:r w:rsidDel="00000000" w:rsidR="00000000" w:rsidRPr="00000000">
        <w:rPr>
          <w:rFonts w:ascii="Times New Roman" w:cs="Times New Roman" w:eastAsia="Times New Roman" w:hAnsi="Times New Roman"/>
          <w:sz w:val="28"/>
          <w:szCs w:val="28"/>
          <w:rtl w:val="0"/>
        </w:rPr>
        <w:t xml:space="preserve"> значень;</w:t>
      </w:r>
    </w:p>
    <w:p w:rsidR="00000000" w:rsidDel="00000000" w:rsidP="00000000" w:rsidRDefault="00000000" w:rsidRPr="00000000" w14:paraId="00000022">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Побудова процедури прогнозування функціональних залежностей на p вибірок;</w:t>
      </w:r>
    </w:p>
    <w:p w:rsidR="00000000" w:rsidDel="00000000" w:rsidP="00000000" w:rsidRDefault="00000000" w:rsidRPr="00000000" w14:paraId="00000023">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Побудова процедури своєчасного виявлення нештатних ситуацій;</w:t>
      </w:r>
    </w:p>
    <w:p w:rsidR="00000000" w:rsidDel="00000000" w:rsidP="00000000" w:rsidRDefault="00000000" w:rsidRPr="00000000" w14:paraId="00000024">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Візуалізація процесу діагностики в процессі функціонування СТС у штатному та нештатному режимах;</w:t>
      </w:r>
    </w:p>
    <w:p w:rsidR="00000000" w:rsidDel="00000000" w:rsidP="00000000" w:rsidRDefault="00000000" w:rsidRPr="00000000" w14:paraId="00000025">
      <w:pPr>
        <w:spacing w:after="0" w:line="276" w:lineRule="auto"/>
        <w:ind w:left="17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Відображення процесу діагностуваняя на інформаційному табло, графічне зображення динаміки процесу.</w:t>
      </w:r>
    </w:p>
    <w:p w:rsidR="00000000" w:rsidDel="00000000" w:rsidP="00000000" w:rsidRDefault="00000000" w:rsidRPr="00000000" w14:paraId="00000026">
      <w:pPr>
        <w:numPr>
          <w:ilvl w:val="0"/>
          <w:numId w:val="5"/>
        </w:numPr>
        <w:spacing w:after="0" w:line="276" w:lineRule="auto"/>
        <w:ind w:left="174"/>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Знайти і привести наявну літературу з даного питання, зробити огляд.</w:t>
      </w: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76" w:lineRule="auto"/>
        <w:ind w:left="17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Постанова задачі</w:t>
      </w:r>
    </w:p>
    <w:p w:rsidR="00000000" w:rsidDel="00000000" w:rsidP="00000000" w:rsidRDefault="00000000" w:rsidRPr="00000000" w14:paraId="00000029">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Розглядається система, що відповідає аварійній ситуації при русі реанімаційного автомобіля. Реаніммобіль має на меті підтримку життя пацієнта на борту за допомогою бортової електромережі. </w:t>
      </w:r>
    </w:p>
    <w:p w:rsidR="00000000" w:rsidDel="00000000" w:rsidP="00000000" w:rsidRDefault="00000000" w:rsidRPr="00000000" w14:paraId="0000002A">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Основне обладнання автомобілю:</w:t>
      </w:r>
    </w:p>
    <w:p w:rsidR="00000000" w:rsidDel="00000000" w:rsidP="00000000" w:rsidRDefault="00000000" w:rsidRPr="00000000" w14:paraId="0000002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ДВС1 - осноний двигун внутрішнього сгоряння (ДВС).</w:t>
      </w:r>
    </w:p>
    <w:p w:rsidR="00000000" w:rsidDel="00000000" w:rsidP="00000000" w:rsidRDefault="00000000" w:rsidRPr="00000000" w14:paraId="0000002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Г1 - Основний генератор потужності 1.1 кВат - обертання коленвалу 220 рад/с (при падінні нижче 200 рад/с вимикається, а при перевищенні 220 рад/с - вмикається).</w:t>
      </w:r>
    </w:p>
    <w:p w:rsidR="00000000" w:rsidDel="00000000" w:rsidP="00000000" w:rsidRDefault="00000000" w:rsidRPr="00000000" w14:paraId="0000002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КПП - коробка перемикання передач (передаточні числа: 1 - 4.05, 2 - 2.34, 3 - 1.39, 4 - 1,  5 - 0.85).</w:t>
      </w:r>
    </w:p>
    <w:p w:rsidR="00000000" w:rsidDel="00000000" w:rsidP="00000000" w:rsidRDefault="00000000" w:rsidRPr="00000000" w14:paraId="0000002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ДВС2 і Г2 - Вторинний двигун за потужністю 1.1 кВт (використовується у аварійних ситуаціях, витрачає 0.5 л/год.).</w:t>
      </w:r>
    </w:p>
    <w:p w:rsidR="00000000" w:rsidDel="00000000" w:rsidP="00000000" w:rsidRDefault="00000000" w:rsidRPr="00000000" w14:paraId="0000003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 - аккумуляторна батарея, що забезпечує живлення обладнання, коли генератори не виробляють електроенергію.</w:t>
      </w:r>
    </w:p>
    <w:p w:rsidR="00000000" w:rsidDel="00000000" w:rsidP="00000000" w:rsidRDefault="00000000" w:rsidRPr="00000000" w14:paraId="0000003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 - пристрій розподілу електроенергії, що забезпечує живлення від батареї, генераторів або від батареї і генераторів одночасно.</w:t>
      </w:r>
    </w:p>
    <w:p w:rsidR="00000000" w:rsidDel="00000000" w:rsidP="00000000" w:rsidRDefault="00000000" w:rsidRPr="00000000" w14:paraId="0000003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ПБ -  бак  для пального (на початковий момент 47 л).</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Напруга бортової мережі залежить від роботи генераторів Г1, Г2 та АБ.</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моделюванні розглядаються наступні функціональні елементи, що вимагають живлення:</w:t>
      </w:r>
    </w:p>
    <w:p w:rsidR="00000000" w:rsidDel="00000000" w:rsidP="00000000" w:rsidRDefault="00000000" w:rsidRPr="00000000" w14:paraId="00000035">
      <w:pPr>
        <w:numPr>
          <w:ilvl w:val="0"/>
          <w:numId w:val="2"/>
        </w:numP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Медичне обладнання </w:t>
      </w:r>
      <m:oMath>
        <m:r>
          <m:t>≈</m:t>
        </m:r>
      </m:oMath>
      <w:r w:rsidDel="00000000" w:rsidR="00000000" w:rsidRPr="00000000">
        <w:rPr>
          <w:rFonts w:ascii="Times New Roman" w:cs="Times New Roman" w:eastAsia="Times New Roman" w:hAnsi="Times New Roman"/>
          <w:sz w:val="28"/>
          <w:szCs w:val="28"/>
          <w:rtl w:val="0"/>
        </w:rPr>
        <w:t xml:space="preserve"> 500 Вт</w:t>
      </w:r>
    </w:p>
    <w:p w:rsidR="00000000" w:rsidDel="00000000" w:rsidP="00000000" w:rsidRDefault="00000000" w:rsidRPr="00000000" w14:paraId="00000036">
      <w:pPr>
        <w:numPr>
          <w:ilvl w:val="0"/>
          <w:numId w:val="2"/>
        </w:numP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Освітлення основної кабіни = 120 Вт</w:t>
      </w:r>
    </w:p>
    <w:p w:rsidR="00000000" w:rsidDel="00000000" w:rsidP="00000000" w:rsidRDefault="00000000" w:rsidRPr="00000000" w14:paraId="00000037">
      <w:pPr>
        <w:numPr>
          <w:ilvl w:val="0"/>
          <w:numId w:val="2"/>
        </w:numP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Зовнішнє освітлення (фари) = 110 Вт</w:t>
      </w:r>
    </w:p>
    <w:p w:rsidR="00000000" w:rsidDel="00000000" w:rsidP="00000000" w:rsidRDefault="00000000" w:rsidRPr="00000000" w14:paraId="00000038">
      <w:pPr>
        <w:numPr>
          <w:ilvl w:val="0"/>
          <w:numId w:val="2"/>
        </w:numPr>
        <w:spacing w:after="0" w:line="276" w:lineRule="auto"/>
        <w:ind w:left="3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Власні потреби автомобіля = 100 Вт</w:t>
      </w:r>
    </w:p>
    <w:p w:rsidR="00000000" w:rsidDel="00000000" w:rsidP="00000000" w:rsidRDefault="00000000" w:rsidRPr="00000000" w14:paraId="00000039">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Зарядний струм аккумулятора обмежений рівнем, що відповідає потужності, що витрачається генератором - 200 Вт.</w:t>
      </w:r>
    </w:p>
    <w:p w:rsidR="00000000" w:rsidDel="00000000" w:rsidP="00000000" w:rsidRDefault="00000000" w:rsidRPr="00000000" w14:paraId="0000003A">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ДВС1 та ДВС2 живляться одним паливним баком. В залежності від швидкості руху змінюється передача, а тому і рівень споживання пального.</w: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72903" cy="2600688"/>
            <wp:effectExtent b="0" l="0" r="0" t="0"/>
            <wp:docPr id="567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72903" cy="26006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Штатна ситуація: </w:t>
      </w:r>
      <w:r w:rsidDel="00000000" w:rsidR="00000000" w:rsidRPr="00000000">
        <w:rPr>
          <w:rFonts w:ascii="Times New Roman" w:cs="Times New Roman" w:eastAsia="Times New Roman" w:hAnsi="Times New Roman"/>
          <w:sz w:val="28"/>
          <w:szCs w:val="28"/>
          <w:rtl w:val="0"/>
        </w:rPr>
        <w:t xml:space="preserve">Автомобіль довозить пацієнта за 11 700 секунд (3.25 години) за напруги не менше від 11.35 В. На кінець шляху пального залишається 4.1 л.</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76"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Перехід у позаштатний режим: </w:t>
      </w:r>
      <w:r w:rsidDel="00000000" w:rsidR="00000000" w:rsidRPr="00000000">
        <w:rPr>
          <w:rFonts w:ascii="Times New Roman" w:cs="Times New Roman" w:eastAsia="Times New Roman" w:hAnsi="Times New Roman"/>
          <w:sz w:val="28"/>
          <w:szCs w:val="28"/>
          <w:rtl w:val="0"/>
        </w:rPr>
        <w:t xml:space="preserve">Позаштатна ситуація відбувається з тієї причини, датчик показує хибні значення заряду (акумулятор заряджений). Через це не відбувається заряджання акумулятора, і врешті він розряджається повністю, що і є причиною аварійної ситуації.</w:t>
      </w:r>
      <w:r w:rsidDel="00000000" w:rsidR="00000000" w:rsidRPr="00000000">
        <w:rPr>
          <w:rtl w:val="0"/>
        </w:rPr>
      </w:r>
    </w:p>
    <w:p w:rsidR="00000000" w:rsidDel="00000000" w:rsidP="00000000" w:rsidRDefault="00000000" w:rsidRPr="00000000" w14:paraId="0000003F">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 </w:t>
      </w:r>
      <w:r w:rsidDel="00000000" w:rsidR="00000000" w:rsidRPr="00000000">
        <w:rPr>
          <w:rFonts w:ascii="Times New Roman" w:cs="Times New Roman" w:eastAsia="Times New Roman" w:hAnsi="Times New Roman"/>
          <w:sz w:val="28"/>
          <w:szCs w:val="28"/>
          <w:rtl w:val="0"/>
        </w:rPr>
        <w:t xml:space="preserve">Реанімобіль моделі «ГАЗ» має проїхати 70 км при заданих дорожніх умовах при заданій швидкості у темний час доби. </w:t>
      </w:r>
    </w:p>
    <w:p w:rsidR="00000000" w:rsidDel="00000000" w:rsidP="00000000" w:rsidRDefault="00000000" w:rsidRPr="00000000" w14:paraId="00000040">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Припущення: </w:t>
      </w:r>
      <w:r w:rsidDel="00000000" w:rsidR="00000000" w:rsidRPr="00000000">
        <w:rPr>
          <w:rFonts w:ascii="Times New Roman" w:cs="Times New Roman" w:eastAsia="Times New Roman" w:hAnsi="Times New Roman"/>
          <w:sz w:val="28"/>
          <w:szCs w:val="28"/>
          <w:rtl w:val="0"/>
        </w:rPr>
        <w:t xml:space="preserve">При зниженні бортової напруги нижче 11,7В, водій зупиняє машину (7323 с), вмикає резервний генератор (7414 с) та прибирає несправність (7863 с). Після цього водій заново починає рух, не вимикаючи резервний генератор. Електроенергії стає достатньо для живлення всіх елементів, та автомобіль добирається до місця призначення (13120 с), а в його баливному баці залишається 3,1 литри палива. </w:t>
      </w:r>
    </w:p>
    <w:p w:rsidR="00000000" w:rsidDel="00000000" w:rsidP="00000000" w:rsidRDefault="00000000" w:rsidRPr="00000000" w14:paraId="00000041">
      <w:pPr>
        <w:spacing w:after="0" w:line="276" w:lineRule="auto"/>
        <w:jc w:val="both"/>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42">
      <w:pPr>
        <w:spacing w:after="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кожному файлі перший стовбець задає час з шагом 10 с. Структура всіх файлів однакова: </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6615" cy="3493135"/>
            <wp:effectExtent b="0" l="0" r="0" t="0"/>
            <wp:docPr id="568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36615" cy="34931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76" w:lineRule="auto"/>
        <w:ind w:left="142"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Критичні змінні:</w:t>
      </w:r>
    </w:p>
    <w:p w:rsidR="00000000" w:rsidDel="00000000" w:rsidP="00000000" w:rsidRDefault="00000000" w:rsidRPr="00000000" w14:paraId="00000046">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напруга бортової мережі (даний параметр може безпосередньо призвести до аварійної ситуації, якщо напруга бортової мережі стане нижчою за рівень відключення медобладнання)</w:t>
      </w:r>
    </w:p>
    <w:p w:rsidR="00000000" w:rsidDel="00000000" w:rsidP="00000000" w:rsidRDefault="00000000" w:rsidRPr="00000000" w14:paraId="00000047">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кількість палива (зниження до рівня певної відмітки може призвести до нештатної або аварійної ситуації)</w:t>
      </w:r>
    </w:p>
    <w:p w:rsidR="00000000" w:rsidDel="00000000" w:rsidP="00000000" w:rsidRDefault="00000000" w:rsidRPr="00000000" w14:paraId="00000048">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напруга аккумуляторної батареї (залежить від стану генераторів, сумарного споживання електроенергії) </w:t>
      </w:r>
    </w:p>
    <w:p w:rsidR="00000000" w:rsidDel="00000000" w:rsidP="00000000" w:rsidRDefault="00000000" w:rsidRPr="00000000" w14:paraId="00000049">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0" w:line="276" w:lineRule="auto"/>
        <w:ind w:left="1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Опис основного алгоритму</w:t>
      </w:r>
    </w:p>
    <w:p w:rsidR="00000000" w:rsidDel="00000000" w:rsidP="00000000" w:rsidRDefault="00000000" w:rsidRPr="00000000" w14:paraId="0000004B">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процедури квантування вихідних даних виконується наступним чином:</w:t>
      </w:r>
    </w:p>
    <w:p w:rsidR="00000000" w:rsidDel="00000000" w:rsidP="00000000" w:rsidRDefault="00000000" w:rsidRPr="00000000" w14:paraId="0000004C">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якості базової еталонної статистики за кожною змінною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m</m:t>
            </m:r>
          </m:sub>
        </m:sSub>
      </m:oMath>
      <w:r w:rsidDel="00000000" w:rsidR="00000000" w:rsidRPr="00000000">
        <w:rPr>
          <w:rFonts w:ascii="Times New Roman" w:cs="Times New Roman" w:eastAsia="Times New Roman" w:hAnsi="Times New Roman"/>
          <w:sz w:val="28"/>
          <w:szCs w:val="28"/>
          <w:rtl w:val="0"/>
        </w:rPr>
        <w:t xml:space="preserve"> приймаються статистики випадкової вибірки за цими змінними об’ємом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01</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200</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якості базової динамічної статистики за тими ж змінними приймаються статистики вибірки динаміки функціонування об’єкта за останні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02</m:t>
            </m:r>
          </m:sub>
        </m:sSub>
      </m:oMath>
      <w:r w:rsidDel="00000000" w:rsidR="00000000" w:rsidRPr="00000000">
        <w:rPr>
          <w:rFonts w:ascii="Times New Roman" w:cs="Times New Roman" w:eastAsia="Times New Roman" w:hAnsi="Times New Roman"/>
          <w:sz w:val="28"/>
          <w:szCs w:val="28"/>
          <w:rtl w:val="0"/>
        </w:rPr>
        <w:t xml:space="preserve"> вимірів. Тому при черговому вимірі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повинна проводитися процедура відкидання першого виміру  існуючої вибірки та перенумерація вимірів.</w:t>
      </w:r>
    </w:p>
    <w:p w:rsidR="00000000" w:rsidDel="00000000" w:rsidP="00000000" w:rsidRDefault="00000000" w:rsidRPr="00000000" w14:paraId="0000004F">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48743" cy="1143160"/>
            <wp:effectExtent b="0" l="0" r="0" t="0"/>
            <wp:docPr id="567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48743" cy="11431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якості поточних динамічних статистик приймаються статистики</w:t>
      </w:r>
    </w:p>
    <w:p w:rsidR="00000000" w:rsidDel="00000000" w:rsidP="00000000" w:rsidRDefault="00000000" w:rsidRPr="00000000" w14:paraId="00000051">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вибірок об’ємом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02</m:t>
            </m:r>
          </m:sub>
        </m:sSub>
      </m:oMath>
      <w:r w:rsidDel="00000000" w:rsidR="00000000" w:rsidRPr="00000000">
        <w:rPr>
          <w:rFonts w:ascii="Times New Roman" w:cs="Times New Roman" w:eastAsia="Times New Roman" w:hAnsi="Times New Roman"/>
          <w:sz w:val="28"/>
          <w:szCs w:val="28"/>
          <w:rtl w:val="0"/>
        </w:rPr>
        <w:t xml:space="preserve"> після процедури, зазначеної на графіку вище (*).</w:t>
      </w:r>
    </w:p>
    <w:p w:rsidR="00000000" w:rsidDel="00000000" w:rsidP="00000000" w:rsidRDefault="00000000" w:rsidRPr="00000000" w14:paraId="00000052">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якості зміщених динамічних статистик приймаються статистики</w:t>
      </w:r>
    </w:p>
    <w:p w:rsidR="00000000" w:rsidDel="00000000" w:rsidP="00000000" w:rsidRDefault="00000000" w:rsidRPr="00000000" w14:paraId="00000053">
      <w:pPr>
        <w:spacing w:after="0" w:line="276" w:lineRule="auto"/>
        <w:ind w:left="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вибірок об’ємом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02</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 зсунутих відносно вибірок об’ємом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02</m:t>
            </m:r>
          </m:sub>
        </m:sSub>
      </m:oMath>
      <w:r w:rsidDel="00000000" w:rsidR="00000000" w:rsidRPr="00000000">
        <w:rPr>
          <w:rFonts w:ascii="Times New Roman" w:cs="Times New Roman" w:eastAsia="Times New Roman" w:hAnsi="Times New Roman"/>
          <w:sz w:val="28"/>
          <w:szCs w:val="28"/>
          <w:rtl w:val="0"/>
        </w:rPr>
        <w:t xml:space="preserve"> на величину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N</m:t>
            </m:r>
          </m:e>
          <m:sub>
            <m:r>
              <w:rPr>
                <w:rFonts w:ascii="Times New Roman" w:cs="Times New Roman" w:eastAsia="Times New Roman" w:hAnsi="Times New Roman"/>
                <w:sz w:val="28"/>
                <w:szCs w:val="28"/>
              </w:rPr>
              <m:t xml:space="preserve">2</m:t>
            </m:r>
          </m:sub>
        </m:sSub>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4">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застосовують для екстраполяції реальних даних на множині.</w:t>
      </w:r>
    </w:p>
    <w:p w:rsidR="00000000" w:rsidDel="00000000" w:rsidP="00000000" w:rsidRDefault="00000000" w:rsidRPr="00000000" w14:paraId="00000056">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Фукціональні залежності відновлюються у вигляді:</w:t>
      </w:r>
    </w:p>
    <w:p w:rsidR="00000000" w:rsidDel="00000000" w:rsidP="00000000" w:rsidRDefault="00000000" w:rsidRPr="00000000" w14:paraId="00000058">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39640" cy="2581635"/>
            <wp:effectExtent b="0" l="0" r="0" t="0"/>
            <wp:docPr id="568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839640" cy="258163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Моделі прогнозування нестаціонарних процесів будуються на основі вихідної вибірки часового ряду для інтервалу і базової моделі динаміки процесів.</w:t>
      </w:r>
    </w:p>
    <w:p w:rsidR="00000000" w:rsidDel="00000000" w:rsidP="00000000" w:rsidRDefault="00000000" w:rsidRPr="00000000" w14:paraId="0000005A">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line="276" w:lineRule="auto"/>
        <w:ind w:left="1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Прогнозування нестаціонарних процесів</w:t>
      </w:r>
    </w:p>
    <w:p w:rsidR="00000000" w:rsidDel="00000000" w:rsidP="00000000" w:rsidRDefault="00000000" w:rsidRPr="00000000" w14:paraId="0000005D">
      <w:pPr>
        <w:spacing w:after="0" w:line="276" w:lineRule="auto"/>
        <w:ind w:left="142" w:firstLine="578"/>
        <w:jc w:val="both"/>
        <w:rPr>
          <w:rFonts w:ascii="Arial" w:cs="Arial" w:eastAsia="Arial" w:hAnsi="Arial"/>
          <w:sz w:val="30"/>
          <w:szCs w:val="30"/>
        </w:rPr>
      </w:pPr>
      <w:r w:rsidDel="00000000" w:rsidR="00000000" w:rsidRPr="00000000">
        <w:rPr>
          <w:rFonts w:ascii="Times New Roman" w:cs="Times New Roman" w:eastAsia="Times New Roman" w:hAnsi="Times New Roman"/>
          <w:sz w:val="28"/>
          <w:szCs w:val="28"/>
          <w:rtl w:val="0"/>
        </w:rPr>
        <w:t xml:space="preserve">Задля цього застосовуються поліноми Чебишева - за допомогою них проводиться пошук найкращого наближення в сенсі критерію оптимальності Чебишева. Вихідні дані нормуються у інтервалі </w:t>
      </w:r>
      <m:oMath>
        <m:r>
          <w:rPr>
            <w:rFonts w:ascii="Times New Roman" w:cs="Times New Roman" w:eastAsia="Times New Roman" w:hAnsi="Times New Roman"/>
            <w:sz w:val="28"/>
            <w:szCs w:val="28"/>
          </w:rPr>
          <m:t xml:space="preserve">D={t|</m:t>
        </m:r>
        <m:sSubSup>
          <m:sSubSupPr>
            <m:ctrlPr>
              <w:rPr>
                <w:rFonts w:ascii="Times New Roman" w:cs="Times New Roman" w:eastAsia="Times New Roman" w:hAnsi="Times New Roman"/>
                <w:sz w:val="28"/>
                <w:szCs w:val="28"/>
              </w:rPr>
            </m:ctrlPr>
          </m:sSubSupPr>
          <m:e>
            <m:r>
              <w:rPr>
                <w:rFonts w:ascii="Times New Roman" w:cs="Times New Roman" w:eastAsia="Times New Roman" w:hAnsi="Times New Roman"/>
                <w:sz w:val="28"/>
                <w:szCs w:val="28"/>
              </w:rPr>
              <m:t xml:space="preserve">t</m:t>
            </m:r>
          </m:e>
          <m:sub>
            <m:r>
              <w:rPr>
                <w:rFonts w:ascii="Times New Roman" w:cs="Times New Roman" w:eastAsia="Times New Roman" w:hAnsi="Times New Roman"/>
                <w:sz w:val="28"/>
                <w:szCs w:val="28"/>
              </w:rPr>
              <m:t xml:space="preserve">0</m:t>
            </m:r>
          </m:sub>
          <m:sup>
            <m:r>
              <w:rPr>
                <w:rFonts w:ascii="Times New Roman" w:cs="Times New Roman" w:eastAsia="Times New Roman" w:hAnsi="Times New Roman"/>
                <w:sz w:val="28"/>
                <w:szCs w:val="28"/>
              </w:rPr>
              <m:t xml:space="preserve">-</m:t>
            </m:r>
          </m:sup>
        </m:sSub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t</m:t>
            </m:r>
          </m:e>
          <m:sup>
            <m:r>
              <w:rPr>
                <w:rFonts w:ascii="Times New Roman" w:cs="Times New Roman" w:eastAsia="Times New Roman" w:hAnsi="Times New Roman"/>
                <w:sz w:val="28"/>
                <w:szCs w:val="28"/>
              </w:rPr>
              <m:t xml:space="preserve">+</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який включає вихідний інтервал спостереження. Далі за вихідними даними у мультиплікативній (4) чи адитивній (1) формі шукається наближення завдяки розв’язку несумісної системи рівнянь:</w:t>
      </w:r>
      <w:r w:rsidDel="00000000" w:rsidR="00000000" w:rsidRPr="00000000">
        <w:rPr>
          <w:rtl w:val="0"/>
        </w:rPr>
      </w:r>
    </w:p>
    <w:p w:rsidR="00000000" w:rsidDel="00000000" w:rsidP="00000000" w:rsidRDefault="00000000" w:rsidRPr="00000000" w14:paraId="0000005E">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82429" cy="1247949"/>
            <wp:effectExtent b="0" l="0" r="0" t="0"/>
            <wp:docPr id="568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582429" cy="124794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динамічного процесу в інтервалі спостережень визначається як результат розв’язку системи і описуються відношеннями:</w:t>
      </w:r>
    </w:p>
    <w:p w:rsidR="00000000" w:rsidDel="00000000" w:rsidP="00000000" w:rsidRDefault="00000000" w:rsidRPr="00000000" w14:paraId="00000060">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06243" cy="696009"/>
            <wp:effectExtent b="0" l="0" r="0" t="0"/>
            <wp:docPr id="5685" name="image14.png"/>
            <a:graphic>
              <a:graphicData uri="http://schemas.openxmlformats.org/drawingml/2006/picture">
                <pic:pic>
                  <pic:nvPicPr>
                    <pic:cNvPr id="0" name="image14.png"/>
                    <pic:cNvPicPr preferRelativeResize="0"/>
                  </pic:nvPicPr>
                  <pic:blipFill>
                    <a:blip r:embed="rId12"/>
                    <a:srcRect b="6597" l="0" r="12783" t="12222"/>
                    <a:stretch>
                      <a:fillRect/>
                    </a:stretch>
                  </pic:blipFill>
                  <pic:spPr>
                    <a:xfrm>
                      <a:off x="0" y="0"/>
                      <a:ext cx="3506243" cy="69600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0" w:line="276" w:lineRule="auto"/>
        <w:ind w:left="14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Дослідження нештатного режиму</w:t>
      </w:r>
      <w:r w:rsidDel="00000000" w:rsidR="00000000" w:rsidRPr="00000000">
        <w:rPr>
          <w:rtl w:val="0"/>
        </w:rPr>
      </w:r>
    </w:p>
    <w:p w:rsidR="00000000" w:rsidDel="00000000" w:rsidP="00000000" w:rsidRDefault="00000000" w:rsidRPr="00000000" w14:paraId="00000063">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Припускаємо, що фактори ризику є незалежними і зміни в часі відбуваються за випадковим законом, </w:t>
      </w:r>
      <w:r w:rsidDel="00000000" w:rsidR="00000000" w:rsidRPr="00000000">
        <w:rPr>
          <w:rFonts w:ascii="Times New Roman" w:cs="Times New Roman" w:eastAsia="Times New Roman" w:hAnsi="Times New Roman"/>
          <w:sz w:val="28"/>
          <w:szCs w:val="28"/>
          <w:u w:val="single"/>
          <w:rtl w:val="0"/>
        </w:rPr>
        <w:t xml:space="preserve">розподіл якого є апріорно невідомим</w:t>
      </w:r>
      <w:r w:rsidDel="00000000" w:rsidR="00000000" w:rsidRPr="00000000">
        <w:rPr>
          <w:rFonts w:ascii="Times New Roman" w:cs="Times New Roman" w:eastAsia="Times New Roman" w:hAnsi="Times New Roman"/>
          <w:sz w:val="28"/>
          <w:szCs w:val="28"/>
          <w:rtl w:val="0"/>
        </w:rPr>
        <w:t xml:space="preserve">, вплив яких розповсюджується одночасно на декілька чи на всі показники. Ситуація впливу факторів ризику буде нештатною, якщо хоча б два показника одночасно, без керуючої дії, синхронно і синфазно змінять свої значення протягом декількох часових вимірів.</w:t>
      </w:r>
    </w:p>
    <w:p w:rsidR="00000000" w:rsidDel="00000000" w:rsidP="00000000" w:rsidRDefault="00000000" w:rsidRPr="00000000" w14:paraId="00000064">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Процедура виявлення нештатної ситуації побудована на використанні порогових значень для датчиків. Тобто якщо є такий j, при якому виконується y</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&lt; (або &gt;) y</w:t>
      </w:r>
      <w:r w:rsidDel="00000000" w:rsidR="00000000" w:rsidRPr="00000000">
        <w:rPr>
          <w:rFonts w:ascii="Times New Roman" w:cs="Times New Roman" w:eastAsia="Times New Roman" w:hAnsi="Times New Roman"/>
          <w:sz w:val="28"/>
          <w:szCs w:val="28"/>
          <w:vertAlign w:val="subscript"/>
          <w:rtl w:val="0"/>
        </w:rPr>
        <w:t xml:space="preserve">j </w:t>
      </w:r>
      <w:r w:rsidDel="00000000" w:rsidR="00000000" w:rsidRPr="00000000">
        <w:rPr>
          <w:rFonts w:ascii="Times New Roman" w:cs="Times New Roman" w:eastAsia="Times New Roman" w:hAnsi="Times New Roman"/>
          <w:sz w:val="32"/>
          <w:szCs w:val="32"/>
          <w:vertAlign w:val="subscript"/>
          <w:rtl w:val="0"/>
        </w:rPr>
        <w:t xml:space="preserve">нешт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то ситуацію вважаємо нештатною. Аналогічно з аварійною ситуацією: якщо y</w:t>
      </w:r>
      <w:r w:rsidDel="00000000" w:rsidR="00000000" w:rsidRPr="00000000">
        <w:rPr>
          <w:rFonts w:ascii="Times New Roman" w:cs="Times New Roman" w:eastAsia="Times New Roman" w:hAnsi="Times New Roman"/>
          <w:sz w:val="28"/>
          <w:szCs w:val="28"/>
          <w:vertAlign w:val="subscript"/>
          <w:rtl w:val="0"/>
        </w:rPr>
        <w:t xml:space="preserve">j</w:t>
      </w:r>
      <w:r w:rsidDel="00000000" w:rsidR="00000000" w:rsidRPr="00000000">
        <w:rPr>
          <w:rFonts w:ascii="Times New Roman" w:cs="Times New Roman" w:eastAsia="Times New Roman" w:hAnsi="Times New Roman"/>
          <w:sz w:val="28"/>
          <w:szCs w:val="28"/>
          <w:rtl w:val="0"/>
        </w:rPr>
        <w:t xml:space="preserve"> &lt; (або &gt;) y</w:t>
      </w:r>
      <w:r w:rsidDel="00000000" w:rsidR="00000000" w:rsidRPr="00000000">
        <w:rPr>
          <w:rFonts w:ascii="Times New Roman" w:cs="Times New Roman" w:eastAsia="Times New Roman" w:hAnsi="Times New Roman"/>
          <w:sz w:val="28"/>
          <w:szCs w:val="28"/>
          <w:vertAlign w:val="subscript"/>
          <w:rtl w:val="0"/>
        </w:rPr>
        <w:t xml:space="preserve">j </w:t>
      </w:r>
      <w:r w:rsidDel="00000000" w:rsidR="00000000" w:rsidRPr="00000000">
        <w:rPr>
          <w:rFonts w:ascii="Times New Roman" w:cs="Times New Roman" w:eastAsia="Times New Roman" w:hAnsi="Times New Roman"/>
          <w:sz w:val="32"/>
          <w:szCs w:val="32"/>
          <w:vertAlign w:val="subscript"/>
          <w:rtl w:val="0"/>
        </w:rPr>
        <w:t xml:space="preserve">авар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то ситуацію вважаємо аварійною</w:t>
      </w:r>
    </w:p>
    <w:p w:rsidR="00000000" w:rsidDel="00000000" w:rsidP="00000000" w:rsidRDefault="00000000" w:rsidRPr="00000000" w14:paraId="00000066">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Введемо значення у для нештатних та аварійних випадків для різних датчиків:</w:t>
      </w:r>
    </w:p>
    <w:p w:rsidR="00000000" w:rsidDel="00000000" w:rsidP="00000000" w:rsidRDefault="00000000" w:rsidRPr="00000000" w14:paraId="00000068">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у</w:t>
      </w:r>
      <w:r w:rsidDel="00000000" w:rsidR="00000000" w:rsidRPr="00000000">
        <w:rPr>
          <w:rFonts w:ascii="Times New Roman" w:cs="Times New Roman" w:eastAsia="Times New Roman" w:hAnsi="Times New Roman"/>
          <w:sz w:val="32"/>
          <w:szCs w:val="32"/>
          <w:vertAlign w:val="subscript"/>
          <w:rtl w:val="0"/>
        </w:rPr>
        <w:t xml:space="preserve">1 нешт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945 (тобто мала напруга бортової мережі, щоб в машині здійснювались всі функції)</w:t>
      </w:r>
    </w:p>
    <w:p w:rsidR="00000000" w:rsidDel="00000000" w:rsidP="00000000" w:rsidRDefault="00000000" w:rsidRPr="00000000" w14:paraId="00000069">
      <w:pPr>
        <w:spacing w:after="0" w:line="276" w:lineRule="auto"/>
        <w:ind w:left="142" w:firstLine="578"/>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у</w:t>
      </w:r>
      <w:r w:rsidDel="00000000" w:rsidR="00000000" w:rsidRPr="00000000">
        <w:rPr>
          <w:rFonts w:ascii="Times New Roman" w:cs="Times New Roman" w:eastAsia="Times New Roman" w:hAnsi="Times New Roman"/>
          <w:sz w:val="32"/>
          <w:szCs w:val="32"/>
          <w:vertAlign w:val="subscript"/>
          <w:rtl w:val="0"/>
        </w:rPr>
        <w:t xml:space="preserve">2 нешт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залишок шляху в годинах / 0,5 л/год. (тобто чи достатньо палива до кінця шляху)</w:t>
      </w:r>
      <w:r w:rsidDel="00000000" w:rsidR="00000000" w:rsidRPr="00000000">
        <w:rPr>
          <w:rtl w:val="0"/>
        </w:rPr>
      </w:r>
    </w:p>
    <w:p w:rsidR="00000000" w:rsidDel="00000000" w:rsidP="00000000" w:rsidRDefault="00000000" w:rsidRPr="00000000" w14:paraId="0000006A">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у</w:t>
      </w:r>
      <w:r w:rsidDel="00000000" w:rsidR="00000000" w:rsidRPr="00000000">
        <w:rPr>
          <w:rFonts w:ascii="Times New Roman" w:cs="Times New Roman" w:eastAsia="Times New Roman" w:hAnsi="Times New Roman"/>
          <w:sz w:val="32"/>
          <w:szCs w:val="32"/>
          <w:vertAlign w:val="subscript"/>
          <w:rtl w:val="0"/>
        </w:rPr>
        <w:t xml:space="preserve">3 нешт</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sz w:val="28"/>
          <w:szCs w:val="28"/>
          <w:rtl w:val="0"/>
        </w:rPr>
        <w:t xml:space="preserve">5000000 (тобто мала напруга АБ, щоб в машині здійснювались всі функції)</w:t>
      </w:r>
    </w:p>
    <w:p w:rsidR="00000000" w:rsidDel="00000000" w:rsidP="00000000" w:rsidRDefault="00000000" w:rsidRPr="00000000" w14:paraId="0000006B">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у</w:t>
      </w:r>
      <w:r w:rsidDel="00000000" w:rsidR="00000000" w:rsidRPr="00000000">
        <w:rPr>
          <w:rFonts w:ascii="Times New Roman" w:cs="Times New Roman" w:eastAsia="Times New Roman" w:hAnsi="Times New Roman"/>
          <w:sz w:val="32"/>
          <w:szCs w:val="32"/>
          <w:vertAlign w:val="subscript"/>
          <w:rtl w:val="0"/>
        </w:rPr>
        <w:t xml:space="preserve">1 авар </w:t>
      </w:r>
      <w:r w:rsidDel="00000000" w:rsidR="00000000" w:rsidRPr="00000000">
        <w:rPr>
          <w:rFonts w:ascii="Times New Roman" w:cs="Times New Roman" w:eastAsia="Times New Roman" w:hAnsi="Times New Roman"/>
          <w:sz w:val="32"/>
          <w:szCs w:val="32"/>
          <w:rtl w:val="0"/>
        </w:rPr>
        <w:t xml:space="preserve">= у</w:t>
      </w:r>
      <w:r w:rsidDel="00000000" w:rsidR="00000000" w:rsidRPr="00000000">
        <w:rPr>
          <w:rFonts w:ascii="Times New Roman" w:cs="Times New Roman" w:eastAsia="Times New Roman" w:hAnsi="Times New Roman"/>
          <w:sz w:val="32"/>
          <w:szCs w:val="32"/>
          <w:vertAlign w:val="subscript"/>
          <w:rtl w:val="0"/>
        </w:rPr>
        <w:t xml:space="preserve">2 авар</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sz w:val="32"/>
          <w:szCs w:val="32"/>
          <w:rtl w:val="0"/>
        </w:rPr>
        <w:t xml:space="preserve">у</w:t>
      </w:r>
      <w:r w:rsidDel="00000000" w:rsidR="00000000" w:rsidRPr="00000000">
        <w:rPr>
          <w:rFonts w:ascii="Times New Roman" w:cs="Times New Roman" w:eastAsia="Times New Roman" w:hAnsi="Times New Roman"/>
          <w:sz w:val="32"/>
          <w:szCs w:val="32"/>
          <w:vertAlign w:val="subscript"/>
          <w:rtl w:val="0"/>
        </w:rPr>
        <w:t xml:space="preserve">3 авар </w:t>
      </w:r>
      <w:r w:rsidDel="00000000" w:rsidR="00000000" w:rsidRPr="00000000">
        <w:rPr>
          <w:rFonts w:ascii="Times New Roman" w:cs="Times New Roman" w:eastAsia="Times New Roman" w:hAnsi="Times New Roman"/>
          <w:sz w:val="32"/>
          <w:szCs w:val="32"/>
          <w:rtl w:val="0"/>
        </w:rPr>
        <w:t xml:space="preserve">= 0</w:t>
      </w:r>
      <w:r w:rsidDel="00000000" w:rsidR="00000000" w:rsidRPr="00000000">
        <w:rPr>
          <w:rtl w:val="0"/>
        </w:rPr>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всіх випадках ми використовуємо знак &lt;.</w:t>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0" w:line="276" w:lineRule="auto"/>
        <w:ind w:left="1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Попоредження водія про настання нештатної ситуації</w:t>
      </w:r>
    </w:p>
    <w:p w:rsidR="00000000" w:rsidDel="00000000" w:rsidP="00000000" w:rsidRDefault="00000000" w:rsidRPr="00000000" w14:paraId="00000071">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основі прийнятих припущень представимо додатково моделі і умови</w:t>
      </w:r>
    </w:p>
    <w:p w:rsidR="00000000" w:rsidDel="00000000" w:rsidP="00000000" w:rsidRDefault="00000000" w:rsidRPr="00000000" w14:paraId="00000072">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розпізнавання нештатної ситуації. Введемо наступні фактори ризику:</w:t>
      </w:r>
    </w:p>
    <w:p w:rsidR="00000000" w:rsidDel="00000000" w:rsidP="00000000" w:rsidRDefault="00000000" w:rsidRPr="00000000" w14:paraId="00000073">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Arial" w:cs="Arial" w:eastAsia="Arial" w:hAnsi="Arial"/>
        </w:rPr>
        <w:drawing>
          <wp:inline distB="0" distT="0" distL="0" distR="0">
            <wp:extent cx="3571875" cy="1343025"/>
            <wp:effectExtent b="0" l="0" r="0" t="0"/>
            <wp:docPr id="5673" name="image2.png"/>
            <a:graphic>
              <a:graphicData uri="http://schemas.openxmlformats.org/drawingml/2006/picture">
                <pic:pic>
                  <pic:nvPicPr>
                    <pic:cNvPr id="0" name="image2.png"/>
                    <pic:cNvPicPr preferRelativeResize="0"/>
                  </pic:nvPicPr>
                  <pic:blipFill>
                    <a:blip r:embed="rId13"/>
                    <a:srcRect b="50146" l="662" r="5359" t="3151"/>
                    <a:stretch>
                      <a:fillRect/>
                    </a:stretch>
                  </pic:blipFill>
                  <pic:spPr>
                    <a:xfrm>
                      <a:off x="0" y="0"/>
                      <a:ext cx="3571875" cy="1343025"/>
                    </a:xfrm>
                    <a:prstGeom prst="rect"/>
                    <a:ln/>
                  </pic:spPr>
                </pic:pic>
              </a:graphicData>
            </a:graphic>
          </wp:inline>
        </w:drawing>
      </w:r>
      <w:r w:rsidDel="00000000" w:rsidR="00000000" w:rsidRPr="00000000">
        <w:rPr>
          <w:rFonts w:ascii="Arial" w:cs="Arial" w:eastAsia="Arial" w:hAnsi="Arial"/>
        </w:rPr>
        <w:drawing>
          <wp:inline distB="0" distT="0" distL="0" distR="0">
            <wp:extent cx="1743075" cy="1513205"/>
            <wp:effectExtent b="0" l="0" r="0" t="0"/>
            <wp:docPr id="5676" name="image2.png"/>
            <a:graphic>
              <a:graphicData uri="http://schemas.openxmlformats.org/drawingml/2006/picture">
                <pic:pic>
                  <pic:nvPicPr>
                    <pic:cNvPr id="0" name="image2.png"/>
                    <pic:cNvPicPr preferRelativeResize="0"/>
                  </pic:nvPicPr>
                  <pic:blipFill>
                    <a:blip r:embed="rId13"/>
                    <a:srcRect b="1555" l="662" r="54892" t="50953"/>
                    <a:stretch>
                      <a:fillRect/>
                    </a:stretch>
                  </pic:blipFill>
                  <pic:spPr>
                    <a:xfrm>
                      <a:off x="0" y="0"/>
                      <a:ext cx="1743075" cy="151320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знаходження фактору ризику за кожним параметром окремо, виконується оцінка степеню загального ризику:</w:t>
      </w:r>
    </w:p>
    <w:p w:rsidR="00000000" w:rsidDel="00000000" w:rsidP="00000000" w:rsidRDefault="00000000" w:rsidRPr="00000000" w14:paraId="00000075">
      <w:pPr>
        <w:spacing w:after="0" w:line="276" w:lineRule="auto"/>
        <w:ind w:left="142" w:firstLine="578"/>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r>
              <w:rPr>
                <w:rFonts w:ascii="Times New Roman" w:cs="Times New Roman" w:eastAsia="Times New Roman" w:hAnsi="Times New Roman"/>
                <w:sz w:val="28"/>
                <w:szCs w:val="28"/>
              </w:rPr>
              <m:t xml:space="preserve">k</m:t>
            </m:r>
          </m:sub>
        </m:sSub>
        <m:r>
          <w:rPr>
            <w:rFonts w:ascii="Times New Roman" w:cs="Times New Roman" w:eastAsia="Times New Roman" w:hAnsi="Times New Roman"/>
            <w:sz w:val="28"/>
            <w:szCs w:val="28"/>
          </w:rPr>
          <m:t xml:space="preserve">)=1-(1-</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1</m:t>
                </m:r>
              </m:sub>
            </m:sSub>
          </m:sub>
        </m:sSub>
        <m:r>
          <w:rPr>
            <w:rFonts w:ascii="Times New Roman" w:cs="Times New Roman" w:eastAsia="Times New Roman" w:hAnsi="Times New Roman"/>
            <w:sz w:val="28"/>
            <w:szCs w:val="28"/>
          </w:rPr>
          <m:t xml:space="preserve">)(1-</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2</m:t>
                </m:r>
              </m:sub>
            </m:sSub>
          </m:sub>
        </m:sSub>
        <m:r>
          <w:rPr>
            <w:rFonts w:ascii="Times New Roman" w:cs="Times New Roman" w:eastAsia="Times New Roman" w:hAnsi="Times New Roman"/>
            <w:sz w:val="28"/>
            <w:szCs w:val="28"/>
          </w:rPr>
          <m:t xml:space="preserve">)(1-</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p</m:t>
            </m:r>
          </m:e>
          <m:sub>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y</m:t>
                </m:r>
              </m:e>
              <m:sub>
                <m:r>
                  <w:rPr>
                    <w:rFonts w:ascii="Times New Roman" w:cs="Times New Roman" w:eastAsia="Times New Roman" w:hAnsi="Times New Roman"/>
                    <w:sz w:val="28"/>
                    <w:szCs w:val="28"/>
                  </w:rPr>
                  <m:t xml:space="preserve">3</m:t>
                </m:r>
              </m:sub>
            </m:sSub>
          </m:sub>
        </m:sSub>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76">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для знаходження величини показника з урахуванням впливу факторів:</w:t>
      </w:r>
    </w:p>
    <w:p w:rsidR="00000000" w:rsidDel="00000000" w:rsidP="00000000" w:rsidRDefault="00000000" w:rsidRPr="00000000" w14:paraId="00000077">
      <w:pPr>
        <w:spacing w:after="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04181" cy="906830"/>
            <wp:effectExtent b="0" l="0" r="0" t="0"/>
            <wp:docPr id="567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04181" cy="9068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 відсутності дії факторів ризику формула дає точне значення </w:t>
      </w:r>
      <m:oMath>
        <m:r>
          <w:rPr>
            <w:rFonts w:ascii="Times New Roman" w:cs="Times New Roman" w:eastAsia="Times New Roman" w:hAnsi="Times New Roman"/>
            <w:sz w:val="28"/>
            <w:szCs w:val="28"/>
          </w:rPr>
          <m:t xml:space="preserve">y</m:t>
        </m:r>
      </m:oMath>
      <w:r w:rsidDel="00000000" w:rsidR="00000000" w:rsidRPr="00000000">
        <w:rPr>
          <w:rtl w:val="0"/>
        </w:rPr>
      </w:r>
    </w:p>
    <w:p w:rsidR="00000000" w:rsidDel="00000000" w:rsidP="00000000" w:rsidRDefault="00000000" w:rsidRPr="00000000" w14:paraId="00000079">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0" w:line="276" w:lineRule="auto"/>
        <w:ind w:left="1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Ситуація збою датчиків</w:t>
      </w:r>
    </w:p>
    <w:p w:rsidR="00000000" w:rsidDel="00000000" w:rsidP="00000000" w:rsidRDefault="00000000" w:rsidRPr="00000000" w14:paraId="0000007C">
      <w:pPr>
        <w:spacing w:after="0" w:line="276" w:lineRule="auto"/>
        <w:ind w:left="142" w:firstLine="57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можлива ситуація збою датчиків, що може привести до аварії. Для уникнення такої ситуації відбудеться повідомлення про те, що трапився збій. Для його дослідження умовна дисперсія процесу </w:t>
      </w:r>
      <m:oMath>
        <m:r>
          <w:rPr>
            <w:rFonts w:ascii="Times New Roman" w:cs="Times New Roman" w:eastAsia="Times New Roman" w:hAnsi="Times New Roman"/>
            <w:sz w:val="28"/>
            <w:szCs w:val="28"/>
          </w:rPr>
          <m:t xml:space="preserve">h(k)</m:t>
        </m:r>
      </m:oMath>
      <w:r w:rsidDel="00000000" w:rsidR="00000000" w:rsidRPr="00000000">
        <w:rPr>
          <w:rFonts w:ascii="Times New Roman" w:cs="Times New Roman" w:eastAsia="Times New Roman" w:hAnsi="Times New Roman"/>
          <w:sz w:val="28"/>
          <w:szCs w:val="28"/>
          <w:rtl w:val="0"/>
        </w:rPr>
        <w:t xml:space="preserve"> вираховується послідовно для дослідного ряду:</w:t>
      </w:r>
    </w:p>
    <w:p w:rsidR="00000000" w:rsidDel="00000000" w:rsidP="00000000" w:rsidRDefault="00000000" w:rsidRPr="00000000" w14:paraId="0000007D">
      <w:pPr>
        <w:spacing w:after="0" w:line="276" w:lineRule="auto"/>
        <w:ind w:left="14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43795" cy="628738"/>
            <wp:effectExtent b="0" l="0" r="0" t="0"/>
            <wp:docPr id="567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43795" cy="6287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w:t>
      </w:r>
      <w:r w:rsidDel="00000000" w:rsidR="00000000" w:rsidRPr="00000000">
        <w:rPr>
          <w:rFonts w:ascii="Times New Roman" w:cs="Times New Roman" w:eastAsia="Times New Roman" w:hAnsi="Times New Roman"/>
          <w:sz w:val="28"/>
          <w:szCs w:val="28"/>
        </w:rPr>
        <w:drawing>
          <wp:inline distB="0" distT="0" distL="0" distR="0">
            <wp:extent cx="1971950" cy="543001"/>
            <wp:effectExtent b="0" l="0" r="0" t="0"/>
            <wp:docPr id="567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971950" cy="543001"/>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умовне математичне сподівання.</w:t>
      </w:r>
    </w:p>
    <w:p w:rsidR="00000000" w:rsidDel="00000000" w:rsidP="00000000" w:rsidRDefault="00000000" w:rsidRPr="00000000" w14:paraId="0000007F">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 якщо </w:t>
      </w:r>
      <m:oMath>
        <m:r>
          <w:rPr>
            <w:rFonts w:ascii="Times New Roman" w:cs="Times New Roman" w:eastAsia="Times New Roman" w:hAnsi="Times New Roman"/>
            <w:sz w:val="28"/>
            <w:szCs w:val="28"/>
          </w:rPr>
          <m:t xml:space="preserve">x(k)-x(k-1)&gt;2h(k-1)</m:t>
        </m:r>
      </m:oMath>
      <w:r w:rsidDel="00000000" w:rsidR="00000000" w:rsidRPr="00000000">
        <w:rPr>
          <w:rFonts w:ascii="Times New Roman" w:cs="Times New Roman" w:eastAsia="Times New Roman" w:hAnsi="Times New Roman"/>
          <w:sz w:val="28"/>
          <w:szCs w:val="28"/>
          <w:rtl w:val="0"/>
        </w:rPr>
        <w:t xml:space="preserve"> та на інших датчиках не відображається таких відхилень, то це вважаємо за збій датчика.</w:t>
      </w:r>
    </w:p>
    <w:p w:rsidR="00000000" w:rsidDel="00000000" w:rsidP="00000000" w:rsidRDefault="00000000" w:rsidRPr="00000000" w14:paraId="0000008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розраховуємо </w:t>
      </w:r>
      <w:r w:rsidDel="00000000" w:rsidR="00000000" w:rsidRPr="00000000">
        <w:rPr>
          <w:rFonts w:ascii="Times New Roman" w:cs="Times New Roman" w:eastAsia="Times New Roman" w:hAnsi="Times New Roman"/>
          <w:sz w:val="28"/>
          <w:szCs w:val="28"/>
          <w:u w:val="single"/>
          <w:rtl w:val="0"/>
        </w:rPr>
        <w:t xml:space="preserve">ресурс допустимого ризику аварійної ситуації</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695951" cy="419158"/>
            <wp:effectExtent b="0" l="0" r="0" t="0"/>
            <wp:docPr id="567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95951" cy="419158"/>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максимальна зміна кожного показника за один часовий відрізок в нештатному режимі за всіма даними вибірки,</w:t>
      </w:r>
    </w:p>
    <w:p w:rsidR="00000000" w:rsidDel="00000000" w:rsidP="00000000" w:rsidRDefault="00000000" w:rsidRPr="00000000" w14:paraId="00000083">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952898" cy="676369"/>
            <wp:effectExtent b="0" l="0" r="0" t="0"/>
            <wp:docPr id="568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952898" cy="676369"/>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 ресурс допустимого ризику (оцінюється ресурс</w:t>
      </w:r>
    </w:p>
    <w:p w:rsidR="00000000" w:rsidDel="00000000" w:rsidP="00000000" w:rsidRDefault="00000000" w:rsidRPr="00000000" w14:paraId="00000084">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допустимого ризику, як час, що залишився до аварії, при найгіршому варіанті розвитку ситуації), де </w:t>
      </w:r>
      <w:r w:rsidDel="00000000" w:rsidR="00000000" w:rsidRPr="00000000">
        <w:rPr>
          <w:rFonts w:ascii="Times New Roman" w:cs="Times New Roman" w:eastAsia="Times New Roman" w:hAnsi="Times New Roman"/>
          <w:i w:val="1"/>
          <w:sz w:val="28"/>
          <w:szCs w:val="28"/>
          <w:rtl w:val="0"/>
        </w:rPr>
        <w:t xml:space="preserve">Т</w:t>
      </w:r>
      <w:r w:rsidDel="00000000" w:rsidR="00000000" w:rsidRPr="00000000">
        <w:rPr>
          <w:rFonts w:ascii="Times New Roman" w:cs="Times New Roman" w:eastAsia="Times New Roman" w:hAnsi="Times New Roman"/>
          <w:i w:val="1"/>
          <w:sz w:val="28"/>
          <w:szCs w:val="28"/>
          <w:vertAlign w:val="subscript"/>
          <w:rtl w:val="0"/>
        </w:rPr>
        <w:t xml:space="preserve">0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тривалість часового відрізку.</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0" w:line="276" w:lineRule="auto"/>
        <w:ind w:left="14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Введемо наступну класифікацію рівнів ризику:</w:t>
      </w:r>
    </w:p>
    <w:p w:rsidR="00000000" w:rsidDel="00000000" w:rsidP="00000000" w:rsidRDefault="00000000" w:rsidRPr="00000000" w14:paraId="00000087">
      <w:pPr>
        <w:spacing w:after="0" w:line="276" w:lineRule="auto"/>
        <w:ind w:left="142"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9210.0" w:type="dxa"/>
        <w:jc w:val="left"/>
        <w:tblInd w:w="1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7935"/>
        <w:tblGridChange w:id="0">
          <w:tblGrid>
            <w:gridCol w:w="127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Безпечна ситуація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Нештатна ситуація за одним параметром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Нештатна ситуація за декількома параметрами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Спостерігається загроза аварії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Висока загроза аварії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Критична ситуація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Шанс уникнути аварії винятково малий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Аварія</w:t>
            </w:r>
          </w:p>
        </w:tc>
      </w:tr>
    </w:tbl>
    <w:p w:rsidR="00000000" w:rsidDel="00000000" w:rsidP="00000000" w:rsidRDefault="00000000" w:rsidRPr="00000000" w14:paraId="00000098">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Опис інтерфейсу:</w:t>
      </w:r>
    </w:p>
    <w:p w:rsidR="00000000" w:rsidDel="00000000" w:rsidP="00000000" w:rsidRDefault="00000000" w:rsidRPr="00000000" w14:paraId="000000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152900"/>
            <wp:effectExtent b="0" l="0" r="0" t="0"/>
            <wp:docPr id="5686" name="image15.jpg"/>
            <a:graphic>
              <a:graphicData uri="http://schemas.openxmlformats.org/drawingml/2006/picture">
                <pic:pic>
                  <pic:nvPicPr>
                    <pic:cNvPr id="0" name="image15.jpg"/>
                    <pic:cNvPicPr preferRelativeResize="0"/>
                  </pic:nvPicPr>
                  <pic:blipFill>
                    <a:blip r:embed="rId19"/>
                    <a:srcRect b="0" l="0" r="0" t="0"/>
                    <a:stretch>
                      <a:fillRect/>
                    </a:stretch>
                  </pic:blipFill>
                  <pic:spPr>
                    <a:xfrm>
                      <a:off x="0" y="0"/>
                      <a:ext cx="594011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Типи </w:t>
      </w:r>
      <w:r w:rsidDel="00000000" w:rsidR="00000000" w:rsidRPr="00000000">
        <w:rPr>
          <w:rFonts w:ascii="Times New Roman" w:cs="Times New Roman" w:eastAsia="Times New Roman" w:hAnsi="Times New Roman"/>
          <w:sz w:val="28"/>
          <w:szCs w:val="28"/>
          <w:rtl w:val="0"/>
        </w:rPr>
        <w:t xml:space="preserve">вибираємо тип поліномів, що фігурують у побудові функцій </w:t>
      </w:r>
      <m:oMath>
        <m:r>
          <m:t>Ψ</m:t>
        </m:r>
      </m:oMath>
      <w:r w:rsidDel="00000000" w:rsidR="00000000" w:rsidRPr="00000000">
        <w:rPr>
          <w:rFonts w:ascii="Times New Roman" w:cs="Times New Roman" w:eastAsia="Times New Roman" w:hAnsi="Times New Roman"/>
          <w:sz w:val="28"/>
          <w:szCs w:val="28"/>
          <w:rtl w:val="0"/>
        </w:rPr>
        <w:t xml:space="preserve">. Також передбачена мультипликативна форма поліномів.</w:t>
      </w:r>
    </w:p>
    <w:p w:rsidR="00000000" w:rsidDel="00000000" w:rsidP="00000000" w:rsidRDefault="00000000" w:rsidRPr="00000000" w14:paraId="0000009C">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Розмірність </w:t>
      </w:r>
      <w:r w:rsidDel="00000000" w:rsidR="00000000" w:rsidRPr="00000000">
        <w:rPr>
          <w:rFonts w:ascii="Times New Roman" w:cs="Times New Roman" w:eastAsia="Times New Roman" w:hAnsi="Times New Roman"/>
          <w:sz w:val="28"/>
          <w:szCs w:val="28"/>
          <w:rtl w:val="0"/>
        </w:rPr>
        <w:t xml:space="preserve">задаємо відповідно розмірності векторів Х1, Х2, Х3, Y</w:t>
      </w:r>
    </w:p>
    <w:p w:rsidR="00000000" w:rsidDel="00000000" w:rsidP="00000000" w:rsidRDefault="00000000" w:rsidRPr="00000000" w14:paraId="0000009D">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Степені </w:t>
      </w:r>
      <w:r w:rsidDel="00000000" w:rsidR="00000000" w:rsidRPr="00000000">
        <w:rPr>
          <w:rFonts w:ascii="Times New Roman" w:cs="Times New Roman" w:eastAsia="Times New Roman" w:hAnsi="Times New Roman"/>
          <w:sz w:val="28"/>
          <w:szCs w:val="28"/>
          <w:rtl w:val="0"/>
        </w:rPr>
        <w:t xml:space="preserve">вибираємо степені поліномів, що фігурють у побудові </w:t>
      </w:r>
      <m:oMath>
        <m:r>
          <m:t>Ψ</m:t>
        </m:r>
      </m:oMath>
      <w:r w:rsidDel="00000000" w:rsidR="00000000" w:rsidRPr="00000000">
        <w:rPr>
          <w:rtl w:val="0"/>
        </w:rPr>
      </w:r>
    </w:p>
    <w:p w:rsidR="00000000" w:rsidDel="00000000" w:rsidP="00000000" w:rsidRDefault="00000000" w:rsidRPr="00000000" w14:paraId="0000009E">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Додатково </w:t>
      </w:r>
      <w:r w:rsidDel="00000000" w:rsidR="00000000" w:rsidRPr="00000000">
        <w:rPr>
          <w:rFonts w:ascii="Times New Roman" w:cs="Times New Roman" w:eastAsia="Times New Roman" w:hAnsi="Times New Roman"/>
          <w:sz w:val="28"/>
          <w:szCs w:val="28"/>
          <w:rtl w:val="0"/>
        </w:rPr>
        <w:t xml:space="preserve">ми передбачили вибір одного з двох варіантів визначення (scaled &amp; average). Передбачено функціонал визначення </w:t>
      </w:r>
      <m:oMath>
        <m:r>
          <m:t>λ</m:t>
        </m:r>
      </m:oMath>
      <w:r w:rsidDel="00000000" w:rsidR="00000000" w:rsidRPr="00000000">
        <w:rPr>
          <w:rFonts w:ascii="Times New Roman" w:cs="Times New Roman" w:eastAsia="Times New Roman" w:hAnsi="Times New Roman"/>
          <w:sz w:val="28"/>
          <w:szCs w:val="28"/>
          <w:rtl w:val="0"/>
        </w:rPr>
        <w:t xml:space="preserve"> з 3 систем рівнянь </w:t>
      </w:r>
    </w:p>
    <w:p w:rsidR="00000000" w:rsidDel="00000000" w:rsidP="00000000" w:rsidRDefault="00000000" w:rsidRPr="00000000" w14:paraId="0000009F">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Дата</w:t>
      </w:r>
      <w:r w:rsidDel="00000000" w:rsidR="00000000" w:rsidRPr="00000000">
        <w:rPr>
          <w:rFonts w:ascii="Times New Roman" w:cs="Times New Roman" w:eastAsia="Times New Roman" w:hAnsi="Times New Roman"/>
          <w:sz w:val="28"/>
          <w:szCs w:val="28"/>
          <w:rtl w:val="0"/>
        </w:rPr>
        <w:t xml:space="preserve"> задаємо файл вхідних даних, вихідних даних </w:t>
      </w:r>
    </w:p>
    <w:p w:rsidR="00000000" w:rsidDel="00000000" w:rsidP="00000000" w:rsidRDefault="00000000" w:rsidRPr="00000000" w14:paraId="000000A0">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Обробка </w:t>
      </w:r>
      <w:r w:rsidDel="00000000" w:rsidR="00000000" w:rsidRPr="00000000">
        <w:rPr>
          <w:rFonts w:ascii="Times New Roman" w:cs="Times New Roman" w:eastAsia="Times New Roman" w:hAnsi="Times New Roman"/>
          <w:sz w:val="28"/>
          <w:szCs w:val="28"/>
          <w:rtl w:val="0"/>
        </w:rPr>
        <w:t xml:space="preserve">задаємо Розмір вибірки та кроки передбачення</w:t>
      </w:r>
    </w:p>
    <w:p w:rsidR="00000000" w:rsidDel="00000000" w:rsidP="00000000" w:rsidRDefault="00000000" w:rsidRPr="00000000" w14:paraId="000000A1">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блоці </w:t>
      </w:r>
      <w:r w:rsidDel="00000000" w:rsidR="00000000" w:rsidRPr="00000000">
        <w:rPr>
          <w:rFonts w:ascii="Times New Roman" w:cs="Times New Roman" w:eastAsia="Times New Roman" w:hAnsi="Times New Roman"/>
          <w:b w:val="1"/>
          <w:sz w:val="28"/>
          <w:szCs w:val="28"/>
          <w:rtl w:val="0"/>
        </w:rPr>
        <w:t xml:space="preserve">Поточний </w:t>
      </w:r>
      <w:r w:rsidDel="00000000" w:rsidR="00000000" w:rsidRPr="00000000">
        <w:rPr>
          <w:rFonts w:ascii="Times New Roman" w:cs="Times New Roman" w:eastAsia="Times New Roman" w:hAnsi="Times New Roman"/>
          <w:sz w:val="28"/>
          <w:szCs w:val="28"/>
          <w:rtl w:val="0"/>
        </w:rPr>
        <w:t xml:space="preserve">виводиться поточний стан системи (Час, Бортова напруга, Запас палива, Енергія АБ)</w:t>
      </w:r>
    </w:p>
    <w:p w:rsidR="00000000" w:rsidDel="00000000" w:rsidP="00000000" w:rsidRDefault="00000000" w:rsidRPr="00000000" w14:paraId="000000A2">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Кнопка "</w:t>
      </w:r>
      <w:r w:rsidDel="00000000" w:rsidR="00000000" w:rsidRPr="00000000">
        <w:rPr>
          <w:rFonts w:ascii="Times New Roman" w:cs="Times New Roman" w:eastAsia="Times New Roman" w:hAnsi="Times New Roman"/>
          <w:b w:val="1"/>
          <w:sz w:val="28"/>
          <w:szCs w:val="28"/>
          <w:rtl w:val="0"/>
        </w:rPr>
        <w:t xml:space="preserve">Обрахувати</w:t>
      </w:r>
      <w:r w:rsidDel="00000000" w:rsidR="00000000" w:rsidRPr="00000000">
        <w:rPr>
          <w:rFonts w:ascii="Times New Roman" w:cs="Times New Roman" w:eastAsia="Times New Roman" w:hAnsi="Times New Roman"/>
          <w:sz w:val="28"/>
          <w:szCs w:val="28"/>
          <w:rtl w:val="0"/>
        </w:rPr>
        <w:t xml:space="preserve">" починає роботу програми. </w:t>
      </w:r>
    </w:p>
    <w:p w:rsidR="00000000" w:rsidDel="00000000" w:rsidP="00000000" w:rsidRDefault="00000000" w:rsidRPr="00000000" w14:paraId="000000A3">
      <w:pPr>
        <w:numPr>
          <w:ilvl w:val="0"/>
          <w:numId w:val="1"/>
        </w:numPr>
        <w:ind w:left="22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нижньому полі виводимо результати роботи алгоритму.</w:t>
      </w:r>
    </w:p>
    <w:p w:rsidR="00000000" w:rsidDel="00000000" w:rsidP="00000000" w:rsidRDefault="00000000" w:rsidRPr="00000000" w14:paraId="000000A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Виконання роботи програми:</w:t>
      </w:r>
    </w:p>
    <w:p w:rsidR="00000000" w:rsidDel="00000000" w:rsidP="00000000" w:rsidRDefault="00000000" w:rsidRPr="00000000" w14:paraId="000000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натистанні на кнопку </w:t>
      </w:r>
      <w:r w:rsidDel="00000000" w:rsidR="00000000" w:rsidRPr="00000000">
        <w:rPr>
          <w:rFonts w:ascii="Times New Roman" w:cs="Times New Roman" w:eastAsia="Times New Roman" w:hAnsi="Times New Roman"/>
          <w:b w:val="1"/>
          <w:sz w:val="28"/>
          <w:szCs w:val="28"/>
          <w:rtl w:val="0"/>
        </w:rPr>
        <w:t xml:space="preserve">Обрахувати </w:t>
      </w:r>
      <w:r w:rsidDel="00000000" w:rsidR="00000000" w:rsidRPr="00000000">
        <w:rPr>
          <w:rFonts w:ascii="Times New Roman" w:cs="Times New Roman" w:eastAsia="Times New Roman" w:hAnsi="Times New Roman"/>
          <w:sz w:val="28"/>
          <w:szCs w:val="28"/>
          <w:rtl w:val="0"/>
        </w:rPr>
        <w:t xml:space="preserve">з’являється додаткове вікно, на якому є кнопка </w:t>
      </w:r>
      <w:r w:rsidDel="00000000" w:rsidR="00000000" w:rsidRPr="00000000">
        <w:rPr>
          <w:rFonts w:ascii="Times New Roman" w:cs="Times New Roman" w:eastAsia="Times New Roman" w:hAnsi="Times New Roman"/>
          <w:b w:val="1"/>
          <w:sz w:val="28"/>
          <w:szCs w:val="28"/>
          <w:rtl w:val="0"/>
        </w:rPr>
        <w:t xml:space="preserve">Старт</w:t>
      </w:r>
      <w:r w:rsidDel="00000000" w:rsidR="00000000" w:rsidRPr="00000000">
        <w:rPr>
          <w:rFonts w:ascii="Times New Roman" w:cs="Times New Roman" w:eastAsia="Times New Roman" w:hAnsi="Times New Roman"/>
          <w:sz w:val="28"/>
          <w:szCs w:val="28"/>
          <w:rtl w:val="0"/>
        </w:rPr>
        <w:t xml:space="preserve">, що починає процес «руху» автомобілю</w:t>
      </w:r>
    </w:p>
    <w:p w:rsidR="00000000" w:rsidDel="00000000" w:rsidP="00000000" w:rsidRDefault="00000000" w:rsidRPr="00000000" w14:paraId="000000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114800"/>
            <wp:effectExtent b="0" l="0" r="0" t="0"/>
            <wp:docPr id="567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94011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натискання </w:t>
      </w:r>
      <w:r w:rsidDel="00000000" w:rsidR="00000000" w:rsidRPr="00000000">
        <w:rPr>
          <w:rFonts w:ascii="Times New Roman" w:cs="Times New Roman" w:eastAsia="Times New Roman" w:hAnsi="Times New Roman"/>
          <w:b w:val="1"/>
          <w:sz w:val="28"/>
          <w:szCs w:val="28"/>
          <w:rtl w:val="0"/>
        </w:rPr>
        <w:t xml:space="preserve">Старт</w:t>
      </w:r>
      <w:r w:rsidDel="00000000" w:rsidR="00000000" w:rsidRPr="00000000">
        <w:rPr>
          <w:rFonts w:ascii="Times New Roman" w:cs="Times New Roman" w:eastAsia="Times New Roman" w:hAnsi="Times New Roman"/>
          <w:sz w:val="28"/>
          <w:szCs w:val="28"/>
          <w:rtl w:val="0"/>
        </w:rPr>
        <w:t xml:space="preserve">у, починається робота</w:t>
      </w:r>
    </w:p>
    <w:p w:rsidR="00000000" w:rsidDel="00000000" w:rsidP="00000000" w:rsidRDefault="00000000" w:rsidRPr="00000000" w14:paraId="000000A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3860800"/>
            <wp:effectExtent b="0" l="0" r="0" t="0"/>
            <wp:docPr id="5688" name="image18.jpg"/>
            <a:graphic>
              <a:graphicData uri="http://schemas.openxmlformats.org/drawingml/2006/picture">
                <pic:pic>
                  <pic:nvPicPr>
                    <pic:cNvPr id="0" name="image18.jpg"/>
                    <pic:cNvPicPr preferRelativeResize="0"/>
                  </pic:nvPicPr>
                  <pic:blipFill>
                    <a:blip r:embed="rId21"/>
                    <a:srcRect b="0" l="0" r="0" t="0"/>
                    <a:stretch>
                      <a:fillRect/>
                    </a:stretch>
                  </pic:blipFill>
                  <pic:spPr>
                    <a:xfrm>
                      <a:off x="0" y="0"/>
                      <a:ext cx="594011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Чорна лінія відповідає введеним значенням системи, а зелена – прогнозованим. </w:t>
      </w:r>
      <w:r w:rsidDel="00000000" w:rsidR="00000000" w:rsidRPr="00000000">
        <w:rPr>
          <w:rFonts w:ascii="Times New Roman" w:cs="Times New Roman" w:eastAsia="Times New Roman" w:hAnsi="Times New Roman"/>
          <w:sz w:val="28"/>
          <w:szCs w:val="28"/>
          <w:u w:val="single"/>
          <w:rtl w:val="0"/>
        </w:rPr>
        <w:t xml:space="preserve">Вертикальна синя</w:t>
      </w:r>
      <w:r w:rsidDel="00000000" w:rsidR="00000000" w:rsidRPr="00000000">
        <w:rPr>
          <w:rFonts w:ascii="Times New Roman" w:cs="Times New Roman" w:eastAsia="Times New Roman" w:hAnsi="Times New Roman"/>
          <w:sz w:val="28"/>
          <w:szCs w:val="28"/>
          <w:rtl w:val="0"/>
        </w:rPr>
        <w:t xml:space="preserve"> лінія позначає </w:t>
      </w:r>
      <w:r w:rsidDel="00000000" w:rsidR="00000000" w:rsidRPr="00000000">
        <w:rPr>
          <w:rFonts w:ascii="Times New Roman" w:cs="Times New Roman" w:eastAsia="Times New Roman" w:hAnsi="Times New Roman"/>
          <w:sz w:val="28"/>
          <w:szCs w:val="28"/>
          <w:u w:val="single"/>
          <w:rtl w:val="0"/>
        </w:rPr>
        <w:t xml:space="preserve">поточний стан системи</w:t>
      </w:r>
      <w:r w:rsidDel="00000000" w:rsidR="00000000" w:rsidRPr="00000000">
        <w:rPr>
          <w:rFonts w:ascii="Times New Roman" w:cs="Times New Roman" w:eastAsia="Times New Roman" w:hAnsi="Times New Roman"/>
          <w:sz w:val="28"/>
          <w:szCs w:val="28"/>
          <w:rtl w:val="0"/>
        </w:rPr>
        <w:t xml:space="preserve">. Червоний пунктир і площина під ним відповідає аварійному стану.</w:t>
      </w:r>
    </w:p>
    <w:p w:rsidR="00000000" w:rsidDel="00000000" w:rsidP="00000000" w:rsidRDefault="00000000" w:rsidRPr="00000000" w14:paraId="000000A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Водночас в початковому вікні виводитися стан системи більш детально в табличному форматі із числовими значеннями:</w:t>
      </w:r>
    </w:p>
    <w:p w:rsidR="00000000" w:rsidDel="00000000" w:rsidP="00000000" w:rsidRDefault="00000000" w:rsidRPr="00000000" w14:paraId="000000A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152900"/>
            <wp:effectExtent b="0" l="0" r="0" t="0"/>
            <wp:docPr id="5674"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594011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ми застосували дані з позаштатною ситуацією:</w:t>
      </w:r>
    </w:p>
    <w:p w:rsidR="00000000" w:rsidDel="00000000" w:rsidP="00000000" w:rsidRDefault="00000000" w:rsidRPr="00000000" w14:paraId="000000A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Helvetica Neue" w:cs="Helvetica Neue" w:eastAsia="Helvetica Neue" w:hAnsi="Helvetica Neue"/>
        </w:rPr>
        <w:drawing>
          <wp:inline distB="114300" distT="114300" distL="114300" distR="114300">
            <wp:extent cx="5940115" cy="3975100"/>
            <wp:effectExtent b="0" l="0" r="0" t="0"/>
            <wp:docPr id="5684" name="image13.jpg"/>
            <a:graphic>
              <a:graphicData uri="http://schemas.openxmlformats.org/drawingml/2006/picture">
                <pic:pic>
                  <pic:nvPicPr>
                    <pic:cNvPr id="0" name="image13.jpg"/>
                    <pic:cNvPicPr preferRelativeResize="0"/>
                  </pic:nvPicPr>
                  <pic:blipFill>
                    <a:blip r:embed="rId23"/>
                    <a:srcRect b="0" l="0" r="0" t="0"/>
                    <a:stretch>
                      <a:fillRect/>
                    </a:stretch>
                  </pic:blipFill>
                  <pic:spPr>
                    <a:xfrm>
                      <a:off x="0" y="0"/>
                      <a:ext cx="5940115"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Helvetica Neue" w:cs="Helvetica Neue" w:eastAsia="Helvetica Neue" w:hAnsi="Helvetica Neue"/>
        </w:rPr>
        <w:drawing>
          <wp:inline distB="114300" distT="114300" distL="114300" distR="114300">
            <wp:extent cx="5940115" cy="3949700"/>
            <wp:effectExtent b="0" l="0" r="0" t="0"/>
            <wp:docPr id="5681"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5940115"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Висновок</w:t>
      </w:r>
    </w:p>
    <w:p w:rsidR="00000000" w:rsidDel="00000000" w:rsidP="00000000" w:rsidRDefault="00000000" w:rsidRPr="00000000" w14:paraId="000000B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процесі виконання, та із отриманням результатів даної лабораторної роботи ми на практиці застосували теоретичну і практичну складову з пройденого курсу системного аналізу. Зокрема, ми відтворили функціональні залежності у мультиплікативній та аддитивній формах. Також було на практиці помічено і застосовано в аналізі множину взаємозалежних факторів, а отже нами була виконана задача реального системного аналізу із враховуванням багатофакторних ризиців. В тому числі були засвоєні навички роботи із задачами прогнозування і управління, попередження нештатних і аварійних режимів функціонування складної системи та повернення її у штатний режим. Врешті ми створили систему прогнозування та оцінки ризиців, що показала свою ефективність в умовах наявності багатофакторних ризиків.</w:t>
      </w:r>
    </w:p>
    <w:p w:rsidR="00000000" w:rsidDel="00000000" w:rsidP="00000000" w:rsidRDefault="00000000" w:rsidRPr="00000000" w14:paraId="000000B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Програма була виконана за допомогою мови програмування Python та фрейворку PyQt.</w:t>
      </w:r>
    </w:p>
    <w:p w:rsidR="00000000" w:rsidDel="00000000" w:rsidP="00000000" w:rsidRDefault="00000000" w:rsidRPr="00000000" w14:paraId="000000B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Список використаної літератури</w:t>
      </w:r>
    </w:p>
    <w:p w:rsidR="00000000" w:rsidDel="00000000" w:rsidP="00000000" w:rsidRDefault="00000000" w:rsidRPr="00000000" w14:paraId="000000B7">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"Основи системного аналізу" М.З. Згуровський, Н.Д. Панкратова - К.: Видавнича група BHV, 2007;</w:t>
      </w:r>
    </w:p>
    <w:p w:rsidR="00000000" w:rsidDel="00000000" w:rsidP="00000000" w:rsidRDefault="00000000" w:rsidRPr="00000000" w14:paraId="000000B8">
      <w:pPr>
        <w:spacing w:after="0" w:line="240" w:lineRule="auto"/>
        <w:ind w:left="149"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9">
      <w:pPr>
        <w:numPr>
          <w:ilvl w:val="0"/>
          <w:numId w:val="3"/>
        </w:numPr>
        <w:spacing w:after="0" w:line="240" w:lineRule="auto"/>
        <w:ind w:left="149"/>
        <w:jc w:val="both"/>
        <w:rPr>
          <w:rFonts w:ascii="Helvetica Neue" w:cs="Helvetica Neue" w:eastAsia="Helvetica Neue" w:hAnsi="Helvetica Neue"/>
          <w:sz w:val="28"/>
          <w:szCs w:val="28"/>
        </w:rPr>
      </w:pPr>
      <w:bookmarkStart w:colFirst="0" w:colLast="0" w:name="_heading=h.gjdgxs" w:id="0"/>
      <w:bookmarkEnd w:id="0"/>
      <w:r w:rsidDel="00000000" w:rsidR="00000000" w:rsidRPr="00000000">
        <w:rPr>
          <w:rFonts w:ascii="Helvetica Neue" w:cs="Helvetica Neue" w:eastAsia="Helvetica Neue" w:hAnsi="Helvetica Neue"/>
          <w:sz w:val="28"/>
          <w:szCs w:val="28"/>
          <w:rtl w:val="0"/>
        </w:rPr>
        <w:t xml:space="preserve">"Аналіз часових рядів" П. І. Бідюк, В. Д. Романенко, О. Л. Тимощук. – Київ : НТУУ «КПІ», 2010;</w:t>
      </w:r>
    </w:p>
    <w:p w:rsidR="00000000" w:rsidDel="00000000" w:rsidP="00000000" w:rsidRDefault="00000000" w:rsidRPr="00000000" w14:paraId="000000BA">
      <w:pPr>
        <w:spacing w:after="0" w:line="240" w:lineRule="auto"/>
        <w:ind w:left="149" w:firstLine="0"/>
        <w:jc w:val="both"/>
        <w:rPr>
          <w:rFonts w:ascii="Helvetica Neue" w:cs="Helvetica Neue" w:eastAsia="Helvetica Neue" w:hAnsi="Helvetica Neue"/>
          <w:sz w:val="28"/>
          <w:szCs w:val="28"/>
        </w:rPr>
      </w:pPr>
      <w:bookmarkStart w:colFirst="0" w:colLast="0" w:name="_heading=h.9edbci4oi9yo" w:id="1"/>
      <w:bookmarkEnd w:id="1"/>
      <w:r w:rsidDel="00000000" w:rsidR="00000000" w:rsidRPr="00000000">
        <w:rPr>
          <w:rtl w:val="0"/>
        </w:rPr>
      </w:r>
    </w:p>
    <w:p w:rsidR="00000000" w:rsidDel="00000000" w:rsidP="00000000" w:rsidRDefault="00000000" w:rsidRPr="00000000" w14:paraId="000000BB">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Панкратова Н.Д. «Системний аналіз в динаміці диагностування складних технічних систем» Київ : НТУУ «КПІ», 2008 (</w:t>
      </w:r>
      <w:r w:rsidDel="00000000" w:rsidR="00000000" w:rsidRPr="00000000">
        <w:rPr>
          <w:rFonts w:ascii="Helvetica Neue" w:cs="Helvetica Neue" w:eastAsia="Helvetica Neue" w:hAnsi="Helvetica Neue"/>
          <w:i w:val="1"/>
          <w:sz w:val="28"/>
          <w:szCs w:val="28"/>
          <w:rtl w:val="0"/>
        </w:rPr>
        <w:t xml:space="preserve">Запропоновано інструментарій системного аналізу діагностування складних технічних систем, що базується на своєчасному виявленні ситуацій ризику та оперативному запобіганні переходу штатних ситуацій в критичні, надзвичайні або аварійні як основи стратегії управління ризиками та забезпечення гарантованої безпеки у динаміці функціонування складних технічних систем</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C">
      <w:pPr>
        <w:spacing w:after="0" w:line="240" w:lineRule="auto"/>
        <w:ind w:left="149"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BD">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Ермолаев В.А., Н.К. Юрков, Романенко Ю.А «Риски отказов сложных технических систем» (</w:t>
      </w:r>
      <w:r w:rsidDel="00000000" w:rsidR="00000000" w:rsidRPr="00000000">
        <w:rPr>
          <w:rFonts w:ascii="Helvetica Neue" w:cs="Helvetica Neue" w:eastAsia="Helvetica Neue" w:hAnsi="Helvetica Neue"/>
          <w:i w:val="1"/>
          <w:sz w:val="28"/>
          <w:szCs w:val="28"/>
          <w:rtl w:val="0"/>
        </w:rPr>
        <w:t xml:space="preserve">На основі припущення про схожість статистичних характеристик помилок і дефектів Програмного Забезпечення були отримані вирази для оцінки максимальної правдоподібності, на основі чого можна виявляти середінй час до появи дефекта СТС. Автори розглянули випадки, коли точність моделі також залежить в тому числі і від ПЗ, показали, що із даною задачею добре справляються поліноми Чебишева</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E">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Червоненкіс А.Я. Комп'ютерний аналіз даних, 2009. (</w:t>
      </w:r>
      <w:r w:rsidDel="00000000" w:rsidR="00000000" w:rsidRPr="00000000">
        <w:rPr>
          <w:rFonts w:ascii="Helvetica Neue" w:cs="Helvetica Neue" w:eastAsia="Helvetica Neue" w:hAnsi="Helvetica Neue"/>
          <w:i w:val="1"/>
          <w:sz w:val="28"/>
          <w:szCs w:val="28"/>
          <w:rtl w:val="0"/>
        </w:rPr>
        <w:t xml:space="preserve">Головною перевагою цієї книги є дуже зрозумілий виклад складних методів, які часто використовуються в комп'ютерних програмах статистичного аналізу даних. Книга А. Червоненкіса — це перша повна наукова праця з теорії машинного навчання, головною проблемою якого ставиться саме обґрунтування якості моделей, що навчаються. Проблема обґрунтування для автора є джерелом пошуку нових шляхів розвитку теорії машин, що навчаються</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BF">
      <w:pPr>
        <w:spacing w:after="0" w:line="240"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0">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А.М. Лепихин, В.В. Москвичев, С.В. Доронин «Надежность, живучесть и безопасность сложных технических систем» (</w:t>
      </w:r>
      <w:r w:rsidDel="00000000" w:rsidR="00000000" w:rsidRPr="00000000">
        <w:rPr>
          <w:rFonts w:ascii="Helvetica Neue" w:cs="Helvetica Neue" w:eastAsia="Helvetica Neue" w:hAnsi="Helvetica Neue"/>
          <w:i w:val="1"/>
          <w:sz w:val="28"/>
          <w:szCs w:val="28"/>
          <w:rtl w:val="0"/>
        </w:rPr>
        <w:t xml:space="preserve">В роботі була розроблена технологі моніторингу та прогнозування катастроф, досліджено причино-наслідковий комплекс аварій і катастроф, живучесті СТС в аварійних ситуаціях, приведен математичний апарат для дослідження нових видів помилок (наприклад, новий метод оцінки міри ризику) і порушено багато питань з приводу раціональності дослідження складних моделей різноманітних оцінок, свідчення різноманіття ситуацій до обмеженого числа схем, достатнього для вирішення</w:t>
      </w:r>
      <w:r w:rsidDel="00000000" w:rsidR="00000000" w:rsidRPr="00000000">
        <w:rPr>
          <w:rFonts w:ascii="Helvetica Neue" w:cs="Helvetica Neue" w:eastAsia="Helvetica Neue" w:hAnsi="Helvetica Neue"/>
          <w:sz w:val="28"/>
          <w:szCs w:val="28"/>
          <w:rtl w:val="0"/>
        </w:rPr>
        <w:t xml:space="preserve">);</w:t>
      </w:r>
    </w:p>
    <w:p w:rsidR="00000000" w:rsidDel="00000000" w:rsidP="00000000" w:rsidRDefault="00000000" w:rsidRPr="00000000" w14:paraId="000000C1">
      <w:pPr>
        <w:spacing w:after="0" w:line="240" w:lineRule="auto"/>
        <w:ind w:left="149"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2">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Fuzzy Systems and Data Mining : Proceedings of FSDM 2016 (Frontiers in Artificial Intelligence and Applications) </w:t>
      </w:r>
      <w:r w:rsidDel="00000000" w:rsidR="00000000" w:rsidRPr="00000000">
        <w:rPr>
          <w:rFonts w:ascii="Helvetica Neue" w:cs="Helvetica Neue" w:eastAsia="Helvetica Neue" w:hAnsi="Helvetica Neue"/>
          <w:i w:val="1"/>
          <w:sz w:val="28"/>
          <w:szCs w:val="28"/>
          <w:rtl w:val="0"/>
        </w:rPr>
        <w:t xml:space="preserve">(На прикладі прогнозування ризику збою в роботі ЕОМ будують різні моделі, тільки в аналізі ризику використовують модель класифікації вивчиною за принципом ‘навчання з учителем’);</w:t>
      </w:r>
      <w:r w:rsidDel="00000000" w:rsidR="00000000" w:rsidRPr="00000000">
        <w:rPr>
          <w:rFonts w:ascii="Helvetica Neue" w:cs="Helvetica Neue" w:eastAsia="Helvetica Neue" w:hAnsi="Helvetica Neue"/>
          <w:sz w:val="28"/>
          <w:szCs w:val="28"/>
          <w:rtl w:val="0"/>
        </w:rPr>
        <w:tab/>
      </w:r>
    </w:p>
    <w:p w:rsidR="00000000" w:rsidDel="00000000" w:rsidP="00000000" w:rsidRDefault="00000000" w:rsidRPr="00000000" w14:paraId="000000C3">
      <w:pPr>
        <w:spacing w:after="0" w:line="240" w:lineRule="auto"/>
        <w:ind w:left="149"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4">
      <w:pPr>
        <w:numPr>
          <w:ilvl w:val="0"/>
          <w:numId w:val="3"/>
        </w:numPr>
        <w:spacing w:after="0" w:line="240" w:lineRule="auto"/>
        <w:ind w:left="149"/>
        <w:jc w:val="both"/>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Python 3.8.0 Documentation.</w:t>
      </w:r>
    </w:p>
    <w:p w:rsidR="00000000" w:rsidDel="00000000" w:rsidP="00000000" w:rsidRDefault="00000000" w:rsidRPr="00000000" w14:paraId="000000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6. Лістинг програми</w:t>
      </w:r>
    </w:p>
    <w:p w:rsidR="00000000" w:rsidDel="00000000" w:rsidP="00000000" w:rsidRDefault="00000000" w:rsidRPr="00000000" w14:paraId="000000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Main.py</w:t>
      </w:r>
    </w:p>
    <w:p w:rsidR="00000000" w:rsidDel="00000000" w:rsidP="00000000" w:rsidRDefault="00000000" w:rsidRPr="00000000" w14:paraId="000000C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coding: utf8</w:t>
      </w:r>
    </w:p>
    <w:p w:rsidR="00000000" w:rsidDel="00000000" w:rsidP="00000000" w:rsidRDefault="00000000" w:rsidRPr="00000000" w14:paraId="000000C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matplotlib</w:t>
      </w:r>
    </w:p>
    <w:p w:rsidR="00000000" w:rsidDel="00000000" w:rsidP="00000000" w:rsidRDefault="00000000" w:rsidRPr="00000000" w14:paraId="000000C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#matplotlib.use("Qt5Agg", force=True)</w:t>
      </w:r>
    </w:p>
    <w:p w:rsidR="00000000" w:rsidDel="00000000" w:rsidP="00000000" w:rsidRDefault="00000000" w:rsidRPr="00000000" w14:paraId="000000C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sys</w:t>
      </w:r>
    </w:p>
    <w:p w:rsidR="00000000" w:rsidDel="00000000" w:rsidP="00000000" w:rsidRDefault="00000000" w:rsidRPr="00000000" w14:paraId="000000C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PyQt5.QtCore import pyqtSlot, pyqtSignal, Qt</w:t>
      </w:r>
    </w:p>
    <w:p w:rsidR="00000000" w:rsidDel="00000000" w:rsidP="00000000" w:rsidRDefault="00000000" w:rsidRPr="00000000" w14:paraId="000000D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PyQt5.QtGui import QTextDocument, QFont</w:t>
      </w:r>
    </w:p>
    <w:p w:rsidR="00000000" w:rsidDel="00000000" w:rsidP="00000000" w:rsidRDefault="00000000" w:rsidRPr="00000000" w14:paraId="000000D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PyQt5.QtWidgets import QApplication, QDialog, QFileDialog, QMessageBox, QTableWidgetItem</w:t>
      </w:r>
    </w:p>
    <w:p w:rsidR="00000000" w:rsidDel="00000000" w:rsidP="00000000" w:rsidRDefault="00000000" w:rsidRPr="00000000" w14:paraId="000000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PyQt5.uic import loadUiType</w:t>
      </w:r>
    </w:p>
    <w:p w:rsidR="00000000" w:rsidDel="00000000" w:rsidP="00000000" w:rsidRDefault="00000000" w:rsidRPr="00000000" w14:paraId="000000D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solver_manager import * #SolverManager</w:t>
      </w:r>
    </w:p>
    <w:p w:rsidR="00000000" w:rsidDel="00000000" w:rsidP="00000000" w:rsidRDefault="00000000" w:rsidRPr="00000000" w14:paraId="000000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bruteforce import BruteForceWindow</w:t>
      </w:r>
    </w:p>
    <w:p w:rsidR="00000000" w:rsidDel="00000000" w:rsidP="00000000" w:rsidRDefault="00000000" w:rsidRPr="00000000" w14:paraId="000000D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main_window import Ui_Form</w:t>
      </w:r>
    </w:p>
    <w:p w:rsidR="00000000" w:rsidDel="00000000" w:rsidP="00000000" w:rsidRDefault="00000000" w:rsidRPr="00000000" w14:paraId="000000D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 = QApplication(sys.argv)</w:t>
      </w:r>
    </w:p>
    <w:p w:rsidR="00000000" w:rsidDel="00000000" w:rsidP="00000000" w:rsidRDefault="00000000" w:rsidRPr="00000000" w14:paraId="000000D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app.setApplicationName('lab4_sa')</w:t>
      </w:r>
    </w:p>
    <w:p w:rsidR="00000000" w:rsidDel="00000000" w:rsidP="00000000" w:rsidRDefault="00000000" w:rsidRPr="00000000" w14:paraId="000000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form_class, base_class = loadUiType('data/main_window.ui')</w:t>
      </w:r>
    </w:p>
    <w:p w:rsidR="00000000" w:rsidDel="00000000" w:rsidP="00000000" w:rsidRDefault="00000000" w:rsidRPr="00000000" w14:paraId="000000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MainWindow(QDialog, Ui_Form):</w:t>
      </w:r>
    </w:p>
    <w:p w:rsidR="00000000" w:rsidDel="00000000" w:rsidP="00000000" w:rsidRDefault="00000000" w:rsidRPr="00000000" w14:paraId="000000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signals:</w:t>
      </w:r>
    </w:p>
    <w:p w:rsidR="00000000" w:rsidDel="00000000" w:rsidP="00000000" w:rsidRDefault="00000000" w:rsidRPr="00000000" w14:paraId="000000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input_changed = pyqtSignal('QString')</w:t>
      </w:r>
    </w:p>
    <w:p w:rsidR="00000000" w:rsidDel="00000000" w:rsidP="00000000" w:rsidRDefault="00000000" w:rsidRPr="00000000" w14:paraId="000000E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output_changed = pyqtSignal('QString')</w:t>
      </w:r>
    </w:p>
    <w:p w:rsidR="00000000" w:rsidDel="00000000" w:rsidP="00000000" w:rsidRDefault="00000000" w:rsidRPr="00000000" w14:paraId="000000E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*args):</w:t>
      </w:r>
    </w:p>
    <w:p w:rsidR="00000000" w:rsidDel="00000000" w:rsidP="00000000" w:rsidRDefault="00000000" w:rsidRPr="00000000" w14:paraId="000000E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super(MainWindow, self).__init__(*args)</w:t>
      </w:r>
    </w:p>
    <w:p w:rsidR="00000000" w:rsidDel="00000000" w:rsidP="00000000" w:rsidRDefault="00000000" w:rsidRPr="00000000" w14:paraId="000000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setting up ui</w:t>
      </w:r>
    </w:p>
    <w:p w:rsidR="00000000" w:rsidDel="00000000" w:rsidP="00000000" w:rsidRDefault="00000000" w:rsidRPr="00000000" w14:paraId="000000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self.setupUi(self)</w:t>
      </w:r>
    </w:p>
    <w:p w:rsidR="00000000" w:rsidDel="00000000" w:rsidP="00000000" w:rsidRDefault="00000000" w:rsidRPr="00000000" w14:paraId="000000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other initializations</w:t>
      </w:r>
    </w:p>
    <w:p w:rsidR="00000000" w:rsidDel="00000000" w:rsidP="00000000" w:rsidRDefault="00000000" w:rsidRPr="00000000" w14:paraId="000000E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self.dimensions = [self.x1_dim.value(), self.x2_dim.value(),</w:t>
      </w:r>
    </w:p>
    <w:p w:rsidR="00000000" w:rsidDel="00000000" w:rsidP="00000000" w:rsidRDefault="00000000" w:rsidRPr="00000000" w14:paraId="000000E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self.x3_dim.value(), self.y_dim.value()]</w:t>
      </w:r>
    </w:p>
    <w:p w:rsidR="00000000" w:rsidDel="00000000" w:rsidP="00000000" w:rsidRDefault="00000000" w:rsidRPr="00000000" w14:paraId="000000E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self.degrees = [self.x1_deg.value(), self.x2_deg.value(), self.x3_deg.value()]</w:t>
      </w:r>
    </w:p>
    <w:p w:rsidR="00000000" w:rsidDel="00000000" w:rsidP="00000000" w:rsidRDefault="00000000" w:rsidRPr="00000000" w14:paraId="000000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'null'</w:t>
      </w:r>
    </w:p>
    <w:p w:rsidR="00000000" w:rsidDel="00000000" w:rsidP="00000000" w:rsidRDefault="00000000" w:rsidRPr="00000000" w14:paraId="000000E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self.radio_sh_cheb.isChecked():</w:t>
      </w:r>
    </w:p>
    <w:p w:rsidR="00000000" w:rsidDel="00000000" w:rsidP="00000000" w:rsidRDefault="00000000" w:rsidRPr="00000000" w14:paraId="000000F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'sh_cheb_doubled'</w:t>
      </w:r>
    </w:p>
    <w:p w:rsidR="00000000" w:rsidDel="00000000" w:rsidP="00000000" w:rsidRDefault="00000000" w:rsidRPr="00000000" w14:paraId="000000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self.radio_cheb.isChecked():</w:t>
      </w:r>
    </w:p>
    <w:p w:rsidR="00000000" w:rsidDel="00000000" w:rsidP="00000000" w:rsidRDefault="00000000" w:rsidRPr="00000000" w14:paraId="000000F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'cheb'</w:t>
      </w:r>
    </w:p>
    <w:p w:rsidR="00000000" w:rsidDel="00000000" w:rsidP="00000000" w:rsidRDefault="00000000" w:rsidRPr="00000000" w14:paraId="000000F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self.radio_sh_cheb_2.isChecked():</w:t>
      </w:r>
    </w:p>
    <w:p w:rsidR="00000000" w:rsidDel="00000000" w:rsidP="00000000" w:rsidRDefault="00000000" w:rsidRPr="00000000" w14:paraId="000000F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'sh_cheb_2'</w:t>
      </w:r>
    </w:p>
    <w:p w:rsidR="00000000" w:rsidDel="00000000" w:rsidP="00000000" w:rsidRDefault="00000000" w:rsidRPr="00000000" w14:paraId="000000F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self.custom_func_struct = self.custom_check.isChecked()</w:t>
      </w:r>
    </w:p>
    <w:p w:rsidR="00000000" w:rsidDel="00000000" w:rsidP="00000000" w:rsidRDefault="00000000" w:rsidRPr="00000000" w14:paraId="000000F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self.input_path = self.line_input.text()</w:t>
      </w:r>
    </w:p>
    <w:p w:rsidR="00000000" w:rsidDel="00000000" w:rsidP="00000000" w:rsidRDefault="00000000" w:rsidRPr="00000000" w14:paraId="000000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self.output_path = self.line_output.text()</w:t>
      </w:r>
    </w:p>
    <w:p w:rsidR="00000000" w:rsidDel="00000000" w:rsidP="00000000" w:rsidRDefault="00000000" w:rsidRPr="00000000" w14:paraId="000000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self.samples_num = self.sample_spin.value()</w:t>
      </w:r>
    </w:p>
    <w:p w:rsidR="00000000" w:rsidDel="00000000" w:rsidP="00000000" w:rsidRDefault="00000000" w:rsidRPr="00000000" w14:paraId="000000F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self.lambda_multiblock = self.lambda_check.isChecked()</w:t>
      </w:r>
    </w:p>
    <w:p w:rsidR="00000000" w:rsidDel="00000000" w:rsidP="00000000" w:rsidRDefault="00000000" w:rsidRPr="00000000" w14:paraId="000000F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self.weight_method = self.weights_box.currentText().lower()</w:t>
      </w:r>
    </w:p>
    <w:p w:rsidR="00000000" w:rsidDel="00000000" w:rsidP="00000000" w:rsidRDefault="00000000" w:rsidRPr="00000000" w14:paraId="000000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self.manager = None</w:t>
      </w:r>
    </w:p>
    <w:p w:rsidR="00000000" w:rsidDel="00000000" w:rsidP="00000000" w:rsidRDefault="00000000" w:rsidRPr="00000000" w14:paraId="000000F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#set tablewidget</w:t>
      </w:r>
    </w:p>
    <w:p w:rsidR="00000000" w:rsidDel="00000000" w:rsidP="00000000" w:rsidRDefault="00000000" w:rsidRPr="00000000" w14:paraId="000000F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self.tablewidget.verticalHeader().hide()</w:t>
      </w:r>
    </w:p>
    <w:p w:rsidR="00000000" w:rsidDel="00000000" w:rsidP="00000000" w:rsidRDefault="00000000" w:rsidRPr="00000000" w14:paraId="0000010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self.tablewidget.setRowCount(0)</w:t>
      </w:r>
    </w:p>
    <w:p w:rsidR="00000000" w:rsidDel="00000000" w:rsidP="00000000" w:rsidRDefault="00000000" w:rsidRPr="00000000" w14:paraId="0000010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column_size = [60, 70, 100, 100,200, 60, 200,80]</w:t>
      </w:r>
    </w:p>
    <w:p w:rsidR="00000000" w:rsidDel="00000000" w:rsidP="00000000" w:rsidRDefault="00000000" w:rsidRPr="00000000" w14:paraId="000001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size in enumerate(column_size):</w:t>
      </w:r>
    </w:p>
    <w:p w:rsidR="00000000" w:rsidDel="00000000" w:rsidP="00000000" w:rsidRDefault="00000000" w:rsidRPr="00000000" w14:paraId="000001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self.tablewidget.setColumnWidth(index,size)</w:t>
      </w:r>
    </w:p>
    <w:p w:rsidR="00000000" w:rsidDel="00000000" w:rsidP="00000000" w:rsidRDefault="00000000" w:rsidRPr="00000000" w14:paraId="000001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w:t>
      </w:r>
    </w:p>
    <w:p w:rsidR="00000000" w:rsidDel="00000000" w:rsidP="00000000" w:rsidRDefault="00000000" w:rsidRPr="00000000" w14:paraId="000001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input_clicked(self):</w:t>
      </w:r>
    </w:p>
    <w:p w:rsidR="00000000" w:rsidDel="00000000" w:rsidP="00000000" w:rsidRDefault="00000000" w:rsidRPr="00000000" w14:paraId="000001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filename = QFileDialog.getOpenFileName(self, 'Open data file', '.', 'Data file (*.csv)')[0]</w:t>
      </w:r>
    </w:p>
    <w:p w:rsidR="00000000" w:rsidDel="00000000" w:rsidP="00000000" w:rsidRDefault="00000000" w:rsidRPr="00000000" w14:paraId="000001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filename == '':</w:t>
      </w:r>
    </w:p>
    <w:p w:rsidR="00000000" w:rsidDel="00000000" w:rsidP="00000000" w:rsidRDefault="00000000" w:rsidRPr="00000000" w14:paraId="000001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0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filename != self.input_path:</w:t>
      </w:r>
    </w:p>
    <w:p w:rsidR="00000000" w:rsidDel="00000000" w:rsidP="00000000" w:rsidRDefault="00000000" w:rsidRPr="00000000" w14:paraId="000001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self.input_path = filename</w:t>
      </w:r>
    </w:p>
    <w:p w:rsidR="00000000" w:rsidDel="00000000" w:rsidP="00000000" w:rsidRDefault="00000000" w:rsidRPr="00000000" w14:paraId="000001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self.input_changed.emit(filename)</w:t>
      </w:r>
    </w:p>
    <w:p w:rsidR="00000000" w:rsidDel="00000000" w:rsidP="00000000" w:rsidRDefault="00000000" w:rsidRPr="00000000" w14:paraId="000001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@pyqtSlot('QString')</w:t>
      </w:r>
    </w:p>
    <w:p w:rsidR="00000000" w:rsidDel="00000000" w:rsidP="00000000" w:rsidRDefault="00000000" w:rsidRPr="00000000" w14:paraId="0000011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input_modified(self, value):</w:t>
      </w:r>
    </w:p>
    <w:p w:rsidR="00000000" w:rsidDel="00000000" w:rsidP="00000000" w:rsidRDefault="00000000" w:rsidRPr="00000000" w14:paraId="000001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value != self.input_path:</w:t>
      </w:r>
    </w:p>
    <w:p w:rsidR="00000000" w:rsidDel="00000000" w:rsidP="00000000" w:rsidRDefault="00000000" w:rsidRPr="00000000" w14:paraId="000001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self.input_path = value</w:t>
      </w:r>
    </w:p>
    <w:p w:rsidR="00000000" w:rsidDel="00000000" w:rsidP="00000000" w:rsidRDefault="00000000" w:rsidRPr="00000000" w14:paraId="0000011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1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w:t>
      </w:r>
    </w:p>
    <w:p w:rsidR="00000000" w:rsidDel="00000000" w:rsidP="00000000" w:rsidRDefault="00000000" w:rsidRPr="00000000" w14:paraId="0000011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output_clicked(self):</w:t>
      </w:r>
    </w:p>
    <w:p w:rsidR="00000000" w:rsidDel="00000000" w:rsidP="00000000" w:rsidRDefault="00000000" w:rsidRPr="00000000" w14:paraId="0000011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filename = QFileDialog.getSaveFileName(self, 'Save data file', '.', 'Spreadsheet (*.xlsx)')[0]</w:t>
      </w:r>
    </w:p>
    <w:p w:rsidR="00000000" w:rsidDel="00000000" w:rsidP="00000000" w:rsidRDefault="00000000" w:rsidRPr="00000000" w14:paraId="0000011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filename == '':</w:t>
      </w:r>
    </w:p>
    <w:p w:rsidR="00000000" w:rsidDel="00000000" w:rsidP="00000000" w:rsidRDefault="00000000" w:rsidRPr="00000000" w14:paraId="000001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1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filename != self.output_path:</w:t>
      </w:r>
    </w:p>
    <w:p w:rsidR="00000000" w:rsidDel="00000000" w:rsidP="00000000" w:rsidRDefault="00000000" w:rsidRPr="00000000" w14:paraId="0000011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self.output_path = filename</w:t>
      </w:r>
    </w:p>
    <w:p w:rsidR="00000000" w:rsidDel="00000000" w:rsidP="00000000" w:rsidRDefault="00000000" w:rsidRPr="00000000" w14:paraId="000001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self.output_changed.emit(filename)</w:t>
      </w:r>
    </w:p>
    <w:p w:rsidR="00000000" w:rsidDel="00000000" w:rsidP="00000000" w:rsidRDefault="00000000" w:rsidRPr="00000000" w14:paraId="000001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1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@pyqtSlot('QString')</w:t>
      </w:r>
    </w:p>
    <w:p w:rsidR="00000000" w:rsidDel="00000000" w:rsidP="00000000" w:rsidRDefault="00000000" w:rsidRPr="00000000" w14:paraId="0000012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output_modified(self, value):</w:t>
      </w:r>
    </w:p>
    <w:p w:rsidR="00000000" w:rsidDel="00000000" w:rsidP="00000000" w:rsidRDefault="00000000" w:rsidRPr="00000000" w14:paraId="000001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value != self.output_path:</w:t>
      </w:r>
    </w:p>
    <w:p w:rsidR="00000000" w:rsidDel="00000000" w:rsidP="00000000" w:rsidRDefault="00000000" w:rsidRPr="00000000" w14:paraId="0000012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self.output_path = value</w:t>
      </w:r>
    </w:p>
    <w:p w:rsidR="00000000" w:rsidDel="00000000" w:rsidP="00000000" w:rsidRDefault="00000000" w:rsidRPr="00000000" w14:paraId="0000012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@pyqtSlot(int)</w:t>
      </w:r>
    </w:p>
    <w:p w:rsidR="00000000" w:rsidDel="00000000" w:rsidP="00000000" w:rsidRDefault="00000000" w:rsidRPr="00000000" w14:paraId="0000012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samples_modified(self, value):</w:t>
      </w:r>
    </w:p>
    <w:p w:rsidR="00000000" w:rsidDel="00000000" w:rsidP="00000000" w:rsidRDefault="00000000" w:rsidRPr="00000000" w14:paraId="0000012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self.samples_num = value</w:t>
      </w:r>
    </w:p>
    <w:p w:rsidR="00000000" w:rsidDel="00000000" w:rsidP="00000000" w:rsidRDefault="00000000" w:rsidRPr="00000000" w14:paraId="000001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2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@pyqtSlot(int)</w:t>
      </w:r>
    </w:p>
    <w:p w:rsidR="00000000" w:rsidDel="00000000" w:rsidP="00000000" w:rsidRDefault="00000000" w:rsidRPr="00000000" w14:paraId="000001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dimension_modified(self, value):</w:t>
      </w:r>
    </w:p>
    <w:p w:rsidR="00000000" w:rsidDel="00000000" w:rsidP="00000000" w:rsidRDefault="00000000" w:rsidRPr="00000000" w14:paraId="0000012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sender = self.sender().objectName()</w:t>
      </w:r>
    </w:p>
    <w:p w:rsidR="00000000" w:rsidDel="00000000" w:rsidP="00000000" w:rsidRDefault="00000000" w:rsidRPr="00000000" w14:paraId="000001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sender == 'x1_dim':</w:t>
      </w:r>
    </w:p>
    <w:p w:rsidR="00000000" w:rsidDel="00000000" w:rsidP="00000000" w:rsidRDefault="00000000" w:rsidRPr="00000000" w14:paraId="000001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self.dimensions[0] = value</w:t>
      </w:r>
    </w:p>
    <w:p w:rsidR="00000000" w:rsidDel="00000000" w:rsidP="00000000" w:rsidRDefault="00000000" w:rsidRPr="00000000" w14:paraId="000001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'x2_dim':</w:t>
      </w:r>
    </w:p>
    <w:p w:rsidR="00000000" w:rsidDel="00000000" w:rsidP="00000000" w:rsidRDefault="00000000" w:rsidRPr="00000000" w14:paraId="0000013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self.dimensions[1] = value</w:t>
      </w:r>
    </w:p>
    <w:p w:rsidR="00000000" w:rsidDel="00000000" w:rsidP="00000000" w:rsidRDefault="00000000" w:rsidRPr="00000000" w14:paraId="0000013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'x3_dim':</w:t>
      </w:r>
    </w:p>
    <w:p w:rsidR="00000000" w:rsidDel="00000000" w:rsidP="00000000" w:rsidRDefault="00000000" w:rsidRPr="00000000" w14:paraId="000001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self.dimensions[2] = value</w:t>
      </w:r>
    </w:p>
    <w:p w:rsidR="00000000" w:rsidDel="00000000" w:rsidP="00000000" w:rsidRDefault="00000000" w:rsidRPr="00000000" w14:paraId="000001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'y_dim':</w:t>
      </w:r>
    </w:p>
    <w:p w:rsidR="00000000" w:rsidDel="00000000" w:rsidP="00000000" w:rsidRDefault="00000000" w:rsidRPr="00000000" w14:paraId="0000013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self.dimensions[3] = value</w:t>
      </w:r>
    </w:p>
    <w:p w:rsidR="00000000" w:rsidDel="00000000" w:rsidP="00000000" w:rsidRDefault="00000000" w:rsidRPr="00000000" w14:paraId="0000013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3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@pyqtSlot(int)</w:t>
      </w:r>
    </w:p>
    <w:p w:rsidR="00000000" w:rsidDel="00000000" w:rsidP="00000000" w:rsidRDefault="00000000" w:rsidRPr="00000000" w14:paraId="000001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degree_modified(self, value):</w:t>
      </w:r>
    </w:p>
    <w:p w:rsidR="00000000" w:rsidDel="00000000" w:rsidP="00000000" w:rsidRDefault="00000000" w:rsidRPr="00000000" w14:paraId="000001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sender = self.sender().objectName()</w:t>
      </w:r>
    </w:p>
    <w:p w:rsidR="00000000" w:rsidDel="00000000" w:rsidP="00000000" w:rsidRDefault="00000000" w:rsidRPr="00000000" w14:paraId="000001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sender == 'x1_deg':</w:t>
      </w:r>
    </w:p>
    <w:p w:rsidR="00000000" w:rsidDel="00000000" w:rsidP="00000000" w:rsidRDefault="00000000" w:rsidRPr="00000000" w14:paraId="000001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self.degrees[0] = value</w:t>
      </w:r>
    </w:p>
    <w:p w:rsidR="00000000" w:rsidDel="00000000" w:rsidP="00000000" w:rsidRDefault="00000000" w:rsidRPr="00000000" w14:paraId="0000013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'x2_deg':</w:t>
      </w:r>
    </w:p>
    <w:p w:rsidR="00000000" w:rsidDel="00000000" w:rsidP="00000000" w:rsidRDefault="00000000" w:rsidRPr="00000000" w14:paraId="0000013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self.degrees[1] = value</w:t>
      </w:r>
    </w:p>
    <w:p w:rsidR="00000000" w:rsidDel="00000000" w:rsidP="00000000" w:rsidRDefault="00000000" w:rsidRPr="00000000" w14:paraId="0000013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'x3_deg':</w:t>
      </w:r>
    </w:p>
    <w:p w:rsidR="00000000" w:rsidDel="00000000" w:rsidP="00000000" w:rsidRDefault="00000000" w:rsidRPr="00000000" w14:paraId="0000014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self.degrees[2] = value</w:t>
      </w:r>
    </w:p>
    <w:p w:rsidR="00000000" w:rsidDel="00000000" w:rsidP="00000000" w:rsidRDefault="00000000" w:rsidRPr="00000000" w14:paraId="0000014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@pyqtSlot(bool)</w:t>
      </w:r>
    </w:p>
    <w:p w:rsidR="00000000" w:rsidDel="00000000" w:rsidP="00000000" w:rsidRDefault="00000000" w:rsidRPr="00000000" w14:paraId="000001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type_modified(self, isdown):</w:t>
      </w:r>
    </w:p>
    <w:p w:rsidR="00000000" w:rsidDel="00000000" w:rsidP="00000000" w:rsidRDefault="00000000" w:rsidRPr="00000000" w14:paraId="0000014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(isdown):</w:t>
      </w:r>
    </w:p>
    <w:p w:rsidR="00000000" w:rsidDel="00000000" w:rsidP="00000000" w:rsidRDefault="00000000" w:rsidRPr="00000000" w14:paraId="0000014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sender = self.sender().objectName()</w:t>
      </w:r>
    </w:p>
    <w:p w:rsidR="00000000" w:rsidDel="00000000" w:rsidP="00000000" w:rsidRDefault="00000000" w:rsidRPr="00000000" w14:paraId="0000014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sender == 'radio_sh_cheb':</w:t>
      </w:r>
    </w:p>
    <w:p w:rsidR="00000000" w:rsidDel="00000000" w:rsidP="00000000" w:rsidRDefault="00000000" w:rsidRPr="00000000" w14:paraId="0000014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'sh_cheb_doubled'</w:t>
      </w:r>
    </w:p>
    <w:p w:rsidR="00000000" w:rsidDel="00000000" w:rsidP="00000000" w:rsidRDefault="00000000" w:rsidRPr="00000000" w14:paraId="0000014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'radio_cheb':</w:t>
      </w:r>
    </w:p>
    <w:p w:rsidR="00000000" w:rsidDel="00000000" w:rsidP="00000000" w:rsidRDefault="00000000" w:rsidRPr="00000000" w14:paraId="0000014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'cheb'</w:t>
      </w:r>
    </w:p>
    <w:p w:rsidR="00000000" w:rsidDel="00000000" w:rsidP="00000000" w:rsidRDefault="00000000" w:rsidRPr="00000000" w14:paraId="000001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sender == 'radio_sh_cheb_2':</w:t>
      </w:r>
    </w:p>
    <w:p w:rsidR="00000000" w:rsidDel="00000000" w:rsidP="00000000" w:rsidRDefault="00000000" w:rsidRPr="00000000" w14:paraId="000001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self.type = 'sh_cheb_2'</w:t>
      </w:r>
    </w:p>
    <w:p w:rsidR="00000000" w:rsidDel="00000000" w:rsidP="00000000" w:rsidRDefault="00000000" w:rsidRPr="00000000" w14:paraId="0000014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4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@pyqtSlot(bool)</w:t>
      </w:r>
    </w:p>
    <w:p w:rsidR="00000000" w:rsidDel="00000000" w:rsidP="00000000" w:rsidRDefault="00000000" w:rsidRPr="00000000" w14:paraId="000001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structure_changed(self, isdown):</w:t>
      </w:r>
    </w:p>
    <w:p w:rsidR="00000000" w:rsidDel="00000000" w:rsidP="00000000" w:rsidRDefault="00000000" w:rsidRPr="00000000" w14:paraId="0000015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self.custom_func_struct = isdown</w:t>
      </w:r>
    </w:p>
    <w:p w:rsidR="00000000" w:rsidDel="00000000" w:rsidP="00000000" w:rsidRDefault="00000000" w:rsidRPr="00000000" w14:paraId="0000015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w:t>
      </w:r>
    </w:p>
    <w:p w:rsidR="00000000" w:rsidDel="00000000" w:rsidP="00000000" w:rsidRDefault="00000000" w:rsidRPr="00000000" w14:paraId="0000015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plot_clicked(self):</w:t>
      </w:r>
    </w:p>
    <w:p w:rsidR="00000000" w:rsidDel="00000000" w:rsidP="00000000" w:rsidRDefault="00000000" w:rsidRPr="00000000" w14:paraId="000001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self.manager:</w:t>
      </w:r>
    </w:p>
    <w:p w:rsidR="00000000" w:rsidDel="00000000" w:rsidP="00000000" w:rsidRDefault="00000000" w:rsidRPr="00000000" w14:paraId="0000015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w:t>
      </w:r>
    </w:p>
    <w:p w:rsidR="00000000" w:rsidDel="00000000" w:rsidP="00000000" w:rsidRDefault="00000000" w:rsidRPr="00000000" w14:paraId="0000015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self.manager.plot(self.predictBox.value())</w:t>
      </w:r>
    </w:p>
    <w:p w:rsidR="00000000" w:rsidDel="00000000" w:rsidP="00000000" w:rsidRDefault="00000000" w:rsidRPr="00000000" w14:paraId="000001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Exception as e:</w:t>
      </w:r>
    </w:p>
    <w:p w:rsidR="00000000" w:rsidDel="00000000" w:rsidP="00000000" w:rsidRDefault="00000000" w:rsidRPr="00000000" w14:paraId="000001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QMessageBox.warning(self,'Error!','Error happened during plotting: ' + str(e))</w:t>
      </w:r>
    </w:p>
    <w:p w:rsidR="00000000" w:rsidDel="00000000" w:rsidP="00000000" w:rsidRDefault="00000000" w:rsidRPr="00000000" w14:paraId="0000015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5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w:t>
      </w:r>
    </w:p>
    <w:p w:rsidR="00000000" w:rsidDel="00000000" w:rsidP="00000000" w:rsidRDefault="00000000" w:rsidRPr="00000000" w14:paraId="000001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exec_clicked(self):</w:t>
      </w:r>
    </w:p>
    <w:p w:rsidR="00000000" w:rsidDel="00000000" w:rsidP="00000000" w:rsidRDefault="00000000" w:rsidRPr="00000000" w14:paraId="0000015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self.exec_button.setEnabled(False)</w:t>
      </w:r>
    </w:p>
    <w:p w:rsidR="00000000" w:rsidDel="00000000" w:rsidP="00000000" w:rsidRDefault="00000000" w:rsidRPr="00000000" w14:paraId="0000015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w:t>
      </w:r>
    </w:p>
    <w:p w:rsidR="00000000" w:rsidDel="00000000" w:rsidP="00000000" w:rsidRDefault="00000000" w:rsidRPr="00000000" w14:paraId="000001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self.tablewidget.setRowCount(self.predictBox.value())</w:t>
      </w:r>
    </w:p>
    <w:p w:rsidR="00000000" w:rsidDel="00000000" w:rsidP="00000000" w:rsidRDefault="00000000" w:rsidRPr="00000000" w14:paraId="0000016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self.manager = SolverManager(self._get_params())</w:t>
      </w:r>
    </w:p>
    <w:p w:rsidR="00000000" w:rsidDel="00000000" w:rsidP="00000000" w:rsidRDefault="00000000" w:rsidRPr="00000000" w14:paraId="000001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self.manager.prepare(self.input_path)</w:t>
      </w:r>
    </w:p>
    <w:p w:rsidR="00000000" w:rsidDel="00000000" w:rsidP="00000000" w:rsidRDefault="00000000" w:rsidRPr="00000000" w14:paraId="000001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Exception as e:</w:t>
      </w:r>
    </w:p>
    <w:p w:rsidR="00000000" w:rsidDel="00000000" w:rsidP="00000000" w:rsidRDefault="00000000" w:rsidRPr="00000000" w14:paraId="0000016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QMessageBox.warning(self,'Error!','Error happened during execution: ' + str(e))</w:t>
      </w:r>
    </w:p>
    <w:p w:rsidR="00000000" w:rsidDel="00000000" w:rsidP="00000000" w:rsidRDefault="00000000" w:rsidRPr="00000000" w14:paraId="000001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self.exec_button.setEnabled(True)</w:t>
      </w:r>
    </w:p>
    <w:p w:rsidR="00000000" w:rsidDel="00000000" w:rsidP="00000000" w:rsidRDefault="00000000" w:rsidRPr="00000000" w14:paraId="000001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w:t>
      </w:r>
    </w:p>
    <w:p w:rsidR="00000000" w:rsidDel="00000000" w:rsidP="00000000" w:rsidRDefault="00000000" w:rsidRPr="00000000" w14:paraId="000001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bruteforce_called(self):</w:t>
      </w:r>
    </w:p>
    <w:p w:rsidR="00000000" w:rsidDel="00000000" w:rsidP="00000000" w:rsidRDefault="00000000" w:rsidRPr="00000000" w14:paraId="000001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BruteForceWindow.launch(self)</w:t>
      </w:r>
    </w:p>
    <w:p w:rsidR="00000000" w:rsidDel="00000000" w:rsidP="00000000" w:rsidRDefault="00000000" w:rsidRPr="00000000" w14:paraId="0000016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@pyqtSlot(int, int, int)</w:t>
      </w:r>
    </w:p>
    <w:p w:rsidR="00000000" w:rsidDel="00000000" w:rsidP="00000000" w:rsidRDefault="00000000" w:rsidRPr="00000000" w14:paraId="000001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update_degrees(self, x1_deg, x2_deg, x3_deg):</w:t>
      </w:r>
    </w:p>
    <w:p w:rsidR="00000000" w:rsidDel="00000000" w:rsidP="00000000" w:rsidRDefault="00000000" w:rsidRPr="00000000" w14:paraId="000001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self.x1_deg.setValue(x1_deg)</w:t>
      </w:r>
    </w:p>
    <w:p w:rsidR="00000000" w:rsidDel="00000000" w:rsidP="00000000" w:rsidRDefault="00000000" w:rsidRPr="00000000" w14:paraId="0000017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self.x2_deg.setValue(x2_deg)</w:t>
      </w:r>
    </w:p>
    <w:p w:rsidR="00000000" w:rsidDel="00000000" w:rsidP="00000000" w:rsidRDefault="00000000" w:rsidRPr="00000000" w14:paraId="0000017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self.x3_deg.setValue(x3_deg)</w:t>
      </w:r>
    </w:p>
    <w:p w:rsidR="00000000" w:rsidDel="00000000" w:rsidP="00000000" w:rsidRDefault="00000000" w:rsidRPr="00000000" w14:paraId="0000017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7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@pyqtSlot(bool)</w:t>
      </w:r>
    </w:p>
    <w:p w:rsidR="00000000" w:rsidDel="00000000" w:rsidP="00000000" w:rsidRDefault="00000000" w:rsidRPr="00000000" w14:paraId="0000017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lambda_calc_method_changed(self, isdown):</w:t>
      </w:r>
    </w:p>
    <w:p w:rsidR="00000000" w:rsidDel="00000000" w:rsidP="00000000" w:rsidRDefault="00000000" w:rsidRPr="00000000" w14:paraId="0000017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self.lambda_multiblock = isdown</w:t>
      </w:r>
    </w:p>
    <w:p w:rsidR="00000000" w:rsidDel="00000000" w:rsidP="00000000" w:rsidRDefault="00000000" w:rsidRPr="00000000" w14:paraId="0000017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@pyqtSlot('QString')</w:t>
      </w:r>
    </w:p>
    <w:p w:rsidR="00000000" w:rsidDel="00000000" w:rsidP="00000000" w:rsidRDefault="00000000" w:rsidRPr="00000000" w14:paraId="000001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weights_modified(self, value):</w:t>
      </w:r>
    </w:p>
    <w:p w:rsidR="00000000" w:rsidDel="00000000" w:rsidP="00000000" w:rsidRDefault="00000000" w:rsidRPr="00000000" w14:paraId="000001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self.weight_method = value.lower()</w:t>
      </w:r>
    </w:p>
    <w:p w:rsidR="00000000" w:rsidDel="00000000" w:rsidP="00000000" w:rsidRDefault="00000000" w:rsidRPr="00000000" w14:paraId="0000017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1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_get_params(self):</w:t>
      </w:r>
    </w:p>
    <w:p w:rsidR="00000000" w:rsidDel="00000000" w:rsidP="00000000" w:rsidRDefault="00000000" w:rsidRPr="00000000" w14:paraId="0000018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dict(custom_struct=self.custom_func_struct,poly_type=self.type, degrees=self.degrees,</w:t>
      </w:r>
    </w:p>
    <w:p w:rsidR="00000000" w:rsidDel="00000000" w:rsidP="00000000" w:rsidRDefault="00000000" w:rsidRPr="00000000" w14:paraId="0000018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dimensions=self.dimensions,</w:t>
      </w:r>
    </w:p>
    <w:p w:rsidR="00000000" w:rsidDel="00000000" w:rsidP="00000000" w:rsidRDefault="00000000" w:rsidRPr="00000000" w14:paraId="0000018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samples=self.samples_num, output_file=self.output_path,</w:t>
      </w:r>
    </w:p>
    <w:p w:rsidR="00000000" w:rsidDel="00000000" w:rsidP="00000000" w:rsidRDefault="00000000" w:rsidRPr="00000000" w14:paraId="0000018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weights=self.weight_method, lambda_multiblock=self.lambda_multiblock,</w:t>
      </w:r>
    </w:p>
    <w:p w:rsidR="00000000" w:rsidDel="00000000" w:rsidP="00000000" w:rsidRDefault="00000000" w:rsidRPr="00000000" w14:paraId="0000018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pred_steps = 10, tablewidget = self.tablewidget, \</w:t>
      </w:r>
    </w:p>
    <w:p w:rsidR="00000000" w:rsidDel="00000000" w:rsidP="00000000" w:rsidRDefault="00000000" w:rsidRPr="00000000" w14:paraId="000001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 = {'rmr':self.lbl_rmr, 'time': self.lbl_time, 'y1': self.lbl_y1,\</w:t>
      </w:r>
    </w:p>
    <w:p w:rsidR="00000000" w:rsidDel="00000000" w:rsidP="00000000" w:rsidRDefault="00000000" w:rsidRPr="00000000" w14:paraId="000001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'y2':self.lbl_y2, 'y3':self.lbl_y3})</w:t>
      </w:r>
    </w:p>
    <w:p w:rsidR="00000000" w:rsidDel="00000000" w:rsidP="00000000" w:rsidRDefault="00000000" w:rsidRPr="00000000" w14:paraId="000001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 MainWindow()</w:t>
      </w:r>
    </w:p>
    <w:p w:rsidR="00000000" w:rsidDel="00000000" w:rsidP="00000000" w:rsidRDefault="00000000" w:rsidRPr="00000000" w14:paraId="0000018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form.setWindowTitle('Lab 4')</w:t>
      </w:r>
    </w:p>
    <w:p w:rsidR="00000000" w:rsidDel="00000000" w:rsidP="00000000" w:rsidRDefault="00000000" w:rsidRPr="00000000" w14:paraId="0000018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form.show()</w:t>
      </w:r>
    </w:p>
    <w:p w:rsidR="00000000" w:rsidDel="00000000" w:rsidP="00000000" w:rsidRDefault="00000000" w:rsidRPr="00000000" w14:paraId="0000018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sys.exit(app.exec_())</w:t>
      </w:r>
    </w:p>
    <w:p w:rsidR="00000000" w:rsidDel="00000000" w:rsidP="00000000" w:rsidRDefault="00000000" w:rsidRPr="00000000" w14:paraId="000001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Presentation.py</w:t>
      </w:r>
    </w:p>
    <w:p w:rsidR="00000000" w:rsidDel="00000000" w:rsidP="00000000" w:rsidRDefault="00000000" w:rsidRPr="00000000" w14:paraId="000001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numpy as np</w:t>
      </w:r>
    </w:p>
    <w:p w:rsidR="00000000" w:rsidDel="00000000" w:rsidP="00000000" w:rsidRDefault="00000000" w:rsidRPr="00000000" w14:paraId="0000019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matplotlib.pyplot as plt</w:t>
      </w:r>
    </w:p>
    <w:p w:rsidR="00000000" w:rsidDel="00000000" w:rsidP="00000000" w:rsidRDefault="00000000" w:rsidRPr="00000000" w14:paraId="0000019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numpy.polynomial import Polynomial as pnm</w:t>
      </w:r>
    </w:p>
    <w:p w:rsidR="00000000" w:rsidDel="00000000" w:rsidP="00000000" w:rsidRDefault="00000000" w:rsidRPr="00000000" w14:paraId="0000019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os import name as os_name</w:t>
      </w:r>
    </w:p>
    <w:p w:rsidR="00000000" w:rsidDel="00000000" w:rsidP="00000000" w:rsidRDefault="00000000" w:rsidRPr="00000000" w14:paraId="000001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solve import Solve</w:t>
      </w:r>
    </w:p>
    <w:p w:rsidR="00000000" w:rsidDel="00000000" w:rsidP="00000000" w:rsidRDefault="00000000" w:rsidRPr="00000000" w14:paraId="0000019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basis_generator as b_gen</w:t>
      </w:r>
    </w:p>
    <w:p w:rsidR="00000000" w:rsidDel="00000000" w:rsidP="00000000" w:rsidRDefault="00000000" w:rsidRPr="00000000" w14:paraId="000001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tkinter</w:t>
      </w:r>
    </w:p>
    <w:p w:rsidR="00000000" w:rsidDel="00000000" w:rsidP="00000000" w:rsidRDefault="00000000" w:rsidRPr="00000000" w14:paraId="000001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tkinter import filedialog</w:t>
      </w:r>
    </w:p>
    <w:p w:rsidR="00000000" w:rsidDel="00000000" w:rsidP="00000000" w:rsidRDefault="00000000" w:rsidRPr="00000000" w14:paraId="0000019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matplotlib.backends.backend_tkagg</w:t>
      </w:r>
    </w:p>
    <w:p w:rsidR="00000000" w:rsidDel="00000000" w:rsidP="00000000" w:rsidRDefault="00000000" w:rsidRPr="00000000" w14:paraId="0000019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PolynomialBuilder(object):</w:t>
      </w:r>
    </w:p>
    <w:p w:rsidR="00000000" w:rsidDel="00000000" w:rsidP="00000000" w:rsidRDefault="00000000" w:rsidRPr="00000000" w14:paraId="0000019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solution):</w:t>
      </w:r>
    </w:p>
    <w:p w:rsidR="00000000" w:rsidDel="00000000" w:rsidP="00000000" w:rsidRDefault="00000000" w:rsidRPr="00000000" w14:paraId="000001A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 isinstance(solution, Solve)</w:t>
      </w:r>
    </w:p>
    <w:p w:rsidR="00000000" w:rsidDel="00000000" w:rsidP="00000000" w:rsidRDefault="00000000" w:rsidRPr="00000000" w14:paraId="000001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self._solution = solution</w:t>
      </w:r>
    </w:p>
    <w:p w:rsidR="00000000" w:rsidDel="00000000" w:rsidP="00000000" w:rsidRDefault="00000000" w:rsidRPr="00000000" w14:paraId="000001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max_degree = max(solution.deg) - 1</w:t>
      </w:r>
    </w:p>
    <w:p w:rsidR="00000000" w:rsidDel="00000000" w:rsidP="00000000" w:rsidRDefault="00000000" w:rsidRPr="00000000" w14:paraId="000001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solution.poly_type == 'sh_cheb_doubled':</w:t>
      </w:r>
    </w:p>
    <w:p w:rsidR="00000000" w:rsidDel="00000000" w:rsidP="00000000" w:rsidRDefault="00000000" w:rsidRPr="00000000" w14:paraId="000001A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self.symbol = 'T'</w:t>
      </w:r>
    </w:p>
    <w:p w:rsidR="00000000" w:rsidDel="00000000" w:rsidP="00000000" w:rsidRDefault="00000000" w:rsidRPr="00000000" w14:paraId="000001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self.basis = b_gen.basis_sh_chebyshev(max_degree)</w:t>
      </w:r>
    </w:p>
    <w:p w:rsidR="00000000" w:rsidDel="00000000" w:rsidP="00000000" w:rsidRDefault="00000000" w:rsidRPr="00000000" w14:paraId="000001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solution.poly_type == 'cheb':</w:t>
      </w:r>
    </w:p>
    <w:p w:rsidR="00000000" w:rsidDel="00000000" w:rsidP="00000000" w:rsidRDefault="00000000" w:rsidRPr="00000000" w14:paraId="000001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self.symbol = 'K'</w:t>
      </w:r>
    </w:p>
    <w:p w:rsidR="00000000" w:rsidDel="00000000" w:rsidP="00000000" w:rsidRDefault="00000000" w:rsidRPr="00000000" w14:paraId="000001A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self.basis = b_gen.basis_chebyshev(max_degree)</w:t>
      </w:r>
    </w:p>
    <w:p w:rsidR="00000000" w:rsidDel="00000000" w:rsidP="00000000" w:rsidRDefault="00000000" w:rsidRPr="00000000" w14:paraId="000001A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solution.poly_type == 'sh_cheb_2':</w:t>
      </w:r>
    </w:p>
    <w:p w:rsidR="00000000" w:rsidDel="00000000" w:rsidP="00000000" w:rsidRDefault="00000000" w:rsidRPr="00000000" w14:paraId="000001A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self.symbol = 'U'</w:t>
      </w:r>
    </w:p>
    <w:p w:rsidR="00000000" w:rsidDel="00000000" w:rsidP="00000000" w:rsidRDefault="00000000" w:rsidRPr="00000000" w14:paraId="000001A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self.basis = b_gen.basis_sh_chebyshev_2_shrinked(max_degree)</w:t>
      </w:r>
    </w:p>
    <w:p w:rsidR="00000000" w:rsidDel="00000000" w:rsidP="00000000" w:rsidRDefault="00000000" w:rsidRPr="00000000" w14:paraId="000001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 self.symbol</w:t>
      </w:r>
    </w:p>
    <w:p w:rsidR="00000000" w:rsidDel="00000000" w:rsidP="00000000" w:rsidRDefault="00000000" w:rsidRPr="00000000" w14:paraId="000001A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self.a = solution.a.T.tolist()</w:t>
      </w:r>
    </w:p>
    <w:p w:rsidR="00000000" w:rsidDel="00000000" w:rsidP="00000000" w:rsidRDefault="00000000" w:rsidRPr="00000000" w14:paraId="000001A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 = solution.c.T.tolist()</w:t>
      </w:r>
    </w:p>
    <w:p w:rsidR="00000000" w:rsidDel="00000000" w:rsidP="00000000" w:rsidRDefault="00000000" w:rsidRPr="00000000" w14:paraId="000001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self.minX = [X.min(axis=0).getA1() for X in solution.X_]</w:t>
      </w:r>
    </w:p>
    <w:p w:rsidR="00000000" w:rsidDel="00000000" w:rsidP="00000000" w:rsidRDefault="00000000" w:rsidRPr="00000000" w14:paraId="000001B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self.maxX = [X.max(axis=0).getA1() for X in solution.X_]</w:t>
      </w:r>
    </w:p>
    <w:p w:rsidR="00000000" w:rsidDel="00000000" w:rsidP="00000000" w:rsidRDefault="00000000" w:rsidRPr="00000000" w14:paraId="000001B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self.minY = solution.Y_.min(axis=0).getA1()</w:t>
      </w:r>
    </w:p>
    <w:p w:rsidR="00000000" w:rsidDel="00000000" w:rsidP="00000000" w:rsidRDefault="00000000" w:rsidRPr="00000000" w14:paraId="000001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self.maxY = solution.Y_.max(axis=0).getA1()</w:t>
      </w:r>
    </w:p>
    <w:p w:rsidR="00000000" w:rsidDel="00000000" w:rsidP="00000000" w:rsidRDefault="00000000" w:rsidRPr="00000000" w14:paraId="000001B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_form_lamb_lists(self):</w:t>
      </w:r>
    </w:p>
    <w:p w:rsidR="00000000" w:rsidDel="00000000" w:rsidP="00000000" w:rsidRDefault="00000000" w:rsidRPr="00000000" w14:paraId="000001B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Generates specific basis coefficients for Psi functions</w:t>
      </w:r>
    </w:p>
    <w:p w:rsidR="00000000" w:rsidDel="00000000" w:rsidP="00000000" w:rsidRDefault="00000000" w:rsidRPr="00000000" w14:paraId="000001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self.lamb = list()</w:t>
      </w:r>
    </w:p>
    <w:p w:rsidR="00000000" w:rsidDel="00000000" w:rsidP="00000000" w:rsidRDefault="00000000" w:rsidRPr="00000000" w14:paraId="000001B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  # `i` is an index for Y</w:t>
      </w:r>
    </w:p>
    <w:p w:rsidR="00000000" w:rsidDel="00000000" w:rsidP="00000000" w:rsidRDefault="00000000" w:rsidRPr="00000000" w14:paraId="000001B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lamb_i = list()</w:t>
      </w:r>
    </w:p>
    <w:p w:rsidR="00000000" w:rsidDel="00000000" w:rsidP="00000000" w:rsidRDefault="00000000" w:rsidRPr="00000000" w14:paraId="000001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0</w:t>
      </w:r>
    </w:p>
    <w:p w:rsidR="00000000" w:rsidDel="00000000" w:rsidP="00000000" w:rsidRDefault="00000000" w:rsidRPr="00000000" w14:paraId="000001B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  # `j` is an index to choose vector from X</w:t>
      </w:r>
    </w:p>
    <w:p w:rsidR="00000000" w:rsidDel="00000000" w:rsidP="00000000" w:rsidRDefault="00000000" w:rsidRPr="00000000" w14:paraId="000001B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lamb_i_j = list()</w:t>
      </w:r>
    </w:p>
    <w:p w:rsidR="00000000" w:rsidDel="00000000" w:rsidP="00000000" w:rsidRDefault="00000000" w:rsidRPr="00000000" w14:paraId="000001B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range(self._solution.dim[j]):  # `k` is an index for vector component</w:t>
      </w:r>
    </w:p>
    <w:p w:rsidR="00000000" w:rsidDel="00000000" w:rsidP="00000000" w:rsidRDefault="00000000" w:rsidRPr="00000000" w14:paraId="000001B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lamb_i_jk = self._solution.Lamb[shift:shift + self._solution.deg[j], i].getA1()</w:t>
      </w:r>
    </w:p>
    <w:p w:rsidR="00000000" w:rsidDel="00000000" w:rsidP="00000000" w:rsidRDefault="00000000" w:rsidRPr="00000000" w14:paraId="000001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self._solution.deg[j]</w:t>
      </w:r>
    </w:p>
    <w:p w:rsidR="00000000" w:rsidDel="00000000" w:rsidP="00000000" w:rsidRDefault="00000000" w:rsidRPr="00000000" w14:paraId="000001C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lamb_i_j.append(lamb_i_jk)</w:t>
      </w:r>
    </w:p>
    <w:p w:rsidR="00000000" w:rsidDel="00000000" w:rsidP="00000000" w:rsidRDefault="00000000" w:rsidRPr="00000000" w14:paraId="000001C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lamb_i.append(lamb_i_j)</w:t>
      </w:r>
    </w:p>
    <w:p w:rsidR="00000000" w:rsidDel="00000000" w:rsidP="00000000" w:rsidRDefault="00000000" w:rsidRPr="00000000" w14:paraId="000001C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self.lamb.append(lamb_i)</w:t>
      </w:r>
    </w:p>
    <w:p w:rsidR="00000000" w:rsidDel="00000000" w:rsidP="00000000" w:rsidRDefault="00000000" w:rsidRPr="00000000" w14:paraId="000001C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_print_psi_i_jk(self, i, j, k):</w:t>
      </w:r>
    </w:p>
    <w:p w:rsidR="00000000" w:rsidDel="00000000" w:rsidP="00000000" w:rsidRDefault="00000000" w:rsidRPr="00000000" w14:paraId="000001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Psi function in special polynomial form</w:t>
      </w:r>
    </w:p>
    <w:p w:rsidR="00000000" w:rsidDel="00000000" w:rsidP="00000000" w:rsidRDefault="00000000" w:rsidRPr="00000000" w14:paraId="000001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1C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j: an index to choose vector from X</w:t>
      </w:r>
    </w:p>
    <w:p w:rsidR="00000000" w:rsidDel="00000000" w:rsidP="00000000" w:rsidRDefault="00000000" w:rsidRPr="00000000" w14:paraId="000001C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k: an index for vector component</w:t>
      </w:r>
    </w:p>
    <w:p w:rsidR="00000000" w:rsidDel="00000000" w:rsidP="00000000" w:rsidRDefault="00000000" w:rsidRPr="00000000" w14:paraId="000001C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1C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1C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range(len(self.lamb[i][j][k])):</w:t>
      </w:r>
    </w:p>
    <w:p w:rsidR="00000000" w:rsidDel="00000000" w:rsidP="00000000" w:rsidRDefault="00000000" w:rsidRPr="00000000" w14:paraId="000001C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strings.append('(1 + {symbol}{deg}(x{1}{2}))^({0:.6f})'.format(self.lamb[i][j][k][n], j + 1, k + 1,</w:t>
      </w:r>
    </w:p>
    <w:p w:rsidR="00000000" w:rsidDel="00000000" w:rsidP="00000000" w:rsidRDefault="00000000" w:rsidRPr="00000000" w14:paraId="000001D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symbol=self.symbol, deg=n))</w:t>
      </w:r>
    </w:p>
    <w:p w:rsidR="00000000" w:rsidDel="00000000" w:rsidP="00000000" w:rsidRDefault="00000000" w:rsidRPr="00000000" w14:paraId="000001D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w:t>
      </w:r>
    </w:p>
    <w:p w:rsidR="00000000" w:rsidDel="00000000" w:rsidP="00000000" w:rsidRDefault="00000000" w:rsidRPr="00000000" w14:paraId="000001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_print_phi_i_j(self, i, j):</w:t>
      </w:r>
    </w:p>
    <w:p w:rsidR="00000000" w:rsidDel="00000000" w:rsidP="00000000" w:rsidRDefault="00000000" w:rsidRPr="00000000" w14:paraId="000001D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Phi function in special polynomial form</w:t>
      </w:r>
    </w:p>
    <w:p w:rsidR="00000000" w:rsidDel="00000000" w:rsidP="00000000" w:rsidRDefault="00000000" w:rsidRPr="00000000" w14:paraId="000001D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1D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j: an index to choose vector from X</w:t>
      </w:r>
    </w:p>
    <w:p w:rsidR="00000000" w:rsidDel="00000000" w:rsidP="00000000" w:rsidRDefault="00000000" w:rsidRPr="00000000" w14:paraId="000001D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1D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1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range(len(self.lamb[i][j])):</w:t>
      </w:r>
    </w:p>
    <w:p w:rsidR="00000000" w:rsidDel="00000000" w:rsidP="00000000" w:rsidRDefault="00000000" w:rsidRPr="00000000" w14:paraId="000001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sum(self._solution.dim[:j]) + k</w:t>
      </w:r>
    </w:p>
    <w:p w:rsidR="00000000" w:rsidDel="00000000" w:rsidP="00000000" w:rsidRDefault="00000000" w:rsidRPr="00000000" w14:paraId="000001D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range(len(self.lamb[i][j][k])):</w:t>
      </w:r>
    </w:p>
    <w:p w:rsidR="00000000" w:rsidDel="00000000" w:rsidP="00000000" w:rsidRDefault="00000000" w:rsidRPr="00000000" w14:paraId="000001D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strings.append('(1 + {symbol}{deg}(x{1}{2}))^({0:.6f})'.format(self.a[i][shift] * self.lamb[i][j][k][n],</w:t>
      </w:r>
    </w:p>
    <w:p w:rsidR="00000000" w:rsidDel="00000000" w:rsidP="00000000" w:rsidRDefault="00000000" w:rsidRPr="00000000" w14:paraId="000001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+ 1, k + 1, symbol=self.symbol, deg=n))</w:t>
      </w:r>
    </w:p>
    <w:p w:rsidR="00000000" w:rsidDel="00000000" w:rsidP="00000000" w:rsidRDefault="00000000" w:rsidRPr="00000000" w14:paraId="000001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w:t>
      </w:r>
    </w:p>
    <w:p w:rsidR="00000000" w:rsidDel="00000000" w:rsidP="00000000" w:rsidRDefault="00000000" w:rsidRPr="00000000" w14:paraId="000001E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_print_F_i(self, i):</w:t>
      </w:r>
    </w:p>
    <w:p w:rsidR="00000000" w:rsidDel="00000000" w:rsidP="00000000" w:rsidRDefault="00000000" w:rsidRPr="00000000" w14:paraId="000001E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F function in special polynomial form</w:t>
      </w:r>
    </w:p>
    <w:p w:rsidR="00000000" w:rsidDel="00000000" w:rsidP="00000000" w:rsidRDefault="00000000" w:rsidRPr="00000000" w14:paraId="000001E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1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1E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1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1E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range(len(self.lamb[i][j])):</w:t>
      </w:r>
    </w:p>
    <w:p w:rsidR="00000000" w:rsidDel="00000000" w:rsidP="00000000" w:rsidRDefault="00000000" w:rsidRPr="00000000" w14:paraId="000001E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sum(self._solution.dim[:j]) + k</w:t>
      </w:r>
    </w:p>
    <w:p w:rsidR="00000000" w:rsidDel="00000000" w:rsidP="00000000" w:rsidRDefault="00000000" w:rsidRPr="00000000" w14:paraId="000001E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range(len(self.lamb[i][j][k])):</w:t>
      </w:r>
    </w:p>
    <w:p w:rsidR="00000000" w:rsidDel="00000000" w:rsidP="00000000" w:rsidRDefault="00000000" w:rsidRPr="00000000" w14:paraId="000001E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strings.append('(1 + {symbol}{deg}(x{1}{2}))^({0:.6f})'.format(self.c[i][j] * self.a[i][shift] *</w:t>
      </w:r>
    </w:p>
    <w:p w:rsidR="00000000" w:rsidDel="00000000" w:rsidP="00000000" w:rsidRDefault="00000000" w:rsidRPr="00000000" w14:paraId="000001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self.lamb[i][j][k][n],</w:t>
      </w:r>
    </w:p>
    <w:p w:rsidR="00000000" w:rsidDel="00000000" w:rsidP="00000000" w:rsidRDefault="00000000" w:rsidRPr="00000000" w14:paraId="000001E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+ 1, k + 1, symbol=self.symbol,</w:t>
      </w:r>
    </w:p>
    <w:p w:rsidR="00000000" w:rsidDel="00000000" w:rsidP="00000000" w:rsidRDefault="00000000" w:rsidRPr="00000000" w14:paraId="000001F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deg=n))</w:t>
      </w:r>
    </w:p>
    <w:p w:rsidR="00000000" w:rsidDel="00000000" w:rsidP="00000000" w:rsidRDefault="00000000" w:rsidRPr="00000000" w14:paraId="000001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w:t>
      </w:r>
    </w:p>
    <w:p w:rsidR="00000000" w:rsidDel="00000000" w:rsidP="00000000" w:rsidRDefault="00000000" w:rsidRPr="00000000" w14:paraId="000001F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_print_F_i_transformed(self, i):</w:t>
      </w:r>
    </w:p>
    <w:p w:rsidR="00000000" w:rsidDel="00000000" w:rsidP="00000000" w:rsidRDefault="00000000" w:rsidRPr="00000000" w14:paraId="000001F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F function in regular polynomial form</w:t>
      </w:r>
    </w:p>
    <w:p w:rsidR="00000000" w:rsidDel="00000000" w:rsidP="00000000" w:rsidRDefault="00000000" w:rsidRPr="00000000" w14:paraId="000001F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1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1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1F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power_sum = 0</w:t>
      </w:r>
    </w:p>
    <w:p w:rsidR="00000000" w:rsidDel="00000000" w:rsidP="00000000" w:rsidRDefault="00000000" w:rsidRPr="00000000" w14:paraId="000001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1F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range(len(self.lamb[i][j])):</w:t>
      </w:r>
    </w:p>
    <w:p w:rsidR="00000000" w:rsidDel="00000000" w:rsidP="00000000" w:rsidRDefault="00000000" w:rsidRPr="00000000" w14:paraId="000001F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sum(self._solution.dim[:j]) + k</w:t>
      </w:r>
    </w:p>
    <w:p w:rsidR="00000000" w:rsidDel="00000000" w:rsidP="00000000" w:rsidRDefault="00000000" w:rsidRPr="00000000" w14:paraId="000001F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power_sum += self.c[i][j] * self.a[i][shift] * self.lamb[i][j][k][0]</w:t>
      </w:r>
    </w:p>
    <w:p w:rsidR="00000000" w:rsidDel="00000000" w:rsidP="00000000" w:rsidRDefault="00000000" w:rsidRPr="00000000" w14:paraId="000001F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range(1, len(self.lamb[i][j][k])):</w:t>
      </w:r>
    </w:p>
    <w:p w:rsidR="00000000" w:rsidDel="00000000" w:rsidP="00000000" w:rsidRDefault="00000000" w:rsidRPr="00000000" w14:paraId="0000020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summands = ['{0}(x{1}{2})^{deg}'.format(self.basis[n].coef[index], j + 1, k + 1, deg=index)</w:t>
      </w:r>
    </w:p>
    <w:p w:rsidR="00000000" w:rsidDel="00000000" w:rsidP="00000000" w:rsidRDefault="00000000" w:rsidRPr="00000000" w14:paraId="0000020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in range(1, len(self.basis[n].coef)) if self.basis[n].coef[index] != 0]</w:t>
      </w:r>
    </w:p>
    <w:p w:rsidR="00000000" w:rsidDel="00000000" w:rsidP="00000000" w:rsidRDefault="00000000" w:rsidRPr="00000000" w14:paraId="000002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self.basis[n].coef[0] != -1:</w:t>
      </w:r>
    </w:p>
    <w:p w:rsidR="00000000" w:rsidDel="00000000" w:rsidP="00000000" w:rsidRDefault="00000000" w:rsidRPr="00000000" w14:paraId="000002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summands.insert(0, str(1 + self.basis[n].coef[0]))</w:t>
      </w:r>
    </w:p>
    <w:p w:rsidR="00000000" w:rsidDel="00000000" w:rsidP="00000000" w:rsidRDefault="00000000" w:rsidRPr="00000000" w14:paraId="000002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strings.append('({repr})^({0:.6f})'.format(self.c[i][j] * self.a[i][shift] * self.lamb[i][j][k][n],</w:t>
      </w:r>
    </w:p>
    <w:p w:rsidR="00000000" w:rsidDel="00000000" w:rsidP="00000000" w:rsidRDefault="00000000" w:rsidRPr="00000000" w14:paraId="000002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+ 1, k + 1, repr=' + '.join(summands)))</w:t>
      </w:r>
    </w:p>
    <w:p w:rsidR="00000000" w:rsidDel="00000000" w:rsidP="00000000" w:rsidRDefault="00000000" w:rsidRPr="00000000" w14:paraId="000002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strings.insert(0, str((1 + self.basis[0].coef[0]) ** (power_sum)))</w:t>
      </w:r>
    </w:p>
    <w:p w:rsidR="00000000" w:rsidDel="00000000" w:rsidP="00000000" w:rsidRDefault="00000000" w:rsidRPr="00000000" w14:paraId="000002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w:t>
      </w:r>
    </w:p>
    <w:p w:rsidR="00000000" w:rsidDel="00000000" w:rsidP="00000000" w:rsidRDefault="00000000" w:rsidRPr="00000000" w14:paraId="000002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_print_F_i_transformed_recovered(self, i):</w:t>
      </w:r>
    </w:p>
    <w:p w:rsidR="00000000" w:rsidDel="00000000" w:rsidP="00000000" w:rsidRDefault="00000000" w:rsidRPr="00000000" w14:paraId="000002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recovered F function in regular polynomial form</w:t>
      </w:r>
    </w:p>
    <w:p w:rsidR="00000000" w:rsidDel="00000000" w:rsidP="00000000" w:rsidRDefault="00000000" w:rsidRPr="00000000" w14:paraId="000002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2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2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2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power_sum = 0</w:t>
      </w:r>
    </w:p>
    <w:p w:rsidR="00000000" w:rsidDel="00000000" w:rsidP="00000000" w:rsidRDefault="00000000" w:rsidRPr="00000000" w14:paraId="0000021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range(len(self.lamb[i][j])):</w:t>
      </w:r>
    </w:p>
    <w:p w:rsidR="00000000" w:rsidDel="00000000" w:rsidP="00000000" w:rsidRDefault="00000000" w:rsidRPr="00000000" w14:paraId="000002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shift = sum(self._solution.dim[:j]) + k</w:t>
      </w:r>
    </w:p>
    <w:p w:rsidR="00000000" w:rsidDel="00000000" w:rsidP="00000000" w:rsidRDefault="00000000" w:rsidRPr="00000000" w14:paraId="0000021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diff = self.maxX[j][k] - self.minX[j][k]</w:t>
      </w:r>
    </w:p>
    <w:p w:rsidR="00000000" w:rsidDel="00000000" w:rsidP="00000000" w:rsidRDefault="00000000" w:rsidRPr="00000000" w14:paraId="0000021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mult_poly = pnm([- self.minX[j][k] / diff, 1 / diff])</w:t>
      </w:r>
    </w:p>
    <w:p w:rsidR="00000000" w:rsidDel="00000000" w:rsidP="00000000" w:rsidRDefault="00000000" w:rsidRPr="00000000" w14:paraId="0000021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power_sum += self.c[i][j] * self.a[i][shift] * self.lamb[i][j][k][0]</w:t>
      </w:r>
    </w:p>
    <w:p w:rsidR="00000000" w:rsidDel="00000000" w:rsidP="00000000" w:rsidRDefault="00000000" w:rsidRPr="00000000" w14:paraId="0000021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range(1, len(self.lamb[i][j][k])):</w:t>
      </w:r>
    </w:p>
    <w:p w:rsidR="00000000" w:rsidDel="00000000" w:rsidP="00000000" w:rsidRDefault="00000000" w:rsidRPr="00000000" w14:paraId="0000021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res_polynomial = self.basis[n](mult_poly) + 1</w:t>
      </w:r>
    </w:p>
    <w:p w:rsidR="00000000" w:rsidDel="00000000" w:rsidP="00000000" w:rsidRDefault="00000000" w:rsidRPr="00000000" w14:paraId="0000021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coeffs = res_polynomial.coef</w:t>
      </w:r>
    </w:p>
    <w:p w:rsidR="00000000" w:rsidDel="00000000" w:rsidP="00000000" w:rsidRDefault="00000000" w:rsidRPr="00000000" w14:paraId="000002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summands = ['{0}(x{1}{2})^{deg}'.format(coeffs[index], j + 1, k + 1, deg=index)</w:t>
      </w:r>
    </w:p>
    <w:p w:rsidR="00000000" w:rsidDel="00000000" w:rsidP="00000000" w:rsidRDefault="00000000" w:rsidRPr="00000000" w14:paraId="0000021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in range(1, len(coeffs))]</w:t>
      </w:r>
    </w:p>
    <w:p w:rsidR="00000000" w:rsidDel="00000000" w:rsidP="00000000" w:rsidRDefault="00000000" w:rsidRPr="00000000" w14:paraId="0000021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summands.insert(0, str(coeffs[0]))</w:t>
      </w:r>
    </w:p>
    <w:p w:rsidR="00000000" w:rsidDel="00000000" w:rsidP="00000000" w:rsidRDefault="00000000" w:rsidRPr="00000000" w14:paraId="000002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strings.append('({repr})^({0:.6f})'.format(self.c[i][j] * self.a[i][shift] * self.lamb[i][j][k][n],</w:t>
      </w:r>
    </w:p>
    <w:p w:rsidR="00000000" w:rsidDel="00000000" w:rsidP="00000000" w:rsidRDefault="00000000" w:rsidRPr="00000000" w14:paraId="000002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+ 1, k + 1, repr=' + '.join(summands)))</w:t>
      </w:r>
    </w:p>
    <w:p w:rsidR="00000000" w:rsidDel="00000000" w:rsidP="00000000" w:rsidRDefault="00000000" w:rsidRPr="00000000" w14:paraId="0000021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strings.insert(0, str((self.maxY[i] - self.minY[i]) * (1 + self.basis[0].coef[0]) ** (power_sum)))</w:t>
      </w:r>
    </w:p>
    <w:p w:rsidR="00000000" w:rsidDel="00000000" w:rsidP="00000000" w:rsidRDefault="00000000" w:rsidRPr="00000000" w14:paraId="000002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 + ' + ' + str((2 * self.minY[i] - self.maxY[i]))</w:t>
      </w:r>
    </w:p>
    <w:p w:rsidR="00000000" w:rsidDel="00000000" w:rsidP="00000000" w:rsidRDefault="00000000" w:rsidRPr="00000000" w14:paraId="0000022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get_results(self):</w:t>
      </w:r>
    </w:p>
    <w:p w:rsidR="00000000" w:rsidDel="00000000" w:rsidP="00000000" w:rsidRDefault="00000000" w:rsidRPr="00000000" w14:paraId="0000022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Generates results based on given solution</w:t>
      </w:r>
    </w:p>
    <w:p w:rsidR="00000000" w:rsidDel="00000000" w:rsidP="00000000" w:rsidRDefault="00000000" w:rsidRPr="00000000" w14:paraId="000002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Results string</w:t>
      </w:r>
    </w:p>
    <w:p w:rsidR="00000000" w:rsidDel="00000000" w:rsidP="00000000" w:rsidRDefault="00000000" w:rsidRPr="00000000" w14:paraId="000002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self._form_lamb_lists()</w:t>
      </w:r>
    </w:p>
    <w:p w:rsidR="00000000" w:rsidDel="00000000" w:rsidP="00000000" w:rsidRDefault="00000000" w:rsidRPr="00000000" w14:paraId="0000022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psi_strings = ['Psi^{0}_[{1},{2}]={result} - 1\n'.format(i + 1, j + 1, k + 1,</w:t>
      </w:r>
    </w:p>
    <w:p w:rsidR="00000000" w:rsidDel="00000000" w:rsidP="00000000" w:rsidRDefault="00000000" w:rsidRPr="00000000" w14:paraId="000002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result=self._print_psi_i_jk(i, j, k))</w:t>
      </w:r>
    </w:p>
    <w:p w:rsidR="00000000" w:rsidDel="00000000" w:rsidP="00000000" w:rsidRDefault="00000000" w:rsidRPr="00000000" w14:paraId="0000022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range(self._solution.dim[j])]</w:t>
      </w:r>
    </w:p>
    <w:p w:rsidR="00000000" w:rsidDel="00000000" w:rsidP="00000000" w:rsidRDefault="00000000" w:rsidRPr="00000000" w14:paraId="0000022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phi_strings = ['Phi^{0}_[{1}]={result} - 1\n'.format(i + 1, j + 1, result=self._print_phi_i_j(i, j))</w:t>
      </w:r>
    </w:p>
    <w:p w:rsidR="00000000" w:rsidDel="00000000" w:rsidP="00000000" w:rsidRDefault="00000000" w:rsidRPr="00000000" w14:paraId="000002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 = ['F^{0} in special basis:\n{result} - 1\n'.format(i + 1, result=self._print_F_i(i))</w:t>
      </w:r>
    </w:p>
    <w:p w:rsidR="00000000" w:rsidDel="00000000" w:rsidP="00000000" w:rsidRDefault="00000000" w:rsidRPr="00000000" w14:paraId="0000023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3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f_strings_transformed = [</w:t>
      </w:r>
    </w:p>
    <w:p w:rsidR="00000000" w:rsidDel="00000000" w:rsidP="00000000" w:rsidRDefault="00000000" w:rsidRPr="00000000" w14:paraId="000002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'F^{0} in standard basis:\n{result} - 1\n'.format(i + 1, result=self._print_F_i_transformed(i))</w:t>
      </w:r>
    </w:p>
    <w:p w:rsidR="00000000" w:rsidDel="00000000" w:rsidP="00000000" w:rsidRDefault="00000000" w:rsidRPr="00000000" w14:paraId="000002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3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f_strings_transformed_denormed = ['F^{0} in standard basis '</w:t>
      </w:r>
    </w:p>
    <w:p w:rsidR="00000000" w:rsidDel="00000000" w:rsidP="00000000" w:rsidRDefault="00000000" w:rsidRPr="00000000" w14:paraId="0000023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'denormed:\n{result}\n'.format(i + 1, result=</w:t>
      </w:r>
    </w:p>
    <w:p w:rsidR="00000000" w:rsidDel="00000000" w:rsidP="00000000" w:rsidRDefault="00000000" w:rsidRPr="00000000" w14:paraId="0000023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self._print_F_i_transformed_recovered(i))</w:t>
      </w:r>
    </w:p>
    <w:p w:rsidR="00000000" w:rsidDel="00000000" w:rsidP="00000000" w:rsidRDefault="00000000" w:rsidRPr="00000000" w14:paraId="0000023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'\n'.join(psi_strings + phi_strings + f_strings + f_strings_transformed + f_strings_transformed_denormed)</w:t>
      </w:r>
    </w:p>
    <w:p w:rsidR="00000000" w:rsidDel="00000000" w:rsidP="00000000" w:rsidRDefault="00000000" w:rsidRPr="00000000" w14:paraId="000002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plot_graphs(self):</w:t>
      </w:r>
    </w:p>
    <w:p w:rsidR="00000000" w:rsidDel="00000000" w:rsidP="00000000" w:rsidRDefault="00000000" w:rsidRPr="00000000" w14:paraId="000002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axes = plt.subplots(2, self._solution.Y.shape[1])</w:t>
      </w:r>
    </w:p>
    <w:p w:rsidR="00000000" w:rsidDel="00000000" w:rsidP="00000000" w:rsidRDefault="00000000" w:rsidRPr="00000000" w14:paraId="0000023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self._solution.Y.shape[1] == 1:</w:t>
      </w:r>
    </w:p>
    <w:p w:rsidR="00000000" w:rsidDel="00000000" w:rsidP="00000000" w:rsidRDefault="00000000" w:rsidRPr="00000000" w14:paraId="0000023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axes[0] = [axes[0]]</w:t>
      </w:r>
    </w:p>
    <w:p w:rsidR="00000000" w:rsidDel="00000000" w:rsidP="00000000" w:rsidRDefault="00000000" w:rsidRPr="00000000" w14:paraId="0000023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axes[1] = [axes[1]]</w:t>
      </w:r>
    </w:p>
    <w:p w:rsidR="00000000" w:rsidDel="00000000" w:rsidP="00000000" w:rsidRDefault="00000000" w:rsidRPr="00000000" w14:paraId="0000024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in range(self._solution.Y.shape[1]):</w:t>
      </w:r>
    </w:p>
    <w:p w:rsidR="00000000" w:rsidDel="00000000" w:rsidP="00000000" w:rsidRDefault="00000000" w:rsidRPr="00000000" w14:paraId="0000024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 = axes[0][index]  # real and estimated graphs</w:t>
      </w:r>
    </w:p>
    <w:p w:rsidR="00000000" w:rsidDel="00000000" w:rsidP="00000000" w:rsidRDefault="00000000" w:rsidRPr="00000000" w14:paraId="000002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norm_ax = axes[1][index]  # abs residual graph</w:t>
      </w:r>
    </w:p>
    <w:p w:rsidR="00000000" w:rsidDel="00000000" w:rsidP="00000000" w:rsidRDefault="00000000" w:rsidRPr="00000000" w14:paraId="0000024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ax.set_xticks(np.arange(0, self._solution.n + 1, 5))</w:t>
      </w:r>
    </w:p>
    <w:p w:rsidR="00000000" w:rsidDel="00000000" w:rsidP="00000000" w:rsidRDefault="00000000" w:rsidRPr="00000000" w14:paraId="000002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ax.plot(np.arange(1, self._solution.n + 1), self._solution.Y_[:, index],</w:t>
      </w:r>
    </w:p>
    <w:p w:rsidR="00000000" w:rsidDel="00000000" w:rsidP="00000000" w:rsidRDefault="00000000" w:rsidRPr="00000000" w14:paraId="0000024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label='$Y_{0}$'.format(index + 1))</w:t>
      </w:r>
    </w:p>
    <w:p w:rsidR="00000000" w:rsidDel="00000000" w:rsidP="00000000" w:rsidRDefault="00000000" w:rsidRPr="00000000" w14:paraId="0000024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ax.plot(np.arange(1, self._solution.n + 1), self._solution.F_[:, index],</w:t>
      </w:r>
    </w:p>
    <w:p w:rsidR="00000000" w:rsidDel="00000000" w:rsidP="00000000" w:rsidRDefault="00000000" w:rsidRPr="00000000" w14:paraId="0000024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label='$F_{0}$'.format(index + 1))</w:t>
      </w:r>
    </w:p>
    <w:p w:rsidR="00000000" w:rsidDel="00000000" w:rsidP="00000000" w:rsidRDefault="00000000" w:rsidRPr="00000000" w14:paraId="0000024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ax.legend(loc='upper right', fontsize=16)</w:t>
      </w:r>
    </w:p>
    <w:p w:rsidR="00000000" w:rsidDel="00000000" w:rsidP="00000000" w:rsidRDefault="00000000" w:rsidRPr="00000000" w14:paraId="0000024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ax.set_title('Coordinate {0}'.format(index + 1))</w:t>
      </w:r>
    </w:p>
    <w:p w:rsidR="00000000" w:rsidDel="00000000" w:rsidP="00000000" w:rsidRDefault="00000000" w:rsidRPr="00000000" w14:paraId="0000024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ax.grid()</w:t>
      </w:r>
    </w:p>
    <w:p w:rsidR="00000000" w:rsidDel="00000000" w:rsidP="00000000" w:rsidRDefault="00000000" w:rsidRPr="00000000" w14:paraId="000002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norm_ax.set_xticks(np.arange(0, self._solution.n + 1, 5))</w:t>
      </w:r>
    </w:p>
    <w:p w:rsidR="00000000" w:rsidDel="00000000" w:rsidP="00000000" w:rsidRDefault="00000000" w:rsidRPr="00000000" w14:paraId="0000024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norm_ax.plot(np.arange(1, self._solution.n + 1),</w:t>
      </w:r>
    </w:p>
    <w:p w:rsidR="00000000" w:rsidDel="00000000" w:rsidP="00000000" w:rsidRDefault="00000000" w:rsidRPr="00000000" w14:paraId="0000024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abs(self._solution.Y_[:, index] - self._solution.F_[:, index]), 'g-')</w:t>
      </w:r>
    </w:p>
    <w:p w:rsidR="00000000" w:rsidDel="00000000" w:rsidP="00000000" w:rsidRDefault="00000000" w:rsidRPr="00000000" w14:paraId="000002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norm_ax.set_title('Residual {0}'.format(index + 1))</w:t>
      </w:r>
    </w:p>
    <w:p w:rsidR="00000000" w:rsidDel="00000000" w:rsidP="00000000" w:rsidRDefault="00000000" w:rsidRPr="00000000" w14:paraId="000002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norm_ax.grid()</w:t>
      </w:r>
    </w:p>
    <w:p w:rsidR="00000000" w:rsidDel="00000000" w:rsidP="00000000" w:rsidRDefault="00000000" w:rsidRPr="00000000" w14:paraId="0000025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manager = plt.get_current_fig_manager()</w:t>
      </w:r>
    </w:p>
    <w:p w:rsidR="00000000" w:rsidDel="00000000" w:rsidP="00000000" w:rsidRDefault="00000000" w:rsidRPr="00000000" w14:paraId="0000025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manager.set_window_title('Graph')</w:t>
      </w:r>
    </w:p>
    <w:p w:rsidR="00000000" w:rsidDel="00000000" w:rsidP="00000000" w:rsidRDefault="00000000" w:rsidRPr="00000000" w14:paraId="0000025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os_name == 'posix':</w:t>
      </w:r>
    </w:p>
    <w:p w:rsidR="00000000" w:rsidDel="00000000" w:rsidP="00000000" w:rsidRDefault="00000000" w:rsidRPr="00000000" w14:paraId="000002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fig.show()</w:t>
      </w:r>
    </w:p>
    <w:p w:rsidR="00000000" w:rsidDel="00000000" w:rsidP="00000000" w:rsidRDefault="00000000" w:rsidRPr="00000000" w14:paraId="0000025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5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plt.show()</w:t>
      </w:r>
    </w:p>
    <w:p w:rsidR="00000000" w:rsidDel="00000000" w:rsidP="00000000" w:rsidRDefault="00000000" w:rsidRPr="00000000" w14:paraId="000002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compare_vals(self, name, real, predicted, reconstructed=None):</w:t>
      </w:r>
    </w:p>
    <w:p w:rsidR="00000000" w:rsidDel="00000000" w:rsidP="00000000" w:rsidRDefault="00000000" w:rsidRPr="00000000" w14:paraId="0000025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 = plt.figure()</w:t>
      </w:r>
    </w:p>
    <w:p w:rsidR="00000000" w:rsidDel="00000000" w:rsidP="00000000" w:rsidRDefault="00000000" w:rsidRPr="00000000" w14:paraId="0000025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 = plt.axes()</w:t>
      </w:r>
    </w:p>
    <w:p w:rsidR="00000000" w:rsidDel="00000000" w:rsidP="00000000" w:rsidRDefault="00000000" w:rsidRPr="00000000" w14:paraId="0000025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 np.arange(len(real))</w:t>
      </w:r>
    </w:p>
    <w:p w:rsidR="00000000" w:rsidDel="00000000" w:rsidP="00000000" w:rsidRDefault="00000000" w:rsidRPr="00000000" w14:paraId="000002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axes.set_title(name)</w:t>
      </w:r>
    </w:p>
    <w:p w:rsidR="00000000" w:rsidDel="00000000" w:rsidP="00000000" w:rsidRDefault="00000000" w:rsidRPr="00000000" w14:paraId="0000025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axes.set_xlim(0, len(real))</w:t>
      </w:r>
    </w:p>
    <w:p w:rsidR="00000000" w:rsidDel="00000000" w:rsidP="00000000" w:rsidRDefault="00000000" w:rsidRPr="00000000" w14:paraId="0000025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axes.grid()</w:t>
      </w:r>
    </w:p>
    <w:p w:rsidR="00000000" w:rsidDel="00000000" w:rsidP="00000000" w:rsidRDefault="00000000" w:rsidRPr="00000000" w14:paraId="000002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axes.plot(r, predicted, label='predicted')</w:t>
      </w:r>
    </w:p>
    <w:p w:rsidR="00000000" w:rsidDel="00000000" w:rsidP="00000000" w:rsidRDefault="00000000" w:rsidRPr="00000000" w14:paraId="0000026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reconstructed != None:</w:t>
      </w:r>
    </w:p>
    <w:p w:rsidR="00000000" w:rsidDel="00000000" w:rsidP="00000000" w:rsidRDefault="00000000" w:rsidRPr="00000000" w14:paraId="000002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axes.plot(r, reconstructed, label='reconstructed')</w:t>
      </w:r>
    </w:p>
    <w:p w:rsidR="00000000" w:rsidDel="00000000" w:rsidP="00000000" w:rsidRDefault="00000000" w:rsidRPr="00000000" w14:paraId="000002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axes.plot(r, real, label='real')</w:t>
      </w:r>
    </w:p>
    <w:p w:rsidR="00000000" w:rsidDel="00000000" w:rsidP="00000000" w:rsidRDefault="00000000" w:rsidRPr="00000000" w14:paraId="0000026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axes.legend(loc='upper right', fontsize=16)</w:t>
      </w:r>
    </w:p>
    <w:p w:rsidR="00000000" w:rsidDel="00000000" w:rsidP="00000000" w:rsidRDefault="00000000" w:rsidRPr="00000000" w14:paraId="0000026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os_name == 'posix':</w:t>
      </w:r>
    </w:p>
    <w:p w:rsidR="00000000" w:rsidDel="00000000" w:rsidP="00000000" w:rsidRDefault="00000000" w:rsidRPr="00000000" w14:paraId="000002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fig.show()</w:t>
      </w:r>
    </w:p>
    <w:p w:rsidR="00000000" w:rsidDel="00000000" w:rsidP="00000000" w:rsidRDefault="00000000" w:rsidRPr="00000000" w14:paraId="000002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plt.show()</w:t>
      </w:r>
    </w:p>
    <w:p w:rsidR="00000000" w:rsidDel="00000000" w:rsidP="00000000" w:rsidRDefault="00000000" w:rsidRPr="00000000" w14:paraId="0000026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plot_graphs_with_prediction(self, steps):</w:t>
      </w:r>
    </w:p>
    <w:p w:rsidR="00000000" w:rsidDel="00000000" w:rsidP="00000000" w:rsidRDefault="00000000" w:rsidRPr="00000000" w14:paraId="000002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XF, YF = self._solution.build_predicted(steps)</w:t>
      </w:r>
    </w:p>
    <w:p w:rsidR="00000000" w:rsidDel="00000000" w:rsidP="00000000" w:rsidRDefault="00000000" w:rsidRPr="00000000" w14:paraId="0000026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x in enumerate(self._solution.X_):</w:t>
      </w:r>
    </w:p>
    <w:p w:rsidR="00000000" w:rsidDel="00000000" w:rsidP="00000000" w:rsidRDefault="00000000" w:rsidRPr="00000000" w14:paraId="000002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xc in enumerate(x.T):</w:t>
      </w:r>
    </w:p>
    <w:p w:rsidR="00000000" w:rsidDel="00000000" w:rsidP="00000000" w:rsidRDefault="00000000" w:rsidRPr="00000000" w14:paraId="0000026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self.compare_vals('X{}{}'.format(i + 1, j + 1), xc.getA1(), XF[i][j])</w:t>
      </w:r>
    </w:p>
    <w:p w:rsidR="00000000" w:rsidDel="00000000" w:rsidP="00000000" w:rsidRDefault="00000000" w:rsidRPr="00000000" w14:paraId="000002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range(self._solution.dim[3]):</w:t>
      </w:r>
    </w:p>
    <w:p w:rsidR="00000000" w:rsidDel="00000000" w:rsidP="00000000" w:rsidRDefault="00000000" w:rsidRPr="00000000" w14:paraId="000002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self.compare_vals('Y{}'.format(i + 1), self._solution.Y_[:, i].getA1(), YF[:, i],</w:t>
      </w:r>
    </w:p>
    <w:p w:rsidR="00000000" w:rsidDel="00000000" w:rsidP="00000000" w:rsidRDefault="00000000" w:rsidRPr="00000000" w14:paraId="0000027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self._solution.F_[:, i].getA1())</w:t>
      </w:r>
    </w:p>
    <w:p w:rsidR="00000000" w:rsidDel="00000000" w:rsidP="00000000" w:rsidRDefault="00000000" w:rsidRPr="00000000" w14:paraId="0000027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PolynomialBuilderExpTh(PolynomialBuilder):</w:t>
      </w:r>
    </w:p>
    <w:p w:rsidR="00000000" w:rsidDel="00000000" w:rsidP="00000000" w:rsidRDefault="00000000" w:rsidRPr="00000000" w14:paraId="0000027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_print_psi_i_jk(self, i, j, k, mode=0):</w:t>
      </w:r>
    </w:p>
    <w:p w:rsidR="00000000" w:rsidDel="00000000" w:rsidP="00000000" w:rsidRDefault="00000000" w:rsidRPr="00000000" w14:paraId="0000027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Psi function</w:t>
      </w:r>
    </w:p>
    <w:p w:rsidR="00000000" w:rsidDel="00000000" w:rsidP="00000000" w:rsidRDefault="00000000" w:rsidRPr="00000000" w14:paraId="0000027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 = 0 -  in special polynomial form</w:t>
      </w:r>
    </w:p>
    <w:p w:rsidR="00000000" w:rsidDel="00000000" w:rsidP="00000000" w:rsidRDefault="00000000" w:rsidRPr="00000000" w14:paraId="000002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 = 1 -  in regular polynomial form</w:t>
      </w:r>
    </w:p>
    <w:p w:rsidR="00000000" w:rsidDel="00000000" w:rsidP="00000000" w:rsidRDefault="00000000" w:rsidRPr="00000000" w14:paraId="000002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 = 2 -  in regular polynomial form with restored X</w:t>
      </w:r>
    </w:p>
    <w:p w:rsidR="00000000" w:rsidDel="00000000" w:rsidP="00000000" w:rsidRDefault="00000000" w:rsidRPr="00000000" w14:paraId="000002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2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j: an index to choose vector from X</w:t>
      </w:r>
    </w:p>
    <w:p w:rsidR="00000000" w:rsidDel="00000000" w:rsidP="00000000" w:rsidRDefault="00000000" w:rsidRPr="00000000" w14:paraId="0000027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k: an index for vector component</w:t>
      </w:r>
    </w:p>
    <w:p w:rsidR="00000000" w:rsidDel="00000000" w:rsidP="00000000" w:rsidRDefault="00000000" w:rsidRPr="00000000" w14:paraId="000002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27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28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n in range(len(self.lamb[i][j][k])):</w:t>
      </w:r>
    </w:p>
    <w:p w:rsidR="00000000" w:rsidDel="00000000" w:rsidP="00000000" w:rsidRDefault="00000000" w:rsidRPr="00000000" w14:paraId="0000028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'stub'</w:t>
      </w:r>
    </w:p>
    <w:p w:rsidR="00000000" w:rsidDel="00000000" w:rsidP="00000000" w:rsidRDefault="00000000" w:rsidRPr="00000000" w14:paraId="0000028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mode == 0:</w:t>
      </w:r>
    </w:p>
    <w:p w:rsidR="00000000" w:rsidDel="00000000" w:rsidP="00000000" w:rsidRDefault="00000000" w:rsidRPr="00000000" w14:paraId="0000028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'{symbol}{deg}(x{0}{1})'.format(j + 1, k + 1, symbol=self.symbol, deg=n)</w:t>
      </w:r>
    </w:p>
    <w:p w:rsidR="00000000" w:rsidDel="00000000" w:rsidP="00000000" w:rsidRDefault="00000000" w:rsidRPr="00000000" w14:paraId="000002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mode == 1:</w:t>
      </w:r>
    </w:p>
    <w:p w:rsidR="00000000" w:rsidDel="00000000" w:rsidP="00000000" w:rsidRDefault="00000000" w:rsidRPr="00000000" w14:paraId="000002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str(self.basis[n].coef[0])</w:t>
      </w:r>
    </w:p>
    <w:p w:rsidR="00000000" w:rsidDel="00000000" w:rsidP="00000000" w:rsidRDefault="00000000" w:rsidRPr="00000000" w14:paraId="000002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 &gt; 0:</w:t>
      </w:r>
    </w:p>
    <w:p w:rsidR="00000000" w:rsidDel="00000000" w:rsidP="00000000" w:rsidRDefault="00000000" w:rsidRPr="00000000" w14:paraId="0000028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 + ' + ' + '.join('({coef})(x{0}{1})^{deg}'.format(j + 1, k + 1, coef=coef, deg=index)</w:t>
      </w:r>
    </w:p>
    <w:p w:rsidR="00000000" w:rsidDel="00000000" w:rsidP="00000000" w:rsidRDefault="00000000" w:rsidRPr="00000000" w14:paraId="0000028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coef in enumerate(self.basis[n].coef) if index &gt; 0)</w:t>
      </w:r>
    </w:p>
    <w:p w:rsidR="00000000" w:rsidDel="00000000" w:rsidP="00000000" w:rsidRDefault="00000000" w:rsidRPr="00000000" w14:paraId="0000028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mode == 2:</w:t>
      </w:r>
    </w:p>
    <w:p w:rsidR="00000000" w:rsidDel="00000000" w:rsidP="00000000" w:rsidRDefault="00000000" w:rsidRPr="00000000" w14:paraId="0000028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diff = self.maxX[j][k] - self.minX[j][k]</w:t>
      </w:r>
    </w:p>
    <w:p w:rsidR="00000000" w:rsidDel="00000000" w:rsidP="00000000" w:rsidRDefault="00000000" w:rsidRPr="00000000" w14:paraId="0000028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mult_poly = pnm([- self.minX[j][k] / diff, 1 / diff])</w:t>
      </w:r>
    </w:p>
    <w:p w:rsidR="00000000" w:rsidDel="00000000" w:rsidP="00000000" w:rsidRDefault="00000000" w:rsidRPr="00000000" w14:paraId="0000028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cur_poly = self.basis[n](mult_poly)</w:t>
      </w:r>
    </w:p>
    <w:p w:rsidR="00000000" w:rsidDel="00000000" w:rsidP="00000000" w:rsidRDefault="00000000" w:rsidRPr="00000000" w14:paraId="000002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str(cur_poly.coef[0])</w:t>
      </w:r>
    </w:p>
    <w:p w:rsidR="00000000" w:rsidDel="00000000" w:rsidP="00000000" w:rsidRDefault="00000000" w:rsidRPr="00000000" w14:paraId="0000028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 &gt; 0:</w:t>
      </w:r>
    </w:p>
    <w:p w:rsidR="00000000" w:rsidDel="00000000" w:rsidP="00000000" w:rsidRDefault="00000000" w:rsidRPr="00000000" w14:paraId="000002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 += ' + ' + ' + '.join('({coef})(x{0}{1})^{deg}'.format(j + 1, k + 1, coef=coef, deg=index)</w:t>
      </w:r>
    </w:p>
    <w:p w:rsidR="00000000" w:rsidDel="00000000" w:rsidP="00000000" w:rsidRDefault="00000000" w:rsidRPr="00000000" w14:paraId="0000029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index, coef in enumerate(cur_poly.coef) if index &gt; 0)</w:t>
      </w:r>
    </w:p>
    <w:p w:rsidR="00000000" w:rsidDel="00000000" w:rsidP="00000000" w:rsidRDefault="00000000" w:rsidRPr="00000000" w14:paraId="0000029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strings.append('exp({0:.6f}*tanh({inner}))'.format(self.lamb[i][j][k][n], inner=inner))</w:t>
      </w:r>
    </w:p>
    <w:p w:rsidR="00000000" w:rsidDel="00000000" w:rsidP="00000000" w:rsidRDefault="00000000" w:rsidRPr="00000000" w14:paraId="0000029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 + ' - 1'</w:t>
      </w:r>
    </w:p>
    <w:p w:rsidR="00000000" w:rsidDel="00000000" w:rsidP="00000000" w:rsidRDefault="00000000" w:rsidRPr="00000000" w14:paraId="000002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_print_phi_i_j(self, i, j, mode=0):</w:t>
      </w:r>
    </w:p>
    <w:p w:rsidR="00000000" w:rsidDel="00000000" w:rsidP="00000000" w:rsidRDefault="00000000" w:rsidRPr="00000000" w14:paraId="0000029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Phi function in special polynomial form</w:t>
      </w:r>
    </w:p>
    <w:p w:rsidR="00000000" w:rsidDel="00000000" w:rsidP="00000000" w:rsidRDefault="00000000" w:rsidRPr="00000000" w14:paraId="0000029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2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j: an index to choose vector from X</w:t>
      </w:r>
    </w:p>
    <w:p w:rsidR="00000000" w:rsidDel="00000000" w:rsidP="00000000" w:rsidRDefault="00000000" w:rsidRPr="00000000" w14:paraId="000002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29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29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range(len(self.lamb[i][j])):</w:t>
      </w:r>
    </w:p>
    <w:p w:rsidR="00000000" w:rsidDel="00000000" w:rsidP="00000000" w:rsidRDefault="00000000" w:rsidRPr="00000000" w14:paraId="0000029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strings.append('exp({0:.6f}*tanh({inner}))'.format(self.a[i][sum(self._solution.dim[:j]) + k],</w:t>
      </w:r>
    </w:p>
    <w:p w:rsidR="00000000" w:rsidDel="00000000" w:rsidP="00000000" w:rsidRDefault="00000000" w:rsidRPr="00000000" w14:paraId="0000029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inner=self._print_psi_i_jk(i, j, k, mode)))</w:t>
      </w:r>
    </w:p>
    <w:p w:rsidR="00000000" w:rsidDel="00000000" w:rsidP="00000000" w:rsidRDefault="00000000" w:rsidRPr="00000000" w14:paraId="000002A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 + ' - 1'</w:t>
      </w:r>
    </w:p>
    <w:p w:rsidR="00000000" w:rsidDel="00000000" w:rsidP="00000000" w:rsidRDefault="00000000" w:rsidRPr="00000000" w14:paraId="000002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_print_F_i(self, i, mode=0):</w:t>
      </w:r>
    </w:p>
    <w:p w:rsidR="00000000" w:rsidDel="00000000" w:rsidP="00000000" w:rsidRDefault="00000000" w:rsidRPr="00000000" w14:paraId="000002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Returns string of F function in special polynomial form</w:t>
      </w:r>
    </w:p>
    <w:p w:rsidR="00000000" w:rsidDel="00000000" w:rsidP="00000000" w:rsidRDefault="00000000" w:rsidRPr="00000000" w14:paraId="000002A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:param i: an index for Y</w:t>
      </w:r>
    </w:p>
    <w:p w:rsidR="00000000" w:rsidDel="00000000" w:rsidP="00000000" w:rsidRDefault="00000000" w:rsidRPr="00000000" w14:paraId="000002A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 string</w:t>
      </w:r>
    </w:p>
    <w:p w:rsidR="00000000" w:rsidDel="00000000" w:rsidP="00000000" w:rsidRDefault="00000000" w:rsidRPr="00000000" w14:paraId="000002A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 list()</w:t>
      </w:r>
    </w:p>
    <w:p w:rsidR="00000000" w:rsidDel="00000000" w:rsidP="00000000" w:rsidRDefault="00000000" w:rsidRPr="00000000" w14:paraId="000002A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A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strings.append('exp({0:.6f}*tanh({inner}))'.format(self.c[i][j], inner=self._print_phi_i_j(i, j, mode)))</w:t>
      </w:r>
    </w:p>
    <w:p w:rsidR="00000000" w:rsidDel="00000000" w:rsidP="00000000" w:rsidRDefault="00000000" w:rsidRPr="00000000" w14:paraId="000002A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mode == 2:</w:t>
      </w:r>
    </w:p>
    <w:p w:rsidR="00000000" w:rsidDel="00000000" w:rsidP="00000000" w:rsidRDefault="00000000" w:rsidRPr="00000000" w14:paraId="000002A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strings.insert(0, str(self.maxY[i] - self.minY[i]))</w:t>
      </w:r>
    </w:p>
    <w:p w:rsidR="00000000" w:rsidDel="00000000" w:rsidP="00000000" w:rsidRDefault="00000000" w:rsidRPr="00000000" w14:paraId="000002A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 + ' + (' + str((2 * self.minY[i] - self.maxY[i])) + ')'</w:t>
      </w:r>
    </w:p>
    <w:p w:rsidR="00000000" w:rsidDel="00000000" w:rsidP="00000000" w:rsidRDefault="00000000" w:rsidRPr="00000000" w14:paraId="000002A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A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 * '.join(strings) + ' - 1'</w:t>
      </w:r>
    </w:p>
    <w:p w:rsidR="00000000" w:rsidDel="00000000" w:rsidP="00000000" w:rsidRDefault="00000000" w:rsidRPr="00000000" w14:paraId="000002B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get_results(self):</w:t>
      </w:r>
    </w:p>
    <w:p w:rsidR="00000000" w:rsidDel="00000000" w:rsidP="00000000" w:rsidRDefault="00000000" w:rsidRPr="00000000" w14:paraId="000002B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Generates results based on given solution</w:t>
      </w:r>
    </w:p>
    <w:p w:rsidR="00000000" w:rsidDel="00000000" w:rsidP="00000000" w:rsidRDefault="00000000" w:rsidRPr="00000000" w14:paraId="000002B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Results string</w:t>
      </w:r>
    </w:p>
    <w:p w:rsidR="00000000" w:rsidDel="00000000" w:rsidP="00000000" w:rsidRDefault="00000000" w:rsidRPr="00000000" w14:paraId="000002B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self._form_lamb_lists()</w:t>
      </w:r>
    </w:p>
    <w:p w:rsidR="00000000" w:rsidDel="00000000" w:rsidP="00000000" w:rsidRDefault="00000000" w:rsidRPr="00000000" w14:paraId="000002B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psi_strings = ['Psi^{0}_[{1},{2}]={result}\n'.format(i + 1, j + 1, k + 1,</w:t>
      </w:r>
    </w:p>
    <w:p w:rsidR="00000000" w:rsidDel="00000000" w:rsidP="00000000" w:rsidRDefault="00000000" w:rsidRPr="00000000" w14:paraId="000002B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result=self._print_psi_i_jk(i, j, k))</w:t>
      </w:r>
    </w:p>
    <w:p w:rsidR="00000000" w:rsidDel="00000000" w:rsidP="00000000" w:rsidRDefault="00000000" w:rsidRPr="00000000" w14:paraId="000002B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B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B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 in range(self._solution.dim[j])]</w:t>
      </w:r>
    </w:p>
    <w:p w:rsidR="00000000" w:rsidDel="00000000" w:rsidP="00000000" w:rsidRDefault="00000000" w:rsidRPr="00000000" w14:paraId="000002B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phi_strings = ['Phi^{0}_[{1}]={result}\n'.format(i + 1, j + 1, result=self._print_phi_i_j(i, j))</w:t>
      </w:r>
    </w:p>
    <w:p w:rsidR="00000000" w:rsidDel="00000000" w:rsidP="00000000" w:rsidRDefault="00000000" w:rsidRPr="00000000" w14:paraId="000002B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B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2B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 = ['F^{0} in special basis:\n{result}\n'.format(i + 1, result=self._print_F_i(i))</w:t>
      </w:r>
    </w:p>
    <w:p w:rsidR="00000000" w:rsidDel="00000000" w:rsidP="00000000" w:rsidRDefault="00000000" w:rsidRPr="00000000" w14:paraId="000002C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C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f_strings_transformed = ['F^{0} in standard basis:\n{result}\n'.format(i + 1, result=self._print_F_i(i, mode=1))</w:t>
      </w:r>
    </w:p>
    <w:p w:rsidR="00000000" w:rsidDel="00000000" w:rsidP="00000000" w:rsidRDefault="00000000" w:rsidRPr="00000000" w14:paraId="000002C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C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f_strings_transformed_denormed = ['F^{0} in standard basis '</w:t>
      </w:r>
    </w:p>
    <w:p w:rsidR="00000000" w:rsidDel="00000000" w:rsidP="00000000" w:rsidRDefault="00000000" w:rsidRPr="00000000" w14:paraId="000002C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'denormed:\n{result}\n'.format(i + 1, result=self._print_F_i(i, mode=2))</w:t>
      </w:r>
    </w:p>
    <w:p w:rsidR="00000000" w:rsidDel="00000000" w:rsidP="00000000" w:rsidRDefault="00000000" w:rsidRPr="00000000" w14:paraId="000002C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range(self._solution.Y.shape[1])]</w:t>
      </w:r>
    </w:p>
    <w:p w:rsidR="00000000" w:rsidDel="00000000" w:rsidP="00000000" w:rsidRDefault="00000000" w:rsidRPr="00000000" w14:paraId="000002C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'\n'.join(psi_strings + phi_strings + f_strings + f_strings_transformed + f_strings_transformed_denormed)</w:t>
      </w:r>
    </w:p>
    <w:p w:rsidR="00000000" w:rsidDel="00000000" w:rsidP="00000000" w:rsidRDefault="00000000" w:rsidRPr="00000000" w14:paraId="000002C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Solver_manager.py</w:t>
      </w:r>
    </w:p>
    <w:p w:rsidR="00000000" w:rsidDel="00000000" w:rsidP="00000000" w:rsidRDefault="00000000" w:rsidRPr="00000000" w14:paraId="000002C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encoding: utf-8 -*-</w:t>
      </w:r>
    </w:p>
    <w:p w:rsidR="00000000" w:rsidDel="00000000" w:rsidP="00000000" w:rsidRDefault="00000000" w:rsidRPr="00000000" w14:paraId="000002C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solve import *</w:t>
      </w:r>
    </w:p>
    <w:p w:rsidR="00000000" w:rsidDel="00000000" w:rsidP="00000000" w:rsidRDefault="00000000" w:rsidRPr="00000000" w14:paraId="000002C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solve_custom import SolveExpTh</w:t>
      </w:r>
    </w:p>
    <w:p w:rsidR="00000000" w:rsidDel="00000000" w:rsidP="00000000" w:rsidRDefault="00000000" w:rsidRPr="00000000" w14:paraId="000002C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read_data import read_data</w:t>
      </w:r>
    </w:p>
    <w:p w:rsidR="00000000" w:rsidDel="00000000" w:rsidP="00000000" w:rsidRDefault="00000000" w:rsidRPr="00000000" w14:paraId="000002C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operator_view import OperatorViewWindow</w:t>
      </w:r>
    </w:p>
    <w:p w:rsidR="00000000" w:rsidDel="00000000" w:rsidP="00000000" w:rsidRDefault="00000000" w:rsidRPr="00000000" w14:paraId="000002C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PyQt5.QtCore import pyqtSlot, pyqtSignal, Qt</w:t>
      </w:r>
    </w:p>
    <w:p w:rsidR="00000000" w:rsidDel="00000000" w:rsidP="00000000" w:rsidRDefault="00000000" w:rsidRPr="00000000" w14:paraId="000002D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PyQt5.QtGui import QTextDocument, QFont</w:t>
      </w:r>
    </w:p>
    <w:p w:rsidR="00000000" w:rsidDel="00000000" w:rsidP="00000000" w:rsidRDefault="00000000" w:rsidRPr="00000000" w14:paraId="000002D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PyQt5.QtWidgets import QApplication, QDialog, QFileDialog, QMessageBox, QTableWidgetItem</w:t>
      </w:r>
    </w:p>
    <w:p w:rsidR="00000000" w:rsidDel="00000000" w:rsidP="00000000" w:rsidRDefault="00000000" w:rsidRPr="00000000" w14:paraId="000002D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PyQt5.uic import loadUiType</w:t>
      </w:r>
    </w:p>
    <w:p w:rsidR="00000000" w:rsidDel="00000000" w:rsidP="00000000" w:rsidRDefault="00000000" w:rsidRPr="00000000" w14:paraId="000002D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numpy as np</w:t>
      </w:r>
    </w:p>
    <w:p w:rsidR="00000000" w:rsidDel="00000000" w:rsidP="00000000" w:rsidRDefault="00000000" w:rsidRPr="00000000" w14:paraId="000002D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START_FUEL = 47</w:t>
      </w:r>
    </w:p>
    <w:p w:rsidR="00000000" w:rsidDel="00000000" w:rsidP="00000000" w:rsidRDefault="00000000" w:rsidRPr="00000000" w14:paraId="000002D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TIME_DELTA = 10</w:t>
      </w:r>
    </w:p>
    <w:p w:rsidR="00000000" w:rsidDel="00000000" w:rsidP="00000000" w:rsidRDefault="00000000" w:rsidRPr="00000000" w14:paraId="000002D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 [u'Мала бортова напруга\n',u'Недостатній запас палива\n',u'Низький рівень заряду АБ\n']</w:t>
      </w:r>
    </w:p>
    <w:p w:rsidR="00000000" w:rsidDel="00000000" w:rsidP="00000000" w:rsidRDefault="00000000" w:rsidRPr="00000000" w14:paraId="000002D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 = [u'Малий прибуток; ',u'Недостатній запас ходу; ',u'Низький рівень заряду АБ; ']</w:t>
      </w:r>
    </w:p>
    <w:p w:rsidR="00000000" w:rsidDel="00000000" w:rsidP="00000000" w:rsidRDefault="00000000" w:rsidRPr="00000000" w14:paraId="000002D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calculate_rdr_delta(ycurrent, yf,  yd):</w:t>
      </w:r>
    </w:p>
    <w:p w:rsidR="00000000" w:rsidDel="00000000" w:rsidP="00000000" w:rsidRDefault="00000000" w:rsidRPr="00000000" w14:paraId="000002D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maxl = np.max(yf[:-1] - yf[1:])</w:t>
      </w:r>
    </w:p>
    <w:p w:rsidR="00000000" w:rsidDel="00000000" w:rsidP="00000000" w:rsidRDefault="00000000" w:rsidRPr="00000000" w14:paraId="000002D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(ycurrent - yd)/ maxl</w:t>
      </w:r>
    </w:p>
    <w:p w:rsidR="00000000" w:rsidDel="00000000" w:rsidP="00000000" w:rsidRDefault="00000000" w:rsidRPr="00000000" w14:paraId="000002D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lblText(lbl, text):</w:t>
      </w:r>
    </w:p>
    <w:p w:rsidR="00000000" w:rsidDel="00000000" w:rsidP="00000000" w:rsidRDefault="00000000" w:rsidRPr="00000000" w14:paraId="000002D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lbl.setText(str(text)[:10])</w:t>
      </w:r>
    </w:p>
    <w:p w:rsidR="00000000" w:rsidDel="00000000" w:rsidP="00000000" w:rsidRDefault="00000000" w:rsidRPr="00000000" w14:paraId="000002E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2E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prob(x, xmax, xmin):</w:t>
      </w:r>
    </w:p>
    <w:p w:rsidR="00000000" w:rsidDel="00000000" w:rsidP="00000000" w:rsidRDefault="00000000" w:rsidRPr="00000000" w14:paraId="000002E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 = np.fabs((x - xmax) / (xmax - xmin))</w:t>
      </w:r>
    </w:p>
    <w:p w:rsidR="00000000" w:rsidDel="00000000" w:rsidP="00000000" w:rsidRDefault="00000000" w:rsidRPr="00000000" w14:paraId="000002E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 np.ma.array(res, mask=np.array(x &gt;= xmax), fill_value=0)</w:t>
      </w:r>
    </w:p>
    <w:p w:rsidR="00000000" w:rsidDel="00000000" w:rsidP="00000000" w:rsidRDefault="00000000" w:rsidRPr="00000000" w14:paraId="000002E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r.filled()</w:t>
      </w:r>
    </w:p>
    <w:p w:rsidR="00000000" w:rsidDel="00000000" w:rsidP="00000000" w:rsidRDefault="00000000" w:rsidRPr="00000000" w14:paraId="000002E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insert_data(tw, row, data):</w:t>
      </w:r>
    </w:p>
    <w:p w:rsidR="00000000" w:rsidDel="00000000" w:rsidP="00000000" w:rsidRDefault="00000000" w:rsidRPr="00000000" w14:paraId="000002E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 len(data) &lt;= 8</w:t>
      </w:r>
    </w:p>
    <w:p w:rsidR="00000000" w:rsidDel="00000000" w:rsidP="00000000" w:rsidRDefault="00000000" w:rsidRPr="00000000" w14:paraId="000002E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w:t>
      </w:r>
    </w:p>
    <w:p w:rsidR="00000000" w:rsidDel="00000000" w:rsidP="00000000" w:rsidRDefault="00000000" w:rsidRPr="00000000" w14:paraId="000002E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d in enumerate(data):</w:t>
      </w:r>
    </w:p>
    <w:p w:rsidR="00000000" w:rsidDel="00000000" w:rsidP="00000000" w:rsidRDefault="00000000" w:rsidRPr="00000000" w14:paraId="000002E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 = QTableWidgetItem(d)</w:t>
      </w:r>
    </w:p>
    <w:p w:rsidR="00000000" w:rsidDel="00000000" w:rsidP="00000000" w:rsidRDefault="00000000" w:rsidRPr="00000000" w14:paraId="000002E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item.setTextAlignment(Qt.AlignHCenter)</w:t>
      </w:r>
    </w:p>
    <w:p w:rsidR="00000000" w:rsidDel="00000000" w:rsidP="00000000" w:rsidRDefault="00000000" w:rsidRPr="00000000" w14:paraId="000002E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tw.setItem(row, i, item)</w:t>
      </w:r>
    </w:p>
    <w:p w:rsidR="00000000" w:rsidDel="00000000" w:rsidP="00000000" w:rsidRDefault="00000000" w:rsidRPr="00000000" w14:paraId="000002E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Exception as e:</w:t>
      </w:r>
    </w:p>
    <w:p w:rsidR="00000000" w:rsidDel="00000000" w:rsidP="00000000" w:rsidRDefault="00000000" w:rsidRPr="00000000" w14:paraId="000002E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raise ('insert data in table' + str(e))</w:t>
      </w:r>
    </w:p>
    <w:p w:rsidR="00000000" w:rsidDel="00000000" w:rsidP="00000000" w:rsidRDefault="00000000" w:rsidRPr="00000000" w14:paraId="000002F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classify_danger_rating(level):</w:t>
      </w:r>
    </w:p>
    <w:p w:rsidR="00000000" w:rsidDel="00000000" w:rsidP="00000000" w:rsidRDefault="00000000" w:rsidRPr="00000000" w14:paraId="000002F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0 &lt;= level &lt;= 0.07:</w:t>
      </w:r>
    </w:p>
    <w:p w:rsidR="00000000" w:rsidDel="00000000" w:rsidP="00000000" w:rsidRDefault="00000000" w:rsidRPr="00000000" w14:paraId="000002F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 u"Безпечна ситуація"</w:t>
      </w:r>
    </w:p>
    <w:p w:rsidR="00000000" w:rsidDel="00000000" w:rsidP="00000000" w:rsidRDefault="00000000" w:rsidRPr="00000000" w14:paraId="000002F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0.07 &lt; level &lt;= 0.25:</w:t>
      </w:r>
    </w:p>
    <w:p w:rsidR="00000000" w:rsidDel="00000000" w:rsidP="00000000" w:rsidRDefault="00000000" w:rsidRPr="00000000" w14:paraId="000002F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 u"Нештатна ситуація по одному параметру"</w:t>
      </w:r>
    </w:p>
    <w:p w:rsidR="00000000" w:rsidDel="00000000" w:rsidP="00000000" w:rsidRDefault="00000000" w:rsidRPr="00000000" w14:paraId="000002F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0.25 &lt; level &lt;= 0.375:</w:t>
      </w:r>
    </w:p>
    <w:p w:rsidR="00000000" w:rsidDel="00000000" w:rsidP="00000000" w:rsidRDefault="00000000" w:rsidRPr="00000000" w14:paraId="000002F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 u"Нештатна ситуація по декількох параметрах"</w:t>
      </w:r>
    </w:p>
    <w:p w:rsidR="00000000" w:rsidDel="00000000" w:rsidP="00000000" w:rsidRDefault="00000000" w:rsidRPr="00000000" w14:paraId="000002F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0.375 &lt; level &lt;= 0.5:</w:t>
      </w:r>
    </w:p>
    <w:p w:rsidR="00000000" w:rsidDel="00000000" w:rsidP="00000000" w:rsidRDefault="00000000" w:rsidRPr="00000000" w14:paraId="000002F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3, u"Спостерігається загроза аварії"</w:t>
      </w:r>
    </w:p>
    <w:p w:rsidR="00000000" w:rsidDel="00000000" w:rsidP="00000000" w:rsidRDefault="00000000" w:rsidRPr="00000000" w14:paraId="000002F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0.5 &lt; level &lt;= 0.625:</w:t>
      </w:r>
    </w:p>
    <w:p w:rsidR="00000000" w:rsidDel="00000000" w:rsidP="00000000" w:rsidRDefault="00000000" w:rsidRPr="00000000" w14:paraId="000002F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4, u"Висока загроза аварії"</w:t>
      </w:r>
    </w:p>
    <w:p w:rsidR="00000000" w:rsidDel="00000000" w:rsidP="00000000" w:rsidRDefault="00000000" w:rsidRPr="00000000" w14:paraId="000002F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0.625 &lt; level &lt;= 0.75:</w:t>
      </w:r>
    </w:p>
    <w:p w:rsidR="00000000" w:rsidDel="00000000" w:rsidP="00000000" w:rsidRDefault="00000000" w:rsidRPr="00000000" w14:paraId="000002F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5, u"Критична ситуація"</w:t>
      </w:r>
    </w:p>
    <w:p w:rsidR="00000000" w:rsidDel="00000000" w:rsidP="00000000" w:rsidRDefault="00000000" w:rsidRPr="00000000" w14:paraId="000002F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0.75 &lt; level &lt;= 0.875:</w:t>
      </w:r>
    </w:p>
    <w:p w:rsidR="00000000" w:rsidDel="00000000" w:rsidP="00000000" w:rsidRDefault="00000000" w:rsidRPr="00000000" w14:paraId="0000030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6, u"Шанс уникнути аварії дуже малий"</w:t>
      </w:r>
    </w:p>
    <w:p w:rsidR="00000000" w:rsidDel="00000000" w:rsidP="00000000" w:rsidRDefault="00000000" w:rsidRPr="00000000" w14:paraId="0000030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0.875 &lt; level &lt;= 1:</w:t>
      </w:r>
    </w:p>
    <w:p w:rsidR="00000000" w:rsidDel="00000000" w:rsidP="00000000" w:rsidRDefault="00000000" w:rsidRPr="00000000" w14:paraId="000003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7, u"Аварія"</w:t>
      </w:r>
    </w:p>
    <w:p w:rsidR="00000000" w:rsidDel="00000000" w:rsidP="00000000" w:rsidRDefault="00000000" w:rsidRPr="00000000" w14:paraId="000003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SolverManager(object):</w:t>
      </w:r>
    </w:p>
    <w:p w:rsidR="00000000" w:rsidDel="00000000" w:rsidP="00000000" w:rsidRDefault="00000000" w:rsidRPr="00000000" w14:paraId="0000030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Y_C = np.array([[11.7], [1], [12]])  # warning value</w:t>
      </w:r>
    </w:p>
    <w:p w:rsidR="00000000" w:rsidDel="00000000" w:rsidP="00000000" w:rsidRDefault="00000000" w:rsidRPr="00000000" w14:paraId="0000030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Y_D = np.array([[10.5], [0.0], [10.5]])  # failure value</w:t>
      </w:r>
    </w:p>
    <w:p w:rsidR="00000000" w:rsidDel="00000000" w:rsidP="00000000" w:rsidRDefault="00000000" w:rsidRPr="00000000" w14:paraId="0000030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__init__(self, d):</w:t>
      </w:r>
    </w:p>
    <w:p w:rsidR="00000000" w:rsidDel="00000000" w:rsidP="00000000" w:rsidRDefault="00000000" w:rsidRPr="00000000" w14:paraId="0000030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self.custom_struct = d['custom_struct']</w:t>
      </w:r>
    </w:p>
    <w:p w:rsidR="00000000" w:rsidDel="00000000" w:rsidP="00000000" w:rsidRDefault="00000000" w:rsidRPr="00000000" w14:paraId="0000030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d['dimensions'][3] = 1</w:t>
      </w:r>
    </w:p>
    <w:p w:rsidR="00000000" w:rsidDel="00000000" w:rsidP="00000000" w:rsidRDefault="00000000" w:rsidRPr="00000000" w14:paraId="0000030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d['custom_struct']:</w:t>
      </w:r>
    </w:p>
    <w:p w:rsidR="00000000" w:rsidDel="00000000" w:rsidP="00000000" w:rsidRDefault="00000000" w:rsidRPr="00000000" w14:paraId="0000030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self.solver = SolveExpTh(d)</w:t>
      </w:r>
    </w:p>
    <w:p w:rsidR="00000000" w:rsidDel="00000000" w:rsidP="00000000" w:rsidRDefault="00000000" w:rsidRPr="00000000" w14:paraId="000003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3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self.solver = Solve(d)</w:t>
      </w:r>
    </w:p>
    <w:p w:rsidR="00000000" w:rsidDel="00000000" w:rsidP="00000000" w:rsidRDefault="00000000" w:rsidRPr="00000000" w14:paraId="000003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self.first_launch = True</w:t>
      </w:r>
    </w:p>
    <w:p w:rsidR="00000000" w:rsidDel="00000000" w:rsidP="00000000" w:rsidRDefault="00000000" w:rsidRPr="00000000" w14:paraId="0000031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self.batch_size = d['samples']</w:t>
      </w:r>
    </w:p>
    <w:p w:rsidR="00000000" w:rsidDel="00000000" w:rsidP="00000000" w:rsidRDefault="00000000" w:rsidRPr="00000000" w14:paraId="0000031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self.forecast_size = d['pred_steps']</w:t>
      </w:r>
    </w:p>
    <w:p w:rsidR="00000000" w:rsidDel="00000000" w:rsidP="00000000" w:rsidRDefault="00000000" w:rsidRPr="00000000" w14:paraId="0000031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 = OperatorViewWindow(warn=self.Y_C, fail=self.Y_D, callback=self,</w:t>
      </w:r>
    </w:p>
    <w:p w:rsidR="00000000" w:rsidDel="00000000" w:rsidP="00000000" w:rsidRDefault="00000000" w:rsidRPr="00000000" w14:paraId="0000031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descriptions=[u'бортова\ напруга', u'запас\ палива',</w:t>
      </w:r>
    </w:p>
    <w:p w:rsidR="00000000" w:rsidDel="00000000" w:rsidP="00000000" w:rsidRDefault="00000000" w:rsidRPr="00000000" w14:paraId="0000031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u'напруга\ в\ АБ'],</w:t>
      </w:r>
    </w:p>
    <w:p w:rsidR="00000000" w:rsidDel="00000000" w:rsidP="00000000" w:rsidRDefault="00000000" w:rsidRPr="00000000" w14:paraId="0000031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tail=self.forecast_size)</w:t>
      </w:r>
    </w:p>
    <w:p w:rsidR="00000000" w:rsidDel="00000000" w:rsidP="00000000" w:rsidRDefault="00000000" w:rsidRPr="00000000" w14:paraId="0000031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self.current_iter = 1</w:t>
      </w:r>
    </w:p>
    <w:p w:rsidR="00000000" w:rsidDel="00000000" w:rsidP="00000000" w:rsidRDefault="00000000" w:rsidRPr="00000000" w14:paraId="0000031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self.y_influenced = None</w:t>
      </w:r>
    </w:p>
    <w:p w:rsidR="00000000" w:rsidDel="00000000" w:rsidP="00000000" w:rsidRDefault="00000000" w:rsidRPr="00000000" w14:paraId="0000031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self.data_window = None</w:t>
      </w:r>
    </w:p>
    <w:p w:rsidR="00000000" w:rsidDel="00000000" w:rsidP="00000000" w:rsidRDefault="00000000" w:rsidRPr="00000000" w14:paraId="0000031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self.tablewidget = d['tablewidget']</w:t>
      </w:r>
    </w:p>
    <w:p w:rsidR="00000000" w:rsidDel="00000000" w:rsidP="00000000" w:rsidRDefault="00000000" w:rsidRPr="00000000" w14:paraId="0000031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self.reason = np.array([],dtype = str) # init warning reason</w:t>
      </w:r>
    </w:p>
    <w:p w:rsidR="00000000" w:rsidDel="00000000" w:rsidP="00000000" w:rsidRDefault="00000000" w:rsidRPr="00000000" w14:paraId="0000031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self.lbl = d['lbl']</w:t>
      </w:r>
    </w:p>
    <w:p w:rsidR="00000000" w:rsidDel="00000000" w:rsidP="00000000" w:rsidRDefault="00000000" w:rsidRPr="00000000" w14:paraId="0000031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prepare(self, filename):</w:t>
      </w:r>
    </w:p>
    <w:p w:rsidR="00000000" w:rsidDel="00000000" w:rsidP="00000000" w:rsidRDefault="00000000" w:rsidRPr="00000000" w14:paraId="0000031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self.time, self.data = read_data(filename)</w:t>
      </w:r>
    </w:p>
    <w:p w:rsidR="00000000" w:rsidDel="00000000" w:rsidP="00000000" w:rsidRDefault="00000000" w:rsidRPr="00000000" w14:paraId="0000032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increment = self.time[-1] - self.time[-2]</w:t>
      </w:r>
    </w:p>
    <w:p w:rsidR="00000000" w:rsidDel="00000000" w:rsidP="00000000" w:rsidRDefault="00000000" w:rsidRPr="00000000" w14:paraId="0000032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self.time = np.append(self.time, np.arange(1, 1 + self.forecast_size) * increment + self.time[-1])</w:t>
      </w:r>
    </w:p>
    <w:p w:rsidR="00000000" w:rsidDel="00000000" w:rsidP="00000000" w:rsidRDefault="00000000" w:rsidRPr="00000000" w14:paraId="0000032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self.N_all_iter = len(self.time)</w:t>
      </w:r>
    </w:p>
    <w:p w:rsidR="00000000" w:rsidDel="00000000" w:rsidP="00000000" w:rsidRDefault="00000000" w:rsidRPr="00000000" w14:paraId="0000032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self.operator_view.show()</w:t>
      </w:r>
    </w:p>
    <w:p w:rsidR="00000000" w:rsidDel="00000000" w:rsidP="00000000" w:rsidRDefault="00000000" w:rsidRPr="00000000" w14:paraId="0000032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self.operator_view.status_bar.showMessage('Loaded successfully.', 1000)</w:t>
      </w:r>
    </w:p>
    <w:p w:rsidR="00000000" w:rsidDel="00000000" w:rsidP="00000000" w:rsidRDefault="00000000" w:rsidRPr="00000000" w14:paraId="0000032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start_machine(self):</w:t>
      </w:r>
    </w:p>
    <w:p w:rsidR="00000000" w:rsidDel="00000000" w:rsidP="00000000" w:rsidRDefault="00000000" w:rsidRPr="00000000" w14:paraId="0000032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self.operator_view.start_process()</w:t>
      </w:r>
    </w:p>
    <w:p w:rsidR="00000000" w:rsidDel="00000000" w:rsidP="00000000" w:rsidRDefault="00000000" w:rsidRPr="00000000" w14:paraId="0000032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launch(self):</w:t>
      </w:r>
    </w:p>
    <w:p w:rsidR="00000000" w:rsidDel="00000000" w:rsidP="00000000" w:rsidRDefault="00000000" w:rsidRPr="00000000" w14:paraId="0000032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self.current_iter + self.batch_size &lt; len(self.data):</w:t>
      </w:r>
    </w:p>
    <w:p w:rsidR="00000000" w:rsidDel="00000000" w:rsidP="00000000" w:rsidRDefault="00000000" w:rsidRPr="00000000" w14:paraId="0000032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self.fit(self.current_iter, self.batch_size)</w:t>
      </w:r>
    </w:p>
    <w:p w:rsidR="00000000" w:rsidDel="00000000" w:rsidP="00000000" w:rsidRDefault="00000000" w:rsidRPr="00000000" w14:paraId="0000032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self.current_iter += 1</w:t>
      </w:r>
    </w:p>
    <w:p w:rsidR="00000000" w:rsidDel="00000000" w:rsidP="00000000" w:rsidRDefault="00000000" w:rsidRPr="00000000" w14:paraId="0000032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32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self.operator_view.timer.stop()</w:t>
      </w:r>
    </w:p>
    <w:p w:rsidR="00000000" w:rsidDel="00000000" w:rsidP="00000000" w:rsidRDefault="00000000" w:rsidRPr="00000000" w14:paraId="0000032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fit(self, shift, n):</w:t>
      </w:r>
    </w:p>
    <w:p w:rsidR="00000000" w:rsidDel="00000000" w:rsidP="00000000" w:rsidRDefault="00000000" w:rsidRPr="00000000" w14:paraId="0000033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print('fit', shift, n)</w:t>
      </w:r>
    </w:p>
    <w:p w:rsidR="00000000" w:rsidDel="00000000" w:rsidP="00000000" w:rsidRDefault="00000000" w:rsidRPr="00000000" w14:paraId="0000033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self.data_window = self.data[shift:shift + n]</w:t>
      </w:r>
    </w:p>
    <w:p w:rsidR="00000000" w:rsidDel="00000000" w:rsidP="00000000" w:rsidRDefault="00000000" w:rsidRPr="00000000" w14:paraId="0000033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self.solver.load_data(self.data_window[:, :-2])  # y2 and y3 not used</w:t>
      </w:r>
    </w:p>
    <w:p w:rsidR="00000000" w:rsidDel="00000000" w:rsidP="00000000" w:rsidRDefault="00000000" w:rsidRPr="00000000" w14:paraId="0000033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self.solver.prepare()</w:t>
      </w:r>
    </w:p>
    <w:p w:rsidR="00000000" w:rsidDel="00000000" w:rsidP="00000000" w:rsidRDefault="00000000" w:rsidRPr="00000000" w14:paraId="0000033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self.predict(shift, n)</w:t>
      </w:r>
    </w:p>
    <w:p w:rsidR="00000000" w:rsidDel="00000000" w:rsidP="00000000" w:rsidRDefault="00000000" w:rsidRPr="00000000" w14:paraId="0000033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self.check_sensors_consistency()</w:t>
      </w:r>
    </w:p>
    <w:p w:rsidR="00000000" w:rsidDel="00000000" w:rsidP="00000000" w:rsidRDefault="00000000" w:rsidRPr="00000000" w14:paraId="0000033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self.risk()  # really suspicious realisation</w:t>
      </w:r>
    </w:p>
    <w:p w:rsidR="00000000" w:rsidDel="00000000" w:rsidP="00000000" w:rsidRDefault="00000000" w:rsidRPr="00000000" w14:paraId="0000033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self.y_influenced = [y * (1 - self.f) for y in self.y_forecasted]</w:t>
      </w:r>
    </w:p>
    <w:p w:rsidR="00000000" w:rsidDel="00000000" w:rsidP="00000000" w:rsidRDefault="00000000" w:rsidRPr="00000000" w14:paraId="0000033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self.first_launch:</w:t>
      </w:r>
    </w:p>
    <w:p w:rsidR="00000000" w:rsidDel="00000000" w:rsidP="00000000" w:rsidRDefault="00000000" w:rsidRPr="00000000" w14:paraId="0000033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self.operator_view.initial_graphics_fill(real_values=self.data_window[:, -3:],</w:t>
      </w:r>
    </w:p>
    <w:p w:rsidR="00000000" w:rsidDel="00000000" w:rsidP="00000000" w:rsidRDefault="00000000" w:rsidRPr="00000000" w14:paraId="0000033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predicted_values=self.y_forecasted,</w:t>
      </w:r>
    </w:p>
    <w:p w:rsidR="00000000" w:rsidDel="00000000" w:rsidP="00000000" w:rsidRDefault="00000000" w:rsidRPr="00000000" w14:paraId="0000033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risk_values=self.y_influenced,</w:t>
      </w:r>
    </w:p>
    <w:p w:rsidR="00000000" w:rsidDel="00000000" w:rsidP="00000000" w:rsidRDefault="00000000" w:rsidRPr="00000000" w14:paraId="0000033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time_ticks=self.time[shift:shift + n + self.solver.pred_step])</w:t>
      </w:r>
    </w:p>
    <w:p w:rsidR="00000000" w:rsidDel="00000000" w:rsidP="00000000" w:rsidRDefault="00000000" w:rsidRPr="00000000" w14:paraId="0000033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self.first_launch = False</w:t>
      </w:r>
    </w:p>
    <w:p w:rsidR="00000000" w:rsidDel="00000000" w:rsidP="00000000" w:rsidRDefault="00000000" w:rsidRPr="00000000" w14:paraId="0000034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34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self.operator_view.update_graphics(self.data_window[-1, -3:], self.y_forecasted, self.y_influenced,</w:t>
      </w:r>
    </w:p>
    <w:p w:rsidR="00000000" w:rsidDel="00000000" w:rsidP="00000000" w:rsidRDefault="00000000" w:rsidRPr="00000000" w14:paraId="0000034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self.time[shift + n - 1:shift + n + self.solver.pred_step])</w:t>
      </w:r>
    </w:p>
    <w:p w:rsidR="00000000" w:rsidDel="00000000" w:rsidP="00000000" w:rsidRDefault="00000000" w:rsidRPr="00000000" w14:paraId="0000034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fuel = (13120 - self.time[shift] ) / 13120 * self.data_window[-1, -3:][1]</w:t>
      </w:r>
    </w:p>
    <w:p w:rsidR="00000000" w:rsidDel="00000000" w:rsidP="00000000" w:rsidRDefault="00000000" w:rsidRPr="00000000" w14:paraId="0000034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self.y_current = np.array([self.solver.Y_[-1,0], fuel, self.solver.X_[0][-1,0]])</w:t>
      </w:r>
    </w:p>
    <w:p w:rsidR="00000000" w:rsidDel="00000000" w:rsidP="00000000" w:rsidRDefault="00000000" w:rsidRPr="00000000" w14:paraId="0000034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self.y_current = np.array([self.solver.Y_[-1,0], self.solver.X_[0][-1,3], self.solver.X_[1][-1,2]])</w:t>
      </w:r>
    </w:p>
    <w:p w:rsidR="00000000" w:rsidDel="00000000" w:rsidP="00000000" w:rsidRDefault="00000000" w:rsidRPr="00000000" w14:paraId="0000034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self.rdr_calc()</w:t>
      </w:r>
    </w:p>
    <w:p w:rsidR="00000000" w:rsidDel="00000000" w:rsidP="00000000" w:rsidRDefault="00000000" w:rsidRPr="00000000" w14:paraId="0000034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self.current_data()</w:t>
      </w:r>
    </w:p>
    <w:p w:rsidR="00000000" w:rsidDel="00000000" w:rsidP="00000000" w:rsidRDefault="00000000" w:rsidRPr="00000000" w14:paraId="0000034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self.table_data_forecasted()</w:t>
      </w:r>
    </w:p>
    <w:p w:rsidR="00000000" w:rsidDel="00000000" w:rsidP="00000000" w:rsidRDefault="00000000" w:rsidRPr="00000000" w14:paraId="0000034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check_sensors_consistency(self):</w:t>
      </w:r>
    </w:p>
    <w:p w:rsidR="00000000" w:rsidDel="00000000" w:rsidP="00000000" w:rsidRDefault="00000000" w:rsidRPr="00000000" w14:paraId="0000034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mask_positive = np.array([True, True, True, True, True, True, False,</w:t>
      </w:r>
    </w:p>
    <w:p w:rsidR="00000000" w:rsidDel="00000000" w:rsidP="00000000" w:rsidRDefault="00000000" w:rsidRPr="00000000" w14:paraId="0000034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True, True, True, True, True, False,</w:t>
      </w:r>
    </w:p>
    <w:p w:rsidR="00000000" w:rsidDel="00000000" w:rsidP="00000000" w:rsidRDefault="00000000" w:rsidRPr="00000000" w14:paraId="0000035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False, True, True, True, False])</w:t>
      </w:r>
    </w:p>
    <w:p w:rsidR="00000000" w:rsidDel="00000000" w:rsidP="00000000" w:rsidRDefault="00000000" w:rsidRPr="00000000" w14:paraId="0000035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mask_positive = np.array([False, False, False, False, False, False, False,</w:t>
      </w:r>
    </w:p>
    <w:p w:rsidR="00000000" w:rsidDel="00000000" w:rsidP="00000000" w:rsidRDefault="00000000" w:rsidRPr="00000000" w14:paraId="0000035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False, False, ])</w:t>
      </w:r>
    </w:p>
    <w:p w:rsidR="00000000" w:rsidDel="00000000" w:rsidP="00000000" w:rsidRDefault="00000000" w:rsidRPr="00000000" w14:paraId="0000035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result_positive = (self.data_window[:, :-3] &lt; 0).max(axis=0) * mask_positive</w:t>
      </w:r>
    </w:p>
    <w:p w:rsidR="00000000" w:rsidDel="00000000" w:rsidP="00000000" w:rsidRDefault="00000000" w:rsidRPr="00000000" w14:paraId="0000035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result_positive.any():</w:t>
      </w:r>
    </w:p>
    <w:p w:rsidR="00000000" w:rsidDel="00000000" w:rsidP="00000000" w:rsidRDefault="00000000" w:rsidRPr="00000000" w14:paraId="0000035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self.operator_view.status_bar.showMessage('Sensors {} have problems'.format(</w:t>
      </w:r>
    </w:p>
    <w:p w:rsidR="00000000" w:rsidDel="00000000" w:rsidP="00000000" w:rsidRDefault="00000000" w:rsidRPr="00000000" w14:paraId="0000035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str(np.where(result_positive)[0].tolist())), 1000)</w:t>
      </w:r>
    </w:p>
    <w:p w:rsidR="00000000" w:rsidDel="00000000" w:rsidP="00000000" w:rsidRDefault="00000000" w:rsidRPr="00000000" w14:paraId="0000035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35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self.operator_view.status_bar.showMessage('OK',1000)</w:t>
      </w:r>
    </w:p>
    <w:p w:rsidR="00000000" w:rsidDel="00000000" w:rsidP="00000000" w:rsidRDefault="00000000" w:rsidRPr="00000000" w14:paraId="0000035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risk(self):</w:t>
      </w:r>
    </w:p>
    <w:p w:rsidR="00000000" w:rsidDel="00000000" w:rsidP="00000000" w:rsidRDefault="00000000" w:rsidRPr="00000000" w14:paraId="0000035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self.p = prob(self.y_forecasted, self.Y_C, self.Y_D)</w:t>
      </w:r>
    </w:p>
    <w:p w:rsidR="00000000" w:rsidDel="00000000" w:rsidP="00000000" w:rsidRDefault="00000000" w:rsidRPr="00000000" w14:paraId="0000035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print('p', self.p)</w:t>
      </w:r>
    </w:p>
    <w:p w:rsidR="00000000" w:rsidDel="00000000" w:rsidP="00000000" w:rsidRDefault="00000000" w:rsidRPr="00000000" w14:paraId="0000035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self.f = 1 - (1 - self.p[0, :]) * (1 - self.p[1, :]) * (1 - self.p[2, :])</w:t>
      </w:r>
    </w:p>
    <w:p w:rsidR="00000000" w:rsidDel="00000000" w:rsidP="00000000" w:rsidRDefault="00000000" w:rsidRPr="00000000" w14:paraId="0000036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#calculate reason warning situation</w:t>
      </w:r>
    </w:p>
    <w:p w:rsidR="00000000" w:rsidDel="00000000" w:rsidP="00000000" w:rsidRDefault="00000000" w:rsidRPr="00000000" w14:paraId="0000036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self.reason = np.array([],dtype = str)</w:t>
      </w:r>
    </w:p>
    <w:p w:rsidR="00000000" w:rsidDel="00000000" w:rsidP="00000000" w:rsidRDefault="00000000" w:rsidRPr="00000000" w14:paraId="0000036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range(self.forecast_size):</w:t>
      </w:r>
    </w:p>
    <w:p w:rsidR="00000000" w:rsidDel="00000000" w:rsidP="00000000" w:rsidRDefault="00000000" w:rsidRPr="00000000" w14:paraId="0000036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 ''</w:t>
      </w:r>
    </w:p>
    <w:p w:rsidR="00000000" w:rsidDel="00000000" w:rsidP="00000000" w:rsidRDefault="00000000" w:rsidRPr="00000000" w14:paraId="0000036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in range(3):</w:t>
      </w:r>
    </w:p>
    <w:p w:rsidR="00000000" w:rsidDel="00000000" w:rsidP="00000000" w:rsidRDefault="00000000" w:rsidRPr="00000000" w14:paraId="0000036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self.p[j, i] &gt; 0:</w:t>
      </w:r>
    </w:p>
    <w:p w:rsidR="00000000" w:rsidDel="00000000" w:rsidP="00000000" w:rsidRDefault="00000000" w:rsidRPr="00000000" w14:paraId="0000036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 string + reason[j]</w:t>
      </w:r>
    </w:p>
    <w:p w:rsidR="00000000" w:rsidDel="00000000" w:rsidP="00000000" w:rsidRDefault="00000000" w:rsidRPr="00000000" w14:paraId="0000036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string == '':</w:t>
      </w:r>
    </w:p>
    <w:p w:rsidR="00000000" w:rsidDel="00000000" w:rsidP="00000000" w:rsidRDefault="00000000" w:rsidRPr="00000000" w14:paraId="0000036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self.reason = np.append(self.reason, '-')</w:t>
      </w:r>
    </w:p>
    <w:p w:rsidR="00000000" w:rsidDel="00000000" w:rsidP="00000000" w:rsidRDefault="00000000" w:rsidRPr="00000000" w14:paraId="0000036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36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self.reason = np.append(self.reason, string)</w:t>
      </w:r>
    </w:p>
    <w:p w:rsidR="00000000" w:rsidDel="00000000" w:rsidP="00000000" w:rsidRDefault="00000000" w:rsidRPr="00000000" w14:paraId="0000036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 len(self.reason) == self.forecast_size</w:t>
      </w:r>
    </w:p>
    <w:p w:rsidR="00000000" w:rsidDel="00000000" w:rsidP="00000000" w:rsidRDefault="00000000" w:rsidRPr="00000000" w14:paraId="0000036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self.danger_rate = np.array([classify_danger_rating(i) for i in self.f])</w:t>
      </w:r>
    </w:p>
    <w:p w:rsidR="00000000" w:rsidDel="00000000" w:rsidP="00000000" w:rsidRDefault="00000000" w:rsidRPr="00000000" w14:paraId="0000036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predict(self, shift, n):</w:t>
      </w:r>
    </w:p>
    <w:p w:rsidR="00000000" w:rsidDel="00000000" w:rsidP="00000000" w:rsidRDefault="00000000" w:rsidRPr="00000000" w14:paraId="0000037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fuel = np.array(list(</w:t>
      </w:r>
    </w:p>
    <w:p w:rsidR="00000000" w:rsidDel="00000000" w:rsidP="00000000" w:rsidRDefault="00000000" w:rsidRPr="00000000" w14:paraId="0000037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[self.data[self.current_iter + self.batch_size + i][-2] #+ random.randrange(-1, 1) / 50</w:t>
      </w:r>
    </w:p>
    <w:p w:rsidR="00000000" w:rsidDel="00000000" w:rsidP="00000000" w:rsidRDefault="00000000" w:rsidRPr="00000000" w14:paraId="0000037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range(self.forecast_size)]</w:t>
      </w:r>
    </w:p>
    <w:p w:rsidR="00000000" w:rsidDel="00000000" w:rsidP="00000000" w:rsidRDefault="00000000" w:rsidRPr="00000000" w14:paraId="0000037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voltage = np.array(list(</w:t>
      </w:r>
    </w:p>
    <w:p w:rsidR="00000000" w:rsidDel="00000000" w:rsidP="00000000" w:rsidRDefault="00000000" w:rsidRPr="00000000" w14:paraId="0000037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[x[0] for x in self.solver.X_[0][-10:, 0].tolist()]</w:t>
      </w:r>
    </w:p>
    <w:p w:rsidR="00000000" w:rsidDel="00000000" w:rsidP="00000000" w:rsidRDefault="00000000" w:rsidRPr="00000000" w14:paraId="0000037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7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self.y_forecasted = [self.solver.YF, fuel, voltage]</w:t>
      </w:r>
    </w:p>
    <w:p w:rsidR="00000000" w:rsidDel="00000000" w:rsidP="00000000" w:rsidRDefault="00000000" w:rsidRPr="00000000" w14:paraId="0000037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37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table_data_forecasted(self):</w:t>
      </w:r>
    </w:p>
    <w:p w:rsidR="00000000" w:rsidDel="00000000" w:rsidP="00000000" w:rsidRDefault="00000000" w:rsidRPr="00000000" w14:paraId="0000037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 self.time[self.batch_size + self.current_iter: self.batch_size + self.current_iter + self.solver.pred_step]</w:t>
      </w:r>
    </w:p>
    <w:p w:rsidR="00000000" w:rsidDel="00000000" w:rsidP="00000000" w:rsidRDefault="00000000" w:rsidRPr="00000000" w14:paraId="0000037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y1 = self.y_forecasted[0]</w:t>
      </w:r>
    </w:p>
    <w:p w:rsidR="00000000" w:rsidDel="00000000" w:rsidP="00000000" w:rsidRDefault="00000000" w:rsidRPr="00000000" w14:paraId="0000037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y2 = self.y_forecasted[1]</w:t>
      </w:r>
    </w:p>
    <w:p w:rsidR="00000000" w:rsidDel="00000000" w:rsidP="00000000" w:rsidRDefault="00000000" w:rsidRPr="00000000" w14:paraId="0000037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y3 = self.y_forecasted[2]</w:t>
      </w:r>
    </w:p>
    <w:p w:rsidR="00000000" w:rsidDel="00000000" w:rsidP="00000000" w:rsidRDefault="00000000" w:rsidRPr="00000000" w14:paraId="0000037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print(self.danger_rate)</w:t>
      </w:r>
    </w:p>
    <w:p w:rsidR="00000000" w:rsidDel="00000000" w:rsidP="00000000" w:rsidRDefault="00000000" w:rsidRPr="00000000" w14:paraId="0000038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 = self.danger_rate[:, 1]</w:t>
      </w:r>
    </w:p>
    <w:p w:rsidR="00000000" w:rsidDel="00000000" w:rsidP="00000000" w:rsidRDefault="00000000" w:rsidRPr="00000000" w14:paraId="0000038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risk = self.f</w:t>
      </w:r>
    </w:p>
    <w:p w:rsidR="00000000" w:rsidDel="00000000" w:rsidP="00000000" w:rsidRDefault="00000000" w:rsidRPr="00000000" w14:paraId="0000038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reason =self.reason</w:t>
      </w:r>
    </w:p>
    <w:p w:rsidR="00000000" w:rsidDel="00000000" w:rsidP="00000000" w:rsidRDefault="00000000" w:rsidRPr="00000000" w14:paraId="0000038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rate = self.danger_rate[:, 0]</w:t>
      </w:r>
    </w:p>
    <w:p w:rsidR="00000000" w:rsidDel="00000000" w:rsidP="00000000" w:rsidRDefault="00000000" w:rsidRPr="00000000" w14:paraId="0000038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 np.array([t, y1, y2, y3, state, risk, reason, rate]).T</w:t>
      </w:r>
    </w:p>
    <w:p w:rsidR="00000000" w:rsidDel="00000000" w:rsidP="00000000" w:rsidRDefault="00000000" w:rsidRPr="00000000" w14:paraId="0000038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assert data.shape == (self.solver.pred_step, 8)</w:t>
      </w:r>
    </w:p>
    <w:p w:rsidR="00000000" w:rsidDel="00000000" w:rsidP="00000000" w:rsidRDefault="00000000" w:rsidRPr="00000000" w14:paraId="0000038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,j in enumerate(data):</w:t>
      </w:r>
    </w:p>
    <w:p w:rsidR="00000000" w:rsidDel="00000000" w:rsidP="00000000" w:rsidRDefault="00000000" w:rsidRPr="00000000" w14:paraId="0000038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insert_data(self.tablewidget, i, j)</w:t>
      </w:r>
    </w:p>
    <w:p w:rsidR="00000000" w:rsidDel="00000000" w:rsidP="00000000" w:rsidRDefault="00000000" w:rsidRPr="00000000" w14:paraId="0000038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38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current_data(self):</w:t>
      </w:r>
    </w:p>
    <w:p w:rsidR="00000000" w:rsidDel="00000000" w:rsidP="00000000" w:rsidRDefault="00000000" w:rsidRPr="00000000" w14:paraId="0000038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lblText(self.lbl['time'], self.time[self.batch_size + self.current_iter -1])</w:t>
      </w:r>
    </w:p>
    <w:p w:rsidR="00000000" w:rsidDel="00000000" w:rsidP="00000000" w:rsidRDefault="00000000" w:rsidRPr="00000000" w14:paraId="0000038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lblText(self.lbl['y1'], self.y_current[0])</w:t>
      </w:r>
    </w:p>
    <w:p w:rsidR="00000000" w:rsidDel="00000000" w:rsidP="00000000" w:rsidRDefault="00000000" w:rsidRPr="00000000" w14:paraId="0000038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lblText(self.lbl['y2'], self.y_current[1])</w:t>
      </w:r>
    </w:p>
    <w:p w:rsidR="00000000" w:rsidDel="00000000" w:rsidP="00000000" w:rsidRDefault="00000000" w:rsidRPr="00000000" w14:paraId="0000038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lblText(self.lbl['y3'], self.y_current[2])</w:t>
      </w:r>
    </w:p>
    <w:p w:rsidR="00000000" w:rsidDel="00000000" w:rsidP="00000000" w:rsidRDefault="00000000" w:rsidRPr="00000000" w14:paraId="0000038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lblText(self.lbl['rmr'], self.rdr)</w:t>
      </w:r>
    </w:p>
    <w:p w:rsidR="00000000" w:rsidDel="00000000" w:rsidP="00000000" w:rsidRDefault="00000000" w:rsidRPr="00000000" w14:paraId="0000039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rdr_calc(self):</w:t>
      </w:r>
    </w:p>
    <w:p w:rsidR="00000000" w:rsidDel="00000000" w:rsidP="00000000" w:rsidRDefault="00000000" w:rsidRPr="00000000" w14:paraId="0000039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self.rdr = np.inf</w:t>
      </w:r>
    </w:p>
    <w:p w:rsidR="00000000" w:rsidDel="00000000" w:rsidP="00000000" w:rsidRDefault="00000000" w:rsidRPr="00000000" w14:paraId="00000394">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rdr = np.inf</w:t>
      </w:r>
    </w:p>
    <w:p w:rsidR="00000000" w:rsidDel="00000000" w:rsidP="00000000" w:rsidRDefault="00000000" w:rsidRPr="00000000" w14:paraId="00000395">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in range(3):</w:t>
      </w:r>
    </w:p>
    <w:p w:rsidR="00000000" w:rsidDel="00000000" w:rsidP="00000000" w:rsidRDefault="00000000" w:rsidRPr="00000000" w14:paraId="00000396">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self.y_current[i]&gt;=self.Y_C[i,0]:</w:t>
      </w:r>
    </w:p>
    <w:p w:rsidR="00000000" w:rsidDel="00000000" w:rsidP="00000000" w:rsidRDefault="00000000" w:rsidRPr="00000000" w14:paraId="00000397">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398">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self.y_current[i]&lt;= self.Y_D  [i,0]:</w:t>
      </w:r>
    </w:p>
    <w:p w:rsidR="00000000" w:rsidDel="00000000" w:rsidP="00000000" w:rsidRDefault="00000000" w:rsidRPr="00000000" w14:paraId="00000399">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rdr = 0</w:t>
      </w:r>
    </w:p>
    <w:p w:rsidR="00000000" w:rsidDel="00000000" w:rsidP="00000000" w:rsidRDefault="00000000" w:rsidRPr="00000000" w14:paraId="0000039A">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39B">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 calculate_rdr_delta(self.y_current[i], self.y_influenced[i], self.Y_D[i,0])</w:t>
      </w:r>
    </w:p>
    <w:p w:rsidR="00000000" w:rsidDel="00000000" w:rsidP="00000000" w:rsidRDefault="00000000" w:rsidRPr="00000000" w14:paraId="0000039C">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 &lt;= 0:</w:t>
      </w:r>
    </w:p>
    <w:p w:rsidR="00000000" w:rsidDel="00000000" w:rsidP="00000000" w:rsidRDefault="00000000" w:rsidRPr="00000000" w14:paraId="0000039D">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39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=(self.y_current[i] - self.Y_D[i,0])/s</w:t>
      </w:r>
    </w:p>
    <w:p w:rsidR="00000000" w:rsidDel="00000000" w:rsidP="00000000" w:rsidRDefault="00000000" w:rsidRPr="00000000" w14:paraId="0000039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 &lt; rdr:</w:t>
      </w:r>
    </w:p>
    <w:p w:rsidR="00000000" w:rsidDel="00000000" w:rsidP="00000000" w:rsidRDefault="00000000" w:rsidRPr="00000000" w14:paraId="000003A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rdr = t</w:t>
      </w:r>
    </w:p>
    <w:p w:rsidR="00000000" w:rsidDel="00000000" w:rsidP="00000000" w:rsidRDefault="00000000" w:rsidRPr="00000000" w14:paraId="000003A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rdr != np.inf:</w:t>
      </w:r>
    </w:p>
    <w:p w:rsidR="00000000" w:rsidDel="00000000" w:rsidP="00000000" w:rsidRDefault="00000000" w:rsidRPr="00000000" w14:paraId="000003A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self.rdr = rdr</w:t>
      </w:r>
    </w:p>
    <w:p w:rsidR="00000000" w:rsidDel="00000000" w:rsidP="00000000" w:rsidRDefault="00000000" w:rsidRPr="00000000" w14:paraId="000003A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4">
      <w:pPr>
        <w:ind w:left="-1701" w:firstLine="0"/>
        <w:jc w:val="both"/>
        <w:rPr>
          <w:rFonts w:ascii="Times New Roman" w:cs="Times New Roman" w:eastAsia="Times New Roman" w:hAnsi="Times New Roman"/>
          <w:sz w:val="28"/>
          <w:szCs w:val="28"/>
        </w:rPr>
      </w:pPr>
      <w:r w:rsidDel="00000000" w:rsidR="00000000" w:rsidRPr="00000000">
        <w:rPr>
          <w:rtl w:val="0"/>
        </w:rPr>
      </w:r>
    </w:p>
    <w:sectPr>
      <w:footerReference r:id="rId25"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1" w:hanging="221"/>
      </w:pPr>
      <w:rPr>
        <w:smallCaps w:val="0"/>
        <w:strike w:val="0"/>
        <w:shd w:fill="auto" w:val="clear"/>
        <w:vertAlign w:val="baseline"/>
      </w:rPr>
    </w:lvl>
    <w:lvl w:ilvl="1">
      <w:start w:val="1"/>
      <w:numFmt w:val="bullet"/>
      <w:lvlText w:val="•"/>
      <w:lvlJc w:val="left"/>
      <w:pPr>
        <w:ind w:left="821" w:hanging="221.0000000000001"/>
      </w:pPr>
      <w:rPr>
        <w:smallCaps w:val="0"/>
        <w:strike w:val="0"/>
        <w:shd w:fill="auto" w:val="clear"/>
        <w:vertAlign w:val="baseline"/>
      </w:rPr>
    </w:lvl>
    <w:lvl w:ilvl="2">
      <w:start w:val="1"/>
      <w:numFmt w:val="bullet"/>
      <w:lvlText w:val="•"/>
      <w:lvlJc w:val="left"/>
      <w:pPr>
        <w:ind w:left="1421" w:hanging="221"/>
      </w:pPr>
      <w:rPr>
        <w:smallCaps w:val="0"/>
        <w:strike w:val="0"/>
        <w:shd w:fill="auto" w:val="clear"/>
        <w:vertAlign w:val="baseline"/>
      </w:rPr>
    </w:lvl>
    <w:lvl w:ilvl="3">
      <w:start w:val="1"/>
      <w:numFmt w:val="bullet"/>
      <w:lvlText w:val="•"/>
      <w:lvlJc w:val="left"/>
      <w:pPr>
        <w:ind w:left="2021" w:hanging="221"/>
      </w:pPr>
      <w:rPr>
        <w:smallCaps w:val="0"/>
        <w:strike w:val="0"/>
        <w:shd w:fill="auto" w:val="clear"/>
        <w:vertAlign w:val="baseline"/>
      </w:rPr>
    </w:lvl>
    <w:lvl w:ilvl="4">
      <w:start w:val="1"/>
      <w:numFmt w:val="bullet"/>
      <w:lvlText w:val="•"/>
      <w:lvlJc w:val="left"/>
      <w:pPr>
        <w:ind w:left="2621" w:hanging="220.99999999999955"/>
      </w:pPr>
      <w:rPr>
        <w:smallCaps w:val="0"/>
        <w:strike w:val="0"/>
        <w:shd w:fill="auto" w:val="clear"/>
        <w:vertAlign w:val="baseline"/>
      </w:rPr>
    </w:lvl>
    <w:lvl w:ilvl="5">
      <w:start w:val="1"/>
      <w:numFmt w:val="bullet"/>
      <w:lvlText w:val="•"/>
      <w:lvlJc w:val="left"/>
      <w:pPr>
        <w:ind w:left="3221" w:hanging="221"/>
      </w:pPr>
      <w:rPr>
        <w:smallCaps w:val="0"/>
        <w:strike w:val="0"/>
        <w:shd w:fill="auto" w:val="clear"/>
        <w:vertAlign w:val="baseline"/>
      </w:rPr>
    </w:lvl>
    <w:lvl w:ilvl="6">
      <w:start w:val="1"/>
      <w:numFmt w:val="bullet"/>
      <w:lvlText w:val="•"/>
      <w:lvlJc w:val="left"/>
      <w:pPr>
        <w:ind w:left="3821" w:hanging="221"/>
      </w:pPr>
      <w:rPr>
        <w:smallCaps w:val="0"/>
        <w:strike w:val="0"/>
        <w:shd w:fill="auto" w:val="clear"/>
        <w:vertAlign w:val="baseline"/>
      </w:rPr>
    </w:lvl>
    <w:lvl w:ilvl="7">
      <w:start w:val="1"/>
      <w:numFmt w:val="bullet"/>
      <w:lvlText w:val="•"/>
      <w:lvlJc w:val="left"/>
      <w:pPr>
        <w:ind w:left="4421" w:hanging="221"/>
      </w:pPr>
      <w:rPr>
        <w:smallCaps w:val="0"/>
        <w:strike w:val="0"/>
        <w:shd w:fill="auto" w:val="clear"/>
        <w:vertAlign w:val="baseline"/>
      </w:rPr>
    </w:lvl>
    <w:lvl w:ilvl="8">
      <w:start w:val="1"/>
      <w:numFmt w:val="bullet"/>
      <w:lvlText w:val="•"/>
      <w:lvlJc w:val="left"/>
      <w:pPr>
        <w:ind w:left="5021" w:hanging="221"/>
      </w:pPr>
      <w:rPr>
        <w:smallCaps w:val="0"/>
        <w:strike w:val="0"/>
        <w:shd w:fill="auto" w:val="clear"/>
        <w:vertAlign w:val="baseline"/>
      </w:rPr>
    </w:lvl>
  </w:abstractNum>
  <w:abstractNum w:abstractNumId="2">
    <w:lvl w:ilvl="0">
      <w:start w:val="1"/>
      <w:numFmt w:val="decimal"/>
      <w:lvlText w:val="%1)"/>
      <w:lvlJc w:val="left"/>
      <w:pPr>
        <w:ind w:left="395" w:hanging="395"/>
      </w:pPr>
      <w:rPr>
        <w:smallCaps w:val="0"/>
        <w:strike w:val="0"/>
        <w:color w:val="000000"/>
        <w:u w:val="none"/>
        <w:shd w:fill="auto" w:val="clear"/>
        <w:vertAlign w:val="baseline"/>
      </w:rPr>
    </w:lvl>
    <w:lvl w:ilvl="1">
      <w:start w:val="1"/>
      <w:numFmt w:val="decimal"/>
      <w:lvlText w:val="%2)"/>
      <w:lvlJc w:val="left"/>
      <w:pPr>
        <w:ind w:left="1395" w:hanging="395"/>
      </w:pPr>
      <w:rPr>
        <w:smallCaps w:val="0"/>
        <w:strike w:val="0"/>
        <w:color w:val="000000"/>
        <w:u w:val="none"/>
        <w:shd w:fill="auto" w:val="clear"/>
        <w:vertAlign w:val="baseline"/>
      </w:rPr>
    </w:lvl>
    <w:lvl w:ilvl="2">
      <w:start w:val="1"/>
      <w:numFmt w:val="decimal"/>
      <w:lvlText w:val="%3)"/>
      <w:lvlJc w:val="left"/>
      <w:pPr>
        <w:ind w:left="2395" w:hanging="395"/>
      </w:pPr>
      <w:rPr>
        <w:smallCaps w:val="0"/>
        <w:strike w:val="0"/>
        <w:color w:val="000000"/>
        <w:u w:val="none"/>
        <w:shd w:fill="auto" w:val="clear"/>
        <w:vertAlign w:val="baseline"/>
      </w:rPr>
    </w:lvl>
    <w:lvl w:ilvl="3">
      <w:start w:val="1"/>
      <w:numFmt w:val="decimal"/>
      <w:lvlText w:val="%4)"/>
      <w:lvlJc w:val="left"/>
      <w:pPr>
        <w:ind w:left="3395" w:hanging="395"/>
      </w:pPr>
      <w:rPr>
        <w:smallCaps w:val="0"/>
        <w:strike w:val="0"/>
        <w:color w:val="000000"/>
        <w:u w:val="none"/>
        <w:shd w:fill="auto" w:val="clear"/>
        <w:vertAlign w:val="baseline"/>
      </w:rPr>
    </w:lvl>
    <w:lvl w:ilvl="4">
      <w:start w:val="1"/>
      <w:numFmt w:val="decimal"/>
      <w:lvlText w:val="%5)"/>
      <w:lvlJc w:val="left"/>
      <w:pPr>
        <w:ind w:left="4395" w:hanging="395"/>
      </w:pPr>
      <w:rPr>
        <w:smallCaps w:val="0"/>
        <w:strike w:val="0"/>
        <w:color w:val="000000"/>
        <w:u w:val="none"/>
        <w:shd w:fill="auto" w:val="clear"/>
        <w:vertAlign w:val="baseline"/>
      </w:rPr>
    </w:lvl>
    <w:lvl w:ilvl="5">
      <w:start w:val="1"/>
      <w:numFmt w:val="decimal"/>
      <w:lvlText w:val="%6)"/>
      <w:lvlJc w:val="left"/>
      <w:pPr>
        <w:ind w:left="5395" w:hanging="395"/>
      </w:pPr>
      <w:rPr>
        <w:smallCaps w:val="0"/>
        <w:strike w:val="0"/>
        <w:color w:val="000000"/>
        <w:u w:val="none"/>
        <w:shd w:fill="auto" w:val="clear"/>
        <w:vertAlign w:val="baseline"/>
      </w:rPr>
    </w:lvl>
    <w:lvl w:ilvl="6">
      <w:start w:val="1"/>
      <w:numFmt w:val="decimal"/>
      <w:lvlText w:val="%7)"/>
      <w:lvlJc w:val="left"/>
      <w:pPr>
        <w:ind w:left="6395" w:hanging="395"/>
      </w:pPr>
      <w:rPr>
        <w:smallCaps w:val="0"/>
        <w:strike w:val="0"/>
        <w:color w:val="000000"/>
        <w:u w:val="none"/>
        <w:shd w:fill="auto" w:val="clear"/>
        <w:vertAlign w:val="baseline"/>
      </w:rPr>
    </w:lvl>
    <w:lvl w:ilvl="7">
      <w:start w:val="1"/>
      <w:numFmt w:val="decimal"/>
      <w:lvlText w:val="%8)"/>
      <w:lvlJc w:val="left"/>
      <w:pPr>
        <w:ind w:left="7395" w:hanging="395"/>
      </w:pPr>
      <w:rPr>
        <w:smallCaps w:val="0"/>
        <w:strike w:val="0"/>
        <w:color w:val="000000"/>
        <w:u w:val="none"/>
        <w:shd w:fill="auto" w:val="clear"/>
        <w:vertAlign w:val="baseline"/>
      </w:rPr>
    </w:lvl>
    <w:lvl w:ilvl="8">
      <w:start w:val="1"/>
      <w:numFmt w:val="decimal"/>
      <w:lvlText w:val="%9)"/>
      <w:lvlJc w:val="left"/>
      <w:pPr>
        <w:ind w:left="8395" w:hanging="395"/>
      </w:pPr>
      <w:rPr>
        <w:smallCaps w:val="0"/>
        <w:strike w:val="0"/>
        <w:color w:val="000000"/>
        <w:u w:val="none"/>
        <w:shd w:fill="auto" w:val="clear"/>
        <w:vertAlign w:val="baseline"/>
      </w:rPr>
    </w:lvl>
  </w:abstractNum>
  <w:abstractNum w:abstractNumId="3">
    <w:lvl w:ilvl="0">
      <w:start w:val="1"/>
      <w:numFmt w:val="bullet"/>
      <w:lvlText w:val="•"/>
      <w:lvlJc w:val="left"/>
      <w:pPr>
        <w:ind w:left="149" w:hanging="149"/>
      </w:pPr>
      <w:rPr>
        <w:smallCaps w:val="0"/>
        <w:strike w:val="0"/>
        <w:shd w:fill="auto" w:val="clear"/>
        <w:vertAlign w:val="baseline"/>
      </w:rPr>
    </w:lvl>
    <w:lvl w:ilvl="1">
      <w:start w:val="1"/>
      <w:numFmt w:val="bullet"/>
      <w:lvlText w:val="•"/>
      <w:lvlJc w:val="left"/>
      <w:pPr>
        <w:ind w:left="4507" w:hanging="221"/>
      </w:pPr>
      <w:rPr>
        <w:smallCaps w:val="0"/>
        <w:strike w:val="0"/>
        <w:shd w:fill="auto" w:val="clear"/>
        <w:vertAlign w:val="baseline"/>
      </w:rPr>
    </w:lvl>
    <w:lvl w:ilvl="2">
      <w:start w:val="1"/>
      <w:numFmt w:val="bullet"/>
      <w:lvlText w:val="•"/>
      <w:lvlJc w:val="left"/>
      <w:pPr>
        <w:ind w:left="1421" w:hanging="221"/>
      </w:pPr>
      <w:rPr>
        <w:smallCaps w:val="0"/>
        <w:strike w:val="0"/>
        <w:shd w:fill="auto" w:val="clear"/>
        <w:vertAlign w:val="baseline"/>
      </w:rPr>
    </w:lvl>
    <w:lvl w:ilvl="3">
      <w:start w:val="1"/>
      <w:numFmt w:val="bullet"/>
      <w:lvlText w:val="•"/>
      <w:lvlJc w:val="left"/>
      <w:pPr>
        <w:ind w:left="2021" w:hanging="221"/>
      </w:pPr>
      <w:rPr>
        <w:smallCaps w:val="0"/>
        <w:strike w:val="0"/>
        <w:shd w:fill="auto" w:val="clear"/>
        <w:vertAlign w:val="baseline"/>
      </w:rPr>
    </w:lvl>
    <w:lvl w:ilvl="4">
      <w:start w:val="1"/>
      <w:numFmt w:val="bullet"/>
      <w:lvlText w:val="•"/>
      <w:lvlJc w:val="left"/>
      <w:pPr>
        <w:ind w:left="2621" w:hanging="220.99999999999955"/>
      </w:pPr>
      <w:rPr>
        <w:smallCaps w:val="0"/>
        <w:strike w:val="0"/>
        <w:shd w:fill="auto" w:val="clear"/>
        <w:vertAlign w:val="baseline"/>
      </w:rPr>
    </w:lvl>
    <w:lvl w:ilvl="5">
      <w:start w:val="1"/>
      <w:numFmt w:val="bullet"/>
      <w:lvlText w:val="•"/>
      <w:lvlJc w:val="left"/>
      <w:pPr>
        <w:ind w:left="3221" w:hanging="221"/>
      </w:pPr>
      <w:rPr>
        <w:smallCaps w:val="0"/>
        <w:strike w:val="0"/>
        <w:shd w:fill="auto" w:val="clear"/>
        <w:vertAlign w:val="baseline"/>
      </w:rPr>
    </w:lvl>
    <w:lvl w:ilvl="6">
      <w:start w:val="1"/>
      <w:numFmt w:val="bullet"/>
      <w:lvlText w:val="•"/>
      <w:lvlJc w:val="left"/>
      <w:pPr>
        <w:ind w:left="3821" w:hanging="221"/>
      </w:pPr>
      <w:rPr>
        <w:smallCaps w:val="0"/>
        <w:strike w:val="0"/>
        <w:shd w:fill="auto" w:val="clear"/>
        <w:vertAlign w:val="baseline"/>
      </w:rPr>
    </w:lvl>
    <w:lvl w:ilvl="7">
      <w:start w:val="1"/>
      <w:numFmt w:val="bullet"/>
      <w:lvlText w:val="•"/>
      <w:lvlJc w:val="left"/>
      <w:pPr>
        <w:ind w:left="4421" w:hanging="221"/>
      </w:pPr>
      <w:rPr>
        <w:smallCaps w:val="0"/>
        <w:strike w:val="0"/>
        <w:shd w:fill="auto" w:val="clear"/>
        <w:vertAlign w:val="baseline"/>
      </w:rPr>
    </w:lvl>
    <w:lvl w:ilvl="8">
      <w:start w:val="1"/>
      <w:numFmt w:val="bullet"/>
      <w:lvlText w:val="•"/>
      <w:lvlJc w:val="left"/>
      <w:pPr>
        <w:ind w:left="5021" w:hanging="221"/>
      </w:pPr>
      <w:rPr>
        <w:smallCaps w:val="0"/>
        <w:strike w:val="0"/>
        <w:shd w:fill="auto" w:val="clear"/>
        <w:vertAlign w:val="baseline"/>
      </w:rPr>
    </w:lvl>
  </w:abstractNum>
  <w:abstractNum w:abstractNumId="4">
    <w:lvl w:ilvl="0">
      <w:start w:val="1"/>
      <w:numFmt w:val="decimal"/>
      <w:lvlText w:val="%1)"/>
      <w:lvlJc w:val="left"/>
      <w:pPr>
        <w:ind w:left="395" w:hanging="395"/>
      </w:pPr>
      <w:rPr>
        <w:smallCaps w:val="0"/>
        <w:strike w:val="0"/>
        <w:color w:val="000000"/>
        <w:u w:val="none"/>
        <w:shd w:fill="auto" w:val="clear"/>
        <w:vertAlign w:val="baseline"/>
      </w:rPr>
    </w:lvl>
    <w:lvl w:ilvl="1">
      <w:start w:val="1"/>
      <w:numFmt w:val="decimal"/>
      <w:lvlText w:val="%2)"/>
      <w:lvlJc w:val="left"/>
      <w:pPr>
        <w:ind w:left="1395" w:hanging="395"/>
      </w:pPr>
      <w:rPr>
        <w:smallCaps w:val="0"/>
        <w:strike w:val="0"/>
        <w:color w:val="000000"/>
        <w:u w:val="none"/>
        <w:shd w:fill="auto" w:val="clear"/>
        <w:vertAlign w:val="baseline"/>
      </w:rPr>
    </w:lvl>
    <w:lvl w:ilvl="2">
      <w:start w:val="1"/>
      <w:numFmt w:val="decimal"/>
      <w:lvlText w:val="%3)"/>
      <w:lvlJc w:val="left"/>
      <w:pPr>
        <w:ind w:left="2395" w:hanging="395"/>
      </w:pPr>
      <w:rPr>
        <w:smallCaps w:val="0"/>
        <w:strike w:val="0"/>
        <w:color w:val="000000"/>
        <w:u w:val="none"/>
        <w:shd w:fill="auto" w:val="clear"/>
        <w:vertAlign w:val="baseline"/>
      </w:rPr>
    </w:lvl>
    <w:lvl w:ilvl="3">
      <w:start w:val="1"/>
      <w:numFmt w:val="decimal"/>
      <w:lvlText w:val="%4)"/>
      <w:lvlJc w:val="left"/>
      <w:pPr>
        <w:ind w:left="3395" w:hanging="395"/>
      </w:pPr>
      <w:rPr>
        <w:smallCaps w:val="0"/>
        <w:strike w:val="0"/>
        <w:color w:val="000000"/>
        <w:u w:val="none"/>
        <w:shd w:fill="auto" w:val="clear"/>
        <w:vertAlign w:val="baseline"/>
      </w:rPr>
    </w:lvl>
    <w:lvl w:ilvl="4">
      <w:start w:val="1"/>
      <w:numFmt w:val="decimal"/>
      <w:lvlText w:val="%5)"/>
      <w:lvlJc w:val="left"/>
      <w:pPr>
        <w:ind w:left="4395" w:hanging="395"/>
      </w:pPr>
      <w:rPr>
        <w:smallCaps w:val="0"/>
        <w:strike w:val="0"/>
        <w:color w:val="000000"/>
        <w:u w:val="none"/>
        <w:shd w:fill="auto" w:val="clear"/>
        <w:vertAlign w:val="baseline"/>
      </w:rPr>
    </w:lvl>
    <w:lvl w:ilvl="5">
      <w:start w:val="1"/>
      <w:numFmt w:val="decimal"/>
      <w:lvlText w:val="%6)"/>
      <w:lvlJc w:val="left"/>
      <w:pPr>
        <w:ind w:left="5395" w:hanging="395"/>
      </w:pPr>
      <w:rPr>
        <w:smallCaps w:val="0"/>
        <w:strike w:val="0"/>
        <w:color w:val="000000"/>
        <w:u w:val="none"/>
        <w:shd w:fill="auto" w:val="clear"/>
        <w:vertAlign w:val="baseline"/>
      </w:rPr>
    </w:lvl>
    <w:lvl w:ilvl="6">
      <w:start w:val="1"/>
      <w:numFmt w:val="decimal"/>
      <w:lvlText w:val="%7)"/>
      <w:lvlJc w:val="left"/>
      <w:pPr>
        <w:ind w:left="6395" w:hanging="395"/>
      </w:pPr>
      <w:rPr>
        <w:smallCaps w:val="0"/>
        <w:strike w:val="0"/>
        <w:color w:val="000000"/>
        <w:u w:val="none"/>
        <w:shd w:fill="auto" w:val="clear"/>
        <w:vertAlign w:val="baseline"/>
      </w:rPr>
    </w:lvl>
    <w:lvl w:ilvl="7">
      <w:start w:val="1"/>
      <w:numFmt w:val="decimal"/>
      <w:lvlText w:val="%8)"/>
      <w:lvlJc w:val="left"/>
      <w:pPr>
        <w:ind w:left="7395" w:hanging="395"/>
      </w:pPr>
      <w:rPr>
        <w:smallCaps w:val="0"/>
        <w:strike w:val="0"/>
        <w:color w:val="000000"/>
        <w:u w:val="none"/>
        <w:shd w:fill="auto" w:val="clear"/>
        <w:vertAlign w:val="baseline"/>
      </w:rPr>
    </w:lvl>
    <w:lvl w:ilvl="8">
      <w:start w:val="1"/>
      <w:numFmt w:val="decimal"/>
      <w:lvlText w:val="%9)"/>
      <w:lvlJc w:val="left"/>
      <w:pPr>
        <w:ind w:left="8395" w:hanging="395"/>
      </w:pPr>
      <w:rPr>
        <w:smallCaps w:val="0"/>
        <w:strike w:val="0"/>
        <w:color w:val="000000"/>
        <w:u w:val="none"/>
        <w:shd w:fill="auto" w:val="clear"/>
        <w:vertAlign w:val="baseline"/>
      </w:rPr>
    </w:lvl>
  </w:abstractNum>
  <w:abstractNum w:abstractNumId="5">
    <w:lvl w:ilvl="0">
      <w:start w:val="1"/>
      <w:numFmt w:val="bullet"/>
      <w:lvlText w:val="•"/>
      <w:lvlJc w:val="left"/>
      <w:pPr>
        <w:ind w:left="174" w:hanging="174"/>
      </w:pPr>
      <w:rPr>
        <w:smallCaps w:val="0"/>
        <w:strike w:val="0"/>
        <w:shd w:fill="auto" w:val="clear"/>
        <w:vertAlign w:val="baseline"/>
      </w:rPr>
    </w:lvl>
    <w:lvl w:ilvl="1">
      <w:start w:val="1"/>
      <w:numFmt w:val="bullet"/>
      <w:lvlText w:val="•"/>
      <w:lvlJc w:val="left"/>
      <w:pPr>
        <w:ind w:left="774" w:hanging="173.9999999999999"/>
      </w:pPr>
      <w:rPr>
        <w:smallCaps w:val="0"/>
        <w:strike w:val="0"/>
        <w:shd w:fill="auto" w:val="clear"/>
        <w:vertAlign w:val="baseline"/>
      </w:rPr>
    </w:lvl>
    <w:lvl w:ilvl="2">
      <w:start w:val="1"/>
      <w:numFmt w:val="bullet"/>
      <w:lvlText w:val="•"/>
      <w:lvlJc w:val="left"/>
      <w:pPr>
        <w:ind w:left="1374" w:hanging="174"/>
      </w:pPr>
      <w:rPr>
        <w:smallCaps w:val="0"/>
        <w:strike w:val="0"/>
        <w:shd w:fill="auto" w:val="clear"/>
        <w:vertAlign w:val="baseline"/>
      </w:rPr>
    </w:lvl>
    <w:lvl w:ilvl="3">
      <w:start w:val="1"/>
      <w:numFmt w:val="bullet"/>
      <w:lvlText w:val="•"/>
      <w:lvlJc w:val="left"/>
      <w:pPr>
        <w:ind w:left="1974" w:hanging="174"/>
      </w:pPr>
      <w:rPr>
        <w:smallCaps w:val="0"/>
        <w:strike w:val="0"/>
        <w:shd w:fill="auto" w:val="clear"/>
        <w:vertAlign w:val="baseline"/>
      </w:rPr>
    </w:lvl>
    <w:lvl w:ilvl="4">
      <w:start w:val="1"/>
      <w:numFmt w:val="bullet"/>
      <w:lvlText w:val="•"/>
      <w:lvlJc w:val="left"/>
      <w:pPr>
        <w:ind w:left="2574" w:hanging="174.00000000000045"/>
      </w:pPr>
      <w:rPr>
        <w:smallCaps w:val="0"/>
        <w:strike w:val="0"/>
        <w:shd w:fill="auto" w:val="clear"/>
        <w:vertAlign w:val="baseline"/>
      </w:rPr>
    </w:lvl>
    <w:lvl w:ilvl="5">
      <w:start w:val="1"/>
      <w:numFmt w:val="bullet"/>
      <w:lvlText w:val="•"/>
      <w:lvlJc w:val="left"/>
      <w:pPr>
        <w:ind w:left="3174" w:hanging="174"/>
      </w:pPr>
      <w:rPr>
        <w:smallCaps w:val="0"/>
        <w:strike w:val="0"/>
        <w:shd w:fill="auto" w:val="clear"/>
        <w:vertAlign w:val="baseline"/>
      </w:rPr>
    </w:lvl>
    <w:lvl w:ilvl="6">
      <w:start w:val="1"/>
      <w:numFmt w:val="bullet"/>
      <w:lvlText w:val="•"/>
      <w:lvlJc w:val="left"/>
      <w:pPr>
        <w:ind w:left="3774" w:hanging="174"/>
      </w:pPr>
      <w:rPr>
        <w:smallCaps w:val="0"/>
        <w:strike w:val="0"/>
        <w:shd w:fill="auto" w:val="clear"/>
        <w:vertAlign w:val="baseline"/>
      </w:rPr>
    </w:lvl>
    <w:lvl w:ilvl="7">
      <w:start w:val="1"/>
      <w:numFmt w:val="bullet"/>
      <w:lvlText w:val="•"/>
      <w:lvlJc w:val="left"/>
      <w:pPr>
        <w:ind w:left="4374" w:hanging="174"/>
      </w:pPr>
      <w:rPr>
        <w:smallCaps w:val="0"/>
        <w:strike w:val="0"/>
        <w:shd w:fill="auto" w:val="clear"/>
        <w:vertAlign w:val="baseline"/>
      </w:rPr>
    </w:lvl>
    <w:lvl w:ilvl="8">
      <w:start w:val="1"/>
      <w:numFmt w:val="bullet"/>
      <w:lvlText w:val="•"/>
      <w:lvlJc w:val="left"/>
      <w:pPr>
        <w:ind w:left="4974" w:hanging="174"/>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Times New Roman" w:cs="Times New Roman" w:eastAsia="Times New Roman" w:hAnsi="Times New Roman"/>
      <w:b w:val="1"/>
      <w:i w:val="1"/>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Times New Roman" w:cs="Times New Roman" w:eastAsia="Times New Roman" w:hAnsi="Times New Roman"/>
      <w:b w:val="1"/>
      <w:i w:val="1"/>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601FB"/>
    <w:rPr>
      <w:lang w:val="uk-UA"/>
    </w:rPr>
  </w:style>
  <w:style w:type="paragraph" w:styleId="1">
    <w:name w:val="heading 1"/>
    <w:basedOn w:val="a"/>
    <w:next w:val="a"/>
    <w:link w:val="10"/>
    <w:uiPriority w:val="9"/>
    <w:qFormat w:val="1"/>
    <w:rsid w:val="004A537B"/>
    <w:pPr>
      <w:jc w:val="center"/>
      <w:outlineLvl w:val="0"/>
    </w:pPr>
    <w:rPr>
      <w:rFonts w:ascii="Times New Roman" w:cs="Times New Roman" w:hAnsi="Times New Roman"/>
      <w:b w:val="1"/>
      <w:i w:val="1"/>
      <w:sz w:val="36"/>
      <w:szCs w:val="36"/>
    </w:rPr>
  </w:style>
  <w:style w:type="paragraph" w:styleId="2">
    <w:name w:val="heading 2"/>
    <w:basedOn w:val="a"/>
    <w:next w:val="a"/>
    <w:link w:val="20"/>
    <w:uiPriority w:val="9"/>
    <w:semiHidden w:val="1"/>
    <w:unhideWhenUsed w:val="1"/>
    <w:qFormat w:val="1"/>
    <w:rsid w:val="008322D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4A537B"/>
    <w:rPr>
      <w:rFonts w:ascii="Times New Roman" w:cs="Times New Roman" w:hAnsi="Times New Roman"/>
      <w:b w:val="1"/>
      <w:i w:val="1"/>
      <w:sz w:val="36"/>
      <w:szCs w:val="36"/>
      <w:lang w:val="uk-UA"/>
    </w:rPr>
  </w:style>
  <w:style w:type="character" w:styleId="20" w:customStyle="1">
    <w:name w:val="Заголовок 2 Знак"/>
    <w:basedOn w:val="a0"/>
    <w:link w:val="2"/>
    <w:uiPriority w:val="9"/>
    <w:semiHidden w:val="1"/>
    <w:rsid w:val="008322D8"/>
    <w:rPr>
      <w:rFonts w:asciiTheme="majorHAnsi" w:cstheme="majorBidi" w:eastAsiaTheme="majorEastAsia" w:hAnsiTheme="majorHAnsi"/>
      <w:color w:val="2f5496" w:themeColor="accent1" w:themeShade="0000BF"/>
      <w:sz w:val="26"/>
      <w:szCs w:val="26"/>
      <w:lang w:val="uk-UA"/>
    </w:rPr>
  </w:style>
  <w:style w:type="paragraph" w:styleId="a3">
    <w:name w:val="List Paragraph"/>
    <w:basedOn w:val="a"/>
    <w:uiPriority w:val="34"/>
    <w:qFormat w:val="1"/>
    <w:rsid w:val="004A537B"/>
    <w:pPr>
      <w:ind w:left="720"/>
      <w:contextualSpacing w:val="1"/>
    </w:pPr>
  </w:style>
  <w:style w:type="paragraph" w:styleId="a4" w:customStyle="1">
    <w:name w:val="диплом"/>
    <w:basedOn w:val="a"/>
    <w:link w:val="a5"/>
    <w:qFormat w:val="1"/>
    <w:rsid w:val="004A537B"/>
    <w:pPr>
      <w:spacing w:after="200" w:line="360" w:lineRule="auto"/>
      <w:ind w:firstLine="567"/>
      <w:jc w:val="both"/>
    </w:pPr>
    <w:rPr>
      <w:rFonts w:ascii="Times New Roman" w:cs="Times New Roman" w:eastAsia="Times New Roman" w:hAnsi="Times New Roman"/>
      <w:sz w:val="28"/>
      <w:szCs w:val="28"/>
      <w:lang w:eastAsia="uk-UA"/>
    </w:rPr>
  </w:style>
  <w:style w:type="character" w:styleId="a5" w:customStyle="1">
    <w:name w:val="диплом Знак"/>
    <w:link w:val="a4"/>
    <w:locked w:val="1"/>
    <w:rsid w:val="004A537B"/>
    <w:rPr>
      <w:rFonts w:ascii="Times New Roman" w:cs="Times New Roman" w:eastAsia="Times New Roman" w:hAnsi="Times New Roman"/>
      <w:sz w:val="28"/>
      <w:szCs w:val="28"/>
      <w:lang w:eastAsia="uk-UA" w:val="uk-UA"/>
    </w:rPr>
  </w:style>
  <w:style w:type="character" w:styleId="hps" w:customStyle="1">
    <w:name w:val="hps"/>
    <w:qFormat w:val="1"/>
    <w:rsid w:val="004A537B"/>
    <w:rPr>
      <w:rFonts w:cs="Times New Roman"/>
    </w:rPr>
  </w:style>
  <w:style w:type="character" w:styleId="header1" w:customStyle="1">
    <w:name w:val="header1"/>
    <w:rsid w:val="004A537B"/>
    <w:rPr>
      <w:rFonts w:cs="Times New Roman"/>
      <w:b w:val="1"/>
      <w:bCs w:val="1"/>
      <w:sz w:val="17"/>
      <w:szCs w:val="17"/>
    </w:rPr>
  </w:style>
  <w:style w:type="paragraph" w:styleId="Default" w:customStyle="1">
    <w:name w:val="Default"/>
    <w:rsid w:val="008A554D"/>
    <w:pPr>
      <w:autoSpaceDE w:val="0"/>
      <w:autoSpaceDN w:val="0"/>
      <w:adjustRightInd w:val="0"/>
      <w:spacing w:after="0" w:line="240" w:lineRule="auto"/>
    </w:pPr>
    <w:rPr>
      <w:rFonts w:ascii="Times New Roman" w:cs="Times New Roman" w:hAnsi="Times New Roman"/>
      <w:color w:val="000000"/>
      <w:sz w:val="24"/>
      <w:szCs w:val="24"/>
      <w:lang w:val="uk-UA"/>
    </w:rPr>
  </w:style>
  <w:style w:type="table" w:styleId="a6">
    <w:name w:val="Table Grid"/>
    <w:basedOn w:val="a1"/>
    <w:uiPriority w:val="59"/>
    <w:rsid w:val="008A55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7">
    <w:name w:val="Hyperlink"/>
    <w:basedOn w:val="a0"/>
    <w:uiPriority w:val="99"/>
    <w:unhideWhenUsed w:val="1"/>
    <w:rsid w:val="0084074B"/>
    <w:rPr>
      <w:color w:val="0563c1" w:themeColor="hyperlink"/>
      <w:u w:val="single"/>
    </w:rPr>
  </w:style>
  <w:style w:type="character" w:styleId="a8">
    <w:name w:val="Unresolved Mention"/>
    <w:basedOn w:val="a0"/>
    <w:uiPriority w:val="99"/>
    <w:semiHidden w:val="1"/>
    <w:unhideWhenUsed w:val="1"/>
    <w:rsid w:val="0084074B"/>
    <w:rPr>
      <w:color w:val="605e5c"/>
      <w:shd w:color="auto" w:fill="e1dfdd" w:val="clear"/>
    </w:rPr>
  </w:style>
  <w:style w:type="paragraph" w:styleId="a9">
    <w:name w:val="Normal (Web)"/>
    <w:basedOn w:val="a"/>
    <w:uiPriority w:val="99"/>
    <w:semiHidden w:val="1"/>
    <w:unhideWhenUsed w:val="1"/>
    <w:rsid w:val="00711DE9"/>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paragraph" w:styleId="msonormal0" w:customStyle="1">
    <w:name w:val="msonormal"/>
    <w:basedOn w:val="a"/>
    <w:rsid w:val="00CE0DEB"/>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character" w:styleId="aa">
    <w:name w:val="Placeholder Text"/>
    <w:basedOn w:val="a0"/>
    <w:uiPriority w:val="99"/>
    <w:semiHidden w:val="1"/>
    <w:rsid w:val="00063FD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10.jpg"/><Relationship Id="rId21" Type="http://schemas.openxmlformats.org/officeDocument/2006/relationships/image" Target="media/image18.jpg"/><Relationship Id="rId24" Type="http://schemas.openxmlformats.org/officeDocument/2006/relationships/image" Target="media/image11.jpg"/><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15.jp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7yC/fYEN4LdCu02UrffzwaRmEA==">AMUW2mVlgHS17XeG6ST1K1SkUuLy10w2VMekDqKAfnHla0k9T6sNeYxS8pu+uVpof+r4b5c4wt4MRRSrS6jbnKrH4Ei4VnF3f4gDZDOI5V5QmADIyS9a2pbmJgYt2XxglvXy4Q4sXuJ3yryNlMrlH/KqMMWPPJqx5g==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2022-11-20T19:33:00Z</dcterms:created>
  <dc:creator>Vasyl Ratushnyuk</dc:creator>
</cp:coreProperties>
</file>