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EC" w:rsidRDefault="00682A62">
      <w:proofErr w:type="spellStart"/>
      <w:r w:rsidRPr="00682A62">
        <w:t>Опис</w:t>
      </w:r>
      <w:proofErr w:type="spellEnd"/>
      <w:r w:rsidRPr="00682A62">
        <w:t xml:space="preserve"> </w:t>
      </w:r>
      <w:proofErr w:type="spellStart"/>
      <w:r w:rsidRPr="00682A62">
        <w:t>інтерфейса</w:t>
      </w:r>
      <w:proofErr w:type="spellEnd"/>
      <w:r w:rsidRPr="00682A62">
        <w:t xml:space="preserve"> </w:t>
      </w:r>
      <w:proofErr w:type="spellStart"/>
      <w:r w:rsidRPr="00682A62">
        <w:t>користувача</w:t>
      </w:r>
      <w:proofErr w:type="spellEnd"/>
    </w:p>
    <w:p w:rsidR="00682A62" w:rsidRPr="00682A62" w:rsidRDefault="00682A62">
      <w:r>
        <w:rPr>
          <w:lang w:val="en-US"/>
        </w:rPr>
        <w:t>INPUT</w:t>
      </w:r>
      <w:r>
        <w:t>: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334C" w:rsidTr="00C0334C">
        <w:tc>
          <w:tcPr>
            <w:tcW w:w="3115" w:type="dxa"/>
          </w:tcPr>
          <w:p w:rsidR="00C0334C" w:rsidRDefault="00C0334C" w:rsidP="00C0334C">
            <w:proofErr w:type="spellStart"/>
            <w:r>
              <w:t>Ідентифікатор</w:t>
            </w:r>
            <w:proofErr w:type="spellEnd"/>
            <w:r>
              <w:t xml:space="preserve"> </w:t>
            </w:r>
            <w:proofErr w:type="spellStart"/>
            <w:r>
              <w:t>функції</w:t>
            </w:r>
            <w:proofErr w:type="spellEnd"/>
          </w:p>
        </w:tc>
        <w:tc>
          <w:tcPr>
            <w:tcW w:w="3115" w:type="dxa"/>
          </w:tcPr>
          <w:p w:rsidR="00C0334C" w:rsidRPr="00C0334C" w:rsidRDefault="00C0334C" w:rsidP="00C0334C">
            <w:proofErr w:type="spellStart"/>
            <w:r w:rsidRPr="00C0334C">
              <w:rPr>
                <w:b/>
                <w:bCs/>
              </w:rPr>
              <w:t>Засіб</w:t>
            </w:r>
            <w:proofErr w:type="spellEnd"/>
            <w:r w:rsidRPr="00C0334C">
              <w:rPr>
                <w:b/>
                <w:bCs/>
              </w:rPr>
              <w:t xml:space="preserve"> </w:t>
            </w:r>
            <w:r w:rsidRPr="00C0334C">
              <w:rPr>
                <w:b/>
                <w:bCs/>
                <w:lang w:val="en-US"/>
              </w:rPr>
              <w:t>INPUT-</w:t>
            </w:r>
            <w:r w:rsidRPr="00C0334C">
              <w:rPr>
                <w:b/>
                <w:bCs/>
              </w:rPr>
              <w:t>потоку</w:t>
            </w:r>
          </w:p>
          <w:p w:rsidR="00C0334C" w:rsidRDefault="00C0334C" w:rsidP="00C0334C"/>
        </w:tc>
        <w:tc>
          <w:tcPr>
            <w:tcW w:w="3115" w:type="dxa"/>
          </w:tcPr>
          <w:p w:rsidR="00C0334C" w:rsidRPr="00C0334C" w:rsidRDefault="00C0334C" w:rsidP="00C0334C">
            <w:proofErr w:type="spellStart"/>
            <w:r w:rsidRPr="00C0334C">
              <w:rPr>
                <w:b/>
                <w:bCs/>
              </w:rPr>
              <w:t>Особливості</w:t>
            </w:r>
            <w:proofErr w:type="spellEnd"/>
            <w:r w:rsidRPr="00C0334C">
              <w:rPr>
                <w:b/>
                <w:bCs/>
              </w:rPr>
              <w:t xml:space="preserve"> </w:t>
            </w:r>
            <w:proofErr w:type="spellStart"/>
            <w:r w:rsidRPr="00C0334C">
              <w:rPr>
                <w:b/>
                <w:bCs/>
              </w:rPr>
              <w:t>використання</w:t>
            </w:r>
            <w:proofErr w:type="spellEnd"/>
          </w:p>
          <w:p w:rsidR="00C0334C" w:rsidRDefault="00C0334C" w:rsidP="00C0334C"/>
        </w:tc>
      </w:tr>
      <w:tr w:rsidR="00C0334C" w:rsidRPr="00C0334C" w:rsidTr="00C0334C">
        <w:tc>
          <w:tcPr>
            <w:tcW w:w="3115" w:type="dxa"/>
          </w:tcPr>
          <w:p w:rsidR="00C0334C" w:rsidRPr="008105CD" w:rsidRDefault="00C0334C" w:rsidP="00C03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1.1</w:t>
            </w:r>
          </w:p>
        </w:tc>
        <w:tc>
          <w:tcPr>
            <w:tcW w:w="3115" w:type="dxa"/>
            <w:vMerge w:val="restart"/>
          </w:tcPr>
          <w:p w:rsidR="00C0334C" w:rsidRDefault="00C0334C" w:rsidP="00C0334C"/>
          <w:p w:rsidR="00C0334C" w:rsidRDefault="00C0334C" w:rsidP="00C0334C"/>
          <w:p w:rsidR="00C0334C" w:rsidRDefault="00C0334C" w:rsidP="00C0334C"/>
          <w:p w:rsidR="00C0334C" w:rsidRDefault="00C0334C" w:rsidP="00C0334C"/>
          <w:p w:rsidR="00C0334C" w:rsidRDefault="00C0334C" w:rsidP="00C0334C"/>
          <w:p w:rsidR="00C0334C" w:rsidRPr="00C0334C" w:rsidRDefault="00C0334C" w:rsidP="00C0334C">
            <w:pPr>
              <w:rPr>
                <w:lang w:val="en-US"/>
              </w:rPr>
            </w:pPr>
            <w:bookmarkStart w:id="0" w:name="_GoBack"/>
            <w:bookmarkEnd w:id="0"/>
            <w:r w:rsidRPr="00C0334C">
              <w:t>Стандартна</w:t>
            </w:r>
            <w:r w:rsidRPr="00C0334C">
              <w:rPr>
                <w:lang w:val="en-US"/>
              </w:rPr>
              <w:t xml:space="preserve"> </w:t>
            </w:r>
            <w:r w:rsidRPr="00C0334C">
              <w:t>комп</w:t>
            </w:r>
            <w:r w:rsidRPr="00C0334C">
              <w:rPr>
                <w:lang w:val="en-US"/>
              </w:rPr>
              <w:t>`</w:t>
            </w:r>
            <w:proofErr w:type="spellStart"/>
            <w:r w:rsidRPr="00C0334C">
              <w:t>ютерна</w:t>
            </w:r>
            <w:proofErr w:type="spellEnd"/>
          </w:p>
          <w:p w:rsidR="00C0334C" w:rsidRPr="00C0334C" w:rsidRDefault="00C0334C" w:rsidP="00C0334C">
            <w:pPr>
              <w:rPr>
                <w:lang w:val="en-US"/>
              </w:rPr>
            </w:pPr>
            <w:proofErr w:type="spellStart"/>
            <w:r w:rsidRPr="00C0334C">
              <w:t>клавіатура</w:t>
            </w:r>
            <w:proofErr w:type="spellEnd"/>
            <w:r w:rsidRPr="00C0334C">
              <w:rPr>
                <w:lang w:val="en-US"/>
              </w:rPr>
              <w:t>; 2/3-</w:t>
            </w:r>
            <w:proofErr w:type="spellStart"/>
            <w:r w:rsidRPr="00C0334C">
              <w:t>кнопочний</w:t>
            </w:r>
            <w:proofErr w:type="spellEnd"/>
            <w:r w:rsidRPr="00C0334C">
              <w:rPr>
                <w:lang w:val="en-US"/>
              </w:rPr>
              <w:t xml:space="preserve"> </w:t>
            </w:r>
            <w:proofErr w:type="spellStart"/>
            <w:r w:rsidRPr="00C0334C">
              <w:t>маніпулятор</w:t>
            </w:r>
            <w:proofErr w:type="spellEnd"/>
            <w:r w:rsidRPr="00C0334C">
              <w:rPr>
                <w:lang w:val="en-US"/>
              </w:rPr>
              <w:t xml:space="preserve"> </w:t>
            </w:r>
            <w:r w:rsidRPr="00C0334C">
              <w:t>типу</w:t>
            </w:r>
            <w:r w:rsidRPr="00C0334C">
              <w:rPr>
                <w:lang w:val="en-US"/>
              </w:rPr>
              <w:t xml:space="preserve"> "</w:t>
            </w:r>
            <w:proofErr w:type="spellStart"/>
            <w:proofErr w:type="gramStart"/>
            <w:r w:rsidRPr="00C0334C">
              <w:t>миша</w:t>
            </w:r>
            <w:proofErr w:type="spellEnd"/>
            <w:r w:rsidRPr="00C0334C">
              <w:rPr>
                <w:lang w:val="en-US"/>
              </w:rPr>
              <w:t>«</w:t>
            </w:r>
            <w:proofErr w:type="gramEnd"/>
            <w:r w:rsidRPr="00C0334C">
              <w:rPr>
                <w:lang w:val="en-US"/>
              </w:rPr>
              <w:t xml:space="preserve">; </w:t>
            </w:r>
            <w:proofErr w:type="spellStart"/>
            <w:r w:rsidRPr="00C0334C">
              <w:t>сенсорний</w:t>
            </w:r>
            <w:proofErr w:type="spellEnd"/>
            <w:r w:rsidRPr="00C0334C">
              <w:rPr>
                <w:lang w:val="en-US"/>
              </w:rPr>
              <w:t xml:space="preserve"> </w:t>
            </w:r>
            <w:proofErr w:type="spellStart"/>
            <w:r w:rsidRPr="00C0334C">
              <w:t>екран</w:t>
            </w:r>
            <w:proofErr w:type="spellEnd"/>
            <w:r w:rsidRPr="00C0334C">
              <w:rPr>
                <w:lang w:val="en-US"/>
              </w:rPr>
              <w:t xml:space="preserve"> (Touchscreen, Touchpad, Multi-touch);</w:t>
            </w:r>
          </w:p>
          <w:p w:rsidR="00C0334C" w:rsidRPr="00C0334C" w:rsidRDefault="00C0334C" w:rsidP="00C0334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0334C" w:rsidRPr="00C0334C" w:rsidRDefault="00C0334C" w:rsidP="00C0334C">
            <w:r w:rsidRPr="00C0334C">
              <w:rPr>
                <w:lang w:val="uk-UA"/>
              </w:rPr>
              <w:t>Ліва кнопка миші – відправка запиту на авторизацію на сайт</w:t>
            </w:r>
          </w:p>
          <w:p w:rsidR="00C0334C" w:rsidRPr="00C0334C" w:rsidRDefault="00C0334C" w:rsidP="00C0334C"/>
        </w:tc>
      </w:tr>
      <w:tr w:rsidR="00C0334C" w:rsidTr="00C0334C">
        <w:tc>
          <w:tcPr>
            <w:tcW w:w="3115" w:type="dxa"/>
          </w:tcPr>
          <w:p w:rsidR="00C0334C" w:rsidRPr="008105CD" w:rsidRDefault="00C0334C" w:rsidP="00C03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1.2</w:t>
            </w:r>
          </w:p>
        </w:tc>
        <w:tc>
          <w:tcPr>
            <w:tcW w:w="3115" w:type="dxa"/>
            <w:vMerge/>
          </w:tcPr>
          <w:p w:rsidR="00C0334C" w:rsidRDefault="00C0334C" w:rsidP="00C0334C"/>
        </w:tc>
        <w:tc>
          <w:tcPr>
            <w:tcW w:w="3115" w:type="dxa"/>
          </w:tcPr>
          <w:p w:rsidR="00C0334C" w:rsidRDefault="00C0334C" w:rsidP="00C0334C">
            <w:pPr>
              <w:jc w:val="center"/>
            </w:pPr>
            <w:r>
              <w:t>-</w:t>
            </w:r>
          </w:p>
        </w:tc>
      </w:tr>
      <w:tr w:rsidR="00C0334C" w:rsidTr="00C0334C">
        <w:tc>
          <w:tcPr>
            <w:tcW w:w="3115" w:type="dxa"/>
          </w:tcPr>
          <w:p w:rsidR="00C0334C" w:rsidRPr="008105CD" w:rsidRDefault="00C0334C" w:rsidP="00C03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2.1</w:t>
            </w:r>
          </w:p>
        </w:tc>
        <w:tc>
          <w:tcPr>
            <w:tcW w:w="3115" w:type="dxa"/>
            <w:vMerge/>
          </w:tcPr>
          <w:p w:rsidR="00C0334C" w:rsidRDefault="00C0334C" w:rsidP="00C0334C"/>
        </w:tc>
        <w:tc>
          <w:tcPr>
            <w:tcW w:w="3115" w:type="dxa"/>
          </w:tcPr>
          <w:p w:rsidR="00C0334C" w:rsidRPr="00C0334C" w:rsidRDefault="00C0334C" w:rsidP="00C0334C">
            <w:r w:rsidRPr="00C0334C">
              <w:rPr>
                <w:lang w:val="uk-UA"/>
              </w:rPr>
              <w:t>Ліва кнопка миші – відправка зроблених тестів на сайт для перевірки</w:t>
            </w:r>
          </w:p>
          <w:p w:rsidR="00C0334C" w:rsidRDefault="00C0334C" w:rsidP="00C0334C"/>
        </w:tc>
      </w:tr>
      <w:tr w:rsidR="00C0334C" w:rsidTr="00C0334C">
        <w:tc>
          <w:tcPr>
            <w:tcW w:w="3115" w:type="dxa"/>
          </w:tcPr>
          <w:p w:rsidR="00C0334C" w:rsidRPr="002A1BAB" w:rsidRDefault="00C0334C" w:rsidP="00C0334C">
            <w:pPr>
              <w:jc w:val="center"/>
              <w:rPr>
                <w:lang w:val="en-US"/>
              </w:rPr>
            </w:pPr>
            <w:r w:rsidRPr="008105CD">
              <w:rPr>
                <w:lang w:val="uk-UA"/>
              </w:rPr>
              <w:t>FR 2</w:t>
            </w:r>
            <w:r>
              <w:rPr>
                <w:lang w:val="en-US"/>
              </w:rPr>
              <w:t>.2</w:t>
            </w:r>
          </w:p>
          <w:p w:rsidR="00C0334C" w:rsidRDefault="00C0334C" w:rsidP="00C0334C">
            <w:pPr>
              <w:jc w:val="center"/>
            </w:pPr>
          </w:p>
        </w:tc>
        <w:tc>
          <w:tcPr>
            <w:tcW w:w="3115" w:type="dxa"/>
            <w:vMerge/>
          </w:tcPr>
          <w:p w:rsidR="00C0334C" w:rsidRDefault="00C0334C" w:rsidP="00C0334C"/>
        </w:tc>
        <w:tc>
          <w:tcPr>
            <w:tcW w:w="3115" w:type="dxa"/>
          </w:tcPr>
          <w:p w:rsidR="00C0334C" w:rsidRDefault="00C0334C" w:rsidP="00C0334C">
            <w:pPr>
              <w:jc w:val="center"/>
            </w:pPr>
            <w:r>
              <w:t>-</w:t>
            </w:r>
          </w:p>
        </w:tc>
      </w:tr>
      <w:tr w:rsidR="00C0334C" w:rsidTr="00C0334C">
        <w:tc>
          <w:tcPr>
            <w:tcW w:w="3115" w:type="dxa"/>
          </w:tcPr>
          <w:p w:rsidR="00C0334C" w:rsidRPr="008105CD" w:rsidRDefault="00C0334C" w:rsidP="00C0334C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FR 3</w:t>
            </w:r>
            <w:r>
              <w:rPr>
                <w:lang w:val="en-US"/>
              </w:rPr>
              <w:t>.1</w:t>
            </w:r>
          </w:p>
          <w:p w:rsidR="00C0334C" w:rsidRDefault="00C0334C" w:rsidP="00C0334C">
            <w:pPr>
              <w:jc w:val="center"/>
            </w:pPr>
          </w:p>
        </w:tc>
        <w:tc>
          <w:tcPr>
            <w:tcW w:w="3115" w:type="dxa"/>
            <w:vMerge/>
          </w:tcPr>
          <w:p w:rsidR="00C0334C" w:rsidRDefault="00C0334C" w:rsidP="00C0334C"/>
        </w:tc>
        <w:tc>
          <w:tcPr>
            <w:tcW w:w="3115" w:type="dxa"/>
          </w:tcPr>
          <w:p w:rsidR="00C0334C" w:rsidRPr="00C0334C" w:rsidRDefault="00C0334C" w:rsidP="00C0334C">
            <w:r w:rsidRPr="00C0334C">
              <w:rPr>
                <w:lang w:val="uk-UA"/>
              </w:rPr>
              <w:t>Ліва кнопка миші – відправка на сайт запиту для створення нового курсу</w:t>
            </w:r>
          </w:p>
          <w:p w:rsidR="00C0334C" w:rsidRDefault="00C0334C" w:rsidP="00C0334C"/>
        </w:tc>
      </w:tr>
      <w:tr w:rsidR="00C0334C" w:rsidTr="00C0334C">
        <w:tc>
          <w:tcPr>
            <w:tcW w:w="3115" w:type="dxa"/>
          </w:tcPr>
          <w:p w:rsidR="00C0334C" w:rsidRPr="008105CD" w:rsidRDefault="00C0334C" w:rsidP="00C0334C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FR 3</w:t>
            </w:r>
            <w:r>
              <w:rPr>
                <w:lang w:val="en-US"/>
              </w:rPr>
              <w:t>.2</w:t>
            </w:r>
          </w:p>
          <w:p w:rsidR="00C0334C" w:rsidRDefault="00C0334C" w:rsidP="00C0334C">
            <w:pPr>
              <w:jc w:val="center"/>
            </w:pPr>
          </w:p>
        </w:tc>
        <w:tc>
          <w:tcPr>
            <w:tcW w:w="3115" w:type="dxa"/>
            <w:vMerge/>
          </w:tcPr>
          <w:p w:rsidR="00C0334C" w:rsidRDefault="00C0334C" w:rsidP="00C0334C"/>
        </w:tc>
        <w:tc>
          <w:tcPr>
            <w:tcW w:w="3115" w:type="dxa"/>
          </w:tcPr>
          <w:p w:rsidR="00C0334C" w:rsidRDefault="00C0334C" w:rsidP="00C0334C">
            <w:pPr>
              <w:jc w:val="center"/>
            </w:pPr>
            <w:r>
              <w:t>-</w:t>
            </w:r>
          </w:p>
        </w:tc>
      </w:tr>
    </w:tbl>
    <w:p w:rsidR="00682A62" w:rsidRPr="00682A62" w:rsidRDefault="00682A62"/>
    <w:sectPr w:rsidR="00682A62" w:rsidRPr="00682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62"/>
    <w:rsid w:val="00682A62"/>
    <w:rsid w:val="00B223EC"/>
    <w:rsid w:val="00C0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DEE36-22D2-4BCD-B20D-1C18B751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3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428</Characters>
  <Application>Microsoft Office Word</Application>
  <DocSecurity>0</DocSecurity>
  <Lines>3</Lines>
  <Paragraphs>1</Paragraphs>
  <ScaleCrop>false</ScaleCrop>
  <Company>SPecialiST RePack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2</cp:revision>
  <dcterms:created xsi:type="dcterms:W3CDTF">2020-10-24T09:52:00Z</dcterms:created>
  <dcterms:modified xsi:type="dcterms:W3CDTF">2020-10-24T10:00:00Z</dcterms:modified>
</cp:coreProperties>
</file>