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D42" w:rsidRPr="00206249" w:rsidRDefault="00A71D42" w:rsidP="00A71D42">
      <w:pPr>
        <w:tabs>
          <w:tab w:val="center" w:pos="4860"/>
        </w:tabs>
        <w:spacing w:line="24" w:lineRule="atLeast"/>
        <w:jc w:val="both"/>
        <w:rPr>
          <w:rFonts w:ascii="Times New Roman" w:hAnsi="Times New Roman" w:cs="Times New Roman"/>
          <w:b/>
          <w:sz w:val="26"/>
          <w:szCs w:val="26"/>
        </w:rPr>
      </w:pPr>
      <w:r w:rsidRPr="00206249">
        <w:rPr>
          <w:rFonts w:ascii="Times New Roman" w:hAnsi="Times New Roman" w:cs="Times New Roman"/>
          <w:b/>
          <w:sz w:val="26"/>
          <w:szCs w:val="26"/>
        </w:rPr>
        <w:t xml:space="preserve">CHƯƠNG 3: </w:t>
      </w:r>
      <w:r w:rsidRPr="00206249">
        <w:rPr>
          <w:rFonts w:ascii="Times New Roman" w:hAnsi="Times New Roman" w:cs="Times New Roman"/>
          <w:b/>
          <w:sz w:val="26"/>
          <w:szCs w:val="26"/>
        </w:rPr>
        <w:tab/>
        <w:t xml:space="preserve"> THIẾT KẾ MẠCH ĐIỀU KHIỂN</w:t>
      </w:r>
      <w:r w:rsidRPr="00206249">
        <w:rPr>
          <w:rFonts w:ascii="Times New Roman" w:hAnsi="Times New Roman" w:cs="Times New Roman"/>
          <w:b/>
          <w:sz w:val="26"/>
          <w:szCs w:val="26"/>
        </w:rPr>
        <w:tab/>
      </w:r>
    </w:p>
    <w:p w:rsidR="00A71D42" w:rsidRPr="00206249" w:rsidRDefault="00A71D42" w:rsidP="00A71D42">
      <w:pPr>
        <w:pStyle w:val="Heading2"/>
        <w:rPr>
          <w:sz w:val="26"/>
          <w:szCs w:val="26"/>
        </w:rPr>
      </w:pPr>
      <w:bookmarkStart w:id="0" w:name="_Toc357887528"/>
      <w:r w:rsidRPr="00206249">
        <w:rPr>
          <w:sz w:val="26"/>
          <w:szCs w:val="26"/>
        </w:rPr>
        <w:t xml:space="preserve">3.1 </w:t>
      </w:r>
      <w:r w:rsidRPr="00206249">
        <w:rPr>
          <w:sz w:val="26"/>
          <w:szCs w:val="26"/>
        </w:rPr>
        <w:tab/>
        <w:t xml:space="preserve">Hệ thống điều khiển của Robot </w:t>
      </w:r>
      <w:bookmarkEnd w:id="0"/>
      <w:r w:rsidR="00647D13" w:rsidRPr="00206249">
        <w:rPr>
          <w:sz w:val="26"/>
          <w:szCs w:val="26"/>
        </w:rPr>
        <w:t>con</w:t>
      </w:r>
      <w:r w:rsidR="00B003EA" w:rsidRPr="00206249">
        <w:rPr>
          <w:sz w:val="26"/>
          <w:szCs w:val="26"/>
        </w:rPr>
        <w:t>:</w:t>
      </w:r>
    </w:p>
    <w:p w:rsidR="00A71D42" w:rsidRPr="00206249" w:rsidRDefault="00A71D42" w:rsidP="00A71D42">
      <w:pPr>
        <w:pStyle w:val="Heading3"/>
      </w:pPr>
      <w:bookmarkStart w:id="1" w:name="_Toc357887529"/>
      <w:r w:rsidRPr="00206249">
        <w:t>3.1.1</w:t>
      </w:r>
      <w:r w:rsidRPr="00206249">
        <w:tab/>
        <w:t>Thống kê các tín hiệu vào ra</w:t>
      </w:r>
      <w:bookmarkStart w:id="2" w:name="OLE_LINK34"/>
      <w:bookmarkStart w:id="3" w:name="OLE_LINK61"/>
      <w:bookmarkEnd w:id="1"/>
      <w:r w:rsidR="00647D13" w:rsidRPr="00206249">
        <w:t>:</w:t>
      </w:r>
    </w:p>
    <w:p w:rsidR="00A71D42" w:rsidRPr="00206249" w:rsidRDefault="00A71D42" w:rsidP="00A71D42">
      <w:pPr>
        <w:jc w:val="center"/>
        <w:rPr>
          <w:rFonts w:ascii="Times New Roman" w:hAnsi="Times New Roman" w:cs="Times New Roman"/>
          <w:b/>
          <w:sz w:val="26"/>
          <w:szCs w:val="26"/>
        </w:rPr>
      </w:pPr>
      <w:r w:rsidRPr="00206249">
        <w:rPr>
          <w:rFonts w:ascii="Times New Roman" w:hAnsi="Times New Roman" w:cs="Times New Roman"/>
          <w:b/>
          <w:sz w:val="26"/>
          <w:szCs w:val="26"/>
        </w:rPr>
        <w:t>Bảng 3.1. Các tín hiệu vào của hệ thống điều khiể</w:t>
      </w:r>
      <w:r w:rsidR="00647D13" w:rsidRPr="00206249">
        <w:rPr>
          <w:rFonts w:ascii="Times New Roman" w:hAnsi="Times New Roman" w:cs="Times New Roman"/>
          <w:b/>
          <w:sz w:val="26"/>
          <w:szCs w:val="26"/>
        </w:rPr>
        <w:t>n Robot con</w:t>
      </w:r>
      <w:r w:rsidR="00B003EA" w:rsidRPr="00206249">
        <w:rPr>
          <w:rFonts w:ascii="Times New Roman" w:hAnsi="Times New Roman" w:cs="Times New Roman"/>
          <w:b/>
          <w:sz w:val="26"/>
          <w:szCs w:val="26"/>
        </w:rPr>
        <w:t>:</w:t>
      </w:r>
      <w:bookmarkStart w:id="4" w:name="_GoBack"/>
      <w:bookmarkEnd w:id="4"/>
    </w:p>
    <w:tbl>
      <w:tblPr>
        <w:tblW w:w="5000" w:type="pct"/>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789"/>
        <w:gridCol w:w="2634"/>
        <w:gridCol w:w="1561"/>
        <w:gridCol w:w="4637"/>
      </w:tblGrid>
      <w:tr w:rsidR="00A71D42" w:rsidRPr="00206249" w:rsidTr="00A12B29">
        <w:trPr>
          <w:jc w:val="center"/>
        </w:trPr>
        <w:tc>
          <w:tcPr>
            <w:tcW w:w="410" w:type="pct"/>
            <w:shd w:val="clear" w:color="auto" w:fill="auto"/>
            <w:vAlign w:val="center"/>
          </w:tcPr>
          <w:bookmarkEnd w:id="2"/>
          <w:bookmarkEnd w:id="3"/>
          <w:p w:rsidR="00A71D42" w:rsidRPr="00206249" w:rsidRDefault="00A71D42" w:rsidP="00A12B29">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STT</w:t>
            </w:r>
          </w:p>
        </w:tc>
        <w:tc>
          <w:tcPr>
            <w:tcW w:w="1369" w:type="pct"/>
            <w:tcBorders>
              <w:bottom w:val="single" w:sz="4" w:space="0" w:color="auto"/>
            </w:tcBorders>
            <w:shd w:val="clear" w:color="auto" w:fill="auto"/>
            <w:vAlign w:val="center"/>
          </w:tcPr>
          <w:p w:rsidR="00A71D42" w:rsidRPr="00206249" w:rsidRDefault="00A71D42" w:rsidP="00A12B29">
            <w:pPr>
              <w:spacing w:line="240" w:lineRule="auto"/>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Tên gọi</w:t>
            </w:r>
          </w:p>
        </w:tc>
        <w:tc>
          <w:tcPr>
            <w:tcW w:w="811" w:type="pct"/>
            <w:shd w:val="clear" w:color="auto" w:fill="auto"/>
            <w:vAlign w:val="center"/>
          </w:tcPr>
          <w:p w:rsidR="00A71D42" w:rsidRPr="00206249" w:rsidRDefault="00A71D42" w:rsidP="00A12B29">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Số lượng tín hiệu</w:t>
            </w:r>
          </w:p>
        </w:tc>
        <w:tc>
          <w:tcPr>
            <w:tcW w:w="2410" w:type="pct"/>
            <w:shd w:val="clear" w:color="auto" w:fill="auto"/>
            <w:vAlign w:val="center"/>
          </w:tcPr>
          <w:p w:rsidR="00A71D42" w:rsidRPr="00206249" w:rsidRDefault="00A71D42" w:rsidP="00A12B29">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Chức năng</w:t>
            </w:r>
          </w:p>
        </w:tc>
      </w:tr>
      <w:tr w:rsidR="00A71D42" w:rsidRPr="00206249" w:rsidTr="00A12B29">
        <w:trPr>
          <w:jc w:val="center"/>
        </w:trPr>
        <w:tc>
          <w:tcPr>
            <w:tcW w:w="410" w:type="pct"/>
            <w:shd w:val="clear" w:color="auto" w:fill="auto"/>
            <w:vAlign w:val="center"/>
          </w:tcPr>
          <w:p w:rsidR="00A71D42" w:rsidRPr="00206249" w:rsidRDefault="00A71D42" w:rsidP="00A12B29">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1</w:t>
            </w:r>
          </w:p>
        </w:tc>
        <w:tc>
          <w:tcPr>
            <w:tcW w:w="1369" w:type="pct"/>
            <w:tcBorders>
              <w:top w:val="single" w:sz="4" w:space="0" w:color="auto"/>
              <w:bottom w:val="single" w:sz="4" w:space="0" w:color="auto"/>
            </w:tcBorders>
            <w:shd w:val="clear" w:color="auto" w:fill="auto"/>
            <w:vAlign w:val="center"/>
          </w:tcPr>
          <w:p w:rsidR="00A71D42" w:rsidRPr="00206249" w:rsidRDefault="00A71D42" w:rsidP="00A12B29">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Công tắc hành trình</w:t>
            </w:r>
          </w:p>
        </w:tc>
        <w:tc>
          <w:tcPr>
            <w:tcW w:w="811" w:type="pct"/>
            <w:shd w:val="clear" w:color="auto" w:fill="auto"/>
            <w:vAlign w:val="center"/>
          </w:tcPr>
          <w:p w:rsidR="00A71D42" w:rsidRPr="00206249" w:rsidRDefault="00A71D42" w:rsidP="00A12B29">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2</w:t>
            </w:r>
          </w:p>
        </w:tc>
        <w:tc>
          <w:tcPr>
            <w:tcW w:w="2410" w:type="pct"/>
            <w:shd w:val="clear" w:color="auto" w:fill="auto"/>
            <w:vAlign w:val="center"/>
          </w:tcPr>
          <w:p w:rsidR="00A71D42" w:rsidRPr="00206249" w:rsidRDefault="00A71D42" w:rsidP="00A12B29">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 xml:space="preserve">Xác định </w:t>
            </w:r>
            <w:r w:rsidR="00A12B29" w:rsidRPr="00206249">
              <w:rPr>
                <w:rFonts w:ascii="Times New Roman" w:eastAsia="MS Mincho" w:hAnsi="Times New Roman" w:cs="Times New Roman"/>
                <w:sz w:val="26"/>
                <w:szCs w:val="26"/>
              </w:rPr>
              <w:t>góc ban đầu</w:t>
            </w:r>
            <w:r w:rsidR="00B003EA" w:rsidRPr="00206249">
              <w:rPr>
                <w:rFonts w:ascii="Times New Roman" w:eastAsia="MS Mincho" w:hAnsi="Times New Roman" w:cs="Times New Roman"/>
                <w:sz w:val="26"/>
                <w:szCs w:val="26"/>
              </w:rPr>
              <w:t xml:space="preserve"> của hai tay kẹp</w:t>
            </w:r>
          </w:p>
        </w:tc>
      </w:tr>
      <w:tr w:rsidR="00A71D42" w:rsidRPr="00206249" w:rsidTr="00A12B29">
        <w:trPr>
          <w:jc w:val="center"/>
        </w:trPr>
        <w:tc>
          <w:tcPr>
            <w:tcW w:w="410" w:type="pct"/>
            <w:shd w:val="clear" w:color="auto" w:fill="auto"/>
            <w:vAlign w:val="center"/>
          </w:tcPr>
          <w:p w:rsidR="00A71D42" w:rsidRPr="00206249" w:rsidRDefault="00A71D42" w:rsidP="00A12B29">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2</w:t>
            </w:r>
          </w:p>
        </w:tc>
        <w:tc>
          <w:tcPr>
            <w:tcW w:w="1369" w:type="pct"/>
            <w:tcBorders>
              <w:top w:val="single" w:sz="4" w:space="0" w:color="auto"/>
            </w:tcBorders>
            <w:shd w:val="clear" w:color="auto" w:fill="auto"/>
            <w:vAlign w:val="center"/>
          </w:tcPr>
          <w:p w:rsidR="00A71D42" w:rsidRPr="00206249" w:rsidRDefault="00A71D42" w:rsidP="00A12B29">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Công tắc hành trình</w:t>
            </w:r>
          </w:p>
        </w:tc>
        <w:tc>
          <w:tcPr>
            <w:tcW w:w="811" w:type="pct"/>
            <w:shd w:val="clear" w:color="auto" w:fill="auto"/>
            <w:vAlign w:val="center"/>
          </w:tcPr>
          <w:p w:rsidR="00A71D42" w:rsidRPr="00206249" w:rsidRDefault="00A71D42" w:rsidP="00A12B29">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2</w:t>
            </w:r>
          </w:p>
        </w:tc>
        <w:tc>
          <w:tcPr>
            <w:tcW w:w="2410" w:type="pct"/>
            <w:shd w:val="clear" w:color="auto" w:fill="auto"/>
            <w:vAlign w:val="center"/>
          </w:tcPr>
          <w:p w:rsidR="00A71D42" w:rsidRPr="00206249" w:rsidRDefault="00647D13" w:rsidP="00A12B29">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 xml:space="preserve">Xác định vị trí cột </w:t>
            </w:r>
          </w:p>
        </w:tc>
      </w:tr>
      <w:tr w:rsidR="00A71D42" w:rsidRPr="00206249" w:rsidTr="00A12B29">
        <w:trPr>
          <w:jc w:val="center"/>
        </w:trPr>
        <w:tc>
          <w:tcPr>
            <w:tcW w:w="410" w:type="pct"/>
            <w:shd w:val="clear" w:color="auto" w:fill="auto"/>
            <w:vAlign w:val="center"/>
          </w:tcPr>
          <w:p w:rsidR="00A71D42" w:rsidRPr="00206249" w:rsidRDefault="00A71D42" w:rsidP="00A12B29">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3</w:t>
            </w:r>
          </w:p>
        </w:tc>
        <w:tc>
          <w:tcPr>
            <w:tcW w:w="1369" w:type="pct"/>
            <w:shd w:val="clear" w:color="auto" w:fill="auto"/>
            <w:vAlign w:val="center"/>
          </w:tcPr>
          <w:p w:rsidR="00A71D42" w:rsidRPr="00206249" w:rsidRDefault="00A12B29" w:rsidP="00A12B29">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Công tắc hành trình</w:t>
            </w:r>
          </w:p>
        </w:tc>
        <w:tc>
          <w:tcPr>
            <w:tcW w:w="811" w:type="pct"/>
            <w:shd w:val="clear" w:color="auto" w:fill="auto"/>
            <w:vAlign w:val="center"/>
          </w:tcPr>
          <w:p w:rsidR="00A71D42" w:rsidRPr="00206249" w:rsidRDefault="00A12B29" w:rsidP="00A12B29">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2</w:t>
            </w:r>
          </w:p>
        </w:tc>
        <w:tc>
          <w:tcPr>
            <w:tcW w:w="2410" w:type="pct"/>
            <w:shd w:val="clear" w:color="auto" w:fill="auto"/>
            <w:vAlign w:val="center"/>
          </w:tcPr>
          <w:p w:rsidR="00A71D42" w:rsidRPr="00206249" w:rsidRDefault="00647D13" w:rsidP="00A12B29">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Xác định cử hành trình của cơ cấu leo thang</w:t>
            </w:r>
          </w:p>
        </w:tc>
      </w:tr>
      <w:tr w:rsidR="00A71D42" w:rsidRPr="00206249" w:rsidTr="00A12B29">
        <w:trPr>
          <w:jc w:val="center"/>
        </w:trPr>
        <w:tc>
          <w:tcPr>
            <w:tcW w:w="410" w:type="pct"/>
            <w:shd w:val="clear" w:color="auto" w:fill="auto"/>
            <w:vAlign w:val="center"/>
          </w:tcPr>
          <w:p w:rsidR="00A71D42" w:rsidRPr="00206249" w:rsidRDefault="00A71D42" w:rsidP="00A12B29">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4</w:t>
            </w:r>
          </w:p>
        </w:tc>
        <w:tc>
          <w:tcPr>
            <w:tcW w:w="1369" w:type="pct"/>
            <w:shd w:val="clear" w:color="auto" w:fill="auto"/>
            <w:vAlign w:val="center"/>
          </w:tcPr>
          <w:p w:rsidR="00A71D42" w:rsidRPr="00206249" w:rsidRDefault="00647D13" w:rsidP="00A12B29">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Encorder</w:t>
            </w:r>
          </w:p>
        </w:tc>
        <w:tc>
          <w:tcPr>
            <w:tcW w:w="811" w:type="pct"/>
            <w:shd w:val="clear" w:color="auto" w:fill="auto"/>
            <w:vAlign w:val="center"/>
          </w:tcPr>
          <w:p w:rsidR="00A71D42" w:rsidRPr="00206249" w:rsidRDefault="00206249" w:rsidP="00A12B29">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4</w:t>
            </w:r>
          </w:p>
        </w:tc>
        <w:tc>
          <w:tcPr>
            <w:tcW w:w="2410" w:type="pct"/>
            <w:shd w:val="clear" w:color="auto" w:fill="auto"/>
            <w:vAlign w:val="center"/>
          </w:tcPr>
          <w:p w:rsidR="00A71D42" w:rsidRPr="00206249" w:rsidRDefault="00647D13" w:rsidP="00A12B29">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Xác định góc quay tay kẹp</w:t>
            </w:r>
          </w:p>
        </w:tc>
      </w:tr>
      <w:tr w:rsidR="00A71D42" w:rsidRPr="00206249" w:rsidTr="00A12B29">
        <w:trPr>
          <w:jc w:val="center"/>
        </w:trPr>
        <w:tc>
          <w:tcPr>
            <w:tcW w:w="410" w:type="pct"/>
            <w:shd w:val="clear" w:color="auto" w:fill="auto"/>
            <w:vAlign w:val="center"/>
          </w:tcPr>
          <w:p w:rsidR="00A71D42" w:rsidRPr="00206249" w:rsidRDefault="00A71D42" w:rsidP="00A12B29">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5</w:t>
            </w:r>
          </w:p>
        </w:tc>
        <w:tc>
          <w:tcPr>
            <w:tcW w:w="1369" w:type="pct"/>
            <w:shd w:val="clear" w:color="auto" w:fill="auto"/>
            <w:vAlign w:val="center"/>
          </w:tcPr>
          <w:p w:rsidR="00A71D42" w:rsidRPr="00206249" w:rsidRDefault="00647D13" w:rsidP="00A12B29">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Công tắc hành trình</w:t>
            </w:r>
          </w:p>
        </w:tc>
        <w:tc>
          <w:tcPr>
            <w:tcW w:w="811" w:type="pct"/>
            <w:shd w:val="clear" w:color="auto" w:fill="auto"/>
            <w:vAlign w:val="center"/>
          </w:tcPr>
          <w:p w:rsidR="00A71D42" w:rsidRPr="00206249" w:rsidRDefault="00647D13" w:rsidP="00A12B29">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2</w:t>
            </w:r>
          </w:p>
        </w:tc>
        <w:tc>
          <w:tcPr>
            <w:tcW w:w="2410" w:type="pct"/>
            <w:shd w:val="clear" w:color="auto" w:fill="auto"/>
            <w:vAlign w:val="center"/>
          </w:tcPr>
          <w:p w:rsidR="00A71D42" w:rsidRPr="00206249" w:rsidRDefault="00647D13" w:rsidP="00A12B29">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Giao tiếp giữa robot mẹ và robot con</w:t>
            </w:r>
          </w:p>
        </w:tc>
      </w:tr>
    </w:tbl>
    <w:p w:rsidR="00A71D42" w:rsidRPr="00206249" w:rsidRDefault="00A71D42" w:rsidP="00A71D42">
      <w:pPr>
        <w:pStyle w:val="Heding2"/>
      </w:pPr>
    </w:p>
    <w:p w:rsidR="00A71D42" w:rsidRPr="00206249" w:rsidRDefault="00A71D42" w:rsidP="00A71D42">
      <w:pPr>
        <w:pStyle w:val="Heding2"/>
      </w:pPr>
      <w:r w:rsidRPr="00206249">
        <w:t>Bảng 3.2. Các tín hiệu ra của h</w:t>
      </w:r>
      <w:r w:rsidR="00647D13" w:rsidRPr="00206249">
        <w:t>ệ thống điều khiển Robot con:</w:t>
      </w:r>
    </w:p>
    <w:tbl>
      <w:tblPr>
        <w:tblW w:w="920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709"/>
        <w:gridCol w:w="3594"/>
        <w:gridCol w:w="1404"/>
        <w:gridCol w:w="3495"/>
      </w:tblGrid>
      <w:tr w:rsidR="00A71D42" w:rsidRPr="00206249" w:rsidTr="00647D13">
        <w:tc>
          <w:tcPr>
            <w:tcW w:w="709" w:type="dxa"/>
            <w:shd w:val="clear" w:color="auto" w:fill="auto"/>
            <w:vAlign w:val="center"/>
          </w:tcPr>
          <w:p w:rsidR="00A71D42" w:rsidRPr="00206249" w:rsidRDefault="00A71D42" w:rsidP="00647D13">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STT</w:t>
            </w:r>
          </w:p>
        </w:tc>
        <w:tc>
          <w:tcPr>
            <w:tcW w:w="3594" w:type="dxa"/>
            <w:shd w:val="clear" w:color="auto" w:fill="auto"/>
            <w:vAlign w:val="center"/>
          </w:tcPr>
          <w:p w:rsidR="00A71D42" w:rsidRPr="00206249" w:rsidRDefault="00A71D42" w:rsidP="00647D13">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Tên gọi</w:t>
            </w:r>
          </w:p>
        </w:tc>
        <w:tc>
          <w:tcPr>
            <w:tcW w:w="1404" w:type="dxa"/>
            <w:shd w:val="clear" w:color="auto" w:fill="auto"/>
            <w:vAlign w:val="center"/>
          </w:tcPr>
          <w:p w:rsidR="00A71D42" w:rsidRPr="00206249" w:rsidRDefault="00A71D42" w:rsidP="00647D13">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Số lượng tín hiệu</w:t>
            </w:r>
          </w:p>
        </w:tc>
        <w:tc>
          <w:tcPr>
            <w:tcW w:w="3495" w:type="dxa"/>
            <w:shd w:val="clear" w:color="auto" w:fill="auto"/>
            <w:vAlign w:val="center"/>
          </w:tcPr>
          <w:p w:rsidR="00A71D42" w:rsidRPr="00206249" w:rsidRDefault="00A71D42" w:rsidP="00647D13">
            <w:pPr>
              <w:spacing w:line="240" w:lineRule="auto"/>
              <w:jc w:val="center"/>
              <w:rPr>
                <w:rFonts w:ascii="Times New Roman" w:eastAsia="MS Mincho" w:hAnsi="Times New Roman" w:cs="Times New Roman"/>
                <w:b/>
                <w:sz w:val="26"/>
                <w:szCs w:val="26"/>
              </w:rPr>
            </w:pPr>
            <w:r w:rsidRPr="00206249">
              <w:rPr>
                <w:rFonts w:ascii="Times New Roman" w:eastAsia="MS Mincho" w:hAnsi="Times New Roman" w:cs="Times New Roman"/>
                <w:b/>
                <w:sz w:val="26"/>
                <w:szCs w:val="26"/>
              </w:rPr>
              <w:t>Chức năng</w:t>
            </w:r>
          </w:p>
        </w:tc>
      </w:tr>
      <w:tr w:rsidR="00A71D42" w:rsidRPr="00206249" w:rsidTr="00647D13">
        <w:tc>
          <w:tcPr>
            <w:tcW w:w="709" w:type="dxa"/>
            <w:shd w:val="clear" w:color="auto" w:fill="auto"/>
            <w:vAlign w:val="center"/>
          </w:tcPr>
          <w:p w:rsidR="00A71D42" w:rsidRPr="00206249" w:rsidRDefault="00A71D42" w:rsidP="00647D13">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1</w:t>
            </w:r>
          </w:p>
        </w:tc>
        <w:tc>
          <w:tcPr>
            <w:tcW w:w="3594" w:type="dxa"/>
            <w:shd w:val="clear" w:color="auto" w:fill="auto"/>
            <w:vAlign w:val="center"/>
          </w:tcPr>
          <w:p w:rsidR="00A71D42" w:rsidRPr="00206249" w:rsidRDefault="00A71D42" w:rsidP="00647D13">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Tín hiệu điều khiển độ</w:t>
            </w:r>
            <w:r w:rsidR="00647D13" w:rsidRPr="00206249">
              <w:rPr>
                <w:rFonts w:ascii="Times New Roman" w:eastAsia="MS Mincho" w:hAnsi="Times New Roman" w:cs="Times New Roman"/>
                <w:sz w:val="26"/>
                <w:szCs w:val="26"/>
              </w:rPr>
              <w:t>ng cơ</w:t>
            </w:r>
          </w:p>
        </w:tc>
        <w:tc>
          <w:tcPr>
            <w:tcW w:w="1404" w:type="dxa"/>
            <w:shd w:val="clear" w:color="auto" w:fill="auto"/>
            <w:vAlign w:val="center"/>
          </w:tcPr>
          <w:p w:rsidR="00A71D42" w:rsidRPr="00206249" w:rsidRDefault="00A71D42" w:rsidP="00647D13">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6</w:t>
            </w:r>
          </w:p>
        </w:tc>
        <w:tc>
          <w:tcPr>
            <w:tcW w:w="3495" w:type="dxa"/>
            <w:shd w:val="clear" w:color="auto" w:fill="auto"/>
            <w:vAlign w:val="center"/>
          </w:tcPr>
          <w:p w:rsidR="00A71D42" w:rsidRPr="00206249" w:rsidRDefault="00A71D42" w:rsidP="00647D13">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Điều khiển độ</w:t>
            </w:r>
            <w:r w:rsidR="00647D13" w:rsidRPr="00206249">
              <w:rPr>
                <w:rFonts w:ascii="Times New Roman" w:eastAsia="MS Mincho" w:hAnsi="Times New Roman" w:cs="Times New Roman"/>
                <w:sz w:val="26"/>
                <w:szCs w:val="26"/>
              </w:rPr>
              <w:t>ng cơ quay tay kẹp và động cơ leo thang</w:t>
            </w:r>
          </w:p>
        </w:tc>
      </w:tr>
      <w:tr w:rsidR="00A71D42" w:rsidRPr="00206249" w:rsidTr="00647D13">
        <w:tc>
          <w:tcPr>
            <w:tcW w:w="709" w:type="dxa"/>
            <w:shd w:val="clear" w:color="auto" w:fill="auto"/>
            <w:vAlign w:val="center"/>
          </w:tcPr>
          <w:p w:rsidR="00A71D42" w:rsidRPr="00206249" w:rsidRDefault="00A71D42" w:rsidP="00647D13">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2</w:t>
            </w:r>
          </w:p>
        </w:tc>
        <w:tc>
          <w:tcPr>
            <w:tcW w:w="3594" w:type="dxa"/>
            <w:shd w:val="clear" w:color="auto" w:fill="auto"/>
            <w:vAlign w:val="center"/>
          </w:tcPr>
          <w:p w:rsidR="00A71D42" w:rsidRPr="00206249" w:rsidRDefault="00A71D42" w:rsidP="00647D13">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Tín hiệu điều khiển Van khí nén</w:t>
            </w:r>
          </w:p>
        </w:tc>
        <w:tc>
          <w:tcPr>
            <w:tcW w:w="1404" w:type="dxa"/>
            <w:shd w:val="clear" w:color="auto" w:fill="auto"/>
            <w:vAlign w:val="center"/>
          </w:tcPr>
          <w:p w:rsidR="00A71D42" w:rsidRPr="00206249" w:rsidRDefault="00206249" w:rsidP="00647D13">
            <w:pPr>
              <w:spacing w:line="240" w:lineRule="auto"/>
              <w:jc w:val="center"/>
              <w:rPr>
                <w:rFonts w:ascii="Times New Roman" w:eastAsia="MS Mincho" w:hAnsi="Times New Roman" w:cs="Times New Roman"/>
                <w:sz w:val="26"/>
                <w:szCs w:val="26"/>
              </w:rPr>
            </w:pPr>
            <w:r w:rsidRPr="00206249">
              <w:rPr>
                <w:rFonts w:ascii="Times New Roman" w:eastAsia="MS Mincho" w:hAnsi="Times New Roman" w:cs="Times New Roman"/>
                <w:sz w:val="26"/>
                <w:szCs w:val="26"/>
              </w:rPr>
              <w:t>5</w:t>
            </w:r>
          </w:p>
        </w:tc>
        <w:tc>
          <w:tcPr>
            <w:tcW w:w="3495" w:type="dxa"/>
            <w:shd w:val="clear" w:color="auto" w:fill="auto"/>
            <w:vAlign w:val="center"/>
          </w:tcPr>
          <w:p w:rsidR="00A71D42" w:rsidRPr="00206249" w:rsidRDefault="00A71D42" w:rsidP="00647D13">
            <w:pPr>
              <w:spacing w:line="240" w:lineRule="auto"/>
              <w:rPr>
                <w:rFonts w:ascii="Times New Roman" w:eastAsia="MS Mincho" w:hAnsi="Times New Roman" w:cs="Times New Roman"/>
                <w:sz w:val="26"/>
                <w:szCs w:val="26"/>
              </w:rPr>
            </w:pPr>
            <w:r w:rsidRPr="00206249">
              <w:rPr>
                <w:rFonts w:ascii="Times New Roman" w:eastAsia="MS Mincho" w:hAnsi="Times New Roman" w:cs="Times New Roman"/>
                <w:sz w:val="26"/>
                <w:szCs w:val="26"/>
              </w:rPr>
              <w:t>Điều khiể</w:t>
            </w:r>
            <w:r w:rsidR="00206249" w:rsidRPr="00206249">
              <w:rPr>
                <w:rFonts w:ascii="Times New Roman" w:eastAsia="MS Mincho" w:hAnsi="Times New Roman" w:cs="Times New Roman"/>
                <w:sz w:val="26"/>
                <w:szCs w:val="26"/>
              </w:rPr>
              <w:t xml:space="preserve">n </w:t>
            </w:r>
            <w:r w:rsidRPr="00206249">
              <w:rPr>
                <w:rFonts w:ascii="Times New Roman" w:eastAsia="MS Mincho" w:hAnsi="Times New Roman" w:cs="Times New Roman"/>
                <w:sz w:val="26"/>
                <w:szCs w:val="26"/>
              </w:rPr>
              <w:t>cơ cấ</w:t>
            </w:r>
            <w:r w:rsidR="00206249" w:rsidRPr="00206249">
              <w:rPr>
                <w:rFonts w:ascii="Times New Roman" w:eastAsia="MS Mincho" w:hAnsi="Times New Roman" w:cs="Times New Roman"/>
                <w:sz w:val="26"/>
                <w:szCs w:val="26"/>
              </w:rPr>
              <w:t>u kẹp, cơ cấu vương cánh tay và đuôi của robot</w:t>
            </w:r>
          </w:p>
        </w:tc>
      </w:tr>
    </w:tbl>
    <w:p w:rsidR="00206249" w:rsidRPr="00206249" w:rsidRDefault="00206249" w:rsidP="00206249">
      <w:pPr>
        <w:spacing w:after="0" w:line="312" w:lineRule="auto"/>
        <w:rPr>
          <w:rFonts w:ascii="Times New Roman" w:hAnsi="Times New Roman" w:cs="Times New Roman"/>
          <w:sz w:val="26"/>
          <w:szCs w:val="26"/>
        </w:rPr>
      </w:pPr>
    </w:p>
    <w:p w:rsidR="00A71D42" w:rsidRPr="00206249" w:rsidRDefault="00A71D42" w:rsidP="00206249">
      <w:pPr>
        <w:spacing w:after="0" w:line="312" w:lineRule="auto"/>
        <w:rPr>
          <w:rFonts w:ascii="Times New Roman" w:hAnsi="Times New Roman" w:cs="Times New Roman"/>
          <w:b/>
          <w:sz w:val="26"/>
          <w:szCs w:val="26"/>
        </w:rPr>
      </w:pPr>
      <w:r w:rsidRPr="00206249">
        <w:rPr>
          <w:rFonts w:ascii="Times New Roman" w:hAnsi="Times New Roman" w:cs="Times New Roman"/>
          <w:b/>
          <w:sz w:val="26"/>
          <w:szCs w:val="26"/>
        </w:rPr>
        <w:t xml:space="preserve">Thống kê: có </w:t>
      </w:r>
      <w:r w:rsidR="00206249" w:rsidRPr="00206249">
        <w:rPr>
          <w:rFonts w:ascii="Times New Roman" w:hAnsi="Times New Roman" w:cs="Times New Roman"/>
          <w:b/>
          <w:sz w:val="26"/>
          <w:szCs w:val="26"/>
        </w:rPr>
        <w:t>12</w:t>
      </w:r>
      <w:r w:rsidRPr="00206249">
        <w:rPr>
          <w:rFonts w:ascii="Times New Roman" w:hAnsi="Times New Roman" w:cs="Times New Roman"/>
          <w:b/>
          <w:sz w:val="26"/>
          <w:szCs w:val="26"/>
        </w:rPr>
        <w:t xml:space="preserve"> tín hiệu vào và </w:t>
      </w:r>
      <w:r w:rsidR="00206249" w:rsidRPr="00206249">
        <w:rPr>
          <w:rFonts w:ascii="Times New Roman" w:hAnsi="Times New Roman" w:cs="Times New Roman"/>
          <w:b/>
          <w:sz w:val="26"/>
          <w:szCs w:val="26"/>
        </w:rPr>
        <w:t>11</w:t>
      </w:r>
      <w:r w:rsidRPr="00206249">
        <w:rPr>
          <w:rFonts w:ascii="Times New Roman" w:hAnsi="Times New Roman" w:cs="Times New Roman"/>
          <w:b/>
          <w:sz w:val="26"/>
          <w:szCs w:val="26"/>
        </w:rPr>
        <w:t xml:space="preserve"> tín hiệu ra.</w:t>
      </w:r>
    </w:p>
    <w:p w:rsidR="00206249" w:rsidRDefault="00206249" w:rsidP="00A71D42">
      <w:pPr>
        <w:pStyle w:val="Heading3"/>
      </w:pPr>
      <w:bookmarkStart w:id="5" w:name="_Toc357887530"/>
    </w:p>
    <w:p w:rsidR="00206249" w:rsidRDefault="00206249" w:rsidP="00206249"/>
    <w:p w:rsidR="00206249" w:rsidRDefault="00206249" w:rsidP="00206249"/>
    <w:p w:rsidR="00206249" w:rsidRPr="00206249" w:rsidRDefault="00206249" w:rsidP="00206249"/>
    <w:p w:rsidR="00206249" w:rsidRDefault="00206249" w:rsidP="00A71D42">
      <w:pPr>
        <w:pStyle w:val="Heading3"/>
      </w:pPr>
    </w:p>
    <w:p w:rsidR="00206249" w:rsidRPr="00206249" w:rsidRDefault="00206249" w:rsidP="00206249"/>
    <w:p w:rsidR="00A71D42" w:rsidRPr="00206249" w:rsidRDefault="00A71D42" w:rsidP="00A71D42">
      <w:pPr>
        <w:pStyle w:val="Heading3"/>
      </w:pPr>
      <w:r w:rsidRPr="00206249">
        <w:lastRenderedPageBreak/>
        <w:t>3.1.2</w:t>
      </w:r>
      <w:r w:rsidRPr="00206249">
        <w:tab/>
        <w:t>Sơ đồ khối hệ thống điều khiển</w:t>
      </w:r>
      <w:bookmarkEnd w:id="5"/>
    </w:p>
    <w:p w:rsidR="00A71D42" w:rsidRPr="00206249" w:rsidRDefault="00A71D42" w:rsidP="00A71D42">
      <w:pPr>
        <w:spacing w:before="120" w:after="60" w:line="312" w:lineRule="auto"/>
        <w:ind w:firstLine="567"/>
        <w:jc w:val="both"/>
        <w:rPr>
          <w:rFonts w:ascii="Times New Roman" w:hAnsi="Times New Roman" w:cs="Times New Roman"/>
          <w:b/>
          <w:sz w:val="26"/>
          <w:szCs w:val="26"/>
        </w:rPr>
      </w:pPr>
      <w:r w:rsidRPr="00206249">
        <w:rPr>
          <w:rFonts w:ascii="Times New Roman" w:hAnsi="Times New Roman" w:cs="Times New Roman"/>
          <w:b/>
          <w:sz w:val="26"/>
          <w:szCs w:val="26"/>
        </w:rPr>
        <w:t>Phân tích thiết kế mạch</w:t>
      </w:r>
    </w:p>
    <w:p w:rsidR="00A71D42" w:rsidRPr="00206249" w:rsidRDefault="00A71D42" w:rsidP="00A71D42">
      <w:pPr>
        <w:numPr>
          <w:ilvl w:val="0"/>
          <w:numId w:val="39"/>
        </w:numPr>
        <w:tabs>
          <w:tab w:val="left" w:pos="567"/>
        </w:tabs>
        <w:spacing w:after="0" w:line="312" w:lineRule="auto"/>
        <w:jc w:val="both"/>
        <w:rPr>
          <w:rFonts w:ascii="Times New Roman" w:hAnsi="Times New Roman" w:cs="Times New Roman"/>
          <w:sz w:val="26"/>
          <w:szCs w:val="26"/>
        </w:rPr>
      </w:pPr>
      <w:r w:rsidRPr="00206249">
        <w:rPr>
          <w:rFonts w:ascii="Times New Roman" w:hAnsi="Times New Roman" w:cs="Times New Roman"/>
          <w:sz w:val="26"/>
          <w:szCs w:val="26"/>
        </w:rPr>
        <w:t xml:space="preserve">Các tín hiệu vào: bao gồm có </w:t>
      </w:r>
      <w:r w:rsidR="00206249" w:rsidRPr="00206249">
        <w:rPr>
          <w:rFonts w:ascii="Times New Roman" w:hAnsi="Times New Roman" w:cs="Times New Roman"/>
          <w:sz w:val="26"/>
          <w:szCs w:val="26"/>
        </w:rPr>
        <w:t>12</w:t>
      </w:r>
      <w:r w:rsidRPr="00206249">
        <w:rPr>
          <w:rFonts w:ascii="Times New Roman" w:hAnsi="Times New Roman" w:cs="Times New Roman"/>
          <w:sz w:val="26"/>
          <w:szCs w:val="26"/>
        </w:rPr>
        <w:t xml:space="preserve"> tín hiệu vào. Trong đó, các tín hiệu từ công tắc hành trình, nút nhấn là các tín hiệu xác định trạng thái mức cao hay thấp bao gồm</w:t>
      </w:r>
      <w:r w:rsidR="00206249" w:rsidRPr="00206249">
        <w:rPr>
          <w:rFonts w:ascii="Times New Roman" w:hAnsi="Times New Roman" w:cs="Times New Roman"/>
          <w:sz w:val="26"/>
          <w:szCs w:val="26"/>
        </w:rPr>
        <w:t xml:space="preserve"> 8</w:t>
      </w:r>
      <w:r w:rsidRPr="00206249">
        <w:rPr>
          <w:rFonts w:ascii="Times New Roman" w:hAnsi="Times New Roman" w:cs="Times New Roman"/>
          <w:sz w:val="26"/>
          <w:szCs w:val="26"/>
        </w:rPr>
        <w:t xml:space="preserve"> tín hiệu, tín hiệu từ encorder để xác định chiề</w:t>
      </w:r>
      <w:r w:rsidR="00206249" w:rsidRPr="00206249">
        <w:rPr>
          <w:rFonts w:ascii="Times New Roman" w:hAnsi="Times New Roman" w:cs="Times New Roman"/>
          <w:sz w:val="26"/>
          <w:szCs w:val="26"/>
        </w:rPr>
        <w:t>u và góc quay</w:t>
      </w:r>
      <w:r w:rsidRPr="00206249">
        <w:rPr>
          <w:rFonts w:ascii="Times New Roman" w:hAnsi="Times New Roman" w:cs="Times New Roman"/>
          <w:sz w:val="26"/>
          <w:szCs w:val="26"/>
        </w:rPr>
        <w:t xml:space="preserve"> bao gồm</w:t>
      </w:r>
      <w:r w:rsidR="00206249" w:rsidRPr="00206249">
        <w:rPr>
          <w:rFonts w:ascii="Times New Roman" w:hAnsi="Times New Roman" w:cs="Times New Roman"/>
          <w:sz w:val="26"/>
          <w:szCs w:val="26"/>
        </w:rPr>
        <w:t xml:space="preserve"> 4</w:t>
      </w:r>
      <w:r w:rsidRPr="00206249">
        <w:rPr>
          <w:rFonts w:ascii="Times New Roman" w:hAnsi="Times New Roman" w:cs="Times New Roman"/>
          <w:sz w:val="26"/>
          <w:szCs w:val="26"/>
        </w:rPr>
        <w:t xml:space="preserve"> tín hiệu</w:t>
      </w:r>
      <w:r w:rsidR="00206249" w:rsidRPr="00206249">
        <w:rPr>
          <w:rFonts w:ascii="Times New Roman" w:hAnsi="Times New Roman" w:cs="Times New Roman"/>
          <w:sz w:val="26"/>
          <w:szCs w:val="26"/>
        </w:rPr>
        <w:t xml:space="preserve"> </w:t>
      </w:r>
      <w:r w:rsidRPr="00206249">
        <w:rPr>
          <w:rFonts w:ascii="Times New Roman" w:hAnsi="Times New Roman" w:cs="Times New Roman"/>
          <w:sz w:val="26"/>
          <w:szCs w:val="26"/>
        </w:rPr>
        <w:t>.</w:t>
      </w:r>
    </w:p>
    <w:p w:rsidR="00A71D42" w:rsidRPr="00206249" w:rsidRDefault="00A71D42" w:rsidP="00A71D42">
      <w:pPr>
        <w:numPr>
          <w:ilvl w:val="0"/>
          <w:numId w:val="39"/>
        </w:numPr>
        <w:spacing w:after="0" w:line="312" w:lineRule="auto"/>
        <w:jc w:val="both"/>
        <w:rPr>
          <w:rFonts w:ascii="Times New Roman" w:hAnsi="Times New Roman" w:cs="Times New Roman"/>
          <w:sz w:val="26"/>
          <w:szCs w:val="26"/>
        </w:rPr>
      </w:pPr>
      <w:r w:rsidRPr="00206249">
        <w:rPr>
          <w:rFonts w:ascii="Times New Roman" w:hAnsi="Times New Roman" w:cs="Times New Roman"/>
          <w:sz w:val="26"/>
          <w:szCs w:val="26"/>
        </w:rPr>
        <w:t xml:space="preserve">Phần mạch công suất: bao gồm </w:t>
      </w:r>
      <w:r w:rsidR="00206249" w:rsidRPr="00206249">
        <w:rPr>
          <w:rFonts w:ascii="Times New Roman" w:hAnsi="Times New Roman" w:cs="Times New Roman"/>
          <w:sz w:val="26"/>
          <w:szCs w:val="26"/>
        </w:rPr>
        <w:t>1</w:t>
      </w:r>
      <w:r w:rsidRPr="00206249">
        <w:rPr>
          <w:rFonts w:ascii="Times New Roman" w:hAnsi="Times New Roman" w:cs="Times New Roman"/>
          <w:sz w:val="26"/>
          <w:szCs w:val="26"/>
        </w:rPr>
        <w:t xml:space="preserve"> mạch điều khiể</w:t>
      </w:r>
      <w:r w:rsidR="00206249" w:rsidRPr="00206249">
        <w:rPr>
          <w:rFonts w:ascii="Times New Roman" w:hAnsi="Times New Roman" w:cs="Times New Roman"/>
          <w:sz w:val="26"/>
          <w:szCs w:val="26"/>
        </w:rPr>
        <w:t>n 2</w:t>
      </w:r>
      <w:r w:rsidRPr="00206249">
        <w:rPr>
          <w:rFonts w:ascii="Times New Roman" w:hAnsi="Times New Roman" w:cs="Times New Roman"/>
          <w:sz w:val="26"/>
          <w:szCs w:val="26"/>
        </w:rPr>
        <w:t xml:space="preserve"> độ</w:t>
      </w:r>
      <w:r w:rsidR="00206249" w:rsidRPr="00206249">
        <w:rPr>
          <w:rFonts w:ascii="Times New Roman" w:hAnsi="Times New Roman" w:cs="Times New Roman"/>
          <w:sz w:val="26"/>
          <w:szCs w:val="26"/>
        </w:rPr>
        <w:t>ng cơ lép.</w:t>
      </w:r>
    </w:p>
    <w:p w:rsidR="00A71D42" w:rsidRPr="00206249" w:rsidRDefault="00A71D42" w:rsidP="00A71D42">
      <w:pPr>
        <w:numPr>
          <w:ilvl w:val="0"/>
          <w:numId w:val="39"/>
        </w:numPr>
        <w:spacing w:after="0" w:line="312" w:lineRule="auto"/>
        <w:jc w:val="both"/>
        <w:rPr>
          <w:rFonts w:ascii="Times New Roman" w:hAnsi="Times New Roman" w:cs="Times New Roman"/>
          <w:sz w:val="26"/>
          <w:szCs w:val="26"/>
        </w:rPr>
      </w:pPr>
      <w:r w:rsidRPr="00206249">
        <w:rPr>
          <w:rFonts w:ascii="Times New Roman" w:hAnsi="Times New Roman" w:cs="Times New Roman"/>
          <w:sz w:val="26"/>
          <w:szCs w:val="26"/>
        </w:rPr>
        <w:t>Ngoài ra còn có module điều khiển van điện từ.</w:t>
      </w:r>
    </w:p>
    <w:p w:rsidR="00A71D42" w:rsidRPr="00206249" w:rsidRDefault="00A71D42" w:rsidP="00A71D42">
      <w:pPr>
        <w:numPr>
          <w:ilvl w:val="0"/>
          <w:numId w:val="39"/>
        </w:numPr>
        <w:spacing w:after="0" w:line="312" w:lineRule="auto"/>
        <w:jc w:val="both"/>
        <w:rPr>
          <w:rFonts w:ascii="Times New Roman" w:hAnsi="Times New Roman" w:cs="Times New Roman"/>
          <w:sz w:val="26"/>
          <w:szCs w:val="26"/>
        </w:rPr>
      </w:pPr>
      <w:r w:rsidRPr="00206249">
        <w:rPr>
          <w:rFonts w:ascii="Times New Roman" w:hAnsi="Times New Roman" w:cs="Times New Roman"/>
          <w:sz w:val="26"/>
          <w:szCs w:val="26"/>
        </w:rPr>
        <w:t>Phần mạch điều khiển trung tâm: có nhiều phương án để lựa chọn bộ điều khiển, ở đây ta chọn vi điều khiển</w:t>
      </w:r>
      <w:r w:rsidR="006C284B">
        <w:rPr>
          <w:rFonts w:ascii="Times New Roman" w:hAnsi="Times New Roman" w:cs="Times New Roman"/>
          <w:sz w:val="26"/>
          <w:szCs w:val="26"/>
        </w:rPr>
        <w:t xml:space="preserve"> PIC18F4431</w:t>
      </w:r>
      <w:r w:rsidRPr="00206249">
        <w:rPr>
          <w:rFonts w:ascii="Times New Roman" w:hAnsi="Times New Roman" w:cs="Times New Roman"/>
          <w:sz w:val="26"/>
          <w:szCs w:val="26"/>
        </w:rPr>
        <w:t xml:space="preserve"> làm bộ điều khiển trung tâm. Họ này có nhiều tính năng vượt trội so với họ vi điều khiển 8051 thường dùng như tốc độ xử lý nhanh, có tích hợp ADC, Eeprom… </w:t>
      </w:r>
    </w:p>
    <w:p w:rsidR="00A71D42" w:rsidRPr="00206249" w:rsidRDefault="00A71D42" w:rsidP="00A71D42">
      <w:pPr>
        <w:spacing w:before="120" w:after="60" w:line="312" w:lineRule="auto"/>
        <w:ind w:firstLine="567"/>
        <w:jc w:val="both"/>
        <w:rPr>
          <w:rFonts w:ascii="Times New Roman" w:hAnsi="Times New Roman" w:cs="Times New Roman"/>
          <w:b/>
          <w:sz w:val="26"/>
          <w:szCs w:val="26"/>
        </w:rPr>
      </w:pPr>
      <w:r w:rsidRPr="00206249">
        <w:rPr>
          <w:rFonts w:ascii="Times New Roman" w:hAnsi="Times New Roman" w:cs="Times New Roman"/>
          <w:b/>
          <w:sz w:val="26"/>
          <w:szCs w:val="26"/>
        </w:rPr>
        <w:t>Sơ đồ khối mạch điều khiển</w:t>
      </w:r>
    </w:p>
    <w:p w:rsidR="00A71D42" w:rsidRPr="00206249" w:rsidRDefault="00A920D3" w:rsidP="00A71D42">
      <w:pPr>
        <w:spacing w:before="120" w:after="60" w:line="312" w:lineRule="auto"/>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38650" cy="3684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khoi dk robot con.jpg"/>
                    <pic:cNvPicPr/>
                  </pic:nvPicPr>
                  <pic:blipFill>
                    <a:blip r:embed="rId9">
                      <a:extLst>
                        <a:ext uri="{28A0092B-C50C-407E-A947-70E740481C1C}">
                          <a14:useLocalDpi xmlns:a14="http://schemas.microsoft.com/office/drawing/2010/main" val="0"/>
                        </a:ext>
                      </a:extLst>
                    </a:blip>
                    <a:stretch>
                      <a:fillRect/>
                    </a:stretch>
                  </pic:blipFill>
                  <pic:spPr>
                    <a:xfrm>
                      <a:off x="0" y="0"/>
                      <a:ext cx="4441546" cy="3687176"/>
                    </a:xfrm>
                    <a:prstGeom prst="rect">
                      <a:avLst/>
                    </a:prstGeom>
                  </pic:spPr>
                </pic:pic>
              </a:graphicData>
            </a:graphic>
          </wp:inline>
        </w:drawing>
      </w:r>
    </w:p>
    <w:p w:rsidR="00A71D42" w:rsidRPr="00206249" w:rsidRDefault="00A71D42" w:rsidP="00A71D42">
      <w:pPr>
        <w:spacing w:before="120" w:after="60" w:line="312" w:lineRule="auto"/>
        <w:ind w:left="360"/>
        <w:jc w:val="center"/>
        <w:rPr>
          <w:rFonts w:ascii="Times New Roman" w:hAnsi="Times New Roman" w:cs="Times New Roman"/>
          <w:i/>
          <w:sz w:val="26"/>
          <w:szCs w:val="26"/>
        </w:rPr>
      </w:pPr>
      <w:r w:rsidRPr="00206249">
        <w:rPr>
          <w:rFonts w:ascii="Times New Roman" w:hAnsi="Times New Roman" w:cs="Times New Roman"/>
          <w:i/>
          <w:sz w:val="26"/>
          <w:szCs w:val="26"/>
        </w:rPr>
        <w:t xml:space="preserve">Hình 3.1. Sơ đồ khối mạch điều khiển Robot </w:t>
      </w:r>
      <w:r w:rsidR="006C284B">
        <w:rPr>
          <w:rFonts w:ascii="Times New Roman" w:hAnsi="Times New Roman" w:cs="Times New Roman"/>
          <w:i/>
          <w:sz w:val="26"/>
          <w:szCs w:val="26"/>
        </w:rPr>
        <w:t>con.</w:t>
      </w:r>
    </w:p>
    <w:p w:rsidR="00A71D42" w:rsidRPr="00206249" w:rsidRDefault="00A71D42">
      <w:pPr>
        <w:rPr>
          <w:rFonts w:ascii="Times New Roman" w:hAnsi="Times New Roman" w:cs="Times New Roman"/>
          <w:b/>
          <w:sz w:val="26"/>
          <w:szCs w:val="26"/>
        </w:rPr>
      </w:pPr>
      <w:r w:rsidRPr="00206249">
        <w:rPr>
          <w:rFonts w:ascii="Times New Roman" w:hAnsi="Times New Roman" w:cs="Times New Roman"/>
          <w:b/>
          <w:sz w:val="26"/>
          <w:szCs w:val="26"/>
        </w:rPr>
        <w:br w:type="page"/>
      </w:r>
    </w:p>
    <w:p w:rsidR="006C284B" w:rsidRDefault="006C284B" w:rsidP="006C284B">
      <w:pPr>
        <w:pStyle w:val="Heading2"/>
      </w:pPr>
      <w:bookmarkStart w:id="6" w:name="_Toc357887531"/>
      <w:r w:rsidRPr="009F2617">
        <w:lastRenderedPageBreak/>
        <w:t>3.2</w:t>
      </w:r>
      <w:r w:rsidRPr="009F2617">
        <w:tab/>
        <w:t>Thiết kế và tính toán mạch</w:t>
      </w:r>
      <w:bookmarkEnd w:id="6"/>
    </w:p>
    <w:p w:rsidR="00BF5D1A" w:rsidRPr="00BF5D1A" w:rsidRDefault="00BF5D1A" w:rsidP="00BF5D1A">
      <w:pPr>
        <w:spacing w:line="24" w:lineRule="atLeast"/>
        <w:ind w:left="360"/>
        <w:jc w:val="both"/>
        <w:rPr>
          <w:rFonts w:ascii="Times New Roman" w:hAnsi="Times New Roman" w:cs="Times New Roman"/>
          <w:b/>
          <w:sz w:val="26"/>
          <w:szCs w:val="26"/>
        </w:rPr>
      </w:pPr>
      <w:r w:rsidRPr="00BF5D1A">
        <w:rPr>
          <w:rFonts w:ascii="Times New Roman" w:hAnsi="Times New Roman" w:cs="Times New Roman"/>
          <w:b/>
          <w:sz w:val="26"/>
          <w:szCs w:val="26"/>
        </w:rPr>
        <w:t>Khối nguồn:</w:t>
      </w:r>
    </w:p>
    <w:p w:rsidR="005F5EAE" w:rsidRPr="00206249" w:rsidRDefault="005F5EAE" w:rsidP="005F5EAE">
      <w:pPr>
        <w:spacing w:line="24" w:lineRule="atLeast"/>
        <w:ind w:left="360"/>
        <w:jc w:val="both"/>
        <w:rPr>
          <w:rFonts w:ascii="Times New Roman" w:hAnsi="Times New Roman" w:cs="Times New Roman"/>
          <w:sz w:val="26"/>
          <w:szCs w:val="26"/>
        </w:rPr>
      </w:pPr>
      <w:r w:rsidRPr="00206249">
        <w:rPr>
          <w:rFonts w:ascii="Times New Roman" w:hAnsi="Times New Roman" w:cs="Times New Roman"/>
          <w:sz w:val="26"/>
          <w:szCs w:val="26"/>
        </w:rPr>
        <w:t xml:space="preserve">           </w:t>
      </w:r>
      <w:r w:rsidR="00D438A1">
        <w:rPr>
          <w:rFonts w:ascii="Times New Roman" w:hAnsi="Times New Roman" w:cs="Times New Roman"/>
          <w:noProof/>
          <w:sz w:val="26"/>
          <w:szCs w:val="26"/>
        </w:rPr>
        <w:drawing>
          <wp:inline distT="0" distB="0" distL="0" distR="0">
            <wp:extent cx="454342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 nguon.JPG"/>
                    <pic:cNvPicPr/>
                  </pic:nvPicPr>
                  <pic:blipFill>
                    <a:blip r:embed="rId10">
                      <a:extLst>
                        <a:ext uri="{28A0092B-C50C-407E-A947-70E740481C1C}">
                          <a14:useLocalDpi xmlns:a14="http://schemas.microsoft.com/office/drawing/2010/main" val="0"/>
                        </a:ext>
                      </a:extLst>
                    </a:blip>
                    <a:stretch>
                      <a:fillRect/>
                    </a:stretch>
                  </pic:blipFill>
                  <pic:spPr>
                    <a:xfrm>
                      <a:off x="0" y="0"/>
                      <a:ext cx="4543425" cy="1914525"/>
                    </a:xfrm>
                    <a:prstGeom prst="rect">
                      <a:avLst/>
                    </a:prstGeom>
                  </pic:spPr>
                </pic:pic>
              </a:graphicData>
            </a:graphic>
          </wp:inline>
        </w:drawing>
      </w:r>
    </w:p>
    <w:p w:rsidR="005F5EAE" w:rsidRPr="00206249" w:rsidRDefault="005F5EAE" w:rsidP="005F5EAE">
      <w:pPr>
        <w:spacing w:line="24" w:lineRule="atLeast"/>
        <w:ind w:left="360"/>
        <w:jc w:val="both"/>
        <w:rPr>
          <w:rFonts w:ascii="Times New Roman" w:hAnsi="Times New Roman" w:cs="Times New Roman"/>
          <w:sz w:val="26"/>
          <w:szCs w:val="26"/>
        </w:rPr>
      </w:pPr>
      <w:r w:rsidRPr="00206249">
        <w:rPr>
          <w:rFonts w:ascii="Times New Roman" w:hAnsi="Times New Roman" w:cs="Times New Roman"/>
          <w:sz w:val="26"/>
          <w:szCs w:val="26"/>
        </w:rPr>
        <w:t>Dùng nguồn 7,5V - 35V vào IC ổ</w:t>
      </w:r>
      <w:r w:rsidR="00D438A1">
        <w:rPr>
          <w:rFonts w:ascii="Times New Roman" w:hAnsi="Times New Roman" w:cs="Times New Roman"/>
          <w:sz w:val="26"/>
          <w:szCs w:val="26"/>
        </w:rPr>
        <w:t>n áp LM2576</w:t>
      </w:r>
      <w:r w:rsidRPr="00206249">
        <w:rPr>
          <w:rFonts w:ascii="Times New Roman" w:hAnsi="Times New Roman" w:cs="Times New Roman"/>
          <w:sz w:val="26"/>
          <w:szCs w:val="26"/>
        </w:rPr>
        <w:t>.</w:t>
      </w:r>
      <w:r w:rsidR="00D438A1">
        <w:rPr>
          <w:rFonts w:ascii="Times New Roman" w:hAnsi="Times New Roman" w:cs="Times New Roman"/>
          <w:sz w:val="26"/>
          <w:szCs w:val="26"/>
        </w:rPr>
        <w:t xml:space="preserve"> </w:t>
      </w:r>
      <w:r w:rsidRPr="00206249">
        <w:rPr>
          <w:rFonts w:ascii="Times New Roman" w:hAnsi="Times New Roman" w:cs="Times New Roman"/>
          <w:sz w:val="26"/>
          <w:szCs w:val="26"/>
        </w:rPr>
        <w:t>Nguồn 5v cho vi điều khiển</w:t>
      </w:r>
    </w:p>
    <w:p w:rsidR="005F5EAE" w:rsidRPr="00206249" w:rsidRDefault="005F5EAE" w:rsidP="005F5EAE">
      <w:pPr>
        <w:spacing w:line="24" w:lineRule="atLeast"/>
        <w:ind w:left="360"/>
        <w:jc w:val="both"/>
        <w:rPr>
          <w:rFonts w:ascii="Times New Roman" w:hAnsi="Times New Roman" w:cs="Times New Roman"/>
          <w:sz w:val="26"/>
          <w:szCs w:val="26"/>
        </w:rPr>
      </w:pPr>
      <w:r w:rsidRPr="00206249">
        <w:rPr>
          <w:rFonts w:ascii="Times New Roman" w:hAnsi="Times New Roman" w:cs="Times New Roman"/>
          <w:sz w:val="26"/>
          <w:szCs w:val="26"/>
        </w:rPr>
        <w:t>-</w:t>
      </w:r>
      <w:r w:rsidRPr="00206249">
        <w:rPr>
          <w:rFonts w:ascii="Times New Roman" w:hAnsi="Times New Roman" w:cs="Times New Roman"/>
          <w:sz w:val="26"/>
          <w:szCs w:val="26"/>
        </w:rPr>
        <w:tab/>
        <w:t>Tụ</w:t>
      </w:r>
      <w:r w:rsidR="00D438A1">
        <w:rPr>
          <w:rFonts w:ascii="Times New Roman" w:hAnsi="Times New Roman" w:cs="Times New Roman"/>
          <w:sz w:val="26"/>
          <w:szCs w:val="26"/>
        </w:rPr>
        <w:t xml:space="preserve"> C5</w:t>
      </w:r>
      <w:r w:rsidRPr="00206249">
        <w:rPr>
          <w:rFonts w:ascii="Times New Roman" w:hAnsi="Times New Roman" w:cs="Times New Roman"/>
          <w:sz w:val="26"/>
          <w:szCs w:val="26"/>
        </w:rPr>
        <w:t xml:space="preserve"> lọc điện áp đầu vào</w:t>
      </w:r>
    </w:p>
    <w:p w:rsidR="005F5EAE" w:rsidRPr="00206249" w:rsidRDefault="005F5EAE" w:rsidP="005F5EAE">
      <w:pPr>
        <w:spacing w:line="24" w:lineRule="atLeast"/>
        <w:ind w:left="360"/>
        <w:jc w:val="both"/>
        <w:rPr>
          <w:rFonts w:ascii="Times New Roman" w:hAnsi="Times New Roman" w:cs="Times New Roman"/>
          <w:sz w:val="26"/>
          <w:szCs w:val="26"/>
        </w:rPr>
      </w:pPr>
      <w:r w:rsidRPr="00206249">
        <w:rPr>
          <w:rFonts w:ascii="Times New Roman" w:hAnsi="Times New Roman" w:cs="Times New Roman"/>
          <w:sz w:val="26"/>
          <w:szCs w:val="26"/>
        </w:rPr>
        <w:t>-</w:t>
      </w:r>
      <w:r w:rsidRPr="00206249">
        <w:rPr>
          <w:rFonts w:ascii="Times New Roman" w:hAnsi="Times New Roman" w:cs="Times New Roman"/>
          <w:sz w:val="26"/>
          <w:szCs w:val="26"/>
        </w:rPr>
        <w:tab/>
        <w:t>Tụ</w:t>
      </w:r>
      <w:r w:rsidR="00D438A1">
        <w:rPr>
          <w:rFonts w:ascii="Times New Roman" w:hAnsi="Times New Roman" w:cs="Times New Roman"/>
          <w:sz w:val="26"/>
          <w:szCs w:val="26"/>
        </w:rPr>
        <w:t xml:space="preserve"> C6</w:t>
      </w:r>
      <w:r w:rsidRPr="00206249">
        <w:rPr>
          <w:rFonts w:ascii="Times New Roman" w:hAnsi="Times New Roman" w:cs="Times New Roman"/>
          <w:sz w:val="26"/>
          <w:szCs w:val="26"/>
        </w:rPr>
        <w:t xml:space="preserve"> lọc điện áp ra</w:t>
      </w:r>
    </w:p>
    <w:p w:rsidR="005F5EAE" w:rsidRPr="00206249" w:rsidRDefault="005F5EAE" w:rsidP="005F5EAE">
      <w:pPr>
        <w:spacing w:line="24" w:lineRule="atLeast"/>
        <w:ind w:left="360"/>
        <w:jc w:val="both"/>
        <w:rPr>
          <w:rFonts w:ascii="Times New Roman" w:hAnsi="Times New Roman" w:cs="Times New Roman"/>
          <w:sz w:val="26"/>
          <w:szCs w:val="26"/>
        </w:rPr>
      </w:pPr>
      <w:r w:rsidRPr="00206249">
        <w:rPr>
          <w:rFonts w:ascii="Times New Roman" w:hAnsi="Times New Roman" w:cs="Times New Roman"/>
          <w:sz w:val="26"/>
          <w:szCs w:val="26"/>
        </w:rPr>
        <w:t>-</w:t>
      </w:r>
      <w:r w:rsidRPr="00206249">
        <w:rPr>
          <w:rFonts w:ascii="Times New Roman" w:hAnsi="Times New Roman" w:cs="Times New Roman"/>
          <w:sz w:val="26"/>
          <w:szCs w:val="26"/>
        </w:rPr>
        <w:tab/>
        <w:t xml:space="preserve">IC </w:t>
      </w:r>
      <w:r w:rsidR="00D438A1">
        <w:rPr>
          <w:rFonts w:ascii="Times New Roman" w:hAnsi="Times New Roman" w:cs="Times New Roman"/>
          <w:sz w:val="26"/>
          <w:szCs w:val="26"/>
        </w:rPr>
        <w:t xml:space="preserve">LM2576 </w:t>
      </w:r>
      <w:r w:rsidRPr="00206249">
        <w:rPr>
          <w:rFonts w:ascii="Times New Roman" w:hAnsi="Times New Roman" w:cs="Times New Roman"/>
          <w:sz w:val="26"/>
          <w:szCs w:val="26"/>
        </w:rPr>
        <w:t>ổ</w:t>
      </w:r>
      <w:r w:rsidR="00D438A1">
        <w:rPr>
          <w:rFonts w:ascii="Times New Roman" w:hAnsi="Times New Roman" w:cs="Times New Roman"/>
          <w:sz w:val="26"/>
          <w:szCs w:val="26"/>
        </w:rPr>
        <w:t xml:space="preserve">n áp </w:t>
      </w:r>
      <w:r w:rsidRPr="00206249">
        <w:rPr>
          <w:rFonts w:ascii="Times New Roman" w:hAnsi="Times New Roman" w:cs="Times New Roman"/>
          <w:sz w:val="26"/>
          <w:szCs w:val="26"/>
        </w:rPr>
        <w:t xml:space="preserve"> cho ra 5v vào vi điều khiển. </w:t>
      </w:r>
    </w:p>
    <w:p w:rsidR="005F5EAE" w:rsidRPr="00206249" w:rsidRDefault="005F5EAE" w:rsidP="005F5EAE">
      <w:pPr>
        <w:spacing w:line="24" w:lineRule="atLeast"/>
        <w:ind w:left="360"/>
        <w:jc w:val="both"/>
        <w:rPr>
          <w:rFonts w:ascii="Times New Roman" w:hAnsi="Times New Roman" w:cs="Times New Roman"/>
          <w:sz w:val="26"/>
          <w:szCs w:val="26"/>
        </w:rPr>
      </w:pPr>
      <w:r w:rsidRPr="00206249">
        <w:rPr>
          <w:rFonts w:ascii="Times New Roman" w:hAnsi="Times New Roman" w:cs="Times New Roman"/>
          <w:sz w:val="26"/>
          <w:szCs w:val="26"/>
        </w:rPr>
        <w:tab/>
        <w:t>Led báo nguồn vi điều khiển  có  dòng định mức  I = 10mA nên trở của đèn 330ohm</w:t>
      </w:r>
    </w:p>
    <w:p w:rsidR="005F5EAE" w:rsidRPr="00BF5D1A" w:rsidRDefault="005F5EAE" w:rsidP="00BF5D1A">
      <w:pPr>
        <w:tabs>
          <w:tab w:val="center" w:pos="6030"/>
        </w:tabs>
        <w:spacing w:line="24" w:lineRule="atLeast"/>
        <w:jc w:val="both"/>
        <w:rPr>
          <w:rFonts w:ascii="Times New Roman" w:hAnsi="Times New Roman" w:cs="Times New Roman"/>
          <w:b/>
          <w:sz w:val="26"/>
          <w:szCs w:val="26"/>
        </w:rPr>
      </w:pPr>
      <w:r w:rsidRPr="00BF5D1A">
        <w:rPr>
          <w:rFonts w:ascii="Times New Roman" w:hAnsi="Times New Roman" w:cs="Times New Roman"/>
          <w:b/>
          <w:sz w:val="26"/>
          <w:szCs w:val="26"/>
        </w:rPr>
        <w:t>Khối điều khiển:</w:t>
      </w:r>
    </w:p>
    <w:p w:rsidR="00D438A1" w:rsidRPr="00D438A1" w:rsidRDefault="00D438A1" w:rsidP="00D438A1">
      <w:pPr>
        <w:tabs>
          <w:tab w:val="center" w:pos="6030"/>
        </w:tabs>
        <w:spacing w:line="24" w:lineRule="atLeast"/>
        <w:ind w:left="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21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 trung tam.JPG"/>
                    <pic:cNvPicPr/>
                  </pic:nvPicPr>
                  <pic:blipFill>
                    <a:blip r:embed="rId11">
                      <a:extLst>
                        <a:ext uri="{28A0092B-C50C-407E-A947-70E740481C1C}">
                          <a14:useLocalDpi xmlns:a14="http://schemas.microsoft.com/office/drawing/2010/main" val="0"/>
                        </a:ext>
                      </a:extLst>
                    </a:blip>
                    <a:stretch>
                      <a:fillRect/>
                    </a:stretch>
                  </pic:blipFill>
                  <pic:spPr>
                    <a:xfrm>
                      <a:off x="0" y="0"/>
                      <a:ext cx="5972175" cy="2733675"/>
                    </a:xfrm>
                    <a:prstGeom prst="rect">
                      <a:avLst/>
                    </a:prstGeom>
                  </pic:spPr>
                </pic:pic>
              </a:graphicData>
            </a:graphic>
          </wp:inline>
        </w:drawing>
      </w:r>
    </w:p>
    <w:p w:rsidR="005F5EAE" w:rsidRPr="00206249" w:rsidRDefault="005F5EAE" w:rsidP="005F5EAE">
      <w:pPr>
        <w:tabs>
          <w:tab w:val="center" w:pos="6030"/>
        </w:tabs>
        <w:spacing w:line="24" w:lineRule="atLeast"/>
        <w:jc w:val="both"/>
        <w:rPr>
          <w:rFonts w:ascii="Times New Roman" w:hAnsi="Times New Roman" w:cs="Times New Roman"/>
          <w:sz w:val="26"/>
          <w:szCs w:val="26"/>
        </w:rPr>
      </w:pPr>
    </w:p>
    <w:p w:rsidR="005F5EAE" w:rsidRPr="00206249" w:rsidRDefault="005F5EAE" w:rsidP="005F5EAE">
      <w:pPr>
        <w:tabs>
          <w:tab w:val="center" w:pos="6030"/>
        </w:tabs>
        <w:spacing w:line="24" w:lineRule="atLeast"/>
        <w:ind w:left="360"/>
        <w:jc w:val="both"/>
        <w:rPr>
          <w:rFonts w:ascii="Times New Roman" w:hAnsi="Times New Roman" w:cs="Times New Roman"/>
          <w:sz w:val="26"/>
          <w:szCs w:val="26"/>
        </w:rPr>
      </w:pPr>
      <w:r w:rsidRPr="00206249">
        <w:rPr>
          <w:rFonts w:ascii="Times New Roman" w:hAnsi="Times New Roman" w:cs="Times New Roman"/>
          <w:sz w:val="26"/>
          <w:szCs w:val="26"/>
        </w:rPr>
        <w:lastRenderedPageBreak/>
        <w:t>Sử dụ</w:t>
      </w:r>
      <w:r w:rsidR="00D438A1">
        <w:rPr>
          <w:rFonts w:ascii="Times New Roman" w:hAnsi="Times New Roman" w:cs="Times New Roman"/>
          <w:sz w:val="26"/>
          <w:szCs w:val="26"/>
        </w:rPr>
        <w:t>ng IC 18F4431</w:t>
      </w:r>
      <w:r w:rsidRPr="00206249">
        <w:rPr>
          <w:rFonts w:ascii="Times New Roman" w:hAnsi="Times New Roman" w:cs="Times New Roman"/>
          <w:sz w:val="26"/>
          <w:szCs w:val="26"/>
        </w:rPr>
        <w:t xml:space="preserve"> ( họ của PIC )</w:t>
      </w:r>
    </w:p>
    <w:p w:rsidR="005F5EAE" w:rsidRPr="00206249" w:rsidRDefault="005F5EAE" w:rsidP="005F5EAE">
      <w:pPr>
        <w:spacing w:line="24" w:lineRule="atLeast"/>
        <w:ind w:left="360"/>
        <w:jc w:val="both"/>
        <w:rPr>
          <w:rFonts w:ascii="Times New Roman" w:hAnsi="Times New Roman" w:cs="Times New Roman"/>
          <w:sz w:val="26"/>
          <w:szCs w:val="26"/>
        </w:rPr>
      </w:pPr>
      <w:r w:rsidRPr="00206249">
        <w:rPr>
          <w:rFonts w:ascii="Times New Roman" w:hAnsi="Times New Roman" w:cs="Times New Roman"/>
          <w:sz w:val="26"/>
          <w:szCs w:val="26"/>
        </w:rPr>
        <w:t>-</w:t>
      </w:r>
      <w:r w:rsidRPr="00206249">
        <w:rPr>
          <w:rFonts w:ascii="Times New Roman" w:hAnsi="Times New Roman" w:cs="Times New Roman"/>
          <w:sz w:val="26"/>
          <w:szCs w:val="26"/>
        </w:rPr>
        <w:tab/>
        <w:t xml:space="preserve">35 chân vào ra </w:t>
      </w:r>
    </w:p>
    <w:p w:rsidR="005F5EAE" w:rsidRPr="00206249" w:rsidRDefault="005F5EAE" w:rsidP="005F5EAE">
      <w:pPr>
        <w:spacing w:line="24" w:lineRule="atLeast"/>
        <w:ind w:left="360"/>
        <w:jc w:val="both"/>
        <w:rPr>
          <w:rFonts w:ascii="Times New Roman" w:hAnsi="Times New Roman" w:cs="Times New Roman"/>
          <w:sz w:val="26"/>
          <w:szCs w:val="26"/>
        </w:rPr>
      </w:pPr>
      <w:r w:rsidRPr="00206249">
        <w:rPr>
          <w:rFonts w:ascii="Times New Roman" w:hAnsi="Times New Roman" w:cs="Times New Roman"/>
          <w:sz w:val="26"/>
          <w:szCs w:val="26"/>
        </w:rPr>
        <w:t>-</w:t>
      </w:r>
      <w:r w:rsidRPr="00206249">
        <w:rPr>
          <w:rFonts w:ascii="Times New Roman" w:hAnsi="Times New Roman" w:cs="Times New Roman"/>
          <w:sz w:val="26"/>
          <w:szCs w:val="26"/>
        </w:rPr>
        <w:tab/>
        <w:t>Sử dụng thạch anh 20 MHz</w:t>
      </w:r>
    </w:p>
    <w:p w:rsidR="005F5EAE" w:rsidRPr="00206249" w:rsidRDefault="005F5EAE" w:rsidP="005F5EAE">
      <w:pPr>
        <w:spacing w:line="24" w:lineRule="atLeast"/>
        <w:ind w:firstLine="180"/>
        <w:jc w:val="both"/>
        <w:rPr>
          <w:rFonts w:ascii="Times New Roman" w:hAnsi="Times New Roman" w:cs="Times New Roman"/>
          <w:sz w:val="26"/>
          <w:szCs w:val="26"/>
        </w:rPr>
      </w:pPr>
      <w:r w:rsidRPr="00206249">
        <w:rPr>
          <w:rFonts w:ascii="Times New Roman" w:hAnsi="Times New Roman" w:cs="Times New Roman"/>
          <w:sz w:val="26"/>
          <w:szCs w:val="26"/>
        </w:rPr>
        <w:t xml:space="preserve">   -   Các nút nhấn làm đầu vào</w:t>
      </w:r>
    </w:p>
    <w:p w:rsidR="00BF5D1A" w:rsidRPr="00206249" w:rsidRDefault="005F5EAE" w:rsidP="00252971">
      <w:pPr>
        <w:tabs>
          <w:tab w:val="center" w:pos="6030"/>
        </w:tabs>
        <w:spacing w:line="24" w:lineRule="atLeast"/>
        <w:ind w:left="360"/>
        <w:jc w:val="both"/>
        <w:rPr>
          <w:rFonts w:ascii="Times New Roman" w:hAnsi="Times New Roman" w:cs="Times New Roman"/>
          <w:sz w:val="26"/>
          <w:szCs w:val="26"/>
        </w:rPr>
      </w:pPr>
      <w:r w:rsidRPr="00206249">
        <w:rPr>
          <w:rFonts w:ascii="Times New Roman" w:hAnsi="Times New Roman" w:cs="Times New Roman"/>
          <w:sz w:val="26"/>
          <w:szCs w:val="26"/>
        </w:rPr>
        <w:t>- Chân số 1(reset) vào khối  reset.</w:t>
      </w:r>
    </w:p>
    <w:p w:rsidR="005F5EAE" w:rsidRPr="00FD2F59" w:rsidRDefault="005F5EAE" w:rsidP="00FD2F59">
      <w:pPr>
        <w:pStyle w:val="ListParagraph"/>
        <w:tabs>
          <w:tab w:val="center" w:pos="6030"/>
        </w:tabs>
        <w:spacing w:line="24" w:lineRule="atLeast"/>
        <w:ind w:left="0"/>
        <w:jc w:val="both"/>
        <w:rPr>
          <w:rFonts w:ascii="Times New Roman" w:hAnsi="Times New Roman" w:cs="Times New Roman"/>
          <w:b/>
          <w:sz w:val="26"/>
          <w:szCs w:val="26"/>
        </w:rPr>
      </w:pPr>
      <w:r w:rsidRPr="00BF5D1A">
        <w:rPr>
          <w:rFonts w:ascii="Times New Roman" w:hAnsi="Times New Roman" w:cs="Times New Roman"/>
          <w:b/>
          <w:sz w:val="26"/>
          <w:szCs w:val="26"/>
        </w:rPr>
        <w:t>Khối công suấ</w:t>
      </w:r>
      <w:r w:rsidR="00D438A1" w:rsidRPr="00BF5D1A">
        <w:rPr>
          <w:rFonts w:ascii="Times New Roman" w:hAnsi="Times New Roman" w:cs="Times New Roman"/>
          <w:b/>
          <w:sz w:val="26"/>
          <w:szCs w:val="26"/>
        </w:rPr>
        <w:t>t cho hai động cơ quay cánh tay:</w:t>
      </w:r>
    </w:p>
    <w:p w:rsidR="002F0395" w:rsidRDefault="002F0395" w:rsidP="00D438A1">
      <w:pPr>
        <w:pStyle w:val="ListParagraph"/>
        <w:tabs>
          <w:tab w:val="center" w:pos="6030"/>
        </w:tabs>
        <w:spacing w:line="24" w:lineRule="atLeast"/>
        <w:ind w:left="0"/>
        <w:jc w:val="both"/>
        <w:rPr>
          <w:rFonts w:ascii="Times New Roman" w:hAnsi="Times New Roman" w:cs="Times New Roman"/>
          <w:b/>
          <w:sz w:val="26"/>
          <w:szCs w:val="26"/>
        </w:rPr>
      </w:pPr>
    </w:p>
    <w:p w:rsidR="00FD2F59" w:rsidRDefault="002F0395" w:rsidP="00D438A1">
      <w:pPr>
        <w:pStyle w:val="ListParagraph"/>
        <w:tabs>
          <w:tab w:val="center" w:pos="6030"/>
        </w:tabs>
        <w:spacing w:line="24" w:lineRule="atLeast"/>
        <w:ind w:left="0"/>
        <w:jc w:val="both"/>
        <w:rPr>
          <w:rFonts w:ascii="Times New Roman" w:hAnsi="Times New Roman" w:cs="Times New Roman"/>
          <w:sz w:val="26"/>
          <w:szCs w:val="26"/>
        </w:rPr>
      </w:pPr>
      <w:r w:rsidRPr="002F0395">
        <w:rPr>
          <w:rFonts w:ascii="Times New Roman" w:hAnsi="Times New Roman" w:cs="Times New Roman"/>
          <w:sz w:val="26"/>
          <w:szCs w:val="26"/>
        </w:rPr>
        <w:t>Sử</w:t>
      </w:r>
      <w:r>
        <w:rPr>
          <w:rFonts w:ascii="Times New Roman" w:hAnsi="Times New Roman" w:cs="Times New Roman"/>
          <w:sz w:val="26"/>
          <w:szCs w:val="26"/>
        </w:rPr>
        <w:t xml:space="preserve"> dụng IC cầu H chuyên dụng LMD18201 của Hãng Texas Instruments:</w:t>
      </w:r>
    </w:p>
    <w:p w:rsidR="00FD2F59" w:rsidRDefault="00FD2F59" w:rsidP="00D438A1">
      <w:pPr>
        <w:pStyle w:val="ListParagraph"/>
        <w:tabs>
          <w:tab w:val="center" w:pos="6030"/>
        </w:tabs>
        <w:spacing w:line="24" w:lineRule="atLeast"/>
        <w:ind w:left="0"/>
        <w:jc w:val="both"/>
        <w:rPr>
          <w:rFonts w:ascii="Times New Roman" w:hAnsi="Times New Roman" w:cs="Times New Roman"/>
          <w:sz w:val="26"/>
          <w:szCs w:val="26"/>
        </w:rPr>
      </w:pPr>
    </w:p>
    <w:p w:rsidR="00FD2F59" w:rsidRDefault="00FD2F59" w:rsidP="00D438A1">
      <w:pPr>
        <w:pStyle w:val="ListParagraph"/>
        <w:tabs>
          <w:tab w:val="center" w:pos="6030"/>
        </w:tabs>
        <w:spacing w:line="24" w:lineRule="atLeast"/>
        <w:ind w:left="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2175" cy="35655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khoi lmd18201.JPG"/>
                    <pic:cNvPicPr/>
                  </pic:nvPicPr>
                  <pic:blipFill>
                    <a:blip r:embed="rId12">
                      <a:extLst>
                        <a:ext uri="{28A0092B-C50C-407E-A947-70E740481C1C}">
                          <a14:useLocalDpi xmlns:a14="http://schemas.microsoft.com/office/drawing/2010/main" val="0"/>
                        </a:ext>
                      </a:extLst>
                    </a:blip>
                    <a:stretch>
                      <a:fillRect/>
                    </a:stretch>
                  </pic:blipFill>
                  <pic:spPr>
                    <a:xfrm>
                      <a:off x="0" y="0"/>
                      <a:ext cx="5972175" cy="3565525"/>
                    </a:xfrm>
                    <a:prstGeom prst="rect">
                      <a:avLst/>
                    </a:prstGeom>
                  </pic:spPr>
                </pic:pic>
              </a:graphicData>
            </a:graphic>
          </wp:inline>
        </w:drawing>
      </w:r>
    </w:p>
    <w:p w:rsidR="00FD2F59" w:rsidRDefault="00FD2F59" w:rsidP="00D438A1">
      <w:pPr>
        <w:pStyle w:val="ListParagraph"/>
        <w:tabs>
          <w:tab w:val="center" w:pos="6030"/>
        </w:tabs>
        <w:spacing w:line="24" w:lineRule="atLeast"/>
        <w:ind w:left="0"/>
        <w:jc w:val="both"/>
        <w:rPr>
          <w:rFonts w:ascii="Times New Roman" w:hAnsi="Times New Roman" w:cs="Times New Roman"/>
          <w:sz w:val="26"/>
          <w:szCs w:val="26"/>
        </w:rPr>
      </w:pPr>
    </w:p>
    <w:p w:rsidR="002F0395" w:rsidRDefault="00FD2F59" w:rsidP="00D438A1">
      <w:pPr>
        <w:pStyle w:val="ListParagraph"/>
        <w:tabs>
          <w:tab w:val="center" w:pos="6030"/>
        </w:tabs>
        <w:spacing w:line="24" w:lineRule="atLeast"/>
        <w:ind w:left="0"/>
        <w:jc w:val="both"/>
        <w:rPr>
          <w:rFonts w:ascii="Times New Roman" w:hAnsi="Times New Roman" w:cs="Times New Roman"/>
          <w:sz w:val="26"/>
          <w:szCs w:val="26"/>
        </w:rPr>
      </w:pPr>
      <w:r>
        <w:rPr>
          <w:rFonts w:ascii="Times New Roman" w:hAnsi="Times New Roman" w:cs="Times New Roman"/>
          <w:sz w:val="26"/>
          <w:szCs w:val="26"/>
        </w:rPr>
        <w:tab/>
        <w:t>Sơ đồ khối IC LMD18201</w:t>
      </w:r>
      <w:r w:rsidR="002F0395">
        <w:rPr>
          <w:rFonts w:ascii="Times New Roman" w:hAnsi="Times New Roman" w:cs="Times New Roman"/>
          <w:sz w:val="26"/>
          <w:szCs w:val="26"/>
        </w:rPr>
        <w:t xml:space="preserve"> </w:t>
      </w:r>
    </w:p>
    <w:p w:rsidR="00FD2F59" w:rsidRDefault="00FD2F59" w:rsidP="00D438A1">
      <w:pPr>
        <w:pStyle w:val="ListParagraph"/>
        <w:tabs>
          <w:tab w:val="center" w:pos="6030"/>
        </w:tabs>
        <w:spacing w:line="24" w:lineRule="atLeast"/>
        <w:ind w:left="0"/>
        <w:jc w:val="both"/>
        <w:rPr>
          <w:rFonts w:ascii="Times New Roman" w:hAnsi="Times New Roman" w:cs="Times New Roman"/>
          <w:sz w:val="26"/>
          <w:szCs w:val="26"/>
        </w:rPr>
      </w:pPr>
    </w:p>
    <w:p w:rsidR="002F0395" w:rsidRDefault="002F0395" w:rsidP="002F0395">
      <w:pPr>
        <w:pStyle w:val="ListParagraph"/>
        <w:numPr>
          <w:ilvl w:val="0"/>
          <w:numId w:val="42"/>
        </w:numPr>
        <w:tabs>
          <w:tab w:val="center" w:pos="6030"/>
        </w:tabs>
        <w:spacing w:line="24" w:lineRule="atLeast"/>
        <w:jc w:val="both"/>
        <w:rPr>
          <w:rFonts w:ascii="Times New Roman" w:hAnsi="Times New Roman" w:cs="Times New Roman"/>
          <w:sz w:val="26"/>
          <w:szCs w:val="26"/>
        </w:rPr>
      </w:pPr>
      <w:r>
        <w:rPr>
          <w:rFonts w:ascii="Times New Roman" w:hAnsi="Times New Roman" w:cs="Times New Roman"/>
          <w:sz w:val="26"/>
          <w:szCs w:val="26"/>
        </w:rPr>
        <w:t xml:space="preserve">Dòng max của ic khác lớn 6A </w:t>
      </w:r>
    </w:p>
    <w:p w:rsidR="002F0395" w:rsidRDefault="002F0395" w:rsidP="002F0395">
      <w:pPr>
        <w:pStyle w:val="ListParagraph"/>
        <w:numPr>
          <w:ilvl w:val="0"/>
          <w:numId w:val="42"/>
        </w:numPr>
        <w:tabs>
          <w:tab w:val="center" w:pos="6030"/>
        </w:tabs>
        <w:spacing w:line="24" w:lineRule="atLeast"/>
        <w:jc w:val="both"/>
        <w:rPr>
          <w:rFonts w:ascii="Times New Roman" w:hAnsi="Times New Roman" w:cs="Times New Roman"/>
          <w:sz w:val="26"/>
          <w:szCs w:val="26"/>
        </w:rPr>
      </w:pPr>
      <w:r>
        <w:rPr>
          <w:rFonts w:ascii="Times New Roman" w:hAnsi="Times New Roman" w:cs="Times New Roman"/>
          <w:sz w:val="26"/>
          <w:szCs w:val="26"/>
        </w:rPr>
        <w:t xml:space="preserve">Kích thước nhỏ gọn </w:t>
      </w:r>
    </w:p>
    <w:p w:rsidR="002F0395" w:rsidRDefault="002F0395" w:rsidP="002F0395">
      <w:pPr>
        <w:pStyle w:val="ListParagraph"/>
        <w:numPr>
          <w:ilvl w:val="0"/>
          <w:numId w:val="42"/>
        </w:numPr>
        <w:tabs>
          <w:tab w:val="center" w:pos="6030"/>
        </w:tabs>
        <w:spacing w:line="24" w:lineRule="atLeast"/>
        <w:jc w:val="both"/>
        <w:rPr>
          <w:rFonts w:ascii="Times New Roman" w:hAnsi="Times New Roman" w:cs="Times New Roman"/>
          <w:sz w:val="26"/>
          <w:szCs w:val="26"/>
        </w:rPr>
      </w:pPr>
      <w:r>
        <w:rPr>
          <w:rFonts w:ascii="Times New Roman" w:hAnsi="Times New Roman" w:cs="Times New Roman"/>
          <w:sz w:val="26"/>
          <w:szCs w:val="26"/>
        </w:rPr>
        <w:t>Mạch điện thiết kế đơn giản</w:t>
      </w:r>
    </w:p>
    <w:p w:rsidR="002F0395" w:rsidRDefault="002F0395" w:rsidP="002F0395">
      <w:pPr>
        <w:pStyle w:val="ListParagraph"/>
        <w:numPr>
          <w:ilvl w:val="0"/>
          <w:numId w:val="42"/>
        </w:numPr>
        <w:tabs>
          <w:tab w:val="center" w:pos="6030"/>
        </w:tabs>
        <w:spacing w:line="24" w:lineRule="atLeast"/>
        <w:jc w:val="both"/>
        <w:rPr>
          <w:rFonts w:ascii="Times New Roman" w:hAnsi="Times New Roman" w:cs="Times New Roman"/>
          <w:sz w:val="26"/>
          <w:szCs w:val="26"/>
        </w:rPr>
      </w:pPr>
      <w:r>
        <w:rPr>
          <w:rFonts w:ascii="Times New Roman" w:hAnsi="Times New Roman" w:cs="Times New Roman"/>
          <w:sz w:val="26"/>
          <w:szCs w:val="26"/>
        </w:rPr>
        <w:t>Dải đáp ứng điện áp rộng từ 12V đến 55V</w:t>
      </w:r>
    </w:p>
    <w:p w:rsidR="00FD2F59" w:rsidRDefault="002F0395" w:rsidP="00FD2F59">
      <w:pPr>
        <w:pStyle w:val="ListParagraph"/>
        <w:numPr>
          <w:ilvl w:val="0"/>
          <w:numId w:val="42"/>
        </w:numPr>
        <w:tabs>
          <w:tab w:val="center" w:pos="6030"/>
        </w:tabs>
        <w:spacing w:line="24" w:lineRule="atLeast"/>
        <w:jc w:val="both"/>
        <w:rPr>
          <w:rFonts w:ascii="Times New Roman" w:hAnsi="Times New Roman" w:cs="Times New Roman"/>
          <w:sz w:val="26"/>
          <w:szCs w:val="26"/>
        </w:rPr>
      </w:pPr>
      <w:r>
        <w:rPr>
          <w:rFonts w:ascii="Times New Roman" w:hAnsi="Times New Roman" w:cs="Times New Roman"/>
          <w:sz w:val="26"/>
          <w:szCs w:val="26"/>
        </w:rPr>
        <w:t>Giá thành r</w:t>
      </w:r>
      <w:r w:rsidR="00FD2F59">
        <w:rPr>
          <w:rFonts w:ascii="Times New Roman" w:hAnsi="Times New Roman" w:cs="Times New Roman"/>
          <w:sz w:val="26"/>
          <w:szCs w:val="26"/>
        </w:rPr>
        <w:t>ẻ</w:t>
      </w:r>
    </w:p>
    <w:p w:rsidR="00FD2F59" w:rsidRDefault="00FD2F59" w:rsidP="00FD2F59">
      <w:pPr>
        <w:tabs>
          <w:tab w:val="center" w:pos="6030"/>
        </w:tabs>
        <w:spacing w:line="24" w:lineRule="atLeast"/>
        <w:jc w:val="both"/>
        <w:rPr>
          <w:rFonts w:ascii="Times New Roman" w:hAnsi="Times New Roman" w:cs="Times New Roman"/>
          <w:sz w:val="26"/>
          <w:szCs w:val="26"/>
        </w:rPr>
      </w:pPr>
    </w:p>
    <w:p w:rsidR="00FD2F59" w:rsidRDefault="00FD2F59" w:rsidP="00FD2F59">
      <w:pPr>
        <w:tabs>
          <w:tab w:val="center" w:pos="6030"/>
        </w:tabs>
        <w:spacing w:line="24" w:lineRule="atLeast"/>
        <w:jc w:val="both"/>
        <w:rPr>
          <w:rFonts w:ascii="Times New Roman" w:hAnsi="Times New Roman" w:cs="Times New Roman"/>
          <w:sz w:val="26"/>
          <w:szCs w:val="26"/>
        </w:rPr>
      </w:pPr>
      <w:r>
        <w:rPr>
          <w:rFonts w:ascii="Times New Roman" w:hAnsi="Times New Roman" w:cs="Times New Roman"/>
          <w:sz w:val="26"/>
          <w:szCs w:val="26"/>
        </w:rPr>
        <w:lastRenderedPageBreak/>
        <w:t>Nguyên lí hoạt động của IC:</w:t>
      </w:r>
    </w:p>
    <w:p w:rsidR="00FD2F59" w:rsidRDefault="00FD2F59" w:rsidP="00FD2F59">
      <w:pPr>
        <w:tabs>
          <w:tab w:val="center" w:pos="6030"/>
        </w:tabs>
        <w:spacing w:line="24" w:lineRule="atLeast"/>
        <w:jc w:val="both"/>
        <w:rPr>
          <w:rFonts w:ascii="Times New Roman" w:hAnsi="Times New Roman" w:cs="Times New Roman"/>
          <w:sz w:val="26"/>
          <w:szCs w:val="26"/>
        </w:rPr>
      </w:pPr>
      <w:r>
        <w:rPr>
          <w:rFonts w:ascii="Times New Roman" w:hAnsi="Times New Roman" w:cs="Times New Roman"/>
          <w:sz w:val="26"/>
          <w:szCs w:val="26"/>
        </w:rPr>
        <w:t>Đầu tiên ta kéo chân BRAKE của IC xuống 0V để cho phép IC hoạt động, sau đó cấp xung vào chân PWM của IC động cơ sẽ quay và muốn đảo chiều động cơ ta thay đổi mức trên chân DIRECTION điện áp.</w:t>
      </w:r>
    </w:p>
    <w:p w:rsidR="00A20E73" w:rsidRDefault="00A20E73" w:rsidP="00FD2F59">
      <w:pPr>
        <w:tabs>
          <w:tab w:val="center" w:pos="6030"/>
        </w:tabs>
        <w:spacing w:line="24" w:lineRule="atLeast"/>
        <w:jc w:val="both"/>
        <w:rPr>
          <w:rFonts w:ascii="Times New Roman" w:hAnsi="Times New Roman" w:cs="Times New Roman"/>
          <w:sz w:val="26"/>
          <w:szCs w:val="26"/>
        </w:rPr>
      </w:pPr>
    </w:p>
    <w:p w:rsidR="00FD2F59" w:rsidRPr="00FD2F59" w:rsidRDefault="00FD2F59" w:rsidP="00FD2F59">
      <w:pPr>
        <w:rPr>
          <w:rFonts w:ascii="Times New Roman" w:hAnsi="Times New Roman" w:cs="Times New Roman"/>
          <w:sz w:val="26"/>
          <w:szCs w:val="26"/>
        </w:rPr>
      </w:pPr>
      <w:r>
        <w:rPr>
          <w:rFonts w:ascii="Times New Roman" w:hAnsi="Times New Roman" w:cs="Times New Roman"/>
          <w:sz w:val="26"/>
          <w:szCs w:val="26"/>
        </w:rPr>
        <w:t>Sơ đồ nguyên lý mạch công suất:</w:t>
      </w:r>
    </w:p>
    <w:p w:rsidR="00FD2F59" w:rsidRDefault="00FD2F59" w:rsidP="00FD2F59">
      <w:pPr>
        <w:tabs>
          <w:tab w:val="center" w:pos="6030"/>
        </w:tabs>
        <w:spacing w:line="24" w:lineRule="atLeast"/>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CA7BA6F" wp14:editId="49A82DC8">
            <wp:extent cx="5934075" cy="565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 dong luc.JPG"/>
                    <pic:cNvPicPr/>
                  </pic:nvPicPr>
                  <pic:blipFill>
                    <a:blip r:embed="rId13">
                      <a:extLst>
                        <a:ext uri="{28A0092B-C50C-407E-A947-70E740481C1C}">
                          <a14:useLocalDpi xmlns:a14="http://schemas.microsoft.com/office/drawing/2010/main" val="0"/>
                        </a:ext>
                      </a:extLst>
                    </a:blip>
                    <a:stretch>
                      <a:fillRect/>
                    </a:stretch>
                  </pic:blipFill>
                  <pic:spPr>
                    <a:xfrm>
                      <a:off x="0" y="0"/>
                      <a:ext cx="5934075" cy="5657850"/>
                    </a:xfrm>
                    <a:prstGeom prst="rect">
                      <a:avLst/>
                    </a:prstGeom>
                  </pic:spPr>
                </pic:pic>
              </a:graphicData>
            </a:graphic>
          </wp:inline>
        </w:drawing>
      </w:r>
    </w:p>
    <w:p w:rsidR="00FD2F59" w:rsidRDefault="00FD2F59" w:rsidP="00FD2F59">
      <w:pPr>
        <w:tabs>
          <w:tab w:val="center" w:pos="6030"/>
        </w:tabs>
        <w:spacing w:line="24" w:lineRule="atLeast"/>
        <w:jc w:val="both"/>
        <w:rPr>
          <w:rFonts w:ascii="Times New Roman" w:hAnsi="Times New Roman" w:cs="Times New Roman"/>
          <w:sz w:val="26"/>
          <w:szCs w:val="26"/>
        </w:rPr>
      </w:pPr>
    </w:p>
    <w:p w:rsidR="002F0395" w:rsidRDefault="002F0395" w:rsidP="00D438A1">
      <w:pPr>
        <w:pStyle w:val="ListParagraph"/>
        <w:tabs>
          <w:tab w:val="center" w:pos="6030"/>
        </w:tabs>
        <w:spacing w:line="24" w:lineRule="atLeast"/>
        <w:ind w:left="0"/>
        <w:jc w:val="both"/>
        <w:rPr>
          <w:rFonts w:ascii="Times New Roman" w:hAnsi="Times New Roman" w:cs="Times New Roman"/>
          <w:b/>
          <w:sz w:val="26"/>
          <w:szCs w:val="26"/>
        </w:rPr>
      </w:pPr>
    </w:p>
    <w:p w:rsidR="00D438A1" w:rsidRDefault="00D438A1" w:rsidP="00D438A1">
      <w:pPr>
        <w:pStyle w:val="ListParagraph"/>
        <w:tabs>
          <w:tab w:val="center" w:pos="6030"/>
        </w:tabs>
        <w:spacing w:line="24" w:lineRule="atLeast"/>
        <w:ind w:left="0"/>
        <w:jc w:val="both"/>
        <w:rPr>
          <w:rFonts w:ascii="Times New Roman" w:hAnsi="Times New Roman" w:cs="Times New Roman"/>
          <w:b/>
          <w:sz w:val="26"/>
          <w:szCs w:val="26"/>
        </w:rPr>
      </w:pPr>
      <w:r w:rsidRPr="00252971">
        <w:rPr>
          <w:rFonts w:ascii="Times New Roman" w:hAnsi="Times New Roman" w:cs="Times New Roman"/>
          <w:b/>
          <w:sz w:val="26"/>
          <w:szCs w:val="26"/>
        </w:rPr>
        <w:lastRenderedPageBreak/>
        <w:t>Khối công suất cho hai động cơ leo cầu thang:</w:t>
      </w:r>
    </w:p>
    <w:p w:rsidR="00A20E73" w:rsidRPr="00252971" w:rsidRDefault="00A20E73" w:rsidP="00D438A1">
      <w:pPr>
        <w:pStyle w:val="ListParagraph"/>
        <w:tabs>
          <w:tab w:val="center" w:pos="6030"/>
        </w:tabs>
        <w:spacing w:line="24" w:lineRule="atLeast"/>
        <w:ind w:left="0"/>
        <w:jc w:val="both"/>
        <w:rPr>
          <w:rFonts w:ascii="Times New Roman" w:hAnsi="Times New Roman" w:cs="Times New Roman"/>
          <w:b/>
          <w:sz w:val="26"/>
          <w:szCs w:val="26"/>
        </w:rPr>
      </w:pPr>
    </w:p>
    <w:p w:rsidR="00A20E73" w:rsidRDefault="007B0E52" w:rsidP="00A20E73">
      <w:pPr>
        <w:pStyle w:val="ListParagraph"/>
        <w:tabs>
          <w:tab w:val="center" w:pos="6030"/>
        </w:tabs>
        <w:spacing w:line="24" w:lineRule="atLeast"/>
        <w:ind w:left="0"/>
        <w:jc w:val="both"/>
        <w:rPr>
          <w:rFonts w:ascii="Times New Roman" w:hAnsi="Times New Roman" w:cs="Times New Roman"/>
          <w:b/>
          <w:sz w:val="26"/>
          <w:szCs w:val="26"/>
        </w:rPr>
      </w:pPr>
      <w:r>
        <w:rPr>
          <w:noProof/>
        </w:rPr>
        <w:drawing>
          <wp:inline distT="0" distB="0" distL="0" distR="0" wp14:anchorId="0AE20355" wp14:editId="1BA67C31">
            <wp:extent cx="5972175" cy="259588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2595880"/>
                    </a:xfrm>
                    <a:prstGeom prst="rect">
                      <a:avLst/>
                    </a:prstGeom>
                    <a:noFill/>
                    <a:ln>
                      <a:noFill/>
                    </a:ln>
                  </pic:spPr>
                </pic:pic>
              </a:graphicData>
            </a:graphic>
          </wp:inline>
        </w:drawing>
      </w:r>
    </w:p>
    <w:p w:rsidR="00A20E73" w:rsidRPr="00A20E73" w:rsidRDefault="00A20E73" w:rsidP="00A20E73">
      <w:pPr>
        <w:pStyle w:val="ListParagraph"/>
        <w:tabs>
          <w:tab w:val="center" w:pos="6030"/>
        </w:tabs>
        <w:spacing w:line="24" w:lineRule="atLeast"/>
        <w:ind w:left="0"/>
        <w:jc w:val="both"/>
        <w:rPr>
          <w:rFonts w:ascii="Times New Roman" w:hAnsi="Times New Roman" w:cs="Times New Roman"/>
          <w:b/>
          <w:sz w:val="26"/>
          <w:szCs w:val="26"/>
        </w:rPr>
      </w:pPr>
    </w:p>
    <w:p w:rsidR="00252971" w:rsidRPr="003B11AA" w:rsidRDefault="00252971" w:rsidP="00252971">
      <w:pPr>
        <w:pStyle w:val="ListParagraph"/>
        <w:numPr>
          <w:ilvl w:val="0"/>
          <w:numId w:val="40"/>
        </w:numPr>
        <w:spacing w:line="24" w:lineRule="atLeast"/>
        <w:jc w:val="both"/>
        <w:rPr>
          <w:rFonts w:ascii="Times New Roman" w:hAnsi="Times New Roman" w:cs="Times New Roman"/>
          <w:sz w:val="26"/>
          <w:szCs w:val="26"/>
        </w:rPr>
      </w:pPr>
      <w:r w:rsidRPr="003B11AA">
        <w:rPr>
          <w:rFonts w:ascii="Times New Roman" w:hAnsi="Times New Roman" w:cs="Times New Roman"/>
          <w:sz w:val="26"/>
          <w:szCs w:val="26"/>
        </w:rPr>
        <w:t>Mạch được thiết cho 2 động cơ đảo chiều.</w:t>
      </w:r>
    </w:p>
    <w:p w:rsidR="00252971" w:rsidRPr="00F13E54" w:rsidRDefault="00252971" w:rsidP="00252971">
      <w:pPr>
        <w:tabs>
          <w:tab w:val="center" w:pos="6030"/>
        </w:tabs>
        <w:spacing w:line="24" w:lineRule="atLeast"/>
        <w:ind w:left="705" w:hanging="345"/>
        <w:jc w:val="both"/>
        <w:rPr>
          <w:rFonts w:ascii="Times New Roman" w:hAnsi="Times New Roman" w:cs="Times New Roman"/>
          <w:sz w:val="26"/>
          <w:szCs w:val="26"/>
        </w:rPr>
      </w:pPr>
      <w:r w:rsidRPr="00F13E54">
        <w:rPr>
          <w:rFonts w:ascii="Times New Roman" w:hAnsi="Times New Roman" w:cs="Times New Roman"/>
          <w:sz w:val="26"/>
          <w:szCs w:val="26"/>
        </w:rPr>
        <w:t>-</w:t>
      </w:r>
      <w:r>
        <w:rPr>
          <w:rFonts w:ascii="Times New Roman" w:hAnsi="Times New Roman" w:cs="Times New Roman"/>
          <w:sz w:val="26"/>
          <w:szCs w:val="26"/>
        </w:rPr>
        <w:tab/>
      </w:r>
      <w:r w:rsidRPr="00F13E54">
        <w:rPr>
          <w:rFonts w:ascii="Times New Roman" w:hAnsi="Times New Roman" w:cs="Times New Roman"/>
          <w:sz w:val="26"/>
          <w:szCs w:val="26"/>
        </w:rPr>
        <w:tab/>
        <w:t xml:space="preserve">Mạch được mắc theo nguyên tắc kéo đẩy của 2 BJT A1015, C1815. Khi có nguồn kích từ chân B của C1815 thì fet dẫn làm cho động cơ hoạt động và khi không kích thì điện áp còn dư của fet sẽ còn và làm gây nóng fet vì vậy A1015 lúc này sẽ bị fet xã hết điện áp và fet hoạt động ổn định </w:t>
      </w:r>
    </w:p>
    <w:p w:rsidR="00252971" w:rsidRPr="00F13E54" w:rsidRDefault="00252971" w:rsidP="00252971">
      <w:pPr>
        <w:spacing w:line="24" w:lineRule="atLeast"/>
        <w:ind w:left="360"/>
        <w:jc w:val="both"/>
        <w:rPr>
          <w:rFonts w:ascii="Times New Roman" w:hAnsi="Times New Roman" w:cs="Times New Roman"/>
          <w:sz w:val="26"/>
          <w:szCs w:val="26"/>
        </w:rPr>
      </w:pPr>
      <w:r w:rsidRPr="00F13E54">
        <w:rPr>
          <w:rFonts w:ascii="Times New Roman" w:hAnsi="Times New Roman" w:cs="Times New Roman"/>
          <w:sz w:val="26"/>
          <w:szCs w:val="26"/>
        </w:rPr>
        <w:t>-</w:t>
      </w:r>
      <w:r w:rsidRPr="00F13E54">
        <w:rPr>
          <w:rFonts w:ascii="Times New Roman" w:hAnsi="Times New Roman" w:cs="Times New Roman"/>
          <w:sz w:val="26"/>
          <w:szCs w:val="26"/>
        </w:rPr>
        <w:tab/>
        <w:t>Diode D23 dùng để bảo vệ vi điều khiển khi kích, mở đúng chiều.</w:t>
      </w:r>
    </w:p>
    <w:p w:rsidR="00252971" w:rsidRPr="00F13E54" w:rsidRDefault="00252971" w:rsidP="00252971">
      <w:pPr>
        <w:spacing w:line="24" w:lineRule="atLeast"/>
        <w:ind w:left="360"/>
        <w:jc w:val="both"/>
        <w:rPr>
          <w:rFonts w:ascii="Times New Roman" w:hAnsi="Times New Roman" w:cs="Times New Roman"/>
          <w:sz w:val="26"/>
          <w:szCs w:val="26"/>
        </w:rPr>
      </w:pPr>
      <w:r w:rsidRPr="00F13E54">
        <w:rPr>
          <w:rFonts w:ascii="Times New Roman" w:hAnsi="Times New Roman" w:cs="Times New Roman"/>
          <w:sz w:val="26"/>
          <w:szCs w:val="26"/>
        </w:rPr>
        <w:t>-</w:t>
      </w:r>
      <w:r w:rsidRPr="00F13E54">
        <w:rPr>
          <w:rFonts w:ascii="Times New Roman" w:hAnsi="Times New Roman" w:cs="Times New Roman"/>
          <w:sz w:val="26"/>
          <w:szCs w:val="26"/>
        </w:rPr>
        <w:tab/>
        <w:t>Trở R330 dùng để hạn dòng kích đúng sườn kích của fet</w:t>
      </w:r>
    </w:p>
    <w:p w:rsidR="00252971" w:rsidRPr="0014588C" w:rsidRDefault="00252971" w:rsidP="00252971">
      <w:pPr>
        <w:tabs>
          <w:tab w:val="center" w:pos="6030"/>
        </w:tabs>
        <w:spacing w:line="24" w:lineRule="atLeast"/>
        <w:ind w:left="360"/>
        <w:jc w:val="both"/>
        <w:rPr>
          <w:rFonts w:ascii="Times New Roman" w:hAnsi="Times New Roman" w:cs="Times New Roman"/>
          <w:sz w:val="26"/>
          <w:szCs w:val="26"/>
        </w:rPr>
      </w:pPr>
      <w:r w:rsidRPr="00F13E54">
        <w:rPr>
          <w:rFonts w:ascii="Times New Roman" w:hAnsi="Times New Roman" w:cs="Times New Roman"/>
          <w:sz w:val="26"/>
          <w:szCs w:val="26"/>
        </w:rPr>
        <w:t>-</w:t>
      </w:r>
      <w:r>
        <w:rPr>
          <w:rFonts w:ascii="Times New Roman" w:hAnsi="Times New Roman" w:cs="Times New Roman"/>
          <w:sz w:val="26"/>
          <w:szCs w:val="26"/>
        </w:rPr>
        <w:t xml:space="preserve">    </w:t>
      </w:r>
      <w:r w:rsidRPr="00F13E54">
        <w:rPr>
          <w:rFonts w:ascii="Times New Roman" w:hAnsi="Times New Roman" w:cs="Times New Roman"/>
          <w:sz w:val="26"/>
          <w:szCs w:val="26"/>
        </w:rPr>
        <w:tab/>
        <w:t>Dùng transistor hiệu ứng trường MOSFET IRF540N có khả năng chịu dòng 19A, điều khiển bằng dòng  trên ngõ vào G.</w:t>
      </w:r>
    </w:p>
    <w:p w:rsidR="00252971" w:rsidRDefault="00252971" w:rsidP="005F5EAE">
      <w:pPr>
        <w:tabs>
          <w:tab w:val="center" w:pos="6030"/>
        </w:tabs>
        <w:spacing w:line="24" w:lineRule="atLeast"/>
        <w:ind w:right="-45"/>
        <w:jc w:val="both"/>
        <w:rPr>
          <w:rFonts w:ascii="Times New Roman" w:hAnsi="Times New Roman" w:cs="Times New Roman"/>
          <w:sz w:val="26"/>
          <w:szCs w:val="26"/>
        </w:rPr>
      </w:pPr>
    </w:p>
    <w:p w:rsidR="00252971" w:rsidRDefault="00252971" w:rsidP="005F5EAE">
      <w:pPr>
        <w:tabs>
          <w:tab w:val="center" w:pos="6030"/>
        </w:tabs>
        <w:spacing w:line="24" w:lineRule="atLeast"/>
        <w:ind w:right="-45"/>
        <w:jc w:val="both"/>
        <w:rPr>
          <w:rFonts w:ascii="Times New Roman" w:hAnsi="Times New Roman" w:cs="Times New Roman"/>
          <w:sz w:val="26"/>
          <w:szCs w:val="26"/>
        </w:rPr>
      </w:pPr>
    </w:p>
    <w:p w:rsidR="00252971" w:rsidRDefault="00252971" w:rsidP="005F5EAE">
      <w:pPr>
        <w:tabs>
          <w:tab w:val="center" w:pos="6030"/>
        </w:tabs>
        <w:spacing w:line="24" w:lineRule="atLeast"/>
        <w:ind w:right="-45"/>
        <w:jc w:val="both"/>
        <w:rPr>
          <w:rFonts w:ascii="Times New Roman" w:hAnsi="Times New Roman" w:cs="Times New Roman"/>
          <w:sz w:val="26"/>
          <w:szCs w:val="26"/>
        </w:rPr>
      </w:pPr>
    </w:p>
    <w:p w:rsidR="00252971" w:rsidRDefault="00252971" w:rsidP="005F5EAE">
      <w:pPr>
        <w:tabs>
          <w:tab w:val="center" w:pos="6030"/>
        </w:tabs>
        <w:spacing w:line="24" w:lineRule="atLeast"/>
        <w:ind w:right="-45"/>
        <w:jc w:val="both"/>
        <w:rPr>
          <w:rFonts w:ascii="Times New Roman" w:hAnsi="Times New Roman" w:cs="Times New Roman"/>
          <w:sz w:val="26"/>
          <w:szCs w:val="26"/>
        </w:rPr>
      </w:pPr>
    </w:p>
    <w:p w:rsidR="00252971" w:rsidRDefault="00252971" w:rsidP="005F5EAE">
      <w:pPr>
        <w:tabs>
          <w:tab w:val="center" w:pos="6030"/>
        </w:tabs>
        <w:spacing w:line="24" w:lineRule="atLeast"/>
        <w:ind w:right="-45"/>
        <w:jc w:val="both"/>
        <w:rPr>
          <w:rFonts w:ascii="Times New Roman" w:hAnsi="Times New Roman" w:cs="Times New Roman"/>
          <w:sz w:val="26"/>
          <w:szCs w:val="26"/>
        </w:rPr>
      </w:pPr>
    </w:p>
    <w:p w:rsidR="00252971" w:rsidRDefault="00252971" w:rsidP="005F5EAE">
      <w:pPr>
        <w:tabs>
          <w:tab w:val="center" w:pos="6030"/>
        </w:tabs>
        <w:spacing w:line="24" w:lineRule="atLeast"/>
        <w:ind w:right="-45"/>
        <w:jc w:val="both"/>
        <w:rPr>
          <w:rFonts w:ascii="Times New Roman" w:hAnsi="Times New Roman" w:cs="Times New Roman"/>
          <w:sz w:val="26"/>
          <w:szCs w:val="26"/>
        </w:rPr>
      </w:pPr>
    </w:p>
    <w:p w:rsidR="00252971" w:rsidRDefault="00252971" w:rsidP="005F5EAE">
      <w:pPr>
        <w:tabs>
          <w:tab w:val="center" w:pos="6030"/>
        </w:tabs>
        <w:spacing w:line="24" w:lineRule="atLeast"/>
        <w:ind w:right="-45"/>
        <w:jc w:val="both"/>
        <w:rPr>
          <w:rFonts w:ascii="Times New Roman" w:hAnsi="Times New Roman" w:cs="Times New Roman"/>
          <w:sz w:val="26"/>
          <w:szCs w:val="26"/>
        </w:rPr>
      </w:pPr>
    </w:p>
    <w:p w:rsidR="00A20E73" w:rsidRDefault="00A20E73" w:rsidP="005F5EAE">
      <w:pPr>
        <w:tabs>
          <w:tab w:val="center" w:pos="6030"/>
        </w:tabs>
        <w:spacing w:line="24" w:lineRule="atLeast"/>
        <w:ind w:right="-45"/>
        <w:jc w:val="both"/>
        <w:rPr>
          <w:rFonts w:ascii="Times New Roman" w:hAnsi="Times New Roman" w:cs="Times New Roman"/>
          <w:b/>
          <w:sz w:val="26"/>
          <w:szCs w:val="26"/>
        </w:rPr>
      </w:pPr>
    </w:p>
    <w:p w:rsidR="00D438A1" w:rsidRPr="00252971" w:rsidRDefault="007B0E52" w:rsidP="005F5EAE">
      <w:pPr>
        <w:tabs>
          <w:tab w:val="center" w:pos="6030"/>
        </w:tabs>
        <w:spacing w:line="24" w:lineRule="atLeast"/>
        <w:ind w:right="-45"/>
        <w:jc w:val="both"/>
        <w:rPr>
          <w:rFonts w:ascii="Times New Roman" w:hAnsi="Times New Roman" w:cs="Times New Roman"/>
          <w:b/>
          <w:sz w:val="26"/>
          <w:szCs w:val="26"/>
        </w:rPr>
      </w:pPr>
      <w:r w:rsidRPr="00252971">
        <w:rPr>
          <w:rFonts w:ascii="Times New Roman" w:hAnsi="Times New Roman" w:cs="Times New Roman"/>
          <w:b/>
          <w:sz w:val="26"/>
          <w:szCs w:val="26"/>
        </w:rPr>
        <w:lastRenderedPageBreak/>
        <w:t xml:space="preserve">Khối mạch kích van: </w:t>
      </w:r>
    </w:p>
    <w:p w:rsidR="007B0E52" w:rsidRDefault="007B0E52" w:rsidP="005F5EAE">
      <w:pPr>
        <w:tabs>
          <w:tab w:val="center" w:pos="6030"/>
        </w:tabs>
        <w:spacing w:line="24" w:lineRule="atLeast"/>
        <w:ind w:right="-45"/>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2175" cy="309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 kich van.JPG"/>
                    <pic:cNvPicPr/>
                  </pic:nvPicPr>
                  <pic:blipFill>
                    <a:blip r:embed="rId15">
                      <a:extLst>
                        <a:ext uri="{28A0092B-C50C-407E-A947-70E740481C1C}">
                          <a14:useLocalDpi xmlns:a14="http://schemas.microsoft.com/office/drawing/2010/main" val="0"/>
                        </a:ext>
                      </a:extLst>
                    </a:blip>
                    <a:stretch>
                      <a:fillRect/>
                    </a:stretch>
                  </pic:blipFill>
                  <pic:spPr>
                    <a:xfrm>
                      <a:off x="0" y="0"/>
                      <a:ext cx="5972175" cy="3092450"/>
                    </a:xfrm>
                    <a:prstGeom prst="rect">
                      <a:avLst/>
                    </a:prstGeom>
                  </pic:spPr>
                </pic:pic>
              </a:graphicData>
            </a:graphic>
          </wp:inline>
        </w:drawing>
      </w:r>
    </w:p>
    <w:p w:rsidR="007B0E52" w:rsidRDefault="007B0E52" w:rsidP="005F5EAE">
      <w:pPr>
        <w:tabs>
          <w:tab w:val="center" w:pos="6030"/>
        </w:tabs>
        <w:spacing w:line="24" w:lineRule="atLeast"/>
        <w:ind w:right="-45"/>
        <w:jc w:val="both"/>
        <w:rPr>
          <w:rFonts w:ascii="Times New Roman" w:hAnsi="Times New Roman" w:cs="Times New Roman"/>
          <w:sz w:val="26"/>
          <w:szCs w:val="26"/>
        </w:rPr>
      </w:pPr>
    </w:p>
    <w:p w:rsidR="00552E6D" w:rsidRPr="00F13E54" w:rsidRDefault="00552E6D" w:rsidP="00552E6D">
      <w:pPr>
        <w:pStyle w:val="ListParagraph"/>
        <w:tabs>
          <w:tab w:val="center" w:pos="6030"/>
        </w:tabs>
        <w:spacing w:line="24" w:lineRule="atLeast"/>
        <w:ind w:left="0"/>
        <w:jc w:val="both"/>
        <w:rPr>
          <w:rFonts w:ascii="Times New Roman" w:hAnsi="Times New Roman" w:cs="Times New Roman"/>
          <w:sz w:val="26"/>
          <w:szCs w:val="26"/>
        </w:rPr>
      </w:pPr>
      <w:r w:rsidRPr="00F13E54">
        <w:rPr>
          <w:rFonts w:ascii="Times New Roman" w:hAnsi="Times New Roman" w:cs="Times New Roman"/>
          <w:sz w:val="26"/>
          <w:szCs w:val="26"/>
        </w:rPr>
        <w:t>- Sử dụng opto để cách ly động lực và điều khiển.</w:t>
      </w:r>
    </w:p>
    <w:p w:rsidR="00552E6D" w:rsidRDefault="00552E6D" w:rsidP="00552E6D">
      <w:pPr>
        <w:pStyle w:val="ListParagraph"/>
        <w:tabs>
          <w:tab w:val="center" w:pos="6030"/>
        </w:tabs>
        <w:spacing w:line="24" w:lineRule="atLeast"/>
        <w:ind w:left="0"/>
        <w:jc w:val="both"/>
        <w:rPr>
          <w:rFonts w:ascii="Times New Roman" w:hAnsi="Times New Roman" w:cs="Times New Roman"/>
          <w:sz w:val="26"/>
          <w:szCs w:val="26"/>
        </w:rPr>
      </w:pPr>
      <w:r>
        <w:rPr>
          <w:rFonts w:ascii="Times New Roman" w:hAnsi="Times New Roman" w:cs="Times New Roman"/>
          <w:sz w:val="26"/>
          <w:szCs w:val="26"/>
        </w:rPr>
        <w:t>- Dùng IC ULN2803</w:t>
      </w:r>
      <w:r w:rsidRPr="00F13E54">
        <w:rPr>
          <w:rFonts w:ascii="Times New Roman" w:hAnsi="Times New Roman" w:cs="Times New Roman"/>
          <w:sz w:val="26"/>
          <w:szCs w:val="26"/>
        </w:rPr>
        <w:t xml:space="preserve"> để kích</w:t>
      </w:r>
      <w:r>
        <w:rPr>
          <w:rFonts w:ascii="Times New Roman" w:hAnsi="Times New Roman" w:cs="Times New Roman"/>
          <w:sz w:val="26"/>
          <w:szCs w:val="26"/>
        </w:rPr>
        <w:t xml:space="preserve"> van hoạt động</w:t>
      </w:r>
      <w:r w:rsidRPr="00F13E54">
        <w:rPr>
          <w:rFonts w:ascii="Times New Roman" w:hAnsi="Times New Roman" w:cs="Times New Roman"/>
          <w:sz w:val="26"/>
          <w:szCs w:val="26"/>
        </w:rPr>
        <w:t>.</w:t>
      </w:r>
    </w:p>
    <w:p w:rsidR="00552E6D" w:rsidRPr="00206249" w:rsidRDefault="00552E6D" w:rsidP="00552E6D">
      <w:pPr>
        <w:pStyle w:val="ListParagraph"/>
        <w:tabs>
          <w:tab w:val="center" w:pos="6030"/>
        </w:tabs>
        <w:spacing w:line="24" w:lineRule="atLeast"/>
        <w:ind w:left="0"/>
        <w:jc w:val="both"/>
        <w:rPr>
          <w:rFonts w:ascii="Times New Roman" w:hAnsi="Times New Roman" w:cs="Times New Roman"/>
          <w:sz w:val="26"/>
          <w:szCs w:val="26"/>
        </w:rPr>
      </w:pPr>
    </w:p>
    <w:p w:rsidR="005F5EAE" w:rsidRPr="00206249" w:rsidRDefault="005F5EAE" w:rsidP="00C16BE2">
      <w:pPr>
        <w:spacing w:line="24" w:lineRule="atLeast"/>
        <w:ind w:firstLine="180"/>
        <w:jc w:val="both"/>
        <w:rPr>
          <w:rFonts w:ascii="Times New Roman" w:hAnsi="Times New Roman" w:cs="Times New Roman"/>
          <w:sz w:val="26"/>
          <w:szCs w:val="26"/>
        </w:rPr>
      </w:pPr>
    </w:p>
    <w:p w:rsidR="00BB5526" w:rsidRPr="00206249" w:rsidRDefault="00BB5526" w:rsidP="00C16BE2">
      <w:pPr>
        <w:spacing w:line="24" w:lineRule="atLeast"/>
        <w:ind w:firstLine="180"/>
        <w:jc w:val="both"/>
        <w:rPr>
          <w:rFonts w:ascii="Times New Roman" w:hAnsi="Times New Roman" w:cs="Times New Roman"/>
          <w:sz w:val="26"/>
          <w:szCs w:val="26"/>
        </w:rPr>
      </w:pPr>
    </w:p>
    <w:p w:rsidR="00BB5526" w:rsidRPr="00206249" w:rsidRDefault="00BB5526" w:rsidP="00C16BE2">
      <w:pPr>
        <w:spacing w:line="24" w:lineRule="atLeast"/>
        <w:ind w:firstLine="180"/>
        <w:jc w:val="both"/>
        <w:rPr>
          <w:rFonts w:ascii="Times New Roman" w:hAnsi="Times New Roman" w:cs="Times New Roman"/>
          <w:sz w:val="26"/>
          <w:szCs w:val="26"/>
        </w:rPr>
      </w:pPr>
    </w:p>
    <w:p w:rsidR="00F76BE8" w:rsidRPr="00206249" w:rsidRDefault="00F76BE8" w:rsidP="00C16BE2">
      <w:pPr>
        <w:jc w:val="both"/>
        <w:rPr>
          <w:rFonts w:ascii="Times New Roman" w:hAnsi="Times New Roman" w:cs="Times New Roman"/>
          <w:sz w:val="26"/>
          <w:szCs w:val="26"/>
        </w:rPr>
      </w:pPr>
    </w:p>
    <w:sectPr w:rsidR="00F76BE8" w:rsidRPr="00206249" w:rsidSect="00712540">
      <w:headerReference w:type="default" r:id="rId16"/>
      <w:footerReference w:type="default" r:id="rId1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09E" w:rsidRDefault="00CB409E" w:rsidP="00B33BA5">
      <w:pPr>
        <w:spacing w:after="0" w:line="240" w:lineRule="auto"/>
      </w:pPr>
      <w:r>
        <w:separator/>
      </w:r>
    </w:p>
  </w:endnote>
  <w:endnote w:type="continuationSeparator" w:id="0">
    <w:p w:rsidR="00CB409E" w:rsidRDefault="00CB409E" w:rsidP="00B33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52" w:rsidRDefault="00197A62" w:rsidP="007B0E52">
    <w:pPr>
      <w:pStyle w:val="Footer"/>
      <w:pBdr>
        <w:top w:val="thinThickSmallGap" w:sz="24" w:space="1" w:color="622423" w:themeColor="accent2" w:themeShade="7F"/>
      </w:pBdr>
      <w:tabs>
        <w:tab w:val="left" w:pos="810"/>
      </w:tabs>
      <w:rPr>
        <w:rFonts w:ascii="Times New Roman" w:eastAsiaTheme="majorEastAsia" w:hAnsi="Times New Roman" w:cs="Times New Roman"/>
        <w:sz w:val="26"/>
        <w:szCs w:val="26"/>
      </w:rPr>
    </w:pPr>
    <w:r w:rsidRPr="00B33BA5">
      <w:rPr>
        <w:rFonts w:ascii="Times New Roman" w:eastAsiaTheme="majorEastAsia" w:hAnsi="Times New Roman" w:cs="Times New Roman"/>
        <w:sz w:val="26"/>
        <w:szCs w:val="26"/>
      </w:rPr>
      <w:t>SVTH:</w:t>
    </w:r>
    <w:r w:rsidR="007B0E52">
      <w:rPr>
        <w:rFonts w:ascii="Times New Roman" w:eastAsiaTheme="majorEastAsia" w:hAnsi="Times New Roman" w:cs="Times New Roman"/>
        <w:sz w:val="26"/>
        <w:szCs w:val="26"/>
      </w:rPr>
      <w:tab/>
      <w:t xml:space="preserve"> Tống Thanh Thuận</w:t>
    </w:r>
  </w:p>
  <w:p w:rsidR="00197A62" w:rsidRDefault="007B0E52" w:rsidP="007B0E52">
    <w:pPr>
      <w:pStyle w:val="Footer"/>
      <w:pBdr>
        <w:top w:val="thinThickSmallGap" w:sz="24" w:space="1" w:color="622423" w:themeColor="accent2" w:themeShade="7F"/>
      </w:pBdr>
      <w:tabs>
        <w:tab w:val="left" w:pos="810"/>
      </w:tabs>
      <w:rPr>
        <w:rFonts w:ascii="Times New Roman" w:hAnsi="Times New Roman" w:cs="Times New Roman"/>
        <w:sz w:val="26"/>
        <w:szCs w:val="26"/>
      </w:rPr>
    </w:pPr>
    <w:r>
      <w:rPr>
        <w:rFonts w:ascii="Times New Roman" w:eastAsiaTheme="majorEastAsia" w:hAnsi="Times New Roman" w:cs="Times New Roman"/>
        <w:sz w:val="26"/>
        <w:szCs w:val="26"/>
      </w:rPr>
      <w:tab/>
    </w:r>
    <w:r w:rsidR="00197A62" w:rsidRPr="00B33BA5">
      <w:rPr>
        <w:rFonts w:ascii="Times New Roman" w:eastAsiaTheme="majorEastAsia" w:hAnsi="Times New Roman" w:cs="Times New Roman"/>
        <w:sz w:val="26"/>
        <w:szCs w:val="26"/>
      </w:rPr>
      <w:t xml:space="preserve"> </w:t>
    </w:r>
    <w:r w:rsidR="00197A62">
      <w:rPr>
        <w:rFonts w:ascii="Times New Roman" w:hAnsi="Times New Roman" w:cs="Times New Roman"/>
        <w:sz w:val="26"/>
        <w:szCs w:val="26"/>
      </w:rPr>
      <w:t>Nguyễn Quang Tiên</w:t>
    </w:r>
  </w:p>
  <w:p w:rsidR="007B0E52" w:rsidRPr="007B0E52" w:rsidRDefault="007B0E52" w:rsidP="007B0E52">
    <w:pPr>
      <w:pStyle w:val="Footer"/>
      <w:pBdr>
        <w:top w:val="thinThickSmallGap" w:sz="24" w:space="1" w:color="622423" w:themeColor="accent2" w:themeShade="7F"/>
      </w:pBdr>
      <w:tabs>
        <w:tab w:val="left" w:pos="810"/>
      </w:tabs>
      <w:rPr>
        <w:rFonts w:ascii="Times New Roman" w:eastAsiaTheme="majorEastAsia" w:hAnsi="Times New Roman" w:cs="Times New Roman"/>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09E" w:rsidRDefault="00CB409E" w:rsidP="00B33BA5">
      <w:pPr>
        <w:spacing w:after="0" w:line="240" w:lineRule="auto"/>
      </w:pPr>
      <w:r>
        <w:separator/>
      </w:r>
    </w:p>
  </w:footnote>
  <w:footnote w:type="continuationSeparator" w:id="0">
    <w:p w:rsidR="00CB409E" w:rsidRDefault="00CB409E" w:rsidP="00B33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6"/>
        <w:szCs w:val="26"/>
      </w:rPr>
      <w:alias w:val="Title"/>
      <w:id w:val="77738743"/>
      <w:placeholder>
        <w:docPart w:val="4DF2F6813A5542B19CBA5566C6AE7F6C"/>
      </w:placeholder>
      <w:dataBinding w:prefixMappings="xmlns:ns0='http://schemas.openxmlformats.org/package/2006/metadata/core-properties' xmlns:ns1='http://purl.org/dc/elements/1.1/'" w:xpath="/ns0:coreProperties[1]/ns1:title[1]" w:storeItemID="{6C3C8BC8-F283-45AE-878A-BAB7291924A1}"/>
      <w:text/>
    </w:sdtPr>
    <w:sdtEndPr/>
    <w:sdtContent>
      <w:p w:rsidR="00197A62" w:rsidRPr="00B33BA5" w:rsidRDefault="00197A62" w:rsidP="00B33BA5">
        <w:pPr>
          <w:pStyle w:val="Header"/>
          <w:pBdr>
            <w:bottom w:val="thickThinSmallGap" w:sz="24" w:space="1" w:color="622423" w:themeColor="accent2" w:themeShade="7F"/>
          </w:pBdr>
          <w:tabs>
            <w:tab w:val="clear" w:pos="4680"/>
            <w:tab w:val="clear" w:pos="9360"/>
          </w:tabs>
          <w:rPr>
            <w:rFonts w:ascii="Times New Roman" w:eastAsiaTheme="majorEastAsia" w:hAnsi="Times New Roman" w:cs="Times New Roman"/>
            <w:sz w:val="26"/>
            <w:szCs w:val="26"/>
          </w:rPr>
        </w:pPr>
        <w:r w:rsidRPr="00B33BA5">
          <w:rPr>
            <w:rFonts w:ascii="Times New Roman" w:eastAsiaTheme="majorEastAsia" w:hAnsi="Times New Roman" w:cs="Times New Roman"/>
            <w:sz w:val="26"/>
            <w:szCs w:val="26"/>
          </w:rPr>
          <w:t>ĐỒ</w:t>
        </w:r>
        <w:r w:rsidR="007B0E52">
          <w:rPr>
            <w:rFonts w:ascii="Times New Roman" w:eastAsiaTheme="majorEastAsia" w:hAnsi="Times New Roman" w:cs="Times New Roman"/>
            <w:sz w:val="26"/>
            <w:szCs w:val="26"/>
          </w:rPr>
          <w:t xml:space="preserve"> ÁN TỐT NGHIỆP                             </w:t>
        </w:r>
        <w:r w:rsidRPr="00B33BA5">
          <w:rPr>
            <w:rFonts w:ascii="Times New Roman" w:eastAsiaTheme="majorEastAsia" w:hAnsi="Times New Roman" w:cs="Times New Roman"/>
            <w:sz w:val="26"/>
            <w:szCs w:val="26"/>
          </w:rPr>
          <w:t xml:space="preserve">      </w:t>
        </w:r>
        <w:r>
          <w:rPr>
            <w:rFonts w:ascii="Times New Roman" w:eastAsiaTheme="majorEastAsia" w:hAnsi="Times New Roman" w:cs="Times New Roman"/>
            <w:sz w:val="26"/>
            <w:szCs w:val="26"/>
          </w:rPr>
          <w:t xml:space="preserve">                      GVHT: Th.S Nguyễn Đắc Lực</w:t>
        </w:r>
      </w:p>
    </w:sdtContent>
  </w:sdt>
  <w:p w:rsidR="00197A62" w:rsidRPr="00B33BA5" w:rsidRDefault="00197A62">
    <w:pPr>
      <w:pStyle w:val="Header"/>
      <w:rPr>
        <w:rFonts w:ascii="Times New Roman" w:hAnsi="Times New Roman" w:cs="Times New Roman"/>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F004B"/>
    <w:multiLevelType w:val="hybridMultilevel"/>
    <w:tmpl w:val="535C773C"/>
    <w:lvl w:ilvl="0" w:tplc="5E2C1866">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A676F"/>
    <w:multiLevelType w:val="hybridMultilevel"/>
    <w:tmpl w:val="D390F65E"/>
    <w:lvl w:ilvl="0" w:tplc="D946F9DA">
      <w:start w:val="1"/>
      <w:numFmt w:val="upperRoman"/>
      <w:lvlText w:val="%1."/>
      <w:lvlJc w:val="left"/>
      <w:pPr>
        <w:ind w:left="1080" w:hanging="72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823AD"/>
    <w:multiLevelType w:val="multilevel"/>
    <w:tmpl w:val="6172E8A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4D96C59"/>
    <w:multiLevelType w:val="hybridMultilevel"/>
    <w:tmpl w:val="C7046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C022F2"/>
    <w:multiLevelType w:val="multilevel"/>
    <w:tmpl w:val="C3FE8C58"/>
    <w:lvl w:ilvl="0">
      <w:start w:val="8"/>
      <w:numFmt w:val="decimal"/>
      <w:lvlText w:val="%1."/>
      <w:lvlJc w:val="left"/>
      <w:pPr>
        <w:ind w:left="390" w:hanging="39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5">
    <w:nsid w:val="17734086"/>
    <w:multiLevelType w:val="hybridMultilevel"/>
    <w:tmpl w:val="1D500A8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84E21ED"/>
    <w:multiLevelType w:val="hybridMultilevel"/>
    <w:tmpl w:val="502036C2"/>
    <w:lvl w:ilvl="0" w:tplc="9E4C65B6">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2711A"/>
    <w:multiLevelType w:val="hybridMultilevel"/>
    <w:tmpl w:val="717623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99467AA"/>
    <w:multiLevelType w:val="hybridMultilevel"/>
    <w:tmpl w:val="9B743074"/>
    <w:lvl w:ilvl="0" w:tplc="4DA4031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9">
    <w:nsid w:val="1BAB1D06"/>
    <w:multiLevelType w:val="multilevel"/>
    <w:tmpl w:val="3AA8C610"/>
    <w:lvl w:ilvl="0">
      <w:start w:val="1"/>
      <w:numFmt w:val="decimal"/>
      <w:lvlText w:val="%1."/>
      <w:lvlJc w:val="left"/>
      <w:pPr>
        <w:ind w:left="855" w:hanging="720"/>
      </w:pPr>
      <w:rPr>
        <w:rFonts w:ascii="Times New Roman" w:eastAsiaTheme="minorHAnsi" w:hAnsi="Times New Roman" w:cs="Times New Roman"/>
      </w:rPr>
    </w:lvl>
    <w:lvl w:ilvl="1">
      <w:start w:val="1"/>
      <w:numFmt w:val="decimal"/>
      <w:isLgl/>
      <w:lvlText w:val="%1.%2."/>
      <w:lvlJc w:val="left"/>
      <w:pPr>
        <w:ind w:left="1575" w:hanging="720"/>
      </w:pPr>
      <w:rPr>
        <w:rFonts w:hint="default"/>
      </w:rPr>
    </w:lvl>
    <w:lvl w:ilvl="2">
      <w:start w:val="1"/>
      <w:numFmt w:val="decimal"/>
      <w:isLgl/>
      <w:lvlText w:val="%1.%2.%3."/>
      <w:lvlJc w:val="left"/>
      <w:pPr>
        <w:ind w:left="2295" w:hanging="720"/>
      </w:pPr>
      <w:rPr>
        <w:rFonts w:hint="default"/>
      </w:rPr>
    </w:lvl>
    <w:lvl w:ilvl="3">
      <w:start w:val="1"/>
      <w:numFmt w:val="decimal"/>
      <w:isLgl/>
      <w:lvlText w:val="%1.%2.%3.%4."/>
      <w:lvlJc w:val="left"/>
      <w:pPr>
        <w:ind w:left="3375" w:hanging="1080"/>
      </w:pPr>
      <w:rPr>
        <w:rFonts w:hint="default"/>
      </w:rPr>
    </w:lvl>
    <w:lvl w:ilvl="4">
      <w:start w:val="1"/>
      <w:numFmt w:val="decimal"/>
      <w:isLgl/>
      <w:lvlText w:val="%1.%2.%3.%4.%5."/>
      <w:lvlJc w:val="left"/>
      <w:pPr>
        <w:ind w:left="4095" w:hanging="1080"/>
      </w:pPr>
      <w:rPr>
        <w:rFonts w:hint="default"/>
      </w:rPr>
    </w:lvl>
    <w:lvl w:ilvl="5">
      <w:start w:val="1"/>
      <w:numFmt w:val="decimal"/>
      <w:isLgl/>
      <w:lvlText w:val="%1.%2.%3.%4.%5.%6."/>
      <w:lvlJc w:val="left"/>
      <w:pPr>
        <w:ind w:left="5175" w:hanging="1440"/>
      </w:pPr>
      <w:rPr>
        <w:rFonts w:hint="default"/>
      </w:rPr>
    </w:lvl>
    <w:lvl w:ilvl="6">
      <w:start w:val="1"/>
      <w:numFmt w:val="decimal"/>
      <w:isLgl/>
      <w:lvlText w:val="%1.%2.%3.%4.%5.%6.%7."/>
      <w:lvlJc w:val="left"/>
      <w:pPr>
        <w:ind w:left="5895" w:hanging="1440"/>
      </w:pPr>
      <w:rPr>
        <w:rFonts w:hint="default"/>
      </w:rPr>
    </w:lvl>
    <w:lvl w:ilvl="7">
      <w:start w:val="1"/>
      <w:numFmt w:val="decimal"/>
      <w:isLgl/>
      <w:lvlText w:val="%1.%2.%3.%4.%5.%6.%7.%8."/>
      <w:lvlJc w:val="left"/>
      <w:pPr>
        <w:ind w:left="6975" w:hanging="1800"/>
      </w:pPr>
      <w:rPr>
        <w:rFonts w:hint="default"/>
      </w:rPr>
    </w:lvl>
    <w:lvl w:ilvl="8">
      <w:start w:val="1"/>
      <w:numFmt w:val="decimal"/>
      <w:isLgl/>
      <w:lvlText w:val="%1.%2.%3.%4.%5.%6.%7.%8.%9."/>
      <w:lvlJc w:val="left"/>
      <w:pPr>
        <w:ind w:left="7695" w:hanging="1800"/>
      </w:pPr>
      <w:rPr>
        <w:rFonts w:hint="default"/>
      </w:rPr>
    </w:lvl>
  </w:abstractNum>
  <w:abstractNum w:abstractNumId="10">
    <w:nsid w:val="1D8649A4"/>
    <w:multiLevelType w:val="hybridMultilevel"/>
    <w:tmpl w:val="0B94782A"/>
    <w:lvl w:ilvl="0" w:tplc="9740DD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1059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300D2B"/>
    <w:multiLevelType w:val="hybridMultilevel"/>
    <w:tmpl w:val="C5F8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B7C9A"/>
    <w:multiLevelType w:val="hybridMultilevel"/>
    <w:tmpl w:val="5B5899BC"/>
    <w:lvl w:ilvl="0" w:tplc="728016C2">
      <w:start w:val="1"/>
      <w:numFmt w:val="upperRoman"/>
      <w:lvlText w:val="%1."/>
      <w:lvlJc w:val="left"/>
      <w:pPr>
        <w:ind w:left="1080" w:hanging="72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1F7043"/>
    <w:multiLevelType w:val="hybridMultilevel"/>
    <w:tmpl w:val="8CF412A8"/>
    <w:lvl w:ilvl="0" w:tplc="D458D380">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2CAC7594"/>
    <w:multiLevelType w:val="multilevel"/>
    <w:tmpl w:val="B0903BEC"/>
    <w:lvl w:ilvl="0">
      <w:start w:val="1"/>
      <w:numFmt w:val="decimal"/>
      <w:lvlText w:val="%1."/>
      <w:lvlJc w:val="left"/>
      <w:pPr>
        <w:ind w:left="54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420" w:hanging="1800"/>
      </w:pPr>
      <w:rPr>
        <w:rFonts w:hint="default"/>
      </w:rPr>
    </w:lvl>
  </w:abstractNum>
  <w:abstractNum w:abstractNumId="16">
    <w:nsid w:val="2EAC43AA"/>
    <w:multiLevelType w:val="hybridMultilevel"/>
    <w:tmpl w:val="B908DFFC"/>
    <w:lvl w:ilvl="0" w:tplc="D0C22460">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7">
    <w:nsid w:val="2F9D65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60D5CB3"/>
    <w:multiLevelType w:val="hybridMultilevel"/>
    <w:tmpl w:val="C8D88C1C"/>
    <w:lvl w:ilvl="0" w:tplc="910A8EA4">
      <w:start w:val="1"/>
      <w:numFmt w:val="decimal"/>
      <w:lvlText w:val="%1."/>
      <w:lvlJc w:val="left"/>
      <w:pPr>
        <w:ind w:left="720" w:hanging="360"/>
      </w:pPr>
      <w:rPr>
        <w:rFonts w:hint="default"/>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39163641"/>
    <w:multiLevelType w:val="hybridMultilevel"/>
    <w:tmpl w:val="025E3708"/>
    <w:lvl w:ilvl="0" w:tplc="A64C21C6">
      <w:start w:val="1"/>
      <w:numFmt w:val="decimal"/>
      <w:lvlText w:val="%1."/>
      <w:lvlJc w:val="left"/>
      <w:pPr>
        <w:ind w:left="855" w:hanging="360"/>
      </w:pPr>
      <w:rPr>
        <w:rFonts w:ascii="Times New Roman" w:eastAsiaTheme="minorHAnsi" w:hAnsi="Times New Roman" w:cs="Times New Roman"/>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0">
    <w:nsid w:val="3A690752"/>
    <w:multiLevelType w:val="hybridMultilevel"/>
    <w:tmpl w:val="ABEC0840"/>
    <w:lvl w:ilvl="0" w:tplc="0B8EBB2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3B1B48AB"/>
    <w:multiLevelType w:val="hybridMultilevel"/>
    <w:tmpl w:val="2092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4F7A73"/>
    <w:multiLevelType w:val="multilevel"/>
    <w:tmpl w:val="E4BCC4C8"/>
    <w:lvl w:ilvl="0">
      <w:start w:val="7"/>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nsid w:val="3B626CFC"/>
    <w:multiLevelType w:val="multilevel"/>
    <w:tmpl w:val="A3F0DB52"/>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hint="default"/>
      </w:rPr>
    </w:lvl>
    <w:lvl w:ilvl="2">
      <w:start w:val="1"/>
      <w:numFmt w:val="lowerLetter"/>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E8E17E5"/>
    <w:multiLevelType w:val="hybridMultilevel"/>
    <w:tmpl w:val="478E8AD0"/>
    <w:lvl w:ilvl="0" w:tplc="631235A4">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5">
    <w:nsid w:val="473D3850"/>
    <w:multiLevelType w:val="hybridMultilevel"/>
    <w:tmpl w:val="ACC0B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A2A20"/>
    <w:multiLevelType w:val="hybridMultilevel"/>
    <w:tmpl w:val="D3FE30C8"/>
    <w:lvl w:ilvl="0" w:tplc="821AB296">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4C6E570A"/>
    <w:multiLevelType w:val="hybridMultilevel"/>
    <w:tmpl w:val="0EA63EF6"/>
    <w:lvl w:ilvl="0" w:tplc="85546E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FB6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FB643AD"/>
    <w:multiLevelType w:val="hybridMultilevel"/>
    <w:tmpl w:val="BDA272CC"/>
    <w:lvl w:ilvl="0" w:tplc="D76E4B8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nsid w:val="581141ED"/>
    <w:multiLevelType w:val="multilevel"/>
    <w:tmpl w:val="ACFEFEAA"/>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8DC2F36"/>
    <w:multiLevelType w:val="hybridMultilevel"/>
    <w:tmpl w:val="42AA05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A9665BF"/>
    <w:multiLevelType w:val="multilevel"/>
    <w:tmpl w:val="32544F9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5C8B1736"/>
    <w:multiLevelType w:val="hybridMultilevel"/>
    <w:tmpl w:val="DAFA5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141176"/>
    <w:multiLevelType w:val="hybridMultilevel"/>
    <w:tmpl w:val="68D42006"/>
    <w:lvl w:ilvl="0" w:tplc="7C846468">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17247D"/>
    <w:multiLevelType w:val="multilevel"/>
    <w:tmpl w:val="F76EC25E"/>
    <w:lvl w:ilvl="0">
      <w:start w:val="7"/>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6">
    <w:nsid w:val="651F1C46"/>
    <w:multiLevelType w:val="hybridMultilevel"/>
    <w:tmpl w:val="BB8C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3E2AFA"/>
    <w:multiLevelType w:val="hybridMultilevel"/>
    <w:tmpl w:val="7528E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470730"/>
    <w:multiLevelType w:val="multilevel"/>
    <w:tmpl w:val="EADC76F6"/>
    <w:lvl w:ilvl="0">
      <w:start w:val="7"/>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6B2016A"/>
    <w:multiLevelType w:val="hybridMultilevel"/>
    <w:tmpl w:val="2C90F512"/>
    <w:lvl w:ilvl="0" w:tplc="8CB4705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0">
    <w:nsid w:val="707E68F3"/>
    <w:multiLevelType w:val="hybridMultilevel"/>
    <w:tmpl w:val="C58C3FBC"/>
    <w:lvl w:ilvl="0" w:tplc="B57E3A08">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1">
    <w:nsid w:val="735F4A90"/>
    <w:multiLevelType w:val="hybridMultilevel"/>
    <w:tmpl w:val="1472C3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0"/>
  </w:num>
  <w:num w:numId="2">
    <w:abstractNumId w:val="16"/>
  </w:num>
  <w:num w:numId="3">
    <w:abstractNumId w:val="14"/>
  </w:num>
  <w:num w:numId="4">
    <w:abstractNumId w:val="10"/>
  </w:num>
  <w:num w:numId="5">
    <w:abstractNumId w:val="41"/>
  </w:num>
  <w:num w:numId="6">
    <w:abstractNumId w:val="5"/>
  </w:num>
  <w:num w:numId="7">
    <w:abstractNumId w:val="32"/>
  </w:num>
  <w:num w:numId="8">
    <w:abstractNumId w:val="31"/>
  </w:num>
  <w:num w:numId="9">
    <w:abstractNumId w:val="18"/>
  </w:num>
  <w:num w:numId="10">
    <w:abstractNumId w:val="6"/>
  </w:num>
  <w:num w:numId="11">
    <w:abstractNumId w:val="34"/>
  </w:num>
  <w:num w:numId="12">
    <w:abstractNumId w:val="1"/>
  </w:num>
  <w:num w:numId="13">
    <w:abstractNumId w:val="13"/>
  </w:num>
  <w:num w:numId="14">
    <w:abstractNumId w:val="33"/>
  </w:num>
  <w:num w:numId="15">
    <w:abstractNumId w:val="37"/>
  </w:num>
  <w:num w:numId="16">
    <w:abstractNumId w:val="25"/>
  </w:num>
  <w:num w:numId="17">
    <w:abstractNumId w:val="20"/>
  </w:num>
  <w:num w:numId="18">
    <w:abstractNumId w:val="15"/>
  </w:num>
  <w:num w:numId="19">
    <w:abstractNumId w:val="39"/>
  </w:num>
  <w:num w:numId="20">
    <w:abstractNumId w:val="26"/>
  </w:num>
  <w:num w:numId="21">
    <w:abstractNumId w:val="9"/>
  </w:num>
  <w:num w:numId="22">
    <w:abstractNumId w:val="8"/>
  </w:num>
  <w:num w:numId="23">
    <w:abstractNumId w:val="19"/>
  </w:num>
  <w:num w:numId="24">
    <w:abstractNumId w:val="24"/>
  </w:num>
  <w:num w:numId="25">
    <w:abstractNumId w:val="30"/>
  </w:num>
  <w:num w:numId="26">
    <w:abstractNumId w:val="22"/>
  </w:num>
  <w:num w:numId="27">
    <w:abstractNumId w:val="35"/>
  </w:num>
  <w:num w:numId="28">
    <w:abstractNumId w:val="38"/>
  </w:num>
  <w:num w:numId="29">
    <w:abstractNumId w:val="4"/>
  </w:num>
  <w:num w:numId="30">
    <w:abstractNumId w:val="27"/>
  </w:num>
  <w:num w:numId="31">
    <w:abstractNumId w:val="29"/>
  </w:num>
  <w:num w:numId="32">
    <w:abstractNumId w:val="0"/>
  </w:num>
  <w:num w:numId="33">
    <w:abstractNumId w:val="23"/>
  </w:num>
  <w:num w:numId="34">
    <w:abstractNumId w:val="2"/>
  </w:num>
  <w:num w:numId="35">
    <w:abstractNumId w:val="28"/>
  </w:num>
  <w:num w:numId="36">
    <w:abstractNumId w:val="11"/>
  </w:num>
  <w:num w:numId="37">
    <w:abstractNumId w:val="17"/>
  </w:num>
  <w:num w:numId="38">
    <w:abstractNumId w:val="3"/>
  </w:num>
  <w:num w:numId="39">
    <w:abstractNumId w:val="7"/>
  </w:num>
  <w:num w:numId="40">
    <w:abstractNumId w:val="12"/>
  </w:num>
  <w:num w:numId="41">
    <w:abstractNumId w:val="2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BA5"/>
    <w:rsid w:val="00000512"/>
    <w:rsid w:val="0002197C"/>
    <w:rsid w:val="00064D4A"/>
    <w:rsid w:val="000A22B9"/>
    <w:rsid w:val="000B7E53"/>
    <w:rsid w:val="000D6965"/>
    <w:rsid w:val="001326FE"/>
    <w:rsid w:val="00146EB7"/>
    <w:rsid w:val="00197A62"/>
    <w:rsid w:val="001B488A"/>
    <w:rsid w:val="001E4CC2"/>
    <w:rsid w:val="001F12DB"/>
    <w:rsid w:val="0020623F"/>
    <w:rsid w:val="00206249"/>
    <w:rsid w:val="00252971"/>
    <w:rsid w:val="002555BC"/>
    <w:rsid w:val="002A79A3"/>
    <w:rsid w:val="002B1A14"/>
    <w:rsid w:val="002E68D1"/>
    <w:rsid w:val="002F0395"/>
    <w:rsid w:val="00303ABB"/>
    <w:rsid w:val="003A7AAF"/>
    <w:rsid w:val="003D6893"/>
    <w:rsid w:val="003E0D9C"/>
    <w:rsid w:val="003F6318"/>
    <w:rsid w:val="003F678D"/>
    <w:rsid w:val="00403FB1"/>
    <w:rsid w:val="004322CD"/>
    <w:rsid w:val="0044604B"/>
    <w:rsid w:val="00451E73"/>
    <w:rsid w:val="00483218"/>
    <w:rsid w:val="00495F65"/>
    <w:rsid w:val="004F252A"/>
    <w:rsid w:val="0055290F"/>
    <w:rsid w:val="00552E6D"/>
    <w:rsid w:val="0057066B"/>
    <w:rsid w:val="005913D6"/>
    <w:rsid w:val="005A1040"/>
    <w:rsid w:val="005A75D2"/>
    <w:rsid w:val="005B24B9"/>
    <w:rsid w:val="005D2892"/>
    <w:rsid w:val="005E5465"/>
    <w:rsid w:val="005F4661"/>
    <w:rsid w:val="005F5EAE"/>
    <w:rsid w:val="00647D13"/>
    <w:rsid w:val="00647E0F"/>
    <w:rsid w:val="0065430B"/>
    <w:rsid w:val="006C284B"/>
    <w:rsid w:val="006D4D18"/>
    <w:rsid w:val="006E3401"/>
    <w:rsid w:val="00703967"/>
    <w:rsid w:val="00712540"/>
    <w:rsid w:val="00774EA3"/>
    <w:rsid w:val="00792D71"/>
    <w:rsid w:val="007B0E52"/>
    <w:rsid w:val="008130AD"/>
    <w:rsid w:val="00833B4F"/>
    <w:rsid w:val="0084660C"/>
    <w:rsid w:val="008562E5"/>
    <w:rsid w:val="008B7CC8"/>
    <w:rsid w:val="008D7C7B"/>
    <w:rsid w:val="008E2683"/>
    <w:rsid w:val="008E56A5"/>
    <w:rsid w:val="009454D6"/>
    <w:rsid w:val="00967159"/>
    <w:rsid w:val="00997115"/>
    <w:rsid w:val="009D6B6D"/>
    <w:rsid w:val="009E2A72"/>
    <w:rsid w:val="009F5E92"/>
    <w:rsid w:val="00A12B29"/>
    <w:rsid w:val="00A20E73"/>
    <w:rsid w:val="00A71D42"/>
    <w:rsid w:val="00A74B5D"/>
    <w:rsid w:val="00A920D3"/>
    <w:rsid w:val="00AB4AD0"/>
    <w:rsid w:val="00AC2FCA"/>
    <w:rsid w:val="00AC5991"/>
    <w:rsid w:val="00B003EA"/>
    <w:rsid w:val="00B005E1"/>
    <w:rsid w:val="00B014A4"/>
    <w:rsid w:val="00B1773B"/>
    <w:rsid w:val="00B1787B"/>
    <w:rsid w:val="00B30307"/>
    <w:rsid w:val="00B33BA5"/>
    <w:rsid w:val="00B36ACC"/>
    <w:rsid w:val="00B71633"/>
    <w:rsid w:val="00BB1283"/>
    <w:rsid w:val="00BB2805"/>
    <w:rsid w:val="00BB5526"/>
    <w:rsid w:val="00BC46D4"/>
    <w:rsid w:val="00BF5D1A"/>
    <w:rsid w:val="00C16BE2"/>
    <w:rsid w:val="00C27900"/>
    <w:rsid w:val="00C408FA"/>
    <w:rsid w:val="00C901AD"/>
    <w:rsid w:val="00CB28DD"/>
    <w:rsid w:val="00CB409E"/>
    <w:rsid w:val="00CC2B44"/>
    <w:rsid w:val="00D438A1"/>
    <w:rsid w:val="00DE4C68"/>
    <w:rsid w:val="00E1051C"/>
    <w:rsid w:val="00E21747"/>
    <w:rsid w:val="00E921FF"/>
    <w:rsid w:val="00E94AED"/>
    <w:rsid w:val="00ED7610"/>
    <w:rsid w:val="00EF1C74"/>
    <w:rsid w:val="00F75540"/>
    <w:rsid w:val="00F76BE8"/>
    <w:rsid w:val="00F85FCC"/>
    <w:rsid w:val="00FA4AD1"/>
    <w:rsid w:val="00FB575E"/>
    <w:rsid w:val="00FD2F59"/>
    <w:rsid w:val="00FE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51C"/>
  </w:style>
  <w:style w:type="paragraph" w:styleId="Heading2">
    <w:name w:val="heading 2"/>
    <w:basedOn w:val="Normal"/>
    <w:next w:val="Normal"/>
    <w:link w:val="Heading2Char"/>
    <w:autoRedefine/>
    <w:unhideWhenUsed/>
    <w:qFormat/>
    <w:rsid w:val="00A71D42"/>
    <w:pPr>
      <w:keepNext/>
      <w:spacing w:before="120" w:after="60" w:line="312" w:lineRule="auto"/>
      <w:ind w:right="-151"/>
      <w:jc w:val="both"/>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autoRedefine/>
    <w:unhideWhenUsed/>
    <w:qFormat/>
    <w:rsid w:val="00A71D42"/>
    <w:pPr>
      <w:keepNext/>
      <w:spacing w:after="0" w:line="312"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BA5"/>
  </w:style>
  <w:style w:type="paragraph" w:styleId="Footer">
    <w:name w:val="footer"/>
    <w:basedOn w:val="Normal"/>
    <w:link w:val="FooterChar"/>
    <w:uiPriority w:val="99"/>
    <w:unhideWhenUsed/>
    <w:rsid w:val="00B33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BA5"/>
  </w:style>
  <w:style w:type="paragraph" w:styleId="BalloonText">
    <w:name w:val="Balloon Text"/>
    <w:basedOn w:val="Normal"/>
    <w:link w:val="BalloonTextChar"/>
    <w:uiPriority w:val="99"/>
    <w:semiHidden/>
    <w:unhideWhenUsed/>
    <w:rsid w:val="00B33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BA5"/>
    <w:rPr>
      <w:rFonts w:ascii="Tahoma" w:hAnsi="Tahoma" w:cs="Tahoma"/>
      <w:sz w:val="16"/>
      <w:szCs w:val="16"/>
    </w:rPr>
  </w:style>
  <w:style w:type="character" w:customStyle="1" w:styleId="pbody">
    <w:name w:val="pbody"/>
    <w:basedOn w:val="DefaultParagraphFont"/>
    <w:rsid w:val="003F6318"/>
  </w:style>
  <w:style w:type="paragraph" w:styleId="ListParagraph">
    <w:name w:val="List Paragraph"/>
    <w:basedOn w:val="Normal"/>
    <w:uiPriority w:val="34"/>
    <w:qFormat/>
    <w:rsid w:val="009F5E92"/>
    <w:pPr>
      <w:ind w:left="720"/>
      <w:contextualSpacing/>
    </w:pPr>
  </w:style>
  <w:style w:type="paragraph" w:customStyle="1" w:styleId="Timesnewroman">
    <w:name w:val="Times new roman"/>
    <w:basedOn w:val="Normal"/>
    <w:link w:val="TimesnewromanChar"/>
    <w:rsid w:val="005E5465"/>
    <w:pPr>
      <w:spacing w:after="0" w:line="240" w:lineRule="auto"/>
    </w:pPr>
    <w:rPr>
      <w:rFonts w:ascii="Arial" w:eastAsia="Times New Roman" w:hAnsi="Arial" w:cs="Arial"/>
      <w:sz w:val="26"/>
      <w:szCs w:val="26"/>
    </w:rPr>
  </w:style>
  <w:style w:type="character" w:customStyle="1" w:styleId="TimesnewromanChar">
    <w:name w:val="Times new roman Char"/>
    <w:basedOn w:val="DefaultParagraphFont"/>
    <w:link w:val="Timesnewroman"/>
    <w:rsid w:val="005E5465"/>
    <w:rPr>
      <w:rFonts w:ascii="Arial" w:eastAsia="Times New Roman" w:hAnsi="Arial" w:cs="Arial"/>
      <w:sz w:val="26"/>
      <w:szCs w:val="26"/>
    </w:rPr>
  </w:style>
  <w:style w:type="character" w:styleId="Strong">
    <w:name w:val="Strong"/>
    <w:basedOn w:val="DefaultParagraphFont"/>
    <w:qFormat/>
    <w:rsid w:val="005E5465"/>
    <w:rPr>
      <w:b/>
      <w:bCs/>
    </w:rPr>
  </w:style>
  <w:style w:type="paragraph" w:customStyle="1" w:styleId="Default">
    <w:name w:val="Default"/>
    <w:rsid w:val="005F5EAE"/>
    <w:pPr>
      <w:suppressAutoHyphens/>
      <w:autoSpaceDN w:val="0"/>
      <w:spacing w:after="0" w:line="240" w:lineRule="auto"/>
      <w:textAlignment w:val="baseline"/>
    </w:pPr>
    <w:rPr>
      <w:rFonts w:ascii="Times New Roman" w:eastAsia="Lucida Sans Unicode" w:hAnsi="Times New Roman" w:cs="Tahoma"/>
      <w:color w:val="000000"/>
      <w:kern w:val="3"/>
      <w:sz w:val="24"/>
      <w:szCs w:val="24"/>
    </w:rPr>
  </w:style>
  <w:style w:type="paragraph" w:styleId="BodyText2">
    <w:name w:val="Body Text 2"/>
    <w:basedOn w:val="Normal"/>
    <w:link w:val="BodyText2Char"/>
    <w:uiPriority w:val="99"/>
    <w:semiHidden/>
    <w:unhideWhenUsed/>
    <w:rsid w:val="005F5EAE"/>
    <w:pPr>
      <w:widowControl w:val="0"/>
      <w:suppressAutoHyphens/>
      <w:autoSpaceDN w:val="0"/>
      <w:spacing w:after="120" w:line="480" w:lineRule="auto"/>
      <w:textAlignment w:val="baseline"/>
    </w:pPr>
    <w:rPr>
      <w:rFonts w:ascii="Times New Roman" w:eastAsia="Lucida Sans Unicode" w:hAnsi="Times New Roman" w:cs="Tahoma"/>
      <w:kern w:val="3"/>
      <w:sz w:val="24"/>
      <w:szCs w:val="24"/>
    </w:rPr>
  </w:style>
  <w:style w:type="character" w:customStyle="1" w:styleId="BodyText2Char">
    <w:name w:val="Body Text 2 Char"/>
    <w:basedOn w:val="DefaultParagraphFont"/>
    <w:link w:val="BodyText2"/>
    <w:uiPriority w:val="99"/>
    <w:semiHidden/>
    <w:rsid w:val="005F5EAE"/>
    <w:rPr>
      <w:rFonts w:ascii="Times New Roman" w:eastAsia="Lucida Sans Unicode" w:hAnsi="Times New Roman" w:cs="Tahoma"/>
      <w:kern w:val="3"/>
      <w:sz w:val="24"/>
      <w:szCs w:val="24"/>
    </w:rPr>
  </w:style>
  <w:style w:type="paragraph" w:customStyle="1" w:styleId="Standard">
    <w:name w:val="Standard"/>
    <w:rsid w:val="00B1773B"/>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character" w:customStyle="1" w:styleId="Heading2Char">
    <w:name w:val="Heading 2 Char"/>
    <w:basedOn w:val="DefaultParagraphFont"/>
    <w:link w:val="Heading2"/>
    <w:rsid w:val="00A71D42"/>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rsid w:val="00A71D42"/>
    <w:rPr>
      <w:rFonts w:ascii="Times New Roman" w:eastAsia="Times New Roman" w:hAnsi="Times New Roman" w:cs="Times New Roman"/>
      <w:b/>
      <w:bCs/>
      <w:sz w:val="26"/>
      <w:szCs w:val="26"/>
    </w:rPr>
  </w:style>
  <w:style w:type="paragraph" w:customStyle="1" w:styleId="Heding2">
    <w:name w:val="Heding 2"/>
    <w:basedOn w:val="Normal"/>
    <w:link w:val="Heding2Char"/>
    <w:autoRedefine/>
    <w:qFormat/>
    <w:rsid w:val="00A71D42"/>
    <w:pPr>
      <w:spacing w:after="0" w:line="312" w:lineRule="auto"/>
      <w:ind w:left="1440"/>
    </w:pPr>
    <w:rPr>
      <w:rFonts w:ascii="Times New Roman" w:eastAsia="Times New Roman" w:hAnsi="Times New Roman" w:cs="Times New Roman"/>
      <w:b/>
      <w:sz w:val="26"/>
      <w:szCs w:val="26"/>
    </w:rPr>
  </w:style>
  <w:style w:type="character" w:customStyle="1" w:styleId="Heding2Char">
    <w:name w:val="Heding 2 Char"/>
    <w:link w:val="Heding2"/>
    <w:rsid w:val="00A71D42"/>
    <w:rPr>
      <w:rFonts w:ascii="Times New Roman" w:eastAsia="Times New Roman" w:hAnsi="Times New Roman" w:cs="Times New Roman"/>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51C"/>
  </w:style>
  <w:style w:type="paragraph" w:styleId="Heading2">
    <w:name w:val="heading 2"/>
    <w:basedOn w:val="Normal"/>
    <w:next w:val="Normal"/>
    <w:link w:val="Heading2Char"/>
    <w:autoRedefine/>
    <w:unhideWhenUsed/>
    <w:qFormat/>
    <w:rsid w:val="00A71D42"/>
    <w:pPr>
      <w:keepNext/>
      <w:spacing w:before="120" w:after="60" w:line="312" w:lineRule="auto"/>
      <w:ind w:right="-151"/>
      <w:jc w:val="both"/>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autoRedefine/>
    <w:unhideWhenUsed/>
    <w:qFormat/>
    <w:rsid w:val="00A71D42"/>
    <w:pPr>
      <w:keepNext/>
      <w:spacing w:after="0" w:line="312"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BA5"/>
  </w:style>
  <w:style w:type="paragraph" w:styleId="Footer">
    <w:name w:val="footer"/>
    <w:basedOn w:val="Normal"/>
    <w:link w:val="FooterChar"/>
    <w:uiPriority w:val="99"/>
    <w:unhideWhenUsed/>
    <w:rsid w:val="00B33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BA5"/>
  </w:style>
  <w:style w:type="paragraph" w:styleId="BalloonText">
    <w:name w:val="Balloon Text"/>
    <w:basedOn w:val="Normal"/>
    <w:link w:val="BalloonTextChar"/>
    <w:uiPriority w:val="99"/>
    <w:semiHidden/>
    <w:unhideWhenUsed/>
    <w:rsid w:val="00B33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BA5"/>
    <w:rPr>
      <w:rFonts w:ascii="Tahoma" w:hAnsi="Tahoma" w:cs="Tahoma"/>
      <w:sz w:val="16"/>
      <w:szCs w:val="16"/>
    </w:rPr>
  </w:style>
  <w:style w:type="character" w:customStyle="1" w:styleId="pbody">
    <w:name w:val="pbody"/>
    <w:basedOn w:val="DefaultParagraphFont"/>
    <w:rsid w:val="003F6318"/>
  </w:style>
  <w:style w:type="paragraph" w:styleId="ListParagraph">
    <w:name w:val="List Paragraph"/>
    <w:basedOn w:val="Normal"/>
    <w:uiPriority w:val="34"/>
    <w:qFormat/>
    <w:rsid w:val="009F5E92"/>
    <w:pPr>
      <w:ind w:left="720"/>
      <w:contextualSpacing/>
    </w:pPr>
  </w:style>
  <w:style w:type="paragraph" w:customStyle="1" w:styleId="Timesnewroman">
    <w:name w:val="Times new roman"/>
    <w:basedOn w:val="Normal"/>
    <w:link w:val="TimesnewromanChar"/>
    <w:rsid w:val="005E5465"/>
    <w:pPr>
      <w:spacing w:after="0" w:line="240" w:lineRule="auto"/>
    </w:pPr>
    <w:rPr>
      <w:rFonts w:ascii="Arial" w:eastAsia="Times New Roman" w:hAnsi="Arial" w:cs="Arial"/>
      <w:sz w:val="26"/>
      <w:szCs w:val="26"/>
    </w:rPr>
  </w:style>
  <w:style w:type="character" w:customStyle="1" w:styleId="TimesnewromanChar">
    <w:name w:val="Times new roman Char"/>
    <w:basedOn w:val="DefaultParagraphFont"/>
    <w:link w:val="Timesnewroman"/>
    <w:rsid w:val="005E5465"/>
    <w:rPr>
      <w:rFonts w:ascii="Arial" w:eastAsia="Times New Roman" w:hAnsi="Arial" w:cs="Arial"/>
      <w:sz w:val="26"/>
      <w:szCs w:val="26"/>
    </w:rPr>
  </w:style>
  <w:style w:type="character" w:styleId="Strong">
    <w:name w:val="Strong"/>
    <w:basedOn w:val="DefaultParagraphFont"/>
    <w:qFormat/>
    <w:rsid w:val="005E5465"/>
    <w:rPr>
      <w:b/>
      <w:bCs/>
    </w:rPr>
  </w:style>
  <w:style w:type="paragraph" w:customStyle="1" w:styleId="Default">
    <w:name w:val="Default"/>
    <w:rsid w:val="005F5EAE"/>
    <w:pPr>
      <w:suppressAutoHyphens/>
      <w:autoSpaceDN w:val="0"/>
      <w:spacing w:after="0" w:line="240" w:lineRule="auto"/>
      <w:textAlignment w:val="baseline"/>
    </w:pPr>
    <w:rPr>
      <w:rFonts w:ascii="Times New Roman" w:eastAsia="Lucida Sans Unicode" w:hAnsi="Times New Roman" w:cs="Tahoma"/>
      <w:color w:val="000000"/>
      <w:kern w:val="3"/>
      <w:sz w:val="24"/>
      <w:szCs w:val="24"/>
    </w:rPr>
  </w:style>
  <w:style w:type="paragraph" w:styleId="BodyText2">
    <w:name w:val="Body Text 2"/>
    <w:basedOn w:val="Normal"/>
    <w:link w:val="BodyText2Char"/>
    <w:uiPriority w:val="99"/>
    <w:semiHidden/>
    <w:unhideWhenUsed/>
    <w:rsid w:val="005F5EAE"/>
    <w:pPr>
      <w:widowControl w:val="0"/>
      <w:suppressAutoHyphens/>
      <w:autoSpaceDN w:val="0"/>
      <w:spacing w:after="120" w:line="480" w:lineRule="auto"/>
      <w:textAlignment w:val="baseline"/>
    </w:pPr>
    <w:rPr>
      <w:rFonts w:ascii="Times New Roman" w:eastAsia="Lucida Sans Unicode" w:hAnsi="Times New Roman" w:cs="Tahoma"/>
      <w:kern w:val="3"/>
      <w:sz w:val="24"/>
      <w:szCs w:val="24"/>
    </w:rPr>
  </w:style>
  <w:style w:type="character" w:customStyle="1" w:styleId="BodyText2Char">
    <w:name w:val="Body Text 2 Char"/>
    <w:basedOn w:val="DefaultParagraphFont"/>
    <w:link w:val="BodyText2"/>
    <w:uiPriority w:val="99"/>
    <w:semiHidden/>
    <w:rsid w:val="005F5EAE"/>
    <w:rPr>
      <w:rFonts w:ascii="Times New Roman" w:eastAsia="Lucida Sans Unicode" w:hAnsi="Times New Roman" w:cs="Tahoma"/>
      <w:kern w:val="3"/>
      <w:sz w:val="24"/>
      <w:szCs w:val="24"/>
    </w:rPr>
  </w:style>
  <w:style w:type="paragraph" w:customStyle="1" w:styleId="Standard">
    <w:name w:val="Standard"/>
    <w:rsid w:val="00B1773B"/>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character" w:customStyle="1" w:styleId="Heading2Char">
    <w:name w:val="Heading 2 Char"/>
    <w:basedOn w:val="DefaultParagraphFont"/>
    <w:link w:val="Heading2"/>
    <w:rsid w:val="00A71D42"/>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rsid w:val="00A71D42"/>
    <w:rPr>
      <w:rFonts w:ascii="Times New Roman" w:eastAsia="Times New Roman" w:hAnsi="Times New Roman" w:cs="Times New Roman"/>
      <w:b/>
      <w:bCs/>
      <w:sz w:val="26"/>
      <w:szCs w:val="26"/>
    </w:rPr>
  </w:style>
  <w:style w:type="paragraph" w:customStyle="1" w:styleId="Heding2">
    <w:name w:val="Heding 2"/>
    <w:basedOn w:val="Normal"/>
    <w:link w:val="Heding2Char"/>
    <w:autoRedefine/>
    <w:qFormat/>
    <w:rsid w:val="00A71D42"/>
    <w:pPr>
      <w:spacing w:after="0" w:line="312" w:lineRule="auto"/>
      <w:ind w:left="1440"/>
    </w:pPr>
    <w:rPr>
      <w:rFonts w:ascii="Times New Roman" w:eastAsia="Times New Roman" w:hAnsi="Times New Roman" w:cs="Times New Roman"/>
      <w:b/>
      <w:sz w:val="26"/>
      <w:szCs w:val="26"/>
    </w:rPr>
  </w:style>
  <w:style w:type="character" w:customStyle="1" w:styleId="Heding2Char">
    <w:name w:val="Heding 2 Char"/>
    <w:link w:val="Heding2"/>
    <w:rsid w:val="00A71D42"/>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489562">
      <w:bodyDiv w:val="1"/>
      <w:marLeft w:val="0"/>
      <w:marRight w:val="0"/>
      <w:marTop w:val="0"/>
      <w:marBottom w:val="0"/>
      <w:divBdr>
        <w:top w:val="none" w:sz="0" w:space="0" w:color="auto"/>
        <w:left w:val="none" w:sz="0" w:space="0" w:color="auto"/>
        <w:bottom w:val="none" w:sz="0" w:space="0" w:color="auto"/>
        <w:right w:val="none" w:sz="0" w:space="0" w:color="auto"/>
      </w:divBdr>
      <w:divsChild>
        <w:div w:id="1287204250">
          <w:marLeft w:val="0"/>
          <w:marRight w:val="0"/>
          <w:marTop w:val="0"/>
          <w:marBottom w:val="0"/>
          <w:divBdr>
            <w:top w:val="none" w:sz="0" w:space="0" w:color="auto"/>
            <w:left w:val="none" w:sz="0" w:space="0" w:color="auto"/>
            <w:bottom w:val="none" w:sz="0" w:space="0" w:color="auto"/>
            <w:right w:val="none" w:sz="0" w:space="0" w:color="auto"/>
          </w:divBdr>
          <w:divsChild>
            <w:div w:id="1599365499">
              <w:marLeft w:val="0"/>
              <w:marRight w:val="0"/>
              <w:marTop w:val="0"/>
              <w:marBottom w:val="0"/>
              <w:divBdr>
                <w:top w:val="none" w:sz="0" w:space="0" w:color="auto"/>
                <w:left w:val="none" w:sz="0" w:space="0" w:color="auto"/>
                <w:bottom w:val="none" w:sz="0" w:space="0" w:color="auto"/>
                <w:right w:val="none" w:sz="0" w:space="0" w:color="auto"/>
              </w:divBdr>
              <w:divsChild>
                <w:div w:id="1225487174">
                  <w:marLeft w:val="0"/>
                  <w:marRight w:val="0"/>
                  <w:marTop w:val="0"/>
                  <w:marBottom w:val="0"/>
                  <w:divBdr>
                    <w:top w:val="none" w:sz="0" w:space="0" w:color="auto"/>
                    <w:left w:val="none" w:sz="0" w:space="0" w:color="auto"/>
                    <w:bottom w:val="none" w:sz="0" w:space="0" w:color="auto"/>
                    <w:right w:val="none" w:sz="0" w:space="0" w:color="auto"/>
                  </w:divBdr>
                  <w:divsChild>
                    <w:div w:id="1842305902">
                      <w:marLeft w:val="0"/>
                      <w:marRight w:val="0"/>
                      <w:marTop w:val="0"/>
                      <w:marBottom w:val="0"/>
                      <w:divBdr>
                        <w:top w:val="none" w:sz="0" w:space="0" w:color="auto"/>
                        <w:left w:val="none" w:sz="0" w:space="0" w:color="auto"/>
                        <w:bottom w:val="none" w:sz="0" w:space="0" w:color="auto"/>
                        <w:right w:val="none" w:sz="0" w:space="0" w:color="auto"/>
                      </w:divBdr>
                      <w:divsChild>
                        <w:div w:id="888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F2F6813A5542B19CBA5566C6AE7F6C"/>
        <w:category>
          <w:name w:val="General"/>
          <w:gallery w:val="placeholder"/>
        </w:category>
        <w:types>
          <w:type w:val="bbPlcHdr"/>
        </w:types>
        <w:behaviors>
          <w:behavior w:val="content"/>
        </w:behaviors>
        <w:guid w:val="{E95F54CF-7099-43DC-9EE3-6097597B5B4A}"/>
      </w:docPartPr>
      <w:docPartBody>
        <w:p w:rsidR="005B1EAF" w:rsidRDefault="00A60A5F" w:rsidP="00A60A5F">
          <w:pPr>
            <w:pStyle w:val="4DF2F6813A5542B19CBA5566C6AE7F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5F"/>
    <w:rsid w:val="00001531"/>
    <w:rsid w:val="001B4459"/>
    <w:rsid w:val="002A60B0"/>
    <w:rsid w:val="00303CF1"/>
    <w:rsid w:val="00365E05"/>
    <w:rsid w:val="00401426"/>
    <w:rsid w:val="004104B2"/>
    <w:rsid w:val="00426042"/>
    <w:rsid w:val="005740C3"/>
    <w:rsid w:val="005B1EAF"/>
    <w:rsid w:val="00710ED4"/>
    <w:rsid w:val="00792CCF"/>
    <w:rsid w:val="0080498B"/>
    <w:rsid w:val="00831260"/>
    <w:rsid w:val="008C5166"/>
    <w:rsid w:val="00A60A5F"/>
    <w:rsid w:val="00A903C2"/>
    <w:rsid w:val="00D964A4"/>
    <w:rsid w:val="00F217BF"/>
    <w:rsid w:val="00FB2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3BD8C257F440CD89E559E29B1FBB49">
    <w:name w:val="753BD8C257F440CD89E559E29B1FBB49"/>
    <w:rsid w:val="00A60A5F"/>
  </w:style>
  <w:style w:type="paragraph" w:customStyle="1" w:styleId="4DF2F6813A5542B19CBA5566C6AE7F6C">
    <w:name w:val="4DF2F6813A5542B19CBA5566C6AE7F6C"/>
    <w:rsid w:val="00A60A5F"/>
  </w:style>
  <w:style w:type="paragraph" w:customStyle="1" w:styleId="9B27CECBC2B7442C93416593A81F7B74">
    <w:name w:val="9B27CECBC2B7442C93416593A81F7B74"/>
    <w:rsid w:val="00A60A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3BD8C257F440CD89E559E29B1FBB49">
    <w:name w:val="753BD8C257F440CD89E559E29B1FBB49"/>
    <w:rsid w:val="00A60A5F"/>
  </w:style>
  <w:style w:type="paragraph" w:customStyle="1" w:styleId="4DF2F6813A5542B19CBA5566C6AE7F6C">
    <w:name w:val="4DF2F6813A5542B19CBA5566C6AE7F6C"/>
    <w:rsid w:val="00A60A5F"/>
  </w:style>
  <w:style w:type="paragraph" w:customStyle="1" w:styleId="9B27CECBC2B7442C93416593A81F7B74">
    <w:name w:val="9B27CECBC2B7442C93416593A81F7B74"/>
    <w:rsid w:val="00A60A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CC64E-4767-40F6-8683-3BFFB63CC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ĐỒ ÁN TỐT NGHIỆP                                                         GVHT: Th.S Nguyễn Đắc Lực</vt:lpstr>
    </vt:vector>
  </TitlesOfParts>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TỐT NGHIỆP                                                         GVHT: Th.S Nguyễn Đắc Lực</dc:title>
  <dc:creator>JIN</dc:creator>
  <cp:lastModifiedBy>Fairy</cp:lastModifiedBy>
  <cp:revision>47</cp:revision>
  <dcterms:created xsi:type="dcterms:W3CDTF">2012-04-10T06:34:00Z</dcterms:created>
  <dcterms:modified xsi:type="dcterms:W3CDTF">2014-05-20T07:52:00Z</dcterms:modified>
</cp:coreProperties>
</file>