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F5D" w:rsidRPr="009A1F5D" w:rsidRDefault="009A1F5D" w:rsidP="009A1F5D">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9A1F5D">
        <w:rPr>
          <w:rFonts w:ascii="Times New Roman" w:eastAsia="Times New Roman" w:hAnsi="Times New Roman" w:cs="Times New Roman"/>
          <w:b/>
          <w:bCs/>
          <w:kern w:val="36"/>
          <w:sz w:val="48"/>
          <w:szCs w:val="48"/>
          <w:lang w:eastAsia="fr-FR"/>
        </w:rPr>
        <w:t>Retraites : la mobilisation des lycéens ne faiblit pas</w:t>
      </w:r>
    </w:p>
    <w:p w:rsidR="009A1F5D" w:rsidRPr="009A1F5D" w:rsidRDefault="009A1F5D" w:rsidP="009A1F5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696460" cy="2636520"/>
            <wp:effectExtent l="19050" t="0" r="8890" b="0"/>
            <wp:docPr id="2" name="Image 2" descr="Des lycéens à Toulouse, vendr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 lycéens à Toulouse, vendredi."/>
                    <pic:cNvPicPr>
                      <a:picLocks noChangeAspect="1" noChangeArrowheads="1"/>
                    </pic:cNvPicPr>
                  </pic:nvPicPr>
                  <pic:blipFill>
                    <a:blip r:embed="rId4" cstate="print"/>
                    <a:srcRect/>
                    <a:stretch>
                      <a:fillRect/>
                    </a:stretch>
                  </pic:blipFill>
                  <pic:spPr bwMode="auto">
                    <a:xfrm>
                      <a:off x="0" y="0"/>
                      <a:ext cx="4696460" cy="2636520"/>
                    </a:xfrm>
                    <a:prstGeom prst="rect">
                      <a:avLst/>
                    </a:prstGeom>
                    <a:noFill/>
                    <a:ln w="9525">
                      <a:noFill/>
                      <a:miter lim="800000"/>
                      <a:headEnd/>
                      <a:tailEnd/>
                    </a:ln>
                  </pic:spPr>
                </pic:pic>
              </a:graphicData>
            </a:graphic>
          </wp:inline>
        </w:drawing>
      </w:r>
      <w:r w:rsidRPr="009A1F5D">
        <w:rPr>
          <w:rFonts w:ascii="Times New Roman" w:eastAsia="Times New Roman" w:hAnsi="Times New Roman" w:cs="Times New Roman"/>
          <w:sz w:val="24"/>
          <w:szCs w:val="24"/>
          <w:lang w:eastAsia="fr-FR"/>
        </w:rPr>
        <w:br/>
        <w:t xml:space="preserve">Des lycéens à Toulouse, vendredi. Crédits photo : ERIC CABANIS/AFP </w:t>
      </w:r>
    </w:p>
    <w:p w:rsidR="009A1F5D" w:rsidRPr="009A1F5D" w:rsidRDefault="009A1F5D" w:rsidP="009A1F5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A1F5D">
        <w:rPr>
          <w:rFonts w:ascii="Times New Roman" w:eastAsia="Times New Roman" w:hAnsi="Times New Roman" w:cs="Times New Roman"/>
          <w:b/>
          <w:bCs/>
          <w:sz w:val="36"/>
          <w:szCs w:val="36"/>
          <w:lang w:eastAsia="fr-FR"/>
        </w:rPr>
        <w:t xml:space="preserve">Vendredi, plus de 300 lycées restaient perturbés, d'après le ministère de l'Education. Le gouvernement s'inquiète des possibles débordements. Brice </w:t>
      </w:r>
      <w:proofErr w:type="spellStart"/>
      <w:r w:rsidRPr="009A1F5D">
        <w:rPr>
          <w:rFonts w:ascii="Times New Roman" w:eastAsia="Times New Roman" w:hAnsi="Times New Roman" w:cs="Times New Roman"/>
          <w:b/>
          <w:bCs/>
          <w:sz w:val="36"/>
          <w:szCs w:val="36"/>
          <w:lang w:eastAsia="fr-FR"/>
        </w:rPr>
        <w:t>Hortefeux</w:t>
      </w:r>
      <w:proofErr w:type="spellEnd"/>
      <w:r w:rsidRPr="009A1F5D">
        <w:rPr>
          <w:rFonts w:ascii="Times New Roman" w:eastAsia="Times New Roman" w:hAnsi="Times New Roman" w:cs="Times New Roman"/>
          <w:b/>
          <w:bCs/>
          <w:sz w:val="36"/>
          <w:szCs w:val="36"/>
          <w:lang w:eastAsia="fr-FR"/>
        </w:rPr>
        <w:t xml:space="preserve"> demande notamment à la police de «limiter l'usage de la force».</w:t>
      </w:r>
    </w:p>
    <w:p w:rsidR="009A1F5D" w:rsidRPr="009A1F5D" w:rsidRDefault="009A1F5D" w:rsidP="009A1F5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8890" cy="8890"/>
            <wp:effectExtent l="0" t="0" r="0" b="0"/>
            <wp:docPr id="3" name="Image 3" descr="http://www.lefigaro.fr/icones/co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figaro.fr/icones/coeur-.gif"/>
                    <pic:cNvPicPr>
                      <a:picLocks noChangeAspect="1" noChangeArrowheads="1"/>
                    </pic:cNvPicPr>
                  </pic:nvPicPr>
                  <pic:blipFill>
                    <a:blip r:embed="rId5"/>
                    <a:srcRect/>
                    <a:stretch>
                      <a:fillRect/>
                    </a:stretch>
                  </pic:blipFill>
                  <pic:spPr bwMode="auto">
                    <a:xfrm>
                      <a:off x="0" y="0"/>
                      <a:ext cx="8890" cy="8890"/>
                    </a:xfrm>
                    <a:prstGeom prst="rect">
                      <a:avLst/>
                    </a:prstGeom>
                    <a:noFill/>
                    <a:ln w="9525">
                      <a:noFill/>
                      <a:miter lim="800000"/>
                      <a:headEnd/>
                      <a:tailEnd/>
                    </a:ln>
                  </pic:spPr>
                </pic:pic>
              </a:graphicData>
            </a:graphic>
          </wp:inline>
        </w:drawing>
      </w:r>
    </w:p>
    <w:p w:rsidR="009A1F5D" w:rsidRPr="009A1F5D" w:rsidRDefault="009A1F5D" w:rsidP="009A1F5D">
      <w:pPr>
        <w:spacing w:before="100" w:beforeAutospacing="1" w:after="100" w:afterAutospacing="1" w:line="240" w:lineRule="auto"/>
        <w:rPr>
          <w:rFonts w:ascii="Times New Roman" w:eastAsia="Times New Roman" w:hAnsi="Times New Roman" w:cs="Times New Roman"/>
          <w:sz w:val="24"/>
          <w:szCs w:val="24"/>
          <w:lang w:eastAsia="fr-FR"/>
        </w:rPr>
      </w:pPr>
      <w:r w:rsidRPr="009A1F5D">
        <w:rPr>
          <w:rFonts w:ascii="Times New Roman" w:eastAsia="Times New Roman" w:hAnsi="Times New Roman" w:cs="Times New Roman"/>
          <w:sz w:val="24"/>
          <w:szCs w:val="24"/>
          <w:lang w:eastAsia="fr-FR"/>
        </w:rPr>
        <w:t xml:space="preserve">Le conflit autour de la réforme des retraites dans les lycées semble vouloir s'installer dans la durée. Après la journée d'action de mardi au cours de laquelle plus de 350 lycées avaient été perturbés, le mouvement lycéen avait pourtant eu l'air de s'essouffler: seuls 135 lycées connaissaient des difficultés mercredi. Mais depuis jeudi et l'appel à la mobilisation de l'Union nationale lycéenne (UNL), le mouvement a repris de la vigueur. Jeudi, </w:t>
      </w:r>
      <w:hyperlink r:id="rId6" w:tgtFrame="_self" w:history="1">
        <w:r w:rsidRPr="009A1F5D">
          <w:rPr>
            <w:rFonts w:ascii="Times New Roman" w:eastAsia="Times New Roman" w:hAnsi="Times New Roman" w:cs="Times New Roman"/>
            <w:color w:val="0000FF"/>
            <w:sz w:val="24"/>
            <w:szCs w:val="24"/>
            <w:u w:val="single"/>
            <w:lang w:eastAsia="fr-FR"/>
          </w:rPr>
          <w:t>le fonctionnement de 342 lycées était perturbé</w:t>
        </w:r>
      </w:hyperlink>
      <w:r w:rsidRPr="009A1F5D">
        <w:rPr>
          <w:rFonts w:ascii="Times New Roman" w:eastAsia="Times New Roman" w:hAnsi="Times New Roman" w:cs="Times New Roman"/>
          <w:sz w:val="24"/>
          <w:szCs w:val="24"/>
          <w:lang w:eastAsia="fr-FR"/>
        </w:rPr>
        <w:t xml:space="preserve"> par les élèves (chiffre du ministère, l'UNL dénombrait 700 blocages et un total de 1100 lycées perturbés). Et vendredi, encore 306 établissements (soit 7,1% des 4302 </w:t>
      </w:r>
      <w:proofErr w:type="gramStart"/>
      <w:r w:rsidRPr="009A1F5D">
        <w:rPr>
          <w:rFonts w:ascii="Times New Roman" w:eastAsia="Times New Roman" w:hAnsi="Times New Roman" w:cs="Times New Roman"/>
          <w:sz w:val="24"/>
          <w:szCs w:val="24"/>
          <w:lang w:eastAsia="fr-FR"/>
        </w:rPr>
        <w:t>établissement</w:t>
      </w:r>
      <w:proofErr w:type="gramEnd"/>
      <w:r w:rsidRPr="009A1F5D">
        <w:rPr>
          <w:rFonts w:ascii="Times New Roman" w:eastAsia="Times New Roman" w:hAnsi="Times New Roman" w:cs="Times New Roman"/>
          <w:sz w:val="24"/>
          <w:szCs w:val="24"/>
          <w:lang w:eastAsia="fr-FR"/>
        </w:rPr>
        <w:t xml:space="preserve"> du pays) restaient en difficulté, annonçait le ministère de l'Education.</w:t>
      </w:r>
    </w:p>
    <w:p w:rsidR="009A1F5D" w:rsidRPr="009A1F5D" w:rsidRDefault="009A1F5D" w:rsidP="009A1F5D">
      <w:pPr>
        <w:spacing w:before="100" w:beforeAutospacing="1" w:after="100" w:afterAutospacing="1" w:line="240" w:lineRule="auto"/>
        <w:rPr>
          <w:rFonts w:ascii="Times New Roman" w:eastAsia="Times New Roman" w:hAnsi="Times New Roman" w:cs="Times New Roman"/>
          <w:sz w:val="24"/>
          <w:szCs w:val="24"/>
          <w:lang w:eastAsia="fr-FR"/>
        </w:rPr>
      </w:pPr>
      <w:r w:rsidRPr="009A1F5D">
        <w:rPr>
          <w:rFonts w:ascii="Times New Roman" w:eastAsia="Times New Roman" w:hAnsi="Times New Roman" w:cs="Times New Roman"/>
          <w:sz w:val="24"/>
          <w:szCs w:val="24"/>
          <w:lang w:eastAsia="fr-FR"/>
        </w:rPr>
        <w:t xml:space="preserve">Etant donné les débordements qui ont accompagné les nombreuses manifestations de lycéens à travers la France jeudi, le phénomène inquiète sérieusement la majorité. Vendredi matin, Jean-François Copé ne cachait pas ses craintes. «Lorsqu'il y a des manifestations de lycéens, il y a forcément des risques graves, et j'en appelle à la responsabilité des parents et des enseignants», déclarait-il sur France Info. La ministre de l'Enseignement supérieur, Valérie </w:t>
      </w:r>
      <w:proofErr w:type="spellStart"/>
      <w:r w:rsidRPr="009A1F5D">
        <w:rPr>
          <w:rFonts w:ascii="Times New Roman" w:eastAsia="Times New Roman" w:hAnsi="Times New Roman" w:cs="Times New Roman"/>
          <w:sz w:val="24"/>
          <w:szCs w:val="24"/>
          <w:lang w:eastAsia="fr-FR"/>
        </w:rPr>
        <w:t>Pécresse</w:t>
      </w:r>
      <w:proofErr w:type="spellEnd"/>
      <w:r w:rsidRPr="009A1F5D">
        <w:rPr>
          <w:rFonts w:ascii="Times New Roman" w:eastAsia="Times New Roman" w:hAnsi="Times New Roman" w:cs="Times New Roman"/>
          <w:sz w:val="24"/>
          <w:szCs w:val="24"/>
          <w:lang w:eastAsia="fr-FR"/>
        </w:rPr>
        <w:t xml:space="preserve">, a également condamné sur Canal + «la violence aux portes des lycées» tout en reconnaissant aux jeunes le «droit de manifester». «Vous vous exprimez, bien sûr, vous avez le droit de vous exprimer, vous avez le droit de poser toutes les questions, nous sommes là </w:t>
      </w:r>
      <w:r w:rsidRPr="009A1F5D">
        <w:rPr>
          <w:rFonts w:ascii="Times New Roman" w:eastAsia="Times New Roman" w:hAnsi="Times New Roman" w:cs="Times New Roman"/>
          <w:sz w:val="24"/>
          <w:szCs w:val="24"/>
          <w:lang w:eastAsia="fr-FR"/>
        </w:rPr>
        <w:lastRenderedPageBreak/>
        <w:t>pour y répondre», leur a-t-elle adressé en rappelant toutefois qu'elle était contre le blocage des établissements.</w:t>
      </w:r>
    </w:p>
    <w:p w:rsidR="009A1F5D" w:rsidRPr="009A1F5D" w:rsidRDefault="009A1F5D" w:rsidP="009A1F5D">
      <w:pPr>
        <w:spacing w:before="100" w:beforeAutospacing="1" w:after="100" w:afterAutospacing="1" w:line="240" w:lineRule="auto"/>
        <w:rPr>
          <w:rFonts w:ascii="Times New Roman" w:eastAsia="Times New Roman" w:hAnsi="Times New Roman" w:cs="Times New Roman"/>
          <w:sz w:val="24"/>
          <w:szCs w:val="24"/>
          <w:lang w:eastAsia="fr-FR"/>
        </w:rPr>
      </w:pPr>
      <w:r w:rsidRPr="009A1F5D">
        <w:rPr>
          <w:rFonts w:ascii="Times New Roman" w:eastAsia="Times New Roman" w:hAnsi="Times New Roman" w:cs="Times New Roman"/>
          <w:sz w:val="24"/>
          <w:szCs w:val="24"/>
          <w:lang w:eastAsia="fr-FR"/>
        </w:rPr>
        <w:t xml:space="preserve">Dans un télégramme envoyé aux préfets, le ministre de l'Intérieur Brice </w:t>
      </w:r>
      <w:proofErr w:type="spellStart"/>
      <w:r w:rsidRPr="009A1F5D">
        <w:rPr>
          <w:rFonts w:ascii="Times New Roman" w:eastAsia="Times New Roman" w:hAnsi="Times New Roman" w:cs="Times New Roman"/>
          <w:sz w:val="24"/>
          <w:szCs w:val="24"/>
          <w:lang w:eastAsia="fr-FR"/>
        </w:rPr>
        <w:t>Hortefeux</w:t>
      </w:r>
      <w:proofErr w:type="spellEnd"/>
      <w:r w:rsidRPr="009A1F5D">
        <w:rPr>
          <w:rFonts w:ascii="Times New Roman" w:eastAsia="Times New Roman" w:hAnsi="Times New Roman" w:cs="Times New Roman"/>
          <w:sz w:val="24"/>
          <w:szCs w:val="24"/>
          <w:lang w:eastAsia="fr-FR"/>
        </w:rPr>
        <w:t xml:space="preserve"> a quant à lui demandé à la police de «limiter l'usage de la force au strict nécessaire».</w:t>
      </w:r>
    </w:p>
    <w:p w:rsidR="009A1F5D" w:rsidRPr="009A1F5D" w:rsidRDefault="009A1F5D" w:rsidP="009A1F5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A1F5D">
        <w:rPr>
          <w:rFonts w:ascii="Times New Roman" w:eastAsia="Times New Roman" w:hAnsi="Times New Roman" w:cs="Times New Roman"/>
          <w:b/>
          <w:bCs/>
          <w:sz w:val="27"/>
          <w:szCs w:val="27"/>
          <w:lang w:eastAsia="fr-FR"/>
        </w:rPr>
        <w:t>Débordements</w:t>
      </w:r>
    </w:p>
    <w:p w:rsidR="009A1F5D" w:rsidRPr="009A1F5D" w:rsidRDefault="009A1F5D" w:rsidP="009A1F5D">
      <w:pPr>
        <w:spacing w:before="100" w:beforeAutospacing="1" w:after="100" w:afterAutospacing="1" w:line="240" w:lineRule="auto"/>
        <w:rPr>
          <w:rFonts w:ascii="Times New Roman" w:eastAsia="Times New Roman" w:hAnsi="Times New Roman" w:cs="Times New Roman"/>
          <w:sz w:val="24"/>
          <w:szCs w:val="24"/>
          <w:lang w:eastAsia="fr-FR"/>
        </w:rPr>
      </w:pPr>
      <w:r w:rsidRPr="009A1F5D">
        <w:rPr>
          <w:rFonts w:ascii="Times New Roman" w:eastAsia="Times New Roman" w:hAnsi="Times New Roman" w:cs="Times New Roman"/>
          <w:sz w:val="24"/>
          <w:szCs w:val="24"/>
          <w:lang w:eastAsia="fr-FR"/>
        </w:rPr>
        <w:t xml:space="preserve">En dépit de ces appels au calme, des manifestations ont eu lieu de manière spontanée dans toute la France, et à </w:t>
      </w:r>
      <w:r w:rsidRPr="009A1F5D">
        <w:rPr>
          <w:rFonts w:ascii="Times New Roman" w:eastAsia="Times New Roman" w:hAnsi="Times New Roman" w:cs="Times New Roman"/>
          <w:b/>
          <w:bCs/>
          <w:sz w:val="24"/>
          <w:szCs w:val="24"/>
          <w:lang w:eastAsia="fr-FR"/>
        </w:rPr>
        <w:t>Montreuil</w:t>
      </w:r>
      <w:r w:rsidRPr="009A1F5D">
        <w:rPr>
          <w:rFonts w:ascii="Times New Roman" w:eastAsia="Times New Roman" w:hAnsi="Times New Roman" w:cs="Times New Roman"/>
          <w:sz w:val="24"/>
          <w:szCs w:val="24"/>
          <w:lang w:eastAsia="fr-FR"/>
        </w:rPr>
        <w:t xml:space="preserve"> en particulier. C'est dans cette ville de Seine-Saint Denis qu'un lycéen avait été blessé jeudi </w:t>
      </w:r>
      <w:hyperlink r:id="rId7" w:tgtFrame="" w:history="1">
        <w:r w:rsidRPr="009A1F5D">
          <w:rPr>
            <w:rFonts w:ascii="Times New Roman" w:eastAsia="Times New Roman" w:hAnsi="Times New Roman" w:cs="Times New Roman"/>
            <w:color w:val="0000FF"/>
            <w:sz w:val="24"/>
            <w:szCs w:val="24"/>
            <w:u w:val="single"/>
            <w:lang w:eastAsia="fr-FR"/>
          </w:rPr>
          <w:t>par un tir de flash-</w:t>
        </w:r>
        <w:proofErr w:type="spellStart"/>
        <w:r w:rsidRPr="009A1F5D">
          <w:rPr>
            <w:rFonts w:ascii="Times New Roman" w:eastAsia="Times New Roman" w:hAnsi="Times New Roman" w:cs="Times New Roman"/>
            <w:color w:val="0000FF"/>
            <w:sz w:val="24"/>
            <w:szCs w:val="24"/>
            <w:u w:val="single"/>
            <w:lang w:eastAsia="fr-FR"/>
          </w:rPr>
          <w:t>ball</w:t>
        </w:r>
        <w:proofErr w:type="spellEnd"/>
      </w:hyperlink>
      <w:r w:rsidRPr="009A1F5D">
        <w:rPr>
          <w:rFonts w:ascii="Times New Roman" w:eastAsia="Times New Roman" w:hAnsi="Times New Roman" w:cs="Times New Roman"/>
          <w:sz w:val="24"/>
          <w:szCs w:val="24"/>
          <w:lang w:eastAsia="fr-FR"/>
        </w:rPr>
        <w:t xml:space="preserve">. A </w:t>
      </w:r>
      <w:r w:rsidRPr="009A1F5D">
        <w:rPr>
          <w:rFonts w:ascii="Times New Roman" w:eastAsia="Times New Roman" w:hAnsi="Times New Roman" w:cs="Times New Roman"/>
          <w:b/>
          <w:bCs/>
          <w:sz w:val="24"/>
          <w:szCs w:val="24"/>
          <w:lang w:eastAsia="fr-FR"/>
        </w:rPr>
        <w:t>Paris</w:t>
      </w:r>
      <w:r w:rsidRPr="009A1F5D">
        <w:rPr>
          <w:rFonts w:ascii="Times New Roman" w:eastAsia="Times New Roman" w:hAnsi="Times New Roman" w:cs="Times New Roman"/>
          <w:sz w:val="24"/>
          <w:szCs w:val="24"/>
          <w:lang w:eastAsia="fr-FR"/>
        </w:rPr>
        <w:t xml:space="preserve">, des élèves du Lycée Turgot (3e arrondissement) ont bloqué la rue de Turbigo, devant leur établissement, provoquant un immense embouteillage au centre de la capitale. A </w:t>
      </w:r>
      <w:r w:rsidRPr="009A1F5D">
        <w:rPr>
          <w:rFonts w:ascii="Times New Roman" w:eastAsia="Times New Roman" w:hAnsi="Times New Roman" w:cs="Times New Roman"/>
          <w:b/>
          <w:bCs/>
          <w:sz w:val="24"/>
          <w:szCs w:val="24"/>
          <w:lang w:eastAsia="fr-FR"/>
        </w:rPr>
        <w:t>Versailles</w:t>
      </w:r>
      <w:r w:rsidRPr="009A1F5D">
        <w:rPr>
          <w:rFonts w:ascii="Times New Roman" w:eastAsia="Times New Roman" w:hAnsi="Times New Roman" w:cs="Times New Roman"/>
          <w:sz w:val="24"/>
          <w:szCs w:val="24"/>
          <w:lang w:eastAsia="fr-FR"/>
        </w:rPr>
        <w:t xml:space="preserve">, plus d'un millier de manifestants ont défilé vendredi. </w:t>
      </w:r>
      <w:proofErr w:type="gramStart"/>
      <w:r w:rsidRPr="009A1F5D">
        <w:rPr>
          <w:rFonts w:ascii="Times New Roman" w:eastAsia="Times New Roman" w:hAnsi="Times New Roman" w:cs="Times New Roman"/>
          <w:sz w:val="24"/>
          <w:szCs w:val="24"/>
          <w:lang w:eastAsia="fr-FR"/>
        </w:rPr>
        <w:t>Un</w:t>
      </w:r>
      <w:proofErr w:type="gramEnd"/>
      <w:r w:rsidRPr="009A1F5D">
        <w:rPr>
          <w:rFonts w:ascii="Times New Roman" w:eastAsia="Times New Roman" w:hAnsi="Times New Roman" w:cs="Times New Roman"/>
          <w:sz w:val="24"/>
          <w:szCs w:val="24"/>
          <w:lang w:eastAsia="fr-FR"/>
        </w:rPr>
        <w:t xml:space="preserve"> majorité d'entre eux était des lycéens.</w:t>
      </w:r>
    </w:p>
    <w:p w:rsidR="009A1F5D" w:rsidRPr="009A1F5D" w:rsidRDefault="009A1F5D" w:rsidP="009A1F5D">
      <w:pPr>
        <w:spacing w:before="100" w:beforeAutospacing="1" w:after="100" w:afterAutospacing="1" w:line="240" w:lineRule="auto"/>
        <w:rPr>
          <w:rFonts w:ascii="Times New Roman" w:eastAsia="Times New Roman" w:hAnsi="Times New Roman" w:cs="Times New Roman"/>
          <w:sz w:val="24"/>
          <w:szCs w:val="24"/>
          <w:lang w:eastAsia="fr-FR"/>
        </w:rPr>
      </w:pPr>
      <w:r w:rsidRPr="009A1F5D">
        <w:rPr>
          <w:rFonts w:ascii="Times New Roman" w:eastAsia="Times New Roman" w:hAnsi="Times New Roman" w:cs="Times New Roman"/>
          <w:sz w:val="24"/>
          <w:szCs w:val="24"/>
          <w:lang w:eastAsia="fr-FR"/>
        </w:rPr>
        <w:t xml:space="preserve">Une autre manifestation de lycéens est en cours à </w:t>
      </w:r>
      <w:r w:rsidRPr="009A1F5D">
        <w:rPr>
          <w:rFonts w:ascii="Times New Roman" w:eastAsia="Times New Roman" w:hAnsi="Times New Roman" w:cs="Times New Roman"/>
          <w:b/>
          <w:bCs/>
          <w:sz w:val="24"/>
          <w:szCs w:val="24"/>
          <w:lang w:eastAsia="fr-FR"/>
        </w:rPr>
        <w:t>Nice</w:t>
      </w:r>
      <w:r w:rsidRPr="009A1F5D">
        <w:rPr>
          <w:rFonts w:ascii="Times New Roman" w:eastAsia="Times New Roman" w:hAnsi="Times New Roman" w:cs="Times New Roman"/>
          <w:sz w:val="24"/>
          <w:szCs w:val="24"/>
          <w:lang w:eastAsia="fr-FR"/>
        </w:rPr>
        <w:t xml:space="preserve">, où plusieurs établissements sont bloqués ou perturbés. De nombreux rassemblements de 50 à 200 lycéens avaient également lieu devant les établissements </w:t>
      </w:r>
      <w:r w:rsidRPr="009A1F5D">
        <w:rPr>
          <w:rFonts w:ascii="Times New Roman" w:eastAsia="Times New Roman" w:hAnsi="Times New Roman" w:cs="Times New Roman"/>
          <w:b/>
          <w:bCs/>
          <w:sz w:val="24"/>
          <w:szCs w:val="24"/>
          <w:lang w:eastAsia="fr-FR"/>
        </w:rPr>
        <w:t>toulousains</w:t>
      </w:r>
      <w:r w:rsidRPr="009A1F5D">
        <w:rPr>
          <w:rFonts w:ascii="Times New Roman" w:eastAsia="Times New Roman" w:hAnsi="Times New Roman" w:cs="Times New Roman"/>
          <w:sz w:val="24"/>
          <w:szCs w:val="24"/>
          <w:lang w:eastAsia="fr-FR"/>
        </w:rPr>
        <w:t xml:space="preserve">. A </w:t>
      </w:r>
      <w:r w:rsidRPr="009A1F5D">
        <w:rPr>
          <w:rFonts w:ascii="Times New Roman" w:eastAsia="Times New Roman" w:hAnsi="Times New Roman" w:cs="Times New Roman"/>
          <w:b/>
          <w:bCs/>
          <w:sz w:val="24"/>
          <w:szCs w:val="24"/>
          <w:lang w:eastAsia="fr-FR"/>
        </w:rPr>
        <w:t>Limoges</w:t>
      </w:r>
      <w:r w:rsidRPr="009A1F5D">
        <w:rPr>
          <w:rFonts w:ascii="Times New Roman" w:eastAsia="Times New Roman" w:hAnsi="Times New Roman" w:cs="Times New Roman"/>
          <w:sz w:val="24"/>
          <w:szCs w:val="24"/>
          <w:lang w:eastAsia="fr-FR"/>
        </w:rPr>
        <w:t xml:space="preserve">, les lycéens se sont regroupés après des AG dans chaque établissement et convergeaient par groupes vers l'Hôtel de Ville en début de matinée. Un seul lycée avait été bloqué la </w:t>
      </w:r>
      <w:proofErr w:type="spellStart"/>
      <w:r w:rsidRPr="009A1F5D">
        <w:rPr>
          <w:rFonts w:ascii="Times New Roman" w:eastAsia="Times New Roman" w:hAnsi="Times New Roman" w:cs="Times New Roman"/>
          <w:sz w:val="24"/>
          <w:szCs w:val="24"/>
          <w:lang w:eastAsia="fr-FR"/>
        </w:rPr>
        <w:t>veille.Selon</w:t>
      </w:r>
      <w:proofErr w:type="spellEnd"/>
      <w:r w:rsidRPr="009A1F5D">
        <w:rPr>
          <w:rFonts w:ascii="Times New Roman" w:eastAsia="Times New Roman" w:hAnsi="Times New Roman" w:cs="Times New Roman"/>
          <w:sz w:val="24"/>
          <w:szCs w:val="24"/>
          <w:lang w:eastAsia="fr-FR"/>
        </w:rPr>
        <w:t xml:space="preserve"> le rectorat de </w:t>
      </w:r>
      <w:r w:rsidRPr="009A1F5D">
        <w:rPr>
          <w:rFonts w:ascii="Times New Roman" w:eastAsia="Times New Roman" w:hAnsi="Times New Roman" w:cs="Times New Roman"/>
          <w:b/>
          <w:bCs/>
          <w:sz w:val="24"/>
          <w:szCs w:val="24"/>
          <w:lang w:eastAsia="fr-FR"/>
        </w:rPr>
        <w:t>Lille</w:t>
      </w:r>
      <w:r w:rsidRPr="009A1F5D">
        <w:rPr>
          <w:rFonts w:ascii="Times New Roman" w:eastAsia="Times New Roman" w:hAnsi="Times New Roman" w:cs="Times New Roman"/>
          <w:sz w:val="24"/>
          <w:szCs w:val="24"/>
          <w:lang w:eastAsia="fr-FR"/>
        </w:rPr>
        <w:t>, «il y a une majorité d'élèves qui ne se sont pas présentés en cours ce matin» et une trentaine d'établissements de l'académie sont touchés par des mouvements, vendredi matin. Dans cette académie, aucun lycée n'était bloqué selon le rectorat, qui affirme qu'il y a «toujours un accès libre» pour chaque établissement.</w:t>
      </w:r>
    </w:p>
    <w:p w:rsidR="009A1F5D" w:rsidRPr="009A1F5D" w:rsidRDefault="009A1F5D" w:rsidP="009A1F5D">
      <w:pPr>
        <w:spacing w:before="100" w:beforeAutospacing="1" w:after="100" w:afterAutospacing="1" w:line="240" w:lineRule="auto"/>
        <w:rPr>
          <w:rFonts w:ascii="Times New Roman" w:eastAsia="Times New Roman" w:hAnsi="Times New Roman" w:cs="Times New Roman"/>
          <w:sz w:val="24"/>
          <w:szCs w:val="24"/>
          <w:lang w:eastAsia="fr-FR"/>
        </w:rPr>
      </w:pPr>
      <w:r w:rsidRPr="009A1F5D">
        <w:rPr>
          <w:rFonts w:ascii="Times New Roman" w:eastAsia="Times New Roman" w:hAnsi="Times New Roman" w:cs="Times New Roman"/>
          <w:sz w:val="24"/>
          <w:szCs w:val="24"/>
          <w:lang w:eastAsia="fr-FR"/>
        </w:rPr>
        <w:t xml:space="preserve">Quelques manifestations ont déjà connu des débordements vendredi matin. A </w:t>
      </w:r>
      <w:r w:rsidRPr="009A1F5D">
        <w:rPr>
          <w:rFonts w:ascii="Times New Roman" w:eastAsia="Times New Roman" w:hAnsi="Times New Roman" w:cs="Times New Roman"/>
          <w:b/>
          <w:bCs/>
          <w:sz w:val="24"/>
          <w:szCs w:val="24"/>
          <w:lang w:eastAsia="fr-FR"/>
        </w:rPr>
        <w:t>Lyon</w:t>
      </w:r>
      <w:r w:rsidRPr="009A1F5D">
        <w:rPr>
          <w:rFonts w:ascii="Times New Roman" w:eastAsia="Times New Roman" w:hAnsi="Times New Roman" w:cs="Times New Roman"/>
          <w:sz w:val="24"/>
          <w:szCs w:val="24"/>
          <w:lang w:eastAsia="fr-FR"/>
        </w:rPr>
        <w:t xml:space="preserve"> notamment, où seize interpellations pour des dégradations et des jets de pierre sur les forces de l'ordre ont eu lieu dans la matinée. Dans un rassemblement à </w:t>
      </w:r>
      <w:r w:rsidRPr="009A1F5D">
        <w:rPr>
          <w:rFonts w:ascii="Times New Roman" w:eastAsia="Times New Roman" w:hAnsi="Times New Roman" w:cs="Times New Roman"/>
          <w:b/>
          <w:bCs/>
          <w:sz w:val="24"/>
          <w:szCs w:val="24"/>
          <w:lang w:eastAsia="fr-FR"/>
        </w:rPr>
        <w:t>Cannes</w:t>
      </w:r>
      <w:r w:rsidRPr="009A1F5D">
        <w:rPr>
          <w:rFonts w:ascii="Times New Roman" w:eastAsia="Times New Roman" w:hAnsi="Times New Roman" w:cs="Times New Roman"/>
          <w:sz w:val="24"/>
          <w:szCs w:val="24"/>
          <w:lang w:eastAsia="fr-FR"/>
        </w:rPr>
        <w:t xml:space="preserve">, un policier a été blessé par un jet de pierres et a été hospitalisé. A </w:t>
      </w:r>
      <w:r w:rsidRPr="009A1F5D">
        <w:rPr>
          <w:rFonts w:ascii="Times New Roman" w:eastAsia="Times New Roman" w:hAnsi="Times New Roman" w:cs="Times New Roman"/>
          <w:b/>
          <w:bCs/>
          <w:sz w:val="24"/>
          <w:szCs w:val="24"/>
          <w:lang w:eastAsia="fr-FR"/>
        </w:rPr>
        <w:t>Villeneuve-sur-Lot</w:t>
      </w:r>
      <w:r w:rsidRPr="009A1F5D">
        <w:rPr>
          <w:rFonts w:ascii="Times New Roman" w:eastAsia="Times New Roman" w:hAnsi="Times New Roman" w:cs="Times New Roman"/>
          <w:sz w:val="24"/>
          <w:szCs w:val="24"/>
          <w:lang w:eastAsia="fr-FR"/>
        </w:rPr>
        <w:t xml:space="preserve">, dans le Lot-et-Garonne, un défilé de 300 lycéens a également dégénéré. Un petit groupe de lycéens </w:t>
      </w:r>
      <w:proofErr w:type="gramStart"/>
      <w:r w:rsidRPr="009A1F5D">
        <w:rPr>
          <w:rFonts w:ascii="Times New Roman" w:eastAsia="Times New Roman" w:hAnsi="Times New Roman" w:cs="Times New Roman"/>
          <w:sz w:val="24"/>
          <w:szCs w:val="24"/>
          <w:lang w:eastAsia="fr-FR"/>
        </w:rPr>
        <w:t>a</w:t>
      </w:r>
      <w:proofErr w:type="gramEnd"/>
      <w:r w:rsidRPr="009A1F5D">
        <w:rPr>
          <w:rFonts w:ascii="Times New Roman" w:eastAsia="Times New Roman" w:hAnsi="Times New Roman" w:cs="Times New Roman"/>
          <w:sz w:val="24"/>
          <w:szCs w:val="24"/>
          <w:lang w:eastAsia="fr-FR"/>
        </w:rPr>
        <w:t xml:space="preserve"> causé des dégâts en centre-ville. Les vitres d'un bus et d'un véhicule de police ont été brisées. Deux jeunes ont été interpellés. A </w:t>
      </w:r>
      <w:r w:rsidRPr="009A1F5D">
        <w:rPr>
          <w:rFonts w:ascii="Times New Roman" w:eastAsia="Times New Roman" w:hAnsi="Times New Roman" w:cs="Times New Roman"/>
          <w:b/>
          <w:bCs/>
          <w:sz w:val="24"/>
          <w:szCs w:val="24"/>
          <w:lang w:eastAsia="fr-FR"/>
        </w:rPr>
        <w:t>Agen</w:t>
      </w:r>
      <w:r w:rsidRPr="009A1F5D">
        <w:rPr>
          <w:rFonts w:ascii="Times New Roman" w:eastAsia="Times New Roman" w:hAnsi="Times New Roman" w:cs="Times New Roman"/>
          <w:sz w:val="24"/>
          <w:szCs w:val="24"/>
          <w:lang w:eastAsia="fr-FR"/>
        </w:rPr>
        <w:t xml:space="preserve">, ce sont 200 jeunes qui ont bloqué partiellement des lycées publics avant d'occuper les voies de la SNCF. Quatre lycéens ont par ailleurs été interpellés au lycée Gustave Eiffel de </w:t>
      </w:r>
      <w:r w:rsidRPr="009A1F5D">
        <w:rPr>
          <w:rFonts w:ascii="Times New Roman" w:eastAsia="Times New Roman" w:hAnsi="Times New Roman" w:cs="Times New Roman"/>
          <w:b/>
          <w:bCs/>
          <w:sz w:val="24"/>
          <w:szCs w:val="24"/>
          <w:lang w:eastAsia="fr-FR"/>
        </w:rPr>
        <w:t>Cachan</w:t>
      </w:r>
      <w:r w:rsidRPr="009A1F5D">
        <w:rPr>
          <w:rFonts w:ascii="Times New Roman" w:eastAsia="Times New Roman" w:hAnsi="Times New Roman" w:cs="Times New Roman"/>
          <w:sz w:val="24"/>
          <w:szCs w:val="24"/>
          <w:lang w:eastAsia="fr-FR"/>
        </w:rPr>
        <w:t xml:space="preserve">, dont trois pour rébellion et jets de projectiles sur des policiers. Les lycéens avaient jeté des projectiles sur les forces de l'ordre, sans faire de blessés. </w:t>
      </w:r>
    </w:p>
    <w:p w:rsidR="00347F74" w:rsidRDefault="00347F74"/>
    <w:sectPr w:rsidR="00347F74" w:rsidSect="00347F7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9A1F5D"/>
    <w:rsid w:val="000810FD"/>
    <w:rsid w:val="00347F74"/>
    <w:rsid w:val="0062707E"/>
    <w:rsid w:val="009A1F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74"/>
  </w:style>
  <w:style w:type="paragraph" w:styleId="Titre1">
    <w:name w:val="heading 1"/>
    <w:basedOn w:val="Normal"/>
    <w:link w:val="Titre1Car"/>
    <w:uiPriority w:val="9"/>
    <w:qFormat/>
    <w:rsid w:val="009A1F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A1F5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A1F5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1F5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A1F5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A1F5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A1F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icto">
    <w:name w:val="picto"/>
    <w:basedOn w:val="Policepardfaut"/>
    <w:rsid w:val="009A1F5D"/>
  </w:style>
  <w:style w:type="character" w:styleId="Lienhypertexte">
    <w:name w:val="Hyperlink"/>
    <w:basedOn w:val="Policepardfaut"/>
    <w:uiPriority w:val="99"/>
    <w:semiHidden/>
    <w:unhideWhenUsed/>
    <w:rsid w:val="009A1F5D"/>
    <w:rPr>
      <w:color w:val="0000FF"/>
      <w:u w:val="single"/>
    </w:rPr>
  </w:style>
  <w:style w:type="character" w:customStyle="1" w:styleId="sign">
    <w:name w:val="sign"/>
    <w:basedOn w:val="Policepardfaut"/>
    <w:rsid w:val="009A1F5D"/>
  </w:style>
  <w:style w:type="character" w:customStyle="1" w:styleId="auteur">
    <w:name w:val="auteur"/>
    <w:basedOn w:val="Policepardfaut"/>
    <w:rsid w:val="009A1F5D"/>
  </w:style>
  <w:style w:type="character" w:customStyle="1" w:styleId="comments-score">
    <w:name w:val="comments-score"/>
    <w:basedOn w:val="Policepardfaut"/>
    <w:rsid w:val="009A1F5D"/>
  </w:style>
  <w:style w:type="character" w:customStyle="1" w:styleId="infosabonner">
    <w:name w:val="infos_abonner"/>
    <w:basedOn w:val="Policepardfaut"/>
    <w:rsid w:val="009A1F5D"/>
  </w:style>
  <w:style w:type="character" w:customStyle="1" w:styleId="leg">
    <w:name w:val="leg"/>
    <w:basedOn w:val="Policepardfaut"/>
    <w:rsid w:val="009A1F5D"/>
  </w:style>
  <w:style w:type="character" w:customStyle="1" w:styleId="credit">
    <w:name w:val="credit"/>
    <w:basedOn w:val="Policepardfaut"/>
    <w:rsid w:val="009A1F5D"/>
  </w:style>
  <w:style w:type="character" w:styleId="lev">
    <w:name w:val="Strong"/>
    <w:basedOn w:val="Policepardfaut"/>
    <w:uiPriority w:val="22"/>
    <w:qFormat/>
    <w:rsid w:val="009A1F5D"/>
    <w:rPr>
      <w:b/>
      <w:bCs/>
    </w:rPr>
  </w:style>
  <w:style w:type="paragraph" w:styleId="Textedebulles">
    <w:name w:val="Balloon Text"/>
    <w:basedOn w:val="Normal"/>
    <w:link w:val="TextedebullesCar"/>
    <w:uiPriority w:val="99"/>
    <w:semiHidden/>
    <w:unhideWhenUsed/>
    <w:rsid w:val="009A1F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1F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1134806">
      <w:bodyDiv w:val="1"/>
      <w:marLeft w:val="0"/>
      <w:marRight w:val="0"/>
      <w:marTop w:val="0"/>
      <w:marBottom w:val="0"/>
      <w:divBdr>
        <w:top w:val="none" w:sz="0" w:space="0" w:color="auto"/>
        <w:left w:val="none" w:sz="0" w:space="0" w:color="auto"/>
        <w:bottom w:val="none" w:sz="0" w:space="0" w:color="auto"/>
        <w:right w:val="none" w:sz="0" w:space="0" w:color="auto"/>
      </w:divBdr>
      <w:divsChild>
        <w:div w:id="1446078899">
          <w:marLeft w:val="0"/>
          <w:marRight w:val="0"/>
          <w:marTop w:val="0"/>
          <w:marBottom w:val="0"/>
          <w:divBdr>
            <w:top w:val="none" w:sz="0" w:space="0" w:color="auto"/>
            <w:left w:val="none" w:sz="0" w:space="0" w:color="auto"/>
            <w:bottom w:val="none" w:sz="0" w:space="0" w:color="auto"/>
            <w:right w:val="none" w:sz="0" w:space="0" w:color="auto"/>
          </w:divBdr>
        </w:div>
        <w:div w:id="394016367">
          <w:marLeft w:val="0"/>
          <w:marRight w:val="0"/>
          <w:marTop w:val="0"/>
          <w:marBottom w:val="0"/>
          <w:divBdr>
            <w:top w:val="none" w:sz="0" w:space="0" w:color="auto"/>
            <w:left w:val="none" w:sz="0" w:space="0" w:color="auto"/>
            <w:bottom w:val="none" w:sz="0" w:space="0" w:color="auto"/>
            <w:right w:val="none" w:sz="0" w:space="0" w:color="auto"/>
          </w:divBdr>
        </w:div>
        <w:div w:id="1526792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efigaro.fr/actualite-france/2010/10/15/01016-20101015ARTFIG00433-le-prefet-de-paris-recadre-l-utilisation-du-flash-ball.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figaro.fr/actualite-france/2010/10/14/01016-20101014ARTFIG00461-la-mobilisation-lyceenne-prend-de-l-ampleur.php" TargetMode="External"/><Relationship Id="rId5" Type="http://schemas.openxmlformats.org/officeDocument/2006/relationships/image" Target="media/image2.gi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715</Words>
  <Characters>3935</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2010-10-15T13:54:00Z</dcterms:created>
  <dcterms:modified xsi:type="dcterms:W3CDTF">2010-10-15T13:59:00Z</dcterms:modified>
</cp:coreProperties>
</file>