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7F85" w:rsidRPr="00157F85" w:rsidRDefault="00157F85" w:rsidP="00157F85">
      <w:pPr>
        <w:spacing w:after="0" w:line="240" w:lineRule="auto"/>
        <w:rPr>
          <w:rFonts w:ascii="Trebuchet MS" w:eastAsia="Times New Roman" w:hAnsi="Trebuchet MS" w:cs="Times New Roman"/>
          <w:color w:val="000000"/>
          <w:sz w:val="18"/>
          <w:szCs w:val="18"/>
          <w:lang w:eastAsia="fr-FR"/>
        </w:rPr>
      </w:pPr>
      <w:bookmarkStart w:id="0" w:name="_GoBack"/>
      <w:bookmarkEnd w:id="0"/>
      <w:r w:rsidRPr="00157F85">
        <w:rPr>
          <w:rFonts w:ascii="Trebuchet MS" w:eastAsia="Times New Roman" w:hAnsi="Trebuchet MS" w:cs="Times New Roman"/>
          <w:b/>
          <w:bCs/>
          <w:color w:val="000000"/>
          <w:sz w:val="27"/>
          <w:szCs w:val="27"/>
          <w:lang w:eastAsia="fr-FR"/>
        </w:rPr>
        <w:br/>
      </w:r>
      <w:proofErr w:type="spellStart"/>
      <w:r w:rsidRPr="00157F85">
        <w:rPr>
          <w:rFonts w:ascii="Trebuchet MS" w:eastAsia="Times New Roman" w:hAnsi="Trebuchet MS" w:cs="Times New Roman"/>
          <w:b/>
          <w:bCs/>
          <w:color w:val="000000"/>
          <w:sz w:val="27"/>
          <w:szCs w:val="27"/>
          <w:lang w:eastAsia="fr-FR"/>
        </w:rPr>
        <w:t>Ranomena</w:t>
      </w:r>
      <w:proofErr w:type="spellEnd"/>
      <w:r w:rsidRPr="00157F85">
        <w:rPr>
          <w:rFonts w:ascii="Trebuchet MS" w:eastAsia="Times New Roman" w:hAnsi="Trebuchet MS" w:cs="Times New Roman"/>
          <w:b/>
          <w:bCs/>
          <w:color w:val="000000"/>
          <w:sz w:val="27"/>
          <w:szCs w:val="27"/>
          <w:lang w:eastAsia="fr-FR"/>
        </w:rPr>
        <w:t xml:space="preserve"> : Panacée 100% </w:t>
      </w:r>
      <w:proofErr w:type="spellStart"/>
      <w:proofErr w:type="gramStart"/>
      <w:r w:rsidRPr="00157F85">
        <w:rPr>
          <w:rFonts w:ascii="Trebuchet MS" w:eastAsia="Times New Roman" w:hAnsi="Trebuchet MS" w:cs="Times New Roman"/>
          <w:b/>
          <w:bCs/>
          <w:color w:val="000000"/>
          <w:sz w:val="27"/>
          <w:szCs w:val="27"/>
          <w:lang w:eastAsia="fr-FR"/>
        </w:rPr>
        <w:t>gasy</w:t>
      </w:r>
      <w:proofErr w:type="spellEnd"/>
      <w:proofErr w:type="gramEnd"/>
      <w:r w:rsidRPr="00157F85">
        <w:rPr>
          <w:rFonts w:ascii="Trebuchet MS" w:eastAsia="Times New Roman" w:hAnsi="Trebuchet MS" w:cs="Times New Roman"/>
          <w:color w:val="000000"/>
          <w:sz w:val="18"/>
          <w:szCs w:val="18"/>
          <w:lang w:eastAsia="fr-FR"/>
        </w:rPr>
        <w:br/>
      </w:r>
      <w:r w:rsidRPr="00157F85">
        <w:rPr>
          <w:rFonts w:ascii="Trebuchet MS" w:eastAsia="Times New Roman" w:hAnsi="Trebuchet MS" w:cs="Times New Roman"/>
          <w:i/>
          <w:iCs/>
          <w:color w:val="000000"/>
          <w:sz w:val="18"/>
          <w:szCs w:val="18"/>
          <w:lang w:eastAsia="fr-FR"/>
        </w:rPr>
        <w:t>(30-07-2014)</w:t>
      </w:r>
      <w:r w:rsidRPr="00157F85">
        <w:rPr>
          <w:rFonts w:ascii="Trebuchet MS" w:eastAsia="Times New Roman" w:hAnsi="Trebuchet MS" w:cs="Times New Roman"/>
          <w:color w:val="000000"/>
          <w:sz w:val="18"/>
          <w:szCs w:val="18"/>
          <w:lang w:eastAsia="fr-FR"/>
        </w:rPr>
        <w:t> - </w:t>
      </w:r>
      <w:r w:rsidRPr="00157F85">
        <w:rPr>
          <w:rFonts w:ascii="Trebuchet MS" w:eastAsia="Times New Roman" w:hAnsi="Trebuchet MS" w:cs="Times New Roman"/>
          <w:i/>
          <w:iCs/>
          <w:color w:val="000000"/>
          <w:sz w:val="18"/>
          <w:szCs w:val="18"/>
          <w:lang w:eastAsia="fr-FR"/>
        </w:rPr>
        <w:t xml:space="preserve">En cette période de grand froid, le </w:t>
      </w:r>
      <w:proofErr w:type="spellStart"/>
      <w:r w:rsidRPr="00157F85">
        <w:rPr>
          <w:rFonts w:ascii="Trebuchet MS" w:eastAsia="Times New Roman" w:hAnsi="Trebuchet MS" w:cs="Times New Roman"/>
          <w:i/>
          <w:iCs/>
          <w:color w:val="000000"/>
          <w:sz w:val="18"/>
          <w:szCs w:val="18"/>
          <w:lang w:eastAsia="fr-FR"/>
        </w:rPr>
        <w:t>Ranomena</w:t>
      </w:r>
      <w:proofErr w:type="spellEnd"/>
      <w:r w:rsidRPr="00157F85">
        <w:rPr>
          <w:rFonts w:ascii="Trebuchet MS" w:eastAsia="Times New Roman" w:hAnsi="Trebuchet MS" w:cs="Times New Roman"/>
          <w:i/>
          <w:iCs/>
          <w:color w:val="000000"/>
          <w:sz w:val="18"/>
          <w:szCs w:val="18"/>
          <w:lang w:eastAsia="fr-FR"/>
        </w:rPr>
        <w:t xml:space="preserve"> est l’un des médicaments les plus recherchés par les Malgaches auprès des </w:t>
      </w:r>
      <w:proofErr w:type="spellStart"/>
      <w:r w:rsidRPr="00157F85">
        <w:rPr>
          <w:rFonts w:ascii="Trebuchet MS" w:eastAsia="Times New Roman" w:hAnsi="Trebuchet MS" w:cs="Times New Roman"/>
          <w:i/>
          <w:iCs/>
          <w:color w:val="000000"/>
          <w:sz w:val="18"/>
          <w:szCs w:val="18"/>
          <w:lang w:eastAsia="fr-FR"/>
        </w:rPr>
        <w:t>tradipraticiens</w:t>
      </w:r>
      <w:proofErr w:type="spellEnd"/>
      <w:r w:rsidRPr="00157F85">
        <w:rPr>
          <w:rFonts w:ascii="Trebuchet MS" w:eastAsia="Times New Roman" w:hAnsi="Trebuchet MS" w:cs="Times New Roman"/>
          <w:i/>
          <w:iCs/>
          <w:color w:val="000000"/>
          <w:sz w:val="18"/>
          <w:szCs w:val="18"/>
          <w:lang w:eastAsia="fr-FR"/>
        </w:rPr>
        <w:t xml:space="preserve">. Fabriqué à base de cendres d’os de zébus, il est réputé pouvoir tout guérir. C’est ce qu’explique </w:t>
      </w:r>
      <w:proofErr w:type="spellStart"/>
      <w:r w:rsidRPr="00157F85">
        <w:rPr>
          <w:rFonts w:ascii="Trebuchet MS" w:eastAsia="Times New Roman" w:hAnsi="Trebuchet MS" w:cs="Times New Roman"/>
          <w:i/>
          <w:iCs/>
          <w:color w:val="000000"/>
          <w:sz w:val="18"/>
          <w:szCs w:val="18"/>
          <w:lang w:eastAsia="fr-FR"/>
        </w:rPr>
        <w:t>Merline</w:t>
      </w:r>
      <w:proofErr w:type="spellEnd"/>
      <w:r w:rsidRPr="00157F85">
        <w:rPr>
          <w:rFonts w:ascii="Trebuchet MS" w:eastAsia="Times New Roman" w:hAnsi="Trebuchet MS" w:cs="Times New Roman"/>
          <w:i/>
          <w:iCs/>
          <w:color w:val="000000"/>
          <w:sz w:val="18"/>
          <w:szCs w:val="18"/>
          <w:lang w:eastAsia="fr-FR"/>
        </w:rPr>
        <w:t xml:space="preserve"> qui le distille depuis deux décennies. </w:t>
      </w:r>
    </w:p>
    <w:p w:rsidR="00157F85" w:rsidRPr="00157F85" w:rsidRDefault="00157F85" w:rsidP="00157F85">
      <w:pPr>
        <w:spacing w:after="0" w:line="240" w:lineRule="auto"/>
        <w:jc w:val="both"/>
        <w:textAlignment w:val="center"/>
        <w:rPr>
          <w:rFonts w:ascii="Trebuchet MS" w:eastAsia="Times New Roman" w:hAnsi="Trebuchet MS" w:cs="Times New Roman"/>
          <w:color w:val="000000"/>
          <w:sz w:val="18"/>
          <w:szCs w:val="18"/>
          <w:lang w:eastAsia="fr-FR"/>
        </w:rPr>
      </w:pPr>
      <w:r w:rsidRPr="00157F85">
        <w:rPr>
          <w:rFonts w:ascii="Trebuchet MS" w:eastAsia="Times New Roman" w:hAnsi="Trebuchet MS" w:cs="Times New Roman"/>
          <w:noProof/>
          <w:color w:val="000000"/>
          <w:sz w:val="18"/>
          <w:szCs w:val="18"/>
          <w:lang w:eastAsia="fr-FR"/>
        </w:rPr>
        <w:drawing>
          <wp:inline distT="0" distB="0" distL="0" distR="0" wp14:anchorId="2F064C57" wp14:editId="1FAB7DE0">
            <wp:extent cx="2333625" cy="1495425"/>
            <wp:effectExtent l="0" t="0" r="0" b="0"/>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3625" cy="1495425"/>
                    </a:xfrm>
                    <a:prstGeom prst="rect">
                      <a:avLst/>
                    </a:prstGeom>
                    <a:noFill/>
                    <a:ln>
                      <a:noFill/>
                    </a:ln>
                  </pic:spPr>
                </pic:pic>
              </a:graphicData>
            </a:graphic>
          </wp:inline>
        </w:drawing>
      </w:r>
      <w:r w:rsidRPr="00157F85">
        <w:rPr>
          <w:rFonts w:ascii="Trebuchet MS" w:eastAsia="Times New Roman" w:hAnsi="Trebuchet MS" w:cs="Times New Roman"/>
          <w:color w:val="000000"/>
          <w:sz w:val="18"/>
          <w:szCs w:val="18"/>
          <w:lang w:eastAsia="fr-FR"/>
        </w:rPr>
        <w:br w:type="textWrapping" w:clear="left"/>
      </w:r>
      <w:r w:rsidRPr="00157F85">
        <w:rPr>
          <w:rFonts w:ascii="Trebuchet MS" w:eastAsia="Times New Roman" w:hAnsi="Trebuchet MS" w:cs="Times New Roman"/>
          <w:i/>
          <w:iCs/>
          <w:color w:val="000000"/>
          <w:sz w:val="17"/>
          <w:szCs w:val="17"/>
          <w:lang w:eastAsia="fr-FR"/>
        </w:rPr>
        <w:t>-</w:t>
      </w:r>
      <w:r w:rsidRPr="00157F85">
        <w:rPr>
          <w:rFonts w:ascii="Trebuchet MS" w:eastAsia="Times New Roman" w:hAnsi="Trebuchet MS" w:cs="Times New Roman"/>
          <w:i/>
          <w:iCs/>
          <w:color w:val="000000"/>
          <w:sz w:val="17"/>
          <w:szCs w:val="17"/>
          <w:lang w:eastAsia="fr-FR"/>
        </w:rPr>
        <w:br/>
        <w:t>© no comment ®</w:t>
      </w:r>
    </w:p>
    <w:p w:rsidR="00E71ACD" w:rsidRPr="00C54878" w:rsidRDefault="00157F85" w:rsidP="00157F85">
      <w:pPr>
        <w:jc w:val="both"/>
      </w:pPr>
      <w:r w:rsidRPr="00157F85">
        <w:rPr>
          <w:rFonts w:ascii="Trebuchet MS" w:eastAsia="Times New Roman" w:hAnsi="Trebuchet MS" w:cs="Times New Roman"/>
          <w:color w:val="000000"/>
          <w:sz w:val="18"/>
          <w:szCs w:val="18"/>
          <w:lang w:eastAsia="fr-FR"/>
        </w:rPr>
        <w:br/>
      </w:r>
      <w:proofErr w:type="spellStart"/>
      <w:r w:rsidRPr="00157F85">
        <w:rPr>
          <w:rFonts w:ascii="Trebuchet MS" w:eastAsia="Times New Roman" w:hAnsi="Trebuchet MS" w:cs="Times New Roman"/>
          <w:color w:val="000000"/>
          <w:sz w:val="18"/>
          <w:szCs w:val="18"/>
          <w:lang w:eastAsia="fr-FR"/>
        </w:rPr>
        <w:t>Ranomena</w:t>
      </w:r>
      <w:proofErr w:type="spellEnd"/>
      <w:r w:rsidRPr="00157F85">
        <w:rPr>
          <w:rFonts w:ascii="Trebuchet MS" w:eastAsia="Times New Roman" w:hAnsi="Trebuchet MS" w:cs="Times New Roman"/>
          <w:color w:val="000000"/>
          <w:sz w:val="18"/>
          <w:szCs w:val="18"/>
          <w:lang w:eastAsia="fr-FR"/>
        </w:rPr>
        <w:t xml:space="preserve"> signifie littéralement « eau rouge » en raison de la couleur peu engageante de cette potion magique, rehaussée d’une odeur, il faut bien le dire, peu ragoûtante. Tel quel, c’est pourtant l’un des médicaments traditionnels les plus anciens, et surtout le plus utilisé jusqu’à aujourd’hui. Tenu comme une véritable panacée, cet élixir guérit à peu près tout : en l’inhalant, la grippe, la sinusite, la migraine; en s’en servant comme huile de massage, les problèmes musculaires, les entorses, les courbatures… </w:t>
      </w:r>
      <w:r w:rsidRPr="00157F85">
        <w:rPr>
          <w:rFonts w:ascii="Trebuchet MS" w:eastAsia="Times New Roman" w:hAnsi="Trebuchet MS" w:cs="Times New Roman"/>
          <w:color w:val="000000"/>
          <w:sz w:val="18"/>
          <w:szCs w:val="18"/>
          <w:lang w:eastAsia="fr-FR"/>
        </w:rPr>
        <w:br/>
      </w:r>
      <w:r w:rsidRPr="00157F85">
        <w:rPr>
          <w:rFonts w:ascii="Trebuchet MS" w:eastAsia="Times New Roman" w:hAnsi="Trebuchet MS" w:cs="Times New Roman"/>
          <w:color w:val="000000"/>
          <w:sz w:val="18"/>
          <w:szCs w:val="18"/>
          <w:lang w:eastAsia="fr-FR"/>
        </w:rPr>
        <w:br/>
        <w:t xml:space="preserve">Depuis plus de vingt ans, </w:t>
      </w:r>
      <w:proofErr w:type="spellStart"/>
      <w:r w:rsidRPr="00157F85">
        <w:rPr>
          <w:rFonts w:ascii="Trebuchet MS" w:eastAsia="Times New Roman" w:hAnsi="Trebuchet MS" w:cs="Times New Roman"/>
          <w:color w:val="000000"/>
          <w:sz w:val="18"/>
          <w:szCs w:val="18"/>
          <w:lang w:eastAsia="fr-FR"/>
        </w:rPr>
        <w:t>Merline</w:t>
      </w:r>
      <w:proofErr w:type="spellEnd"/>
      <w:r w:rsidRPr="00157F85">
        <w:rPr>
          <w:rFonts w:ascii="Trebuchet MS" w:eastAsia="Times New Roman" w:hAnsi="Trebuchet MS" w:cs="Times New Roman"/>
          <w:color w:val="000000"/>
          <w:sz w:val="18"/>
          <w:szCs w:val="18"/>
          <w:lang w:eastAsia="fr-FR"/>
        </w:rPr>
        <w:t xml:space="preserve"> une solide quadragénaire de la commune d’</w:t>
      </w:r>
      <w:proofErr w:type="spellStart"/>
      <w:r w:rsidRPr="00157F85">
        <w:rPr>
          <w:rFonts w:ascii="Trebuchet MS" w:eastAsia="Times New Roman" w:hAnsi="Trebuchet MS" w:cs="Times New Roman"/>
          <w:color w:val="000000"/>
          <w:sz w:val="18"/>
          <w:szCs w:val="18"/>
          <w:lang w:eastAsia="fr-FR"/>
        </w:rPr>
        <w:t>Andriampamaky</w:t>
      </w:r>
      <w:proofErr w:type="spellEnd"/>
      <w:r w:rsidRPr="00157F85">
        <w:rPr>
          <w:rFonts w:ascii="Trebuchet MS" w:eastAsia="Times New Roman" w:hAnsi="Trebuchet MS" w:cs="Times New Roman"/>
          <w:color w:val="000000"/>
          <w:sz w:val="18"/>
          <w:szCs w:val="18"/>
          <w:lang w:eastAsia="fr-FR"/>
        </w:rPr>
        <w:t xml:space="preserve"> (sur la Nationale 1), vit de la distillation de cet élixir, un business qui lui vient de ses parents. « Auparavant, j’en produisais jusqu’à 50 litres par semaine. Mais depuis quelques années, la demande fléchit, sans doute à cause de la concurrence qui n’arrête pas de grandir. » Et de regretter, sanglots dans la voix, l’époque bénie où elle était la seule à fournir tout Tana. Ce n’est plus le cas depuis que des petits malins d’</w:t>
      </w:r>
      <w:proofErr w:type="spellStart"/>
      <w:r w:rsidRPr="00157F85">
        <w:rPr>
          <w:rFonts w:ascii="Trebuchet MS" w:eastAsia="Times New Roman" w:hAnsi="Trebuchet MS" w:cs="Times New Roman"/>
          <w:color w:val="000000"/>
          <w:sz w:val="18"/>
          <w:szCs w:val="18"/>
          <w:lang w:eastAsia="fr-FR"/>
        </w:rPr>
        <w:t>Antanifotsy</w:t>
      </w:r>
      <w:proofErr w:type="spellEnd"/>
      <w:r w:rsidRPr="00157F85">
        <w:rPr>
          <w:rFonts w:ascii="Trebuchet MS" w:eastAsia="Times New Roman" w:hAnsi="Trebuchet MS" w:cs="Times New Roman"/>
          <w:color w:val="000000"/>
          <w:sz w:val="18"/>
          <w:szCs w:val="18"/>
          <w:lang w:eastAsia="fr-FR"/>
        </w:rPr>
        <w:t xml:space="preserve"> (sur la Nationale 7) ont décidé eux aussi de se lancer dans le </w:t>
      </w:r>
      <w:proofErr w:type="spellStart"/>
      <w:r w:rsidRPr="00157F85">
        <w:rPr>
          <w:rFonts w:ascii="Trebuchet MS" w:eastAsia="Times New Roman" w:hAnsi="Trebuchet MS" w:cs="Times New Roman"/>
          <w:color w:val="000000"/>
          <w:sz w:val="18"/>
          <w:szCs w:val="18"/>
          <w:lang w:eastAsia="fr-FR"/>
        </w:rPr>
        <w:t>Ranomena</w:t>
      </w:r>
      <w:proofErr w:type="spellEnd"/>
      <w:r w:rsidRPr="00157F85">
        <w:rPr>
          <w:rFonts w:ascii="Trebuchet MS" w:eastAsia="Times New Roman" w:hAnsi="Trebuchet MS" w:cs="Times New Roman"/>
          <w:color w:val="000000"/>
          <w:sz w:val="18"/>
          <w:szCs w:val="18"/>
          <w:lang w:eastAsia="fr-FR"/>
        </w:rPr>
        <w:t>. « Tout le monde sait pourtant que le meilleur est distillé chez moi, dans le respect absolu de la recette ancestrale », soupire-t-elle. </w:t>
      </w:r>
      <w:r w:rsidRPr="00157F85">
        <w:rPr>
          <w:rFonts w:ascii="Trebuchet MS" w:eastAsia="Times New Roman" w:hAnsi="Trebuchet MS" w:cs="Times New Roman"/>
          <w:color w:val="000000"/>
          <w:sz w:val="18"/>
          <w:szCs w:val="18"/>
          <w:lang w:eastAsia="fr-FR"/>
        </w:rPr>
        <w:br/>
      </w:r>
      <w:r w:rsidRPr="00157F85">
        <w:rPr>
          <w:rFonts w:ascii="Trebuchet MS" w:eastAsia="Times New Roman" w:hAnsi="Trebuchet MS" w:cs="Times New Roman"/>
          <w:color w:val="000000"/>
          <w:sz w:val="18"/>
          <w:szCs w:val="18"/>
          <w:lang w:eastAsia="fr-FR"/>
        </w:rPr>
        <w:br/>
        <w:t xml:space="preserve">L’odeur </w:t>
      </w:r>
      <w:proofErr w:type="spellStart"/>
      <w:r w:rsidRPr="00157F85">
        <w:rPr>
          <w:rFonts w:ascii="Trebuchet MS" w:eastAsia="Times New Roman" w:hAnsi="Trebuchet MS" w:cs="Times New Roman"/>
          <w:color w:val="000000"/>
          <w:sz w:val="18"/>
          <w:szCs w:val="18"/>
          <w:lang w:eastAsia="fr-FR"/>
        </w:rPr>
        <w:t>écoeurante</w:t>
      </w:r>
      <w:proofErr w:type="spellEnd"/>
      <w:r w:rsidRPr="00157F85">
        <w:rPr>
          <w:rFonts w:ascii="Trebuchet MS" w:eastAsia="Times New Roman" w:hAnsi="Trebuchet MS" w:cs="Times New Roman"/>
          <w:color w:val="000000"/>
          <w:sz w:val="18"/>
          <w:szCs w:val="18"/>
          <w:lang w:eastAsia="fr-FR"/>
        </w:rPr>
        <w:t xml:space="preserve"> du </w:t>
      </w:r>
      <w:proofErr w:type="spellStart"/>
      <w:r w:rsidRPr="00157F85">
        <w:rPr>
          <w:rFonts w:ascii="Trebuchet MS" w:eastAsia="Times New Roman" w:hAnsi="Trebuchet MS" w:cs="Times New Roman"/>
          <w:color w:val="000000"/>
          <w:sz w:val="18"/>
          <w:szCs w:val="18"/>
          <w:lang w:eastAsia="fr-FR"/>
        </w:rPr>
        <w:t>Ranomena</w:t>
      </w:r>
      <w:proofErr w:type="spellEnd"/>
      <w:r w:rsidRPr="00157F85">
        <w:rPr>
          <w:rFonts w:ascii="Trebuchet MS" w:eastAsia="Times New Roman" w:hAnsi="Trebuchet MS" w:cs="Times New Roman"/>
          <w:color w:val="000000"/>
          <w:sz w:val="18"/>
          <w:szCs w:val="18"/>
          <w:lang w:eastAsia="fr-FR"/>
        </w:rPr>
        <w:t xml:space="preserve"> provient sans doute de ce qu’il est obtenu par la distillation de la cendre d’os de zébus. Environ 20 kilos d’os pour obtenir dix litres de potion, précise </w:t>
      </w:r>
      <w:proofErr w:type="spellStart"/>
      <w:r w:rsidRPr="00157F85">
        <w:rPr>
          <w:rFonts w:ascii="Trebuchet MS" w:eastAsia="Times New Roman" w:hAnsi="Trebuchet MS" w:cs="Times New Roman"/>
          <w:color w:val="000000"/>
          <w:sz w:val="18"/>
          <w:szCs w:val="18"/>
          <w:lang w:eastAsia="fr-FR"/>
        </w:rPr>
        <w:t>Merline</w:t>
      </w:r>
      <w:proofErr w:type="spellEnd"/>
      <w:r w:rsidRPr="00157F85">
        <w:rPr>
          <w:rFonts w:ascii="Trebuchet MS" w:eastAsia="Times New Roman" w:hAnsi="Trebuchet MS" w:cs="Times New Roman"/>
          <w:color w:val="000000"/>
          <w:sz w:val="18"/>
          <w:szCs w:val="18"/>
          <w:lang w:eastAsia="fr-FR"/>
        </w:rPr>
        <w:t xml:space="preserve">. Ses enfants sont chargés de les ramasser dans les </w:t>
      </w:r>
      <w:proofErr w:type="spellStart"/>
      <w:r w:rsidRPr="00157F85">
        <w:rPr>
          <w:rFonts w:ascii="Trebuchet MS" w:eastAsia="Times New Roman" w:hAnsi="Trebuchet MS" w:cs="Times New Roman"/>
          <w:color w:val="000000"/>
          <w:sz w:val="18"/>
          <w:szCs w:val="18"/>
          <w:lang w:eastAsia="fr-FR"/>
        </w:rPr>
        <w:t>hotely</w:t>
      </w:r>
      <w:proofErr w:type="spellEnd"/>
      <w:r w:rsidRPr="00157F85">
        <w:rPr>
          <w:rFonts w:ascii="Trebuchet MS" w:eastAsia="Times New Roman" w:hAnsi="Trebuchet MS" w:cs="Times New Roman"/>
          <w:color w:val="000000"/>
          <w:sz w:val="18"/>
          <w:szCs w:val="18"/>
          <w:lang w:eastAsia="fr-FR"/>
        </w:rPr>
        <w:t xml:space="preserve"> (restaurants), à moins d’aller se servir directement dans les décharges publiques. Bref, une activité qui n’est pas de tout repos, et de moins en rentable à en croire </w:t>
      </w:r>
      <w:proofErr w:type="spellStart"/>
      <w:r w:rsidRPr="00157F85">
        <w:rPr>
          <w:rFonts w:ascii="Trebuchet MS" w:eastAsia="Times New Roman" w:hAnsi="Trebuchet MS" w:cs="Times New Roman"/>
          <w:color w:val="000000"/>
          <w:sz w:val="18"/>
          <w:szCs w:val="18"/>
          <w:lang w:eastAsia="fr-FR"/>
        </w:rPr>
        <w:t>Merline</w:t>
      </w:r>
      <w:proofErr w:type="spellEnd"/>
      <w:r w:rsidRPr="00157F85">
        <w:rPr>
          <w:rFonts w:ascii="Trebuchet MS" w:eastAsia="Times New Roman" w:hAnsi="Trebuchet MS" w:cs="Times New Roman"/>
          <w:color w:val="000000"/>
          <w:sz w:val="18"/>
          <w:szCs w:val="18"/>
          <w:lang w:eastAsia="fr-FR"/>
        </w:rPr>
        <w:t xml:space="preserve"> qui vend son élixir 1 000 Ar les 100 ml. Ses déboires ont en fait commencé quand un laboratoire pharmaceutique bien connu a cessé de s’approvisionner chez elle. « Je ne sais pas s’ils ont trouvé un autre fournisseur ou s’ils le fabriquent eux-mêmes, toujours est-il que les temps sont durs », se lamente-t-elle de plus belle. </w:t>
      </w:r>
      <w:r w:rsidRPr="00157F85">
        <w:rPr>
          <w:rFonts w:ascii="Trebuchet MS" w:eastAsia="Times New Roman" w:hAnsi="Trebuchet MS" w:cs="Times New Roman"/>
          <w:color w:val="000000"/>
          <w:sz w:val="18"/>
          <w:szCs w:val="18"/>
          <w:lang w:eastAsia="fr-FR"/>
        </w:rPr>
        <w:br/>
      </w:r>
      <w:r w:rsidRPr="00157F85">
        <w:rPr>
          <w:rFonts w:ascii="Trebuchet MS" w:eastAsia="Times New Roman" w:hAnsi="Trebuchet MS" w:cs="Times New Roman"/>
          <w:color w:val="000000"/>
          <w:sz w:val="18"/>
          <w:szCs w:val="18"/>
          <w:lang w:eastAsia="fr-FR"/>
        </w:rPr>
        <w:br/>
        <w:t xml:space="preserve">Si sa famille continue à en produire, c’est d’abord pour les produits dérivés, le résidu de la distillation pouvant en effet servir à l’alimentation animale ou encore de </w:t>
      </w:r>
      <w:proofErr w:type="spellStart"/>
      <w:r w:rsidRPr="00157F85">
        <w:rPr>
          <w:rFonts w:ascii="Trebuchet MS" w:eastAsia="Times New Roman" w:hAnsi="Trebuchet MS" w:cs="Times New Roman"/>
          <w:color w:val="000000"/>
          <w:sz w:val="18"/>
          <w:szCs w:val="18"/>
          <w:lang w:eastAsia="fr-FR"/>
        </w:rPr>
        <w:t>zezika</w:t>
      </w:r>
      <w:proofErr w:type="spellEnd"/>
      <w:r w:rsidRPr="00157F85">
        <w:rPr>
          <w:rFonts w:ascii="Trebuchet MS" w:eastAsia="Times New Roman" w:hAnsi="Trebuchet MS" w:cs="Times New Roman"/>
          <w:color w:val="000000"/>
          <w:sz w:val="18"/>
          <w:szCs w:val="18"/>
          <w:lang w:eastAsia="fr-FR"/>
        </w:rPr>
        <w:t xml:space="preserve"> (engrais). « C’est très efficace comme engrais ! Notre production de légumes, maïs et haricots, est quatre fois plus importante que la normale depuis qu’on utilise le </w:t>
      </w:r>
      <w:proofErr w:type="spellStart"/>
      <w:r w:rsidRPr="00157F85">
        <w:rPr>
          <w:rFonts w:ascii="Trebuchet MS" w:eastAsia="Times New Roman" w:hAnsi="Trebuchet MS" w:cs="Times New Roman"/>
          <w:color w:val="000000"/>
          <w:sz w:val="18"/>
          <w:szCs w:val="18"/>
          <w:lang w:eastAsia="fr-FR"/>
        </w:rPr>
        <w:t>Ranomena</w:t>
      </w:r>
      <w:proofErr w:type="spellEnd"/>
      <w:r w:rsidRPr="00157F85">
        <w:rPr>
          <w:rFonts w:ascii="Trebuchet MS" w:eastAsia="Times New Roman" w:hAnsi="Trebuchet MS" w:cs="Times New Roman"/>
          <w:color w:val="000000"/>
          <w:sz w:val="18"/>
          <w:szCs w:val="18"/>
          <w:lang w:eastAsia="fr-FR"/>
        </w:rPr>
        <w:t xml:space="preserve"> », </w:t>
      </w:r>
      <w:proofErr w:type="spellStart"/>
      <w:r w:rsidRPr="00157F85">
        <w:rPr>
          <w:rFonts w:ascii="Trebuchet MS" w:eastAsia="Times New Roman" w:hAnsi="Trebuchet MS" w:cs="Times New Roman"/>
          <w:color w:val="000000"/>
          <w:sz w:val="18"/>
          <w:szCs w:val="18"/>
          <w:lang w:eastAsia="fr-FR"/>
        </w:rPr>
        <w:t>faitelle</w:t>
      </w:r>
      <w:proofErr w:type="spellEnd"/>
      <w:r w:rsidRPr="00157F85">
        <w:rPr>
          <w:rFonts w:ascii="Trebuchet MS" w:eastAsia="Times New Roman" w:hAnsi="Trebuchet MS" w:cs="Times New Roman"/>
          <w:color w:val="000000"/>
          <w:sz w:val="18"/>
          <w:szCs w:val="18"/>
          <w:lang w:eastAsia="fr-FR"/>
        </w:rPr>
        <w:t xml:space="preserve"> savoir. C’est un missionnaire italien qui lui a soufflé cette méthode. Elle ne peut que s’en féliciter. </w:t>
      </w:r>
      <w:r w:rsidRPr="00157F85">
        <w:rPr>
          <w:rFonts w:ascii="Trebuchet MS" w:eastAsia="Times New Roman" w:hAnsi="Trebuchet MS" w:cs="Times New Roman"/>
          <w:color w:val="000000"/>
          <w:sz w:val="18"/>
          <w:szCs w:val="18"/>
          <w:lang w:eastAsia="fr-FR"/>
        </w:rPr>
        <w:br/>
      </w:r>
      <w:r w:rsidRPr="00157F85">
        <w:rPr>
          <w:rFonts w:ascii="Trebuchet MS" w:eastAsia="Times New Roman" w:hAnsi="Trebuchet MS" w:cs="Times New Roman"/>
          <w:color w:val="000000"/>
          <w:sz w:val="18"/>
          <w:szCs w:val="18"/>
          <w:lang w:eastAsia="fr-FR"/>
        </w:rPr>
        <w:br/>
        <w:t xml:space="preserve">Certains font valoir que les vols d’ossements humains qui ne cessent de défrayer la chronique depuis des décennies auraient à voir avec la fabrication de </w:t>
      </w:r>
      <w:proofErr w:type="spellStart"/>
      <w:r w:rsidRPr="00157F85">
        <w:rPr>
          <w:rFonts w:ascii="Trebuchet MS" w:eastAsia="Times New Roman" w:hAnsi="Trebuchet MS" w:cs="Times New Roman"/>
          <w:color w:val="000000"/>
          <w:sz w:val="18"/>
          <w:szCs w:val="18"/>
          <w:lang w:eastAsia="fr-FR"/>
        </w:rPr>
        <w:t>Ranomena</w:t>
      </w:r>
      <w:proofErr w:type="spellEnd"/>
      <w:r w:rsidRPr="00157F85">
        <w:rPr>
          <w:rFonts w:ascii="Trebuchet MS" w:eastAsia="Times New Roman" w:hAnsi="Trebuchet MS" w:cs="Times New Roman"/>
          <w:color w:val="000000"/>
          <w:sz w:val="18"/>
          <w:szCs w:val="18"/>
          <w:lang w:eastAsia="fr-FR"/>
        </w:rPr>
        <w:t xml:space="preserve">. Une accusation que </w:t>
      </w:r>
      <w:proofErr w:type="spellStart"/>
      <w:r w:rsidRPr="00157F85">
        <w:rPr>
          <w:rFonts w:ascii="Trebuchet MS" w:eastAsia="Times New Roman" w:hAnsi="Trebuchet MS" w:cs="Times New Roman"/>
          <w:color w:val="000000"/>
          <w:sz w:val="18"/>
          <w:szCs w:val="18"/>
          <w:lang w:eastAsia="fr-FR"/>
        </w:rPr>
        <w:t>Merline</w:t>
      </w:r>
      <w:proofErr w:type="spellEnd"/>
      <w:r w:rsidRPr="00157F85">
        <w:rPr>
          <w:rFonts w:ascii="Trebuchet MS" w:eastAsia="Times New Roman" w:hAnsi="Trebuchet MS" w:cs="Times New Roman"/>
          <w:color w:val="000000"/>
          <w:sz w:val="18"/>
          <w:szCs w:val="18"/>
          <w:lang w:eastAsia="fr-FR"/>
        </w:rPr>
        <w:t xml:space="preserve"> balaie d’une moue indignée : « C’est du pur dénigrement ! La substance qui rend le </w:t>
      </w:r>
      <w:proofErr w:type="spellStart"/>
      <w:r w:rsidRPr="00157F85">
        <w:rPr>
          <w:rFonts w:ascii="Trebuchet MS" w:eastAsia="Times New Roman" w:hAnsi="Trebuchet MS" w:cs="Times New Roman"/>
          <w:color w:val="000000"/>
          <w:sz w:val="18"/>
          <w:szCs w:val="18"/>
          <w:lang w:eastAsia="fr-FR"/>
        </w:rPr>
        <w:t>Ranomena</w:t>
      </w:r>
      <w:proofErr w:type="spellEnd"/>
      <w:r w:rsidRPr="00157F85">
        <w:rPr>
          <w:rFonts w:ascii="Trebuchet MS" w:eastAsia="Times New Roman" w:hAnsi="Trebuchet MS" w:cs="Times New Roman"/>
          <w:color w:val="000000"/>
          <w:sz w:val="18"/>
          <w:szCs w:val="18"/>
          <w:lang w:eastAsia="fr-FR"/>
        </w:rPr>
        <w:t xml:space="preserve"> si efficace ne se trouve que dans les os spongieux des zébus. On n’en trouve pas dans les os de cochons, de poulets et encore moins dans les os humains. » À bon entendeur ! </w:t>
      </w:r>
      <w:r w:rsidRPr="00157F85">
        <w:rPr>
          <w:rFonts w:ascii="Trebuchet MS" w:eastAsia="Times New Roman" w:hAnsi="Trebuchet MS" w:cs="Times New Roman"/>
          <w:color w:val="000000"/>
          <w:sz w:val="18"/>
          <w:szCs w:val="18"/>
          <w:lang w:eastAsia="fr-FR"/>
        </w:rPr>
        <w:br/>
      </w:r>
      <w:r w:rsidRPr="00157F85">
        <w:rPr>
          <w:rFonts w:ascii="Trebuchet MS" w:eastAsia="Times New Roman" w:hAnsi="Trebuchet MS" w:cs="Times New Roman"/>
          <w:color w:val="000000"/>
          <w:sz w:val="18"/>
          <w:szCs w:val="18"/>
          <w:lang w:eastAsia="fr-FR"/>
        </w:rPr>
        <w:br/>
      </w:r>
      <w:proofErr w:type="spellStart"/>
      <w:r w:rsidRPr="00157F85">
        <w:rPr>
          <w:rFonts w:ascii="Trebuchet MS" w:eastAsia="Times New Roman" w:hAnsi="Trebuchet MS" w:cs="Times New Roman"/>
          <w:color w:val="000000"/>
          <w:sz w:val="18"/>
          <w:szCs w:val="18"/>
          <w:lang w:eastAsia="fr-FR"/>
        </w:rPr>
        <w:t>Solofo</w:t>
      </w:r>
      <w:proofErr w:type="spellEnd"/>
      <w:r w:rsidRPr="00157F85">
        <w:rPr>
          <w:rFonts w:ascii="Trebuchet MS" w:eastAsia="Times New Roman" w:hAnsi="Trebuchet MS" w:cs="Times New Roman"/>
          <w:color w:val="000000"/>
          <w:sz w:val="18"/>
          <w:szCs w:val="18"/>
          <w:lang w:eastAsia="fr-FR"/>
        </w:rPr>
        <w:t xml:space="preserve"> </w:t>
      </w:r>
      <w:proofErr w:type="spellStart"/>
      <w:r w:rsidRPr="00157F85">
        <w:rPr>
          <w:rFonts w:ascii="Trebuchet MS" w:eastAsia="Times New Roman" w:hAnsi="Trebuchet MS" w:cs="Times New Roman"/>
          <w:color w:val="000000"/>
          <w:sz w:val="18"/>
          <w:szCs w:val="18"/>
          <w:lang w:eastAsia="fr-FR"/>
        </w:rPr>
        <w:t>Ranaivo</w:t>
      </w:r>
      <w:proofErr w:type="spellEnd"/>
    </w:p>
    <w:sectPr w:rsidR="00E71ACD" w:rsidRPr="00C54878" w:rsidSect="00355B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1427BA"/>
    <w:multiLevelType w:val="hybridMultilevel"/>
    <w:tmpl w:val="734EE8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1D00DA"/>
    <w:rsid w:val="0000090C"/>
    <w:rsid w:val="000B5312"/>
    <w:rsid w:val="001118D7"/>
    <w:rsid w:val="001319E4"/>
    <w:rsid w:val="00157F85"/>
    <w:rsid w:val="0018239E"/>
    <w:rsid w:val="001940C8"/>
    <w:rsid w:val="001D00DA"/>
    <w:rsid w:val="00262142"/>
    <w:rsid w:val="002A01C8"/>
    <w:rsid w:val="002D2A6A"/>
    <w:rsid w:val="00355BB8"/>
    <w:rsid w:val="00376227"/>
    <w:rsid w:val="00477094"/>
    <w:rsid w:val="00487231"/>
    <w:rsid w:val="005278E1"/>
    <w:rsid w:val="00663095"/>
    <w:rsid w:val="007A668B"/>
    <w:rsid w:val="007E15B3"/>
    <w:rsid w:val="008244D4"/>
    <w:rsid w:val="00867690"/>
    <w:rsid w:val="008B3117"/>
    <w:rsid w:val="008E0709"/>
    <w:rsid w:val="008E720F"/>
    <w:rsid w:val="00936035"/>
    <w:rsid w:val="00AB3282"/>
    <w:rsid w:val="00AC2185"/>
    <w:rsid w:val="00AF1806"/>
    <w:rsid w:val="00B02BF6"/>
    <w:rsid w:val="00C54878"/>
    <w:rsid w:val="00C91970"/>
    <w:rsid w:val="00CE028E"/>
    <w:rsid w:val="00E71ACD"/>
    <w:rsid w:val="00EA2840"/>
    <w:rsid w:val="00F73CDC"/>
    <w:rsid w:val="00FB03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437512-F9A1-4C20-855D-B37FADFF4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5BB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E028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E028E"/>
    <w:rPr>
      <w:rFonts w:ascii="Tahoma" w:hAnsi="Tahoma" w:cs="Tahoma"/>
      <w:sz w:val="16"/>
      <w:szCs w:val="16"/>
    </w:rPr>
  </w:style>
  <w:style w:type="paragraph" w:styleId="Paragraphedeliste">
    <w:name w:val="List Paragraph"/>
    <w:basedOn w:val="Normal"/>
    <w:uiPriority w:val="34"/>
    <w:qFormat/>
    <w:rsid w:val="00663095"/>
    <w:pPr>
      <w:ind w:left="720"/>
      <w:contextualSpacing/>
    </w:pPr>
  </w:style>
  <w:style w:type="character" w:customStyle="1" w:styleId="actusbloctitre">
    <w:name w:val="actusbloctitre"/>
    <w:basedOn w:val="Policepardfaut"/>
    <w:rsid w:val="00157F85"/>
  </w:style>
  <w:style w:type="character" w:customStyle="1" w:styleId="actusblocsoustitrelink">
    <w:name w:val="actusblocsoustitrelink"/>
    <w:basedOn w:val="Policepardfaut"/>
    <w:rsid w:val="00157F85"/>
  </w:style>
  <w:style w:type="character" w:styleId="Accentuation">
    <w:name w:val="Emphasis"/>
    <w:basedOn w:val="Policepardfaut"/>
    <w:uiPriority w:val="20"/>
    <w:qFormat/>
    <w:rsid w:val="00157F85"/>
    <w:rPr>
      <w:i/>
      <w:iCs/>
    </w:rPr>
  </w:style>
  <w:style w:type="character" w:customStyle="1" w:styleId="apple-converted-space">
    <w:name w:val="apple-converted-space"/>
    <w:basedOn w:val="Policepardfaut"/>
    <w:rsid w:val="00157F85"/>
  </w:style>
  <w:style w:type="character" w:customStyle="1" w:styleId="actusblocsoustitreitalique">
    <w:name w:val="actusblocsoustitreitalique"/>
    <w:basedOn w:val="Policepardfaut"/>
    <w:rsid w:val="00157F85"/>
  </w:style>
  <w:style w:type="character" w:customStyle="1" w:styleId="photodesc">
    <w:name w:val="photodesc"/>
    <w:basedOn w:val="Policepardfaut"/>
    <w:rsid w:val="00157F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5687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9432CF-DA39-44D3-B870-D31D18C07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1</Pages>
  <Words>509</Words>
  <Characters>2800</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Company>
  <LinksUpToDate>false</LinksUpToDate>
  <CharactersWithSpaces>3303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Etudiant</cp:lastModifiedBy>
  <cp:revision>19</cp:revision>
  <dcterms:created xsi:type="dcterms:W3CDTF">2014-02-17T17:52:00Z</dcterms:created>
  <dcterms:modified xsi:type="dcterms:W3CDTF">2014-07-30T07:30:00Z</dcterms:modified>
</cp:coreProperties>
</file>