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36" w:rsidRDefault="00E95213" w:rsidP="00E95213">
      <w:pPr>
        <w:rPr>
          <w:rFonts w:ascii="Helvetica Neue" w:hAnsi="Helvetica Neue" w:cs="Times New Roman"/>
          <w:sz w:val="30"/>
          <w:szCs w:val="30"/>
        </w:rPr>
      </w:pPr>
      <w:r>
        <w:rPr>
          <w:rFonts w:ascii="Helvetica Neue" w:hAnsi="Helvetica Neue" w:cs="Times New Roman"/>
          <w:sz w:val="30"/>
          <w:szCs w:val="30"/>
        </w:rPr>
        <w:t>Moves in squared strings</w:t>
      </w:r>
    </w:p>
    <w:p w:rsidR="00325636" w:rsidRDefault="00325636" w:rsidP="00E95213">
      <w:pPr>
        <w:rPr>
          <w:rFonts w:ascii="Helvetica Neue" w:hAnsi="Helvetica Neue" w:cs="Times New Roman"/>
          <w:sz w:val="30"/>
          <w:szCs w:val="30"/>
        </w:rPr>
      </w:pPr>
    </w:p>
    <w:p w:rsidR="00325636" w:rsidRDefault="00761E9C" w:rsidP="00E95213">
      <w:pPr>
        <w:rPr>
          <w:rFonts w:ascii="Helvetica Neue" w:hAnsi="Helvetica Neue" w:cs="Times New Roman"/>
          <w:sz w:val="30"/>
          <w:szCs w:val="30"/>
        </w:rPr>
      </w:pPr>
      <w:hyperlink r:id="rId5" w:history="1">
        <w:r w:rsidR="00325636" w:rsidRPr="004E617E">
          <w:rPr>
            <w:rStyle w:val="Hyperlink"/>
            <w:rFonts w:ascii="Helvetica Neue" w:hAnsi="Helvetica Neue" w:cs="Times New Roman"/>
            <w:sz w:val="30"/>
            <w:szCs w:val="30"/>
          </w:rPr>
          <w:t>https://www.codewars.com/kata/moves-in-squared-strings-i/train/csharp</w:t>
        </w:r>
      </w:hyperlink>
    </w:p>
    <w:p w:rsid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r w:rsidRPr="00E95213">
        <w:rPr>
          <w:rFonts w:ascii="Helvetica Neue" w:hAnsi="Helvetica Neue" w:cs="Times New Roman"/>
          <w:sz w:val="30"/>
          <w:szCs w:val="30"/>
        </w:rPr>
        <w:t xml:space="preserve">This </w:t>
      </w:r>
      <w:proofErr w:type="spellStart"/>
      <w:r w:rsidRPr="00E95213">
        <w:rPr>
          <w:rFonts w:ascii="Helvetica Neue" w:hAnsi="Helvetica Neue" w:cs="Times New Roman"/>
          <w:sz w:val="30"/>
          <w:szCs w:val="30"/>
        </w:rPr>
        <w:t>kata</w:t>
      </w:r>
      <w:proofErr w:type="spellEnd"/>
      <w:r w:rsidRPr="00E95213">
        <w:rPr>
          <w:rFonts w:ascii="Helvetica Neue" w:hAnsi="Helvetica Neue" w:cs="Times New Roman"/>
          <w:sz w:val="30"/>
          <w:szCs w:val="30"/>
        </w:rPr>
        <w:t xml:space="preserve"> is the first of a sequence of four about "Squared Strings".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r w:rsidRPr="00E95213">
        <w:rPr>
          <w:rFonts w:ascii="Helvetica Neue" w:hAnsi="Helvetica Neue" w:cs="Times New Roman"/>
          <w:sz w:val="30"/>
          <w:szCs w:val="30"/>
        </w:rPr>
        <w:t>You are given a string of </w:t>
      </w:r>
      <w:r w:rsidRPr="00E95213">
        <w:rPr>
          <w:rFonts w:ascii="Courier" w:hAnsi="Courier" w:cs="Courier"/>
          <w:sz w:val="20"/>
        </w:rPr>
        <w:t>n</w:t>
      </w:r>
      <w:r w:rsidRPr="00E95213">
        <w:rPr>
          <w:rFonts w:ascii="Helvetica Neue" w:hAnsi="Helvetica Neue" w:cs="Times New Roman"/>
          <w:sz w:val="30"/>
          <w:szCs w:val="30"/>
        </w:rPr>
        <w:t> lines, each substring being </w:t>
      </w:r>
      <w:r w:rsidRPr="00E95213">
        <w:rPr>
          <w:rFonts w:ascii="Courier" w:hAnsi="Courier" w:cs="Courier"/>
          <w:sz w:val="20"/>
        </w:rPr>
        <w:t>n</w:t>
      </w:r>
      <w:r w:rsidRPr="00E95213">
        <w:rPr>
          <w:rFonts w:ascii="Helvetica Neue" w:hAnsi="Helvetica Neue" w:cs="Times New Roman"/>
          <w:sz w:val="30"/>
          <w:szCs w:val="30"/>
        </w:rPr>
        <w:t> characters long: For example: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proofErr w:type="gramStart"/>
      <w:r w:rsidRPr="00E95213">
        <w:rPr>
          <w:rFonts w:ascii="Courier" w:hAnsi="Courier" w:cs="Courier"/>
          <w:sz w:val="20"/>
        </w:rPr>
        <w:t>s</w:t>
      </w:r>
      <w:proofErr w:type="gramEnd"/>
      <w:r w:rsidRPr="00E95213">
        <w:rPr>
          <w:rFonts w:ascii="Courier" w:hAnsi="Courier" w:cs="Courier"/>
          <w:sz w:val="20"/>
        </w:rPr>
        <w:t xml:space="preserve"> = "</w:t>
      </w:r>
      <w:proofErr w:type="spellStart"/>
      <w:r w:rsidRPr="00E95213">
        <w:rPr>
          <w:rFonts w:ascii="Courier" w:hAnsi="Courier" w:cs="Courier"/>
          <w:sz w:val="20"/>
        </w:rPr>
        <w:t>abcd\nefgh\nijkl\nmnop</w:t>
      </w:r>
      <w:proofErr w:type="spellEnd"/>
      <w:r w:rsidRPr="00E95213">
        <w:rPr>
          <w:rFonts w:ascii="Courier" w:hAnsi="Courier" w:cs="Courier"/>
          <w:sz w:val="20"/>
        </w:rPr>
        <w:t>"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r w:rsidRPr="00E95213">
        <w:rPr>
          <w:rFonts w:ascii="Helvetica Neue" w:hAnsi="Helvetica Neue" w:cs="Times New Roman"/>
          <w:sz w:val="30"/>
          <w:szCs w:val="30"/>
        </w:rPr>
        <w:t>We will study some transformations of this square of strings.</w:t>
      </w:r>
    </w:p>
    <w:p w:rsidR="00E95213" w:rsidRPr="00E95213" w:rsidRDefault="00E95213" w:rsidP="00E95213">
      <w:pPr>
        <w:numPr>
          <w:ilvl w:val="0"/>
          <w:numId w:val="1"/>
        </w:numPr>
        <w:ind w:left="300"/>
        <w:rPr>
          <w:rFonts w:ascii="Helvetica Neue" w:hAnsi="Helvetica Neue"/>
          <w:sz w:val="30"/>
          <w:szCs w:val="30"/>
        </w:rPr>
      </w:pPr>
      <w:r w:rsidRPr="00E95213">
        <w:rPr>
          <w:rFonts w:ascii="Helvetica Neue" w:hAnsi="Helvetica Neue"/>
          <w:sz w:val="30"/>
          <w:szCs w:val="30"/>
        </w:rPr>
        <w:t xml:space="preserve">Vertical mirror: </w:t>
      </w:r>
      <w:proofErr w:type="spellStart"/>
      <w:r w:rsidRPr="00E95213">
        <w:rPr>
          <w:rFonts w:ascii="Helvetica Neue" w:hAnsi="Helvetica Neue"/>
          <w:sz w:val="30"/>
          <w:szCs w:val="30"/>
        </w:rPr>
        <w:t>vert_mirror</w:t>
      </w:r>
      <w:proofErr w:type="spellEnd"/>
      <w:r w:rsidRPr="00E95213">
        <w:rPr>
          <w:rFonts w:ascii="Helvetica Neue" w:hAnsi="Helvetica Neue"/>
          <w:sz w:val="30"/>
          <w:szCs w:val="30"/>
        </w:rPr>
        <w:t xml:space="preserve"> (or </w:t>
      </w:r>
      <w:proofErr w:type="spellStart"/>
      <w:r w:rsidRPr="00E95213">
        <w:rPr>
          <w:rFonts w:ascii="Helvetica Neue" w:hAnsi="Helvetica Neue"/>
          <w:sz w:val="30"/>
          <w:szCs w:val="30"/>
        </w:rPr>
        <w:t>vertMirror</w:t>
      </w:r>
      <w:proofErr w:type="spellEnd"/>
      <w:r w:rsidRPr="00E95213">
        <w:rPr>
          <w:rFonts w:ascii="Helvetica Neue" w:hAnsi="Helvetica Neue"/>
          <w:sz w:val="30"/>
          <w:szCs w:val="30"/>
        </w:rPr>
        <w:t xml:space="preserve"> or </w:t>
      </w:r>
      <w:proofErr w:type="spellStart"/>
      <w:r w:rsidRPr="00E95213">
        <w:rPr>
          <w:rFonts w:ascii="Helvetica Neue" w:hAnsi="Helvetica Neue"/>
          <w:sz w:val="30"/>
          <w:szCs w:val="30"/>
        </w:rPr>
        <w:t>vert</w:t>
      </w:r>
      <w:proofErr w:type="spellEnd"/>
      <w:r w:rsidRPr="00E95213">
        <w:rPr>
          <w:rFonts w:ascii="Helvetica Neue" w:hAnsi="Helvetica Neue"/>
          <w:sz w:val="30"/>
          <w:szCs w:val="30"/>
        </w:rPr>
        <w:t>-mirror)</w:t>
      </w:r>
    </w:p>
    <w:p w:rsidR="00E95213" w:rsidRPr="00E95213" w:rsidRDefault="00E95213" w:rsidP="00E9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rPr>
          <w:rFonts w:ascii="Courier" w:hAnsi="Courier" w:cs="Courier"/>
          <w:sz w:val="28"/>
          <w:szCs w:val="28"/>
        </w:rPr>
      </w:pPr>
      <w:proofErr w:type="spellStart"/>
      <w:proofErr w:type="gramStart"/>
      <w:r w:rsidRPr="00E95213">
        <w:rPr>
          <w:rFonts w:ascii="Courier" w:hAnsi="Courier" w:cs="Courier"/>
          <w:sz w:val="26"/>
        </w:rPr>
        <w:t>vert</w:t>
      </w:r>
      <w:proofErr w:type="gramEnd"/>
      <w:r w:rsidRPr="00E95213">
        <w:rPr>
          <w:rFonts w:ascii="Courier" w:hAnsi="Courier" w:cs="Courier"/>
          <w:sz w:val="26"/>
        </w:rPr>
        <w:t>_mirror</w:t>
      </w:r>
      <w:proofErr w:type="spellEnd"/>
      <w:r w:rsidRPr="00E95213">
        <w:rPr>
          <w:rFonts w:ascii="Courier" w:hAnsi="Courier" w:cs="Courier"/>
          <w:sz w:val="26"/>
        </w:rPr>
        <w:t>(s) =&gt; "</w:t>
      </w:r>
      <w:proofErr w:type="spellStart"/>
      <w:r w:rsidRPr="00E95213">
        <w:rPr>
          <w:rFonts w:ascii="Courier" w:hAnsi="Courier" w:cs="Courier"/>
          <w:sz w:val="26"/>
        </w:rPr>
        <w:t>dcba\nhgfe\nlkji\nponm</w:t>
      </w:r>
      <w:proofErr w:type="spellEnd"/>
      <w:r w:rsidRPr="00E95213">
        <w:rPr>
          <w:rFonts w:ascii="Courier" w:hAnsi="Courier" w:cs="Courier"/>
          <w:sz w:val="26"/>
        </w:rPr>
        <w:t xml:space="preserve">" </w:t>
      </w:r>
    </w:p>
    <w:p w:rsidR="00E95213" w:rsidRPr="00E95213" w:rsidRDefault="00E95213" w:rsidP="00E95213">
      <w:pPr>
        <w:numPr>
          <w:ilvl w:val="0"/>
          <w:numId w:val="1"/>
        </w:numPr>
        <w:ind w:left="300"/>
        <w:rPr>
          <w:rFonts w:ascii="Helvetica Neue" w:hAnsi="Helvetica Neue"/>
          <w:sz w:val="30"/>
          <w:szCs w:val="30"/>
        </w:rPr>
      </w:pPr>
      <w:r w:rsidRPr="00E95213">
        <w:rPr>
          <w:rFonts w:ascii="Helvetica Neue" w:hAnsi="Helvetica Neue"/>
          <w:sz w:val="30"/>
          <w:szCs w:val="30"/>
        </w:rPr>
        <w:t xml:space="preserve">Horizontal mirror: </w:t>
      </w:r>
      <w:proofErr w:type="spellStart"/>
      <w:r w:rsidRPr="00E95213">
        <w:rPr>
          <w:rFonts w:ascii="Helvetica Neue" w:hAnsi="Helvetica Neue"/>
          <w:sz w:val="30"/>
          <w:szCs w:val="30"/>
        </w:rPr>
        <w:t>hor_mirror</w:t>
      </w:r>
      <w:proofErr w:type="spellEnd"/>
      <w:r w:rsidRPr="00E95213">
        <w:rPr>
          <w:rFonts w:ascii="Helvetica Neue" w:hAnsi="Helvetica Neue"/>
          <w:sz w:val="30"/>
          <w:szCs w:val="30"/>
        </w:rPr>
        <w:t xml:space="preserve"> (or </w:t>
      </w:r>
      <w:proofErr w:type="spellStart"/>
      <w:r w:rsidRPr="00E95213">
        <w:rPr>
          <w:rFonts w:ascii="Helvetica Neue" w:hAnsi="Helvetica Neue"/>
          <w:sz w:val="30"/>
          <w:szCs w:val="30"/>
        </w:rPr>
        <w:t>horMirror</w:t>
      </w:r>
      <w:proofErr w:type="spellEnd"/>
      <w:r w:rsidRPr="00E95213">
        <w:rPr>
          <w:rFonts w:ascii="Helvetica Neue" w:hAnsi="Helvetica Neue"/>
          <w:sz w:val="30"/>
          <w:szCs w:val="30"/>
        </w:rPr>
        <w:t xml:space="preserve"> or </w:t>
      </w:r>
      <w:proofErr w:type="spellStart"/>
      <w:r w:rsidRPr="00E95213">
        <w:rPr>
          <w:rFonts w:ascii="Helvetica Neue" w:hAnsi="Helvetica Neue"/>
          <w:sz w:val="30"/>
          <w:szCs w:val="30"/>
        </w:rPr>
        <w:t>hor</w:t>
      </w:r>
      <w:proofErr w:type="spellEnd"/>
      <w:r w:rsidRPr="00E95213">
        <w:rPr>
          <w:rFonts w:ascii="Helvetica Neue" w:hAnsi="Helvetica Neue"/>
          <w:sz w:val="30"/>
          <w:szCs w:val="30"/>
        </w:rPr>
        <w:t>-mirror)</w:t>
      </w:r>
    </w:p>
    <w:p w:rsidR="00E95213" w:rsidRPr="00E95213" w:rsidRDefault="00E95213" w:rsidP="00E9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rPr>
          <w:rFonts w:ascii="Courier" w:hAnsi="Courier" w:cs="Courier"/>
          <w:sz w:val="28"/>
          <w:szCs w:val="28"/>
        </w:rPr>
      </w:pPr>
      <w:proofErr w:type="spellStart"/>
      <w:proofErr w:type="gramStart"/>
      <w:r w:rsidRPr="00E95213">
        <w:rPr>
          <w:rFonts w:ascii="Courier" w:hAnsi="Courier" w:cs="Courier"/>
          <w:sz w:val="26"/>
        </w:rPr>
        <w:t>hor</w:t>
      </w:r>
      <w:proofErr w:type="gramEnd"/>
      <w:r w:rsidRPr="00E95213">
        <w:rPr>
          <w:rFonts w:ascii="Courier" w:hAnsi="Courier" w:cs="Courier"/>
          <w:sz w:val="26"/>
        </w:rPr>
        <w:t>_mirror</w:t>
      </w:r>
      <w:proofErr w:type="spellEnd"/>
      <w:r w:rsidRPr="00E95213">
        <w:rPr>
          <w:rFonts w:ascii="Courier" w:hAnsi="Courier" w:cs="Courier"/>
          <w:sz w:val="26"/>
        </w:rPr>
        <w:t>(s) =&gt; "</w:t>
      </w:r>
      <w:proofErr w:type="spellStart"/>
      <w:r w:rsidRPr="00E95213">
        <w:rPr>
          <w:rFonts w:ascii="Courier" w:hAnsi="Courier" w:cs="Courier"/>
          <w:sz w:val="26"/>
        </w:rPr>
        <w:t>mnop\nijkl\nefgh\nabcd</w:t>
      </w:r>
      <w:proofErr w:type="spellEnd"/>
      <w:r w:rsidRPr="00E95213">
        <w:rPr>
          <w:rFonts w:ascii="Courier" w:hAnsi="Courier" w:cs="Courier"/>
          <w:sz w:val="26"/>
        </w:rPr>
        <w:t xml:space="preserve">" 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proofErr w:type="gramStart"/>
      <w:r w:rsidRPr="00E95213">
        <w:rPr>
          <w:rFonts w:ascii="Helvetica Neue" w:hAnsi="Helvetica Neue" w:cs="Times New Roman"/>
          <w:sz w:val="30"/>
          <w:szCs w:val="30"/>
        </w:rPr>
        <w:t>or</w:t>
      </w:r>
      <w:proofErr w:type="gramEnd"/>
      <w:r w:rsidRPr="00E95213">
        <w:rPr>
          <w:rFonts w:ascii="Helvetica Neue" w:hAnsi="Helvetica Neue" w:cs="Times New Roman"/>
          <w:sz w:val="30"/>
          <w:szCs w:val="30"/>
        </w:rPr>
        <w:t xml:space="preserve"> printed:</w:t>
      </w:r>
    </w:p>
    <w:p w:rsidR="00E95213" w:rsidRPr="00E95213" w:rsidRDefault="00E95213" w:rsidP="00E9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proofErr w:type="gramStart"/>
      <w:r w:rsidRPr="00E95213">
        <w:rPr>
          <w:rFonts w:ascii="Courier" w:hAnsi="Courier" w:cs="Courier"/>
          <w:sz w:val="26"/>
        </w:rPr>
        <w:t>vertical</w:t>
      </w:r>
      <w:proofErr w:type="gramEnd"/>
      <w:r w:rsidRPr="00E95213">
        <w:rPr>
          <w:rFonts w:ascii="Courier" w:hAnsi="Courier" w:cs="Courier"/>
          <w:sz w:val="26"/>
        </w:rPr>
        <w:t xml:space="preserve"> mirror   |horizontal mirror    </w:t>
      </w:r>
      <w:proofErr w:type="spellStart"/>
      <w:r w:rsidRPr="00E95213">
        <w:rPr>
          <w:rFonts w:ascii="Courier" w:hAnsi="Courier" w:cs="Courier"/>
          <w:sz w:val="26"/>
        </w:rPr>
        <w:t>abcd</w:t>
      </w:r>
      <w:proofErr w:type="spellEnd"/>
      <w:r w:rsidRPr="00E95213">
        <w:rPr>
          <w:rFonts w:ascii="Courier" w:hAnsi="Courier" w:cs="Courier"/>
          <w:sz w:val="26"/>
        </w:rPr>
        <w:t xml:space="preserve"> --&gt; </w:t>
      </w:r>
      <w:proofErr w:type="spellStart"/>
      <w:r w:rsidRPr="00E95213">
        <w:rPr>
          <w:rFonts w:ascii="Courier" w:hAnsi="Courier" w:cs="Courier"/>
          <w:sz w:val="26"/>
        </w:rPr>
        <w:t>dcba</w:t>
      </w:r>
      <w:proofErr w:type="spellEnd"/>
      <w:r w:rsidRPr="00E95213">
        <w:rPr>
          <w:rFonts w:ascii="Courier" w:hAnsi="Courier" w:cs="Courier"/>
          <w:sz w:val="26"/>
        </w:rPr>
        <w:t xml:space="preserve">     |</w:t>
      </w:r>
      <w:proofErr w:type="spellStart"/>
      <w:r w:rsidRPr="00E95213">
        <w:rPr>
          <w:rFonts w:ascii="Courier" w:hAnsi="Courier" w:cs="Courier"/>
          <w:sz w:val="26"/>
        </w:rPr>
        <w:t>abcd</w:t>
      </w:r>
      <w:proofErr w:type="spellEnd"/>
      <w:r w:rsidRPr="00E95213">
        <w:rPr>
          <w:rFonts w:ascii="Courier" w:hAnsi="Courier" w:cs="Courier"/>
          <w:sz w:val="26"/>
        </w:rPr>
        <w:t xml:space="preserve"> --&gt; </w:t>
      </w:r>
      <w:proofErr w:type="spellStart"/>
      <w:r w:rsidRPr="00E95213">
        <w:rPr>
          <w:rFonts w:ascii="Courier" w:hAnsi="Courier" w:cs="Courier"/>
          <w:sz w:val="26"/>
        </w:rPr>
        <w:t>mnop</w:t>
      </w:r>
      <w:proofErr w:type="spellEnd"/>
      <w:r w:rsidRPr="00E95213">
        <w:rPr>
          <w:rFonts w:ascii="Courier" w:hAnsi="Courier" w:cs="Courier"/>
          <w:sz w:val="26"/>
        </w:rPr>
        <w:t xml:space="preserve">  </w:t>
      </w:r>
      <w:proofErr w:type="spellStart"/>
      <w:r w:rsidRPr="00E95213">
        <w:rPr>
          <w:rFonts w:ascii="Courier" w:hAnsi="Courier" w:cs="Courier"/>
          <w:sz w:val="26"/>
        </w:rPr>
        <w:t>efgh</w:t>
      </w:r>
      <w:proofErr w:type="spellEnd"/>
      <w:r w:rsidRPr="00E95213">
        <w:rPr>
          <w:rFonts w:ascii="Courier" w:hAnsi="Courier" w:cs="Courier"/>
          <w:sz w:val="26"/>
        </w:rPr>
        <w:t xml:space="preserve">     </w:t>
      </w:r>
      <w:proofErr w:type="spellStart"/>
      <w:r w:rsidRPr="00E95213">
        <w:rPr>
          <w:rFonts w:ascii="Courier" w:hAnsi="Courier" w:cs="Courier"/>
          <w:sz w:val="26"/>
        </w:rPr>
        <w:t>hgfe</w:t>
      </w:r>
      <w:proofErr w:type="spellEnd"/>
      <w:r w:rsidRPr="00E95213">
        <w:rPr>
          <w:rFonts w:ascii="Courier" w:hAnsi="Courier" w:cs="Courier"/>
          <w:sz w:val="26"/>
        </w:rPr>
        <w:t xml:space="preserve">     |</w:t>
      </w:r>
      <w:proofErr w:type="spellStart"/>
      <w:r w:rsidRPr="00E95213">
        <w:rPr>
          <w:rFonts w:ascii="Courier" w:hAnsi="Courier" w:cs="Courier"/>
          <w:sz w:val="26"/>
        </w:rPr>
        <w:t>efgh</w:t>
      </w:r>
      <w:proofErr w:type="spellEnd"/>
      <w:r w:rsidRPr="00E95213">
        <w:rPr>
          <w:rFonts w:ascii="Courier" w:hAnsi="Courier" w:cs="Courier"/>
          <w:sz w:val="26"/>
        </w:rPr>
        <w:t xml:space="preserve">     </w:t>
      </w:r>
      <w:proofErr w:type="spellStart"/>
      <w:r w:rsidRPr="00E95213">
        <w:rPr>
          <w:rFonts w:ascii="Courier" w:hAnsi="Courier" w:cs="Courier"/>
          <w:sz w:val="26"/>
        </w:rPr>
        <w:t>ijkl</w:t>
      </w:r>
      <w:proofErr w:type="spellEnd"/>
      <w:r w:rsidRPr="00E95213">
        <w:rPr>
          <w:rFonts w:ascii="Courier" w:hAnsi="Courier" w:cs="Courier"/>
          <w:sz w:val="26"/>
        </w:rPr>
        <w:t xml:space="preserve">  </w:t>
      </w:r>
      <w:proofErr w:type="spellStart"/>
      <w:r w:rsidRPr="00E95213">
        <w:rPr>
          <w:rFonts w:ascii="Courier" w:hAnsi="Courier" w:cs="Courier"/>
          <w:sz w:val="26"/>
        </w:rPr>
        <w:t>ijkl</w:t>
      </w:r>
      <w:proofErr w:type="spellEnd"/>
      <w:r w:rsidRPr="00E95213">
        <w:rPr>
          <w:rFonts w:ascii="Courier" w:hAnsi="Courier" w:cs="Courier"/>
          <w:sz w:val="26"/>
        </w:rPr>
        <w:t xml:space="preserve">     </w:t>
      </w:r>
      <w:proofErr w:type="spellStart"/>
      <w:r w:rsidRPr="00E95213">
        <w:rPr>
          <w:rFonts w:ascii="Courier" w:hAnsi="Courier" w:cs="Courier"/>
          <w:sz w:val="26"/>
        </w:rPr>
        <w:t>lkji</w:t>
      </w:r>
      <w:proofErr w:type="spellEnd"/>
      <w:r w:rsidRPr="00E95213">
        <w:rPr>
          <w:rFonts w:ascii="Courier" w:hAnsi="Courier" w:cs="Courier"/>
          <w:sz w:val="26"/>
        </w:rPr>
        <w:t xml:space="preserve">     |</w:t>
      </w:r>
      <w:proofErr w:type="spellStart"/>
      <w:r w:rsidRPr="00E95213">
        <w:rPr>
          <w:rFonts w:ascii="Courier" w:hAnsi="Courier" w:cs="Courier"/>
          <w:sz w:val="26"/>
        </w:rPr>
        <w:t>ijkl</w:t>
      </w:r>
      <w:proofErr w:type="spellEnd"/>
      <w:r w:rsidRPr="00E95213">
        <w:rPr>
          <w:rFonts w:ascii="Courier" w:hAnsi="Courier" w:cs="Courier"/>
          <w:sz w:val="26"/>
        </w:rPr>
        <w:t xml:space="preserve">     </w:t>
      </w:r>
      <w:proofErr w:type="spellStart"/>
      <w:r w:rsidRPr="00E95213">
        <w:rPr>
          <w:rFonts w:ascii="Courier" w:hAnsi="Courier" w:cs="Courier"/>
          <w:sz w:val="26"/>
        </w:rPr>
        <w:t>efgh</w:t>
      </w:r>
      <w:proofErr w:type="spellEnd"/>
      <w:r w:rsidRPr="00E95213">
        <w:rPr>
          <w:rFonts w:ascii="Courier" w:hAnsi="Courier" w:cs="Courier"/>
          <w:sz w:val="26"/>
        </w:rPr>
        <w:t xml:space="preserve">  </w:t>
      </w:r>
      <w:proofErr w:type="spellStart"/>
      <w:r w:rsidRPr="00E95213">
        <w:rPr>
          <w:rFonts w:ascii="Courier" w:hAnsi="Courier" w:cs="Courier"/>
          <w:sz w:val="26"/>
        </w:rPr>
        <w:t>mnop</w:t>
      </w:r>
      <w:proofErr w:type="spellEnd"/>
      <w:r w:rsidRPr="00E95213">
        <w:rPr>
          <w:rFonts w:ascii="Courier" w:hAnsi="Courier" w:cs="Courier"/>
          <w:sz w:val="26"/>
        </w:rPr>
        <w:t xml:space="preserve">     </w:t>
      </w:r>
      <w:proofErr w:type="spellStart"/>
      <w:r w:rsidRPr="00E95213">
        <w:rPr>
          <w:rFonts w:ascii="Courier" w:hAnsi="Courier" w:cs="Courier"/>
          <w:sz w:val="26"/>
        </w:rPr>
        <w:t>ponm</w:t>
      </w:r>
      <w:proofErr w:type="spellEnd"/>
      <w:r w:rsidRPr="00E95213">
        <w:rPr>
          <w:rFonts w:ascii="Courier" w:hAnsi="Courier" w:cs="Courier"/>
          <w:sz w:val="26"/>
        </w:rPr>
        <w:t xml:space="preserve">     |</w:t>
      </w:r>
      <w:proofErr w:type="spellStart"/>
      <w:r w:rsidRPr="00E95213">
        <w:rPr>
          <w:rFonts w:ascii="Courier" w:hAnsi="Courier" w:cs="Courier"/>
          <w:sz w:val="26"/>
        </w:rPr>
        <w:t>mnop</w:t>
      </w:r>
      <w:proofErr w:type="spellEnd"/>
      <w:r w:rsidRPr="00E95213">
        <w:rPr>
          <w:rFonts w:ascii="Courier" w:hAnsi="Courier" w:cs="Courier"/>
          <w:sz w:val="26"/>
        </w:rPr>
        <w:t xml:space="preserve">     </w:t>
      </w:r>
      <w:proofErr w:type="spellStart"/>
      <w:r w:rsidRPr="00E95213">
        <w:rPr>
          <w:rFonts w:ascii="Courier" w:hAnsi="Courier" w:cs="Courier"/>
          <w:sz w:val="26"/>
        </w:rPr>
        <w:t>abcd</w:t>
      </w:r>
      <w:proofErr w:type="spellEnd"/>
      <w:r w:rsidRPr="00E95213">
        <w:rPr>
          <w:rFonts w:ascii="Courier" w:hAnsi="Courier" w:cs="Courier"/>
          <w:sz w:val="26"/>
        </w:rPr>
        <w:t xml:space="preserve"> 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r w:rsidRPr="00E95213">
        <w:rPr>
          <w:rFonts w:ascii="Helvetica Neue" w:hAnsi="Helvetica Neue" w:cs="Times New Roman"/>
          <w:sz w:val="30"/>
          <w:szCs w:val="30"/>
        </w:rPr>
        <w:t>#Task:</w:t>
      </w:r>
    </w:p>
    <w:p w:rsidR="00E95213" w:rsidRPr="00E95213" w:rsidRDefault="00E95213" w:rsidP="00E95213">
      <w:pPr>
        <w:numPr>
          <w:ilvl w:val="0"/>
          <w:numId w:val="2"/>
        </w:numPr>
        <w:ind w:left="300"/>
        <w:rPr>
          <w:rFonts w:ascii="Helvetica Neue" w:hAnsi="Helvetica Neue"/>
          <w:sz w:val="30"/>
          <w:szCs w:val="30"/>
        </w:rPr>
      </w:pPr>
      <w:r w:rsidRPr="00E95213">
        <w:rPr>
          <w:rFonts w:ascii="Helvetica Neue" w:hAnsi="Helvetica Neue"/>
          <w:sz w:val="30"/>
          <w:szCs w:val="30"/>
        </w:rPr>
        <w:t>Write these two functions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proofErr w:type="gramStart"/>
      <w:r w:rsidRPr="00E95213">
        <w:rPr>
          <w:rFonts w:ascii="Helvetica Neue" w:hAnsi="Helvetica Neue" w:cs="Times New Roman"/>
          <w:sz w:val="30"/>
          <w:szCs w:val="30"/>
        </w:rPr>
        <w:t>and</w:t>
      </w:r>
      <w:proofErr w:type="gramEnd"/>
    </w:p>
    <w:p w:rsidR="00E95213" w:rsidRPr="00E95213" w:rsidRDefault="00E95213" w:rsidP="00E95213">
      <w:pPr>
        <w:numPr>
          <w:ilvl w:val="0"/>
          <w:numId w:val="3"/>
        </w:numPr>
        <w:ind w:left="300"/>
        <w:rPr>
          <w:rFonts w:ascii="Helvetica Neue" w:hAnsi="Helvetica Neue" w:cs="Times New Roman"/>
          <w:sz w:val="30"/>
          <w:szCs w:val="30"/>
        </w:rPr>
      </w:pPr>
      <w:proofErr w:type="gramStart"/>
      <w:r w:rsidRPr="00E95213">
        <w:rPr>
          <w:rFonts w:ascii="Helvetica Neue" w:hAnsi="Helvetica Neue" w:cs="Times New Roman"/>
          <w:sz w:val="30"/>
          <w:szCs w:val="30"/>
        </w:rPr>
        <w:t>high</w:t>
      </w:r>
      <w:proofErr w:type="gramEnd"/>
      <w:r w:rsidRPr="00E95213">
        <w:rPr>
          <w:rFonts w:ascii="Helvetica Neue" w:hAnsi="Helvetica Neue" w:cs="Times New Roman"/>
          <w:sz w:val="30"/>
          <w:szCs w:val="30"/>
        </w:rPr>
        <w:t>-order function </w:t>
      </w:r>
      <w:proofErr w:type="spellStart"/>
      <w:r w:rsidRPr="00E95213">
        <w:rPr>
          <w:rFonts w:ascii="Courier" w:hAnsi="Courier" w:cs="Courier"/>
          <w:sz w:val="20"/>
        </w:rPr>
        <w:t>oper</w:t>
      </w:r>
      <w:proofErr w:type="spellEnd"/>
      <w:r w:rsidRPr="00E95213">
        <w:rPr>
          <w:rFonts w:ascii="Courier" w:hAnsi="Courier" w:cs="Courier"/>
          <w:sz w:val="20"/>
        </w:rPr>
        <w:t>(</w:t>
      </w:r>
      <w:proofErr w:type="spellStart"/>
      <w:r w:rsidRPr="00E95213">
        <w:rPr>
          <w:rFonts w:ascii="Courier" w:hAnsi="Courier" w:cs="Courier"/>
          <w:sz w:val="20"/>
        </w:rPr>
        <w:t>fct</w:t>
      </w:r>
      <w:proofErr w:type="spellEnd"/>
      <w:r w:rsidRPr="00E95213">
        <w:rPr>
          <w:rFonts w:ascii="Courier" w:hAnsi="Courier" w:cs="Courier"/>
          <w:sz w:val="20"/>
        </w:rPr>
        <w:t>, s)</w:t>
      </w:r>
      <w:r w:rsidRPr="00E95213">
        <w:rPr>
          <w:rFonts w:ascii="Helvetica Neue" w:hAnsi="Helvetica Neue" w:cs="Times New Roman"/>
          <w:sz w:val="30"/>
          <w:szCs w:val="30"/>
        </w:rPr>
        <w:t> where</w:t>
      </w:r>
    </w:p>
    <w:p w:rsidR="00E95213" w:rsidRPr="00E95213" w:rsidRDefault="00E95213" w:rsidP="00E95213">
      <w:pPr>
        <w:numPr>
          <w:ilvl w:val="1"/>
          <w:numId w:val="3"/>
        </w:numPr>
        <w:ind w:left="600"/>
        <w:rPr>
          <w:rFonts w:ascii="Helvetica Neue" w:hAnsi="Helvetica Neue"/>
          <w:sz w:val="30"/>
          <w:szCs w:val="30"/>
        </w:rPr>
      </w:pPr>
      <w:proofErr w:type="spellStart"/>
      <w:proofErr w:type="gramStart"/>
      <w:r w:rsidRPr="00E95213">
        <w:rPr>
          <w:rFonts w:ascii="Helvetica Neue" w:hAnsi="Helvetica Neue"/>
          <w:sz w:val="30"/>
          <w:szCs w:val="30"/>
        </w:rPr>
        <w:t>fct</w:t>
      </w:r>
      <w:proofErr w:type="spellEnd"/>
      <w:proofErr w:type="gramEnd"/>
      <w:r w:rsidRPr="00E95213">
        <w:rPr>
          <w:rFonts w:ascii="Helvetica Neue" w:hAnsi="Helvetica Neue"/>
          <w:sz w:val="30"/>
          <w:szCs w:val="30"/>
        </w:rPr>
        <w:t xml:space="preserve"> is the function of one variable f to apply to the string </w:t>
      </w:r>
      <w:r w:rsidRPr="00E95213">
        <w:rPr>
          <w:rFonts w:ascii="Courier" w:hAnsi="Courier" w:cs="Courier"/>
          <w:sz w:val="20"/>
        </w:rPr>
        <w:t>s</w:t>
      </w:r>
      <w:r w:rsidRPr="00E95213">
        <w:rPr>
          <w:rFonts w:ascii="Helvetica Neue" w:hAnsi="Helvetica Neue"/>
          <w:sz w:val="30"/>
          <w:szCs w:val="30"/>
        </w:rPr>
        <w:t> (</w:t>
      </w:r>
      <w:proofErr w:type="spellStart"/>
      <w:r w:rsidRPr="00E95213">
        <w:rPr>
          <w:rFonts w:ascii="Helvetica Neue" w:hAnsi="Helvetica Neue"/>
          <w:sz w:val="30"/>
          <w:szCs w:val="30"/>
        </w:rPr>
        <w:t>fct</w:t>
      </w:r>
      <w:proofErr w:type="spellEnd"/>
      <w:r w:rsidRPr="00E95213">
        <w:rPr>
          <w:rFonts w:ascii="Helvetica Neue" w:hAnsi="Helvetica Neue"/>
          <w:sz w:val="30"/>
          <w:szCs w:val="30"/>
        </w:rPr>
        <w:t xml:space="preserve"> will be one of </w:t>
      </w:r>
      <w:proofErr w:type="spellStart"/>
      <w:r w:rsidRPr="00E95213">
        <w:rPr>
          <w:rFonts w:ascii="Courier" w:hAnsi="Courier" w:cs="Courier"/>
          <w:sz w:val="20"/>
        </w:rPr>
        <w:t>vertMirror</w:t>
      </w:r>
      <w:proofErr w:type="spellEnd"/>
      <w:r w:rsidRPr="00E95213">
        <w:rPr>
          <w:rFonts w:ascii="Courier" w:hAnsi="Courier" w:cs="Courier"/>
          <w:sz w:val="20"/>
        </w:rPr>
        <w:t xml:space="preserve">, </w:t>
      </w:r>
      <w:proofErr w:type="spellStart"/>
      <w:r w:rsidRPr="00E95213">
        <w:rPr>
          <w:rFonts w:ascii="Courier" w:hAnsi="Courier" w:cs="Courier"/>
          <w:sz w:val="20"/>
        </w:rPr>
        <w:t>horMirror</w:t>
      </w:r>
      <w:proofErr w:type="spellEnd"/>
      <w:r w:rsidRPr="00E95213">
        <w:rPr>
          <w:rFonts w:ascii="Helvetica Neue" w:hAnsi="Helvetica Neue"/>
          <w:sz w:val="30"/>
          <w:szCs w:val="30"/>
        </w:rPr>
        <w:t>)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r w:rsidRPr="00E95213">
        <w:rPr>
          <w:rFonts w:ascii="Helvetica Neue" w:hAnsi="Helvetica Neue" w:cs="Times New Roman"/>
          <w:sz w:val="30"/>
          <w:szCs w:val="30"/>
        </w:rPr>
        <w:t>#Examples:</w:t>
      </w:r>
    </w:p>
    <w:p w:rsidR="00E95213" w:rsidRPr="00E95213" w:rsidRDefault="00E95213" w:rsidP="00E9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proofErr w:type="gramStart"/>
      <w:r w:rsidRPr="00E95213">
        <w:rPr>
          <w:rFonts w:ascii="Courier" w:hAnsi="Courier" w:cs="Courier"/>
          <w:sz w:val="26"/>
        </w:rPr>
        <w:t>s</w:t>
      </w:r>
      <w:proofErr w:type="gramEnd"/>
      <w:r w:rsidRPr="00E95213">
        <w:rPr>
          <w:rFonts w:ascii="Courier" w:hAnsi="Courier" w:cs="Courier"/>
          <w:sz w:val="26"/>
        </w:rPr>
        <w:t xml:space="preserve"> = "</w:t>
      </w:r>
      <w:proofErr w:type="spellStart"/>
      <w:r w:rsidRPr="00E95213">
        <w:rPr>
          <w:rFonts w:ascii="Courier" w:hAnsi="Courier" w:cs="Courier"/>
          <w:sz w:val="26"/>
        </w:rPr>
        <w:t>abcd\nefgh\nijkl\nmnop</w:t>
      </w:r>
      <w:proofErr w:type="spellEnd"/>
      <w:r w:rsidRPr="00E95213">
        <w:rPr>
          <w:rFonts w:ascii="Courier" w:hAnsi="Courier" w:cs="Courier"/>
          <w:sz w:val="26"/>
        </w:rPr>
        <w:t xml:space="preserve">" </w:t>
      </w:r>
      <w:proofErr w:type="spellStart"/>
      <w:r w:rsidRPr="00E95213">
        <w:rPr>
          <w:rFonts w:ascii="Courier" w:hAnsi="Courier" w:cs="Courier"/>
          <w:sz w:val="26"/>
        </w:rPr>
        <w:t>oper</w:t>
      </w:r>
      <w:proofErr w:type="spellEnd"/>
      <w:r w:rsidRPr="00E95213">
        <w:rPr>
          <w:rFonts w:ascii="Courier" w:hAnsi="Courier" w:cs="Courier"/>
          <w:sz w:val="26"/>
        </w:rPr>
        <w:t>(</w:t>
      </w:r>
      <w:proofErr w:type="spellStart"/>
      <w:r w:rsidRPr="00E95213">
        <w:rPr>
          <w:rFonts w:ascii="Courier" w:hAnsi="Courier" w:cs="Courier"/>
          <w:sz w:val="26"/>
        </w:rPr>
        <w:t>vert_mirror</w:t>
      </w:r>
      <w:proofErr w:type="spellEnd"/>
      <w:r w:rsidRPr="00E95213">
        <w:rPr>
          <w:rFonts w:ascii="Courier" w:hAnsi="Courier" w:cs="Courier"/>
          <w:sz w:val="26"/>
        </w:rPr>
        <w:t>, s) =&gt; "</w:t>
      </w:r>
      <w:proofErr w:type="spellStart"/>
      <w:r w:rsidRPr="00E95213">
        <w:rPr>
          <w:rFonts w:ascii="Courier" w:hAnsi="Courier" w:cs="Courier"/>
          <w:sz w:val="26"/>
        </w:rPr>
        <w:t>dcba\nhgfe\nlkji\nponm</w:t>
      </w:r>
      <w:proofErr w:type="spellEnd"/>
      <w:r w:rsidRPr="00E95213">
        <w:rPr>
          <w:rFonts w:ascii="Courier" w:hAnsi="Courier" w:cs="Courier"/>
          <w:sz w:val="26"/>
        </w:rPr>
        <w:t xml:space="preserve">" </w:t>
      </w:r>
      <w:proofErr w:type="spellStart"/>
      <w:r w:rsidRPr="00E95213">
        <w:rPr>
          <w:rFonts w:ascii="Courier" w:hAnsi="Courier" w:cs="Courier"/>
          <w:sz w:val="26"/>
        </w:rPr>
        <w:t>oper</w:t>
      </w:r>
      <w:proofErr w:type="spellEnd"/>
      <w:r w:rsidRPr="00E95213">
        <w:rPr>
          <w:rFonts w:ascii="Courier" w:hAnsi="Courier" w:cs="Courier"/>
          <w:sz w:val="26"/>
        </w:rPr>
        <w:t>(</w:t>
      </w:r>
      <w:proofErr w:type="spellStart"/>
      <w:r w:rsidRPr="00E95213">
        <w:rPr>
          <w:rFonts w:ascii="Courier" w:hAnsi="Courier" w:cs="Courier"/>
          <w:sz w:val="26"/>
        </w:rPr>
        <w:t>hor_mirror</w:t>
      </w:r>
      <w:proofErr w:type="spellEnd"/>
      <w:r w:rsidRPr="00E95213">
        <w:rPr>
          <w:rFonts w:ascii="Courier" w:hAnsi="Courier" w:cs="Courier"/>
          <w:sz w:val="26"/>
        </w:rPr>
        <w:t>, s) =&gt; "</w:t>
      </w:r>
      <w:proofErr w:type="spellStart"/>
      <w:r w:rsidRPr="00E95213">
        <w:rPr>
          <w:rFonts w:ascii="Courier" w:hAnsi="Courier" w:cs="Courier"/>
          <w:sz w:val="26"/>
        </w:rPr>
        <w:t>mnop\nijkl\nefgh\nabcd</w:t>
      </w:r>
      <w:proofErr w:type="spellEnd"/>
      <w:r w:rsidRPr="00E95213">
        <w:rPr>
          <w:rFonts w:ascii="Courier" w:hAnsi="Courier" w:cs="Courier"/>
          <w:sz w:val="26"/>
        </w:rPr>
        <w:t xml:space="preserve">" </w:t>
      </w:r>
    </w:p>
    <w:p w:rsidR="00E95213" w:rsidRPr="00E95213" w:rsidRDefault="00E95213" w:rsidP="00E95213">
      <w:pPr>
        <w:outlineLvl w:val="0"/>
        <w:rPr>
          <w:rFonts w:ascii="Helvetica Neue" w:hAnsi="Helvetica Neue"/>
          <w:b/>
          <w:bCs/>
          <w:kern w:val="36"/>
          <w:sz w:val="40"/>
          <w:szCs w:val="40"/>
        </w:rPr>
      </w:pPr>
      <w:r w:rsidRPr="00E95213">
        <w:rPr>
          <w:rFonts w:ascii="Helvetica Neue" w:hAnsi="Helvetica Neue"/>
          <w:b/>
          <w:bCs/>
          <w:kern w:val="36"/>
          <w:sz w:val="40"/>
          <w:szCs w:val="40"/>
        </w:rPr>
        <w:t>Note:</w:t>
      </w:r>
    </w:p>
    <w:p w:rsidR="00E95213" w:rsidRPr="00E95213" w:rsidRDefault="00E95213" w:rsidP="00E95213">
      <w:pPr>
        <w:rPr>
          <w:rFonts w:ascii="Helvetica Neue" w:hAnsi="Helvetica Neue" w:cs="Times New Roman"/>
          <w:sz w:val="30"/>
          <w:szCs w:val="30"/>
        </w:rPr>
      </w:pPr>
      <w:r w:rsidRPr="00E95213">
        <w:rPr>
          <w:rFonts w:ascii="Helvetica Neue" w:hAnsi="Helvetica Neue" w:cs="Times New Roman"/>
          <w:sz w:val="30"/>
          <w:szCs w:val="30"/>
        </w:rPr>
        <w:t>The form of the parameter </w:t>
      </w:r>
      <w:proofErr w:type="spellStart"/>
      <w:r w:rsidRPr="00E95213">
        <w:rPr>
          <w:rFonts w:ascii="Courier" w:hAnsi="Courier" w:cs="Courier"/>
          <w:sz w:val="20"/>
        </w:rPr>
        <w:t>fct</w:t>
      </w:r>
      <w:proofErr w:type="spellEnd"/>
      <w:r w:rsidRPr="00E95213">
        <w:rPr>
          <w:rFonts w:ascii="Helvetica Neue" w:hAnsi="Helvetica Neue" w:cs="Times New Roman"/>
          <w:sz w:val="30"/>
          <w:szCs w:val="30"/>
        </w:rPr>
        <w:t xml:space="preserve"> in </w:t>
      </w:r>
      <w:proofErr w:type="spellStart"/>
      <w:r w:rsidRPr="00E95213">
        <w:rPr>
          <w:rFonts w:ascii="Helvetica Neue" w:hAnsi="Helvetica Neue" w:cs="Times New Roman"/>
          <w:sz w:val="30"/>
          <w:szCs w:val="30"/>
        </w:rPr>
        <w:t>oper</w:t>
      </w:r>
      <w:proofErr w:type="spellEnd"/>
      <w:r w:rsidRPr="00E95213">
        <w:rPr>
          <w:rFonts w:ascii="Helvetica Neue" w:hAnsi="Helvetica Neue" w:cs="Times New Roman"/>
          <w:sz w:val="30"/>
          <w:szCs w:val="30"/>
        </w:rPr>
        <w:t xml:space="preserve"> changes according to the language. You can see each form according to the language in "Sample Tests".</w:t>
      </w:r>
    </w:p>
    <w:p w:rsidR="00E95213" w:rsidRPr="00E95213" w:rsidRDefault="00E95213" w:rsidP="00E95213">
      <w:pPr>
        <w:rPr>
          <w:rFonts w:ascii="Times" w:hAnsi="Times"/>
          <w:sz w:val="20"/>
          <w:szCs w:val="20"/>
        </w:rPr>
      </w:pPr>
    </w:p>
    <w:p w:rsidR="00090619" w:rsidRPr="00B16CA2" w:rsidRDefault="00090619" w:rsidP="00090619">
      <w:pPr>
        <w:rPr>
          <w:rFonts w:ascii="Courier" w:hAnsi="Courier"/>
        </w:rPr>
      </w:pPr>
      <w:proofErr w:type="gramStart"/>
      <w:r w:rsidRPr="00B16CA2">
        <w:rPr>
          <w:rFonts w:ascii="Courier" w:hAnsi="Courier"/>
        </w:rPr>
        <w:t>using</w:t>
      </w:r>
      <w:proofErr w:type="gramEnd"/>
      <w:r w:rsidRPr="00B16CA2">
        <w:rPr>
          <w:rFonts w:ascii="Courier" w:hAnsi="Courier"/>
        </w:rPr>
        <w:t xml:space="preserve"> System;</w:t>
      </w:r>
    </w:p>
    <w:p w:rsidR="00090619" w:rsidRPr="00B16CA2" w:rsidRDefault="00090619" w:rsidP="00090619">
      <w:pPr>
        <w:rPr>
          <w:rFonts w:ascii="Courier" w:hAnsi="Courier"/>
        </w:rPr>
      </w:pPr>
      <w:proofErr w:type="gramStart"/>
      <w:r w:rsidRPr="00B16CA2">
        <w:rPr>
          <w:rFonts w:ascii="Courier" w:hAnsi="Courier"/>
        </w:rPr>
        <w:t>using</w:t>
      </w:r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System.Linq</w:t>
      </w:r>
      <w:proofErr w:type="spellEnd"/>
      <w:r w:rsidRPr="00B16CA2">
        <w:rPr>
          <w:rFonts w:ascii="Courier" w:hAnsi="Courier"/>
        </w:rPr>
        <w:t>;</w:t>
      </w:r>
    </w:p>
    <w:p w:rsidR="00090619" w:rsidRPr="00B16CA2" w:rsidRDefault="00090619" w:rsidP="00090619">
      <w:pPr>
        <w:rPr>
          <w:rFonts w:ascii="Courier" w:hAnsi="Courier"/>
        </w:rPr>
      </w:pPr>
      <w:proofErr w:type="gramStart"/>
      <w:r w:rsidRPr="00B16CA2">
        <w:rPr>
          <w:rFonts w:ascii="Courier" w:hAnsi="Courier"/>
        </w:rPr>
        <w:t>using</w:t>
      </w:r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NUnit.Framework</w:t>
      </w:r>
      <w:proofErr w:type="spellEnd"/>
      <w:r w:rsidRPr="00B16CA2">
        <w:rPr>
          <w:rFonts w:ascii="Courier" w:hAnsi="Courier"/>
        </w:rPr>
        <w:t>;</w:t>
      </w:r>
    </w:p>
    <w:p w:rsidR="00090619" w:rsidRPr="00B16CA2" w:rsidRDefault="00090619" w:rsidP="00090619">
      <w:pPr>
        <w:rPr>
          <w:rFonts w:ascii="Courier" w:hAnsi="Courier"/>
        </w:rPr>
      </w:pPr>
    </w:p>
    <w:p w:rsidR="00090619" w:rsidRPr="00B16CA2" w:rsidRDefault="00090619" w:rsidP="00090619">
      <w:pPr>
        <w:rPr>
          <w:rFonts w:ascii="Courier" w:hAnsi="Courier"/>
        </w:rPr>
      </w:pPr>
      <w:proofErr w:type="gramStart"/>
      <w:r w:rsidRPr="00B16CA2">
        <w:rPr>
          <w:rFonts w:ascii="Courier" w:hAnsi="Courier"/>
        </w:rPr>
        <w:t>public</w:t>
      </w:r>
      <w:proofErr w:type="gramEnd"/>
      <w:r w:rsidRPr="00B16CA2">
        <w:rPr>
          <w:rFonts w:ascii="Courier" w:hAnsi="Courier"/>
        </w:rPr>
        <w:t xml:space="preserve"> class </w:t>
      </w:r>
      <w:proofErr w:type="spellStart"/>
      <w:r w:rsidRPr="00B16CA2">
        <w:rPr>
          <w:rFonts w:ascii="Courier" w:hAnsi="Courier"/>
        </w:rPr>
        <w:t>Opstrings</w:t>
      </w:r>
      <w:proofErr w:type="spellEnd"/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>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</w:t>
      </w:r>
      <w:proofErr w:type="gramStart"/>
      <w:r w:rsidRPr="00B16CA2">
        <w:rPr>
          <w:rFonts w:ascii="Courier" w:hAnsi="Courier"/>
        </w:rPr>
        <w:t>public</w:t>
      </w:r>
      <w:proofErr w:type="gramEnd"/>
      <w:r w:rsidRPr="00B16CA2">
        <w:rPr>
          <w:rFonts w:ascii="Courier" w:hAnsi="Courier"/>
        </w:rPr>
        <w:t xml:space="preserve">  static string </w:t>
      </w:r>
      <w:proofErr w:type="spellStart"/>
      <w:r w:rsidRPr="00B16CA2">
        <w:rPr>
          <w:rFonts w:ascii="Courier" w:hAnsi="Courier"/>
        </w:rPr>
        <w:t>VertMirror</w:t>
      </w:r>
      <w:proofErr w:type="spellEnd"/>
      <w:r w:rsidRPr="00B16CA2">
        <w:rPr>
          <w:rFonts w:ascii="Courier" w:hAnsi="Courier"/>
        </w:rPr>
        <w:t xml:space="preserve">(string </w:t>
      </w:r>
      <w:proofErr w:type="spellStart"/>
      <w:r w:rsidRPr="00B16CA2">
        <w:rPr>
          <w:rFonts w:ascii="Courier" w:hAnsi="Courier"/>
        </w:rPr>
        <w:t>strng</w:t>
      </w:r>
      <w:proofErr w:type="spellEnd"/>
      <w:r w:rsidRPr="00B16CA2">
        <w:rPr>
          <w:rFonts w:ascii="Courier" w:hAnsi="Courier"/>
        </w:rPr>
        <w:t>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// </w:t>
      </w:r>
      <w:proofErr w:type="gramStart"/>
      <w:r w:rsidRPr="00B16CA2">
        <w:rPr>
          <w:rFonts w:ascii="Courier" w:hAnsi="Courier"/>
        </w:rPr>
        <w:t>your</w:t>
      </w:r>
      <w:proofErr w:type="gramEnd"/>
      <w:r w:rsidRPr="00B16CA2">
        <w:rPr>
          <w:rFonts w:ascii="Courier" w:hAnsi="Courier"/>
        </w:rPr>
        <w:t xml:space="preserve"> code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spellStart"/>
      <w:proofErr w:type="gramStart"/>
      <w:r w:rsidRPr="00B16CA2">
        <w:rPr>
          <w:rFonts w:ascii="Courier" w:hAnsi="Courier"/>
        </w:rPr>
        <w:t>var</w:t>
      </w:r>
      <w:proofErr w:type="spellEnd"/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subStrings</w:t>
      </w:r>
      <w:proofErr w:type="spellEnd"/>
      <w:r w:rsidRPr="00B16CA2">
        <w:rPr>
          <w:rFonts w:ascii="Courier" w:hAnsi="Courier"/>
        </w:rPr>
        <w:t xml:space="preserve"> = </w:t>
      </w:r>
      <w:proofErr w:type="spellStart"/>
      <w:r w:rsidRPr="00B16CA2">
        <w:rPr>
          <w:rFonts w:ascii="Courier" w:hAnsi="Courier"/>
        </w:rPr>
        <w:t>strng.Split</w:t>
      </w:r>
      <w:proofErr w:type="spellEnd"/>
      <w:r w:rsidRPr="00B16CA2">
        <w:rPr>
          <w:rFonts w:ascii="Courier" w:hAnsi="Courier"/>
        </w:rPr>
        <w:t>('\n');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spellStart"/>
      <w:proofErr w:type="gramStart"/>
      <w:r w:rsidRPr="00B16CA2">
        <w:rPr>
          <w:rFonts w:ascii="Courier" w:hAnsi="Courier"/>
        </w:rPr>
        <w:t>var</w:t>
      </w:r>
      <w:proofErr w:type="spellEnd"/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resultString</w:t>
      </w:r>
      <w:proofErr w:type="spellEnd"/>
      <w:r w:rsidRPr="00B16CA2">
        <w:rPr>
          <w:rFonts w:ascii="Courier" w:hAnsi="Courier"/>
        </w:rPr>
        <w:t xml:space="preserve"> = "";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gramStart"/>
      <w:r w:rsidRPr="00B16CA2">
        <w:rPr>
          <w:rFonts w:ascii="Courier" w:hAnsi="Courier"/>
        </w:rPr>
        <w:t>for</w:t>
      </w:r>
      <w:proofErr w:type="gramEnd"/>
      <w:r w:rsidRPr="00B16CA2">
        <w:rPr>
          <w:rFonts w:ascii="Courier" w:hAnsi="Courier"/>
        </w:rPr>
        <w:t>(</w:t>
      </w:r>
      <w:proofErr w:type="spellStart"/>
      <w:r w:rsidRPr="00B16CA2">
        <w:rPr>
          <w:rFonts w:ascii="Courier" w:hAnsi="Courier"/>
        </w:rPr>
        <w:t>var</w:t>
      </w:r>
      <w:proofErr w:type="spell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 xml:space="preserve"> = 0; 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 xml:space="preserve"> &lt; </w:t>
      </w:r>
      <w:proofErr w:type="spellStart"/>
      <w:r w:rsidRPr="00B16CA2">
        <w:rPr>
          <w:rFonts w:ascii="Courier" w:hAnsi="Courier"/>
        </w:rPr>
        <w:t>subStrings.Length</w:t>
      </w:r>
      <w:proofErr w:type="spellEnd"/>
      <w:r w:rsidRPr="00B16CA2">
        <w:rPr>
          <w:rFonts w:ascii="Courier" w:hAnsi="Courier"/>
        </w:rPr>
        <w:t xml:space="preserve">; 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>++)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spellStart"/>
      <w:proofErr w:type="gramStart"/>
      <w:r w:rsidRPr="00B16CA2">
        <w:rPr>
          <w:rFonts w:ascii="Courier" w:hAnsi="Courier"/>
        </w:rPr>
        <w:t>var</w:t>
      </w:r>
      <w:proofErr w:type="spellEnd"/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subString</w:t>
      </w:r>
      <w:proofErr w:type="spellEnd"/>
      <w:r w:rsidRPr="00B16CA2">
        <w:rPr>
          <w:rFonts w:ascii="Courier" w:hAnsi="Courier"/>
        </w:rPr>
        <w:t xml:space="preserve"> = </w:t>
      </w:r>
      <w:proofErr w:type="spellStart"/>
      <w:r w:rsidRPr="00B16CA2">
        <w:rPr>
          <w:rFonts w:ascii="Courier" w:hAnsi="Courier"/>
        </w:rPr>
        <w:t>subStrings</w:t>
      </w:r>
      <w:proofErr w:type="spellEnd"/>
      <w:r w:rsidRPr="00B16CA2">
        <w:rPr>
          <w:rFonts w:ascii="Courier" w:hAnsi="Courier"/>
        </w:rPr>
        <w:t>[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>];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gramStart"/>
      <w:r w:rsidRPr="00B16CA2">
        <w:rPr>
          <w:rFonts w:ascii="Courier" w:hAnsi="Courier"/>
        </w:rPr>
        <w:t>string</w:t>
      </w:r>
      <w:proofErr w:type="gramEnd"/>
      <w:r w:rsidRPr="00B16CA2">
        <w:rPr>
          <w:rFonts w:ascii="Courier" w:hAnsi="Courier"/>
        </w:rPr>
        <w:t xml:space="preserve"> mirror = "";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spellStart"/>
      <w:proofErr w:type="gramStart"/>
      <w:r w:rsidRPr="00B16CA2">
        <w:rPr>
          <w:rFonts w:ascii="Courier" w:hAnsi="Courier"/>
        </w:rPr>
        <w:t>var</w:t>
      </w:r>
      <w:proofErr w:type="spellEnd"/>
      <w:proofErr w:type="gramEnd"/>
      <w:r w:rsidRPr="00B16CA2">
        <w:rPr>
          <w:rFonts w:ascii="Courier" w:hAnsi="Courier"/>
        </w:rPr>
        <w:t xml:space="preserve"> characters = </w:t>
      </w:r>
      <w:proofErr w:type="spellStart"/>
      <w:r w:rsidRPr="00B16CA2">
        <w:rPr>
          <w:rFonts w:ascii="Courier" w:hAnsi="Courier"/>
        </w:rPr>
        <w:t>subString.ToCharArray</w:t>
      </w:r>
      <w:proofErr w:type="spellEnd"/>
      <w:r w:rsidRPr="00B16CA2">
        <w:rPr>
          <w:rFonts w:ascii="Courier" w:hAnsi="Courier"/>
        </w:rPr>
        <w:t>();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gramStart"/>
      <w:r w:rsidRPr="00B16CA2">
        <w:rPr>
          <w:rFonts w:ascii="Courier" w:hAnsi="Courier"/>
        </w:rPr>
        <w:t>for</w:t>
      </w:r>
      <w:proofErr w:type="gramEnd"/>
      <w:r w:rsidRPr="00B16CA2">
        <w:rPr>
          <w:rFonts w:ascii="Courier" w:hAnsi="Courier"/>
        </w:rPr>
        <w:t>(</w:t>
      </w:r>
      <w:proofErr w:type="spellStart"/>
      <w:r w:rsidRPr="00B16CA2">
        <w:rPr>
          <w:rFonts w:ascii="Courier" w:hAnsi="Courier"/>
        </w:rPr>
        <w:t>int</w:t>
      </w:r>
      <w:proofErr w:type="spellEnd"/>
      <w:r w:rsidRPr="00B16CA2">
        <w:rPr>
          <w:rFonts w:ascii="Courier" w:hAnsi="Courier"/>
        </w:rPr>
        <w:t xml:space="preserve"> j = </w:t>
      </w:r>
      <w:proofErr w:type="spellStart"/>
      <w:r w:rsidRPr="00B16CA2">
        <w:rPr>
          <w:rFonts w:ascii="Courier" w:hAnsi="Courier"/>
        </w:rPr>
        <w:t>characters.Length</w:t>
      </w:r>
      <w:proofErr w:type="spellEnd"/>
      <w:r w:rsidRPr="00B16CA2">
        <w:rPr>
          <w:rFonts w:ascii="Courier" w:hAnsi="Courier"/>
        </w:rPr>
        <w:t xml:space="preserve"> - 1; j &gt;= 0; j--)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    </w:t>
      </w:r>
      <w:proofErr w:type="gramStart"/>
      <w:r w:rsidRPr="00B16CA2">
        <w:rPr>
          <w:rFonts w:ascii="Courier" w:hAnsi="Courier"/>
        </w:rPr>
        <w:t>mirror</w:t>
      </w:r>
      <w:proofErr w:type="gramEnd"/>
      <w:r w:rsidRPr="00B16CA2">
        <w:rPr>
          <w:rFonts w:ascii="Courier" w:hAnsi="Courier"/>
        </w:rPr>
        <w:t xml:space="preserve"> += characters[j];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}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spellStart"/>
      <w:proofErr w:type="gramStart"/>
      <w:r w:rsidRPr="00B16CA2">
        <w:rPr>
          <w:rFonts w:ascii="Courier" w:hAnsi="Courier"/>
        </w:rPr>
        <w:t>resultString</w:t>
      </w:r>
      <w:proofErr w:type="spellEnd"/>
      <w:proofErr w:type="gramEnd"/>
      <w:r w:rsidRPr="00B16CA2">
        <w:rPr>
          <w:rFonts w:ascii="Courier" w:hAnsi="Courier"/>
        </w:rPr>
        <w:t xml:space="preserve"> += mirror;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gramStart"/>
      <w:r w:rsidRPr="00B16CA2">
        <w:rPr>
          <w:rFonts w:ascii="Courier" w:hAnsi="Courier"/>
        </w:rPr>
        <w:t>if</w:t>
      </w:r>
      <w:proofErr w:type="gramEnd"/>
      <w:r w:rsidRPr="00B16CA2">
        <w:rPr>
          <w:rFonts w:ascii="Courier" w:hAnsi="Courier"/>
        </w:rPr>
        <w:t>(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 xml:space="preserve"> &lt; </w:t>
      </w:r>
      <w:proofErr w:type="spellStart"/>
      <w:r w:rsidRPr="00B16CA2">
        <w:rPr>
          <w:rFonts w:ascii="Courier" w:hAnsi="Courier"/>
        </w:rPr>
        <w:t>subStrings.Length</w:t>
      </w:r>
      <w:proofErr w:type="spellEnd"/>
      <w:r w:rsidRPr="00B16CA2">
        <w:rPr>
          <w:rFonts w:ascii="Courier" w:hAnsi="Courier"/>
        </w:rPr>
        <w:t xml:space="preserve"> - 1)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    </w:t>
      </w:r>
      <w:proofErr w:type="spellStart"/>
      <w:proofErr w:type="gramStart"/>
      <w:r w:rsidRPr="00B16CA2">
        <w:rPr>
          <w:rFonts w:ascii="Courier" w:hAnsi="Courier"/>
        </w:rPr>
        <w:t>resultString</w:t>
      </w:r>
      <w:proofErr w:type="spellEnd"/>
      <w:proofErr w:type="gramEnd"/>
      <w:r w:rsidRPr="00B16CA2">
        <w:rPr>
          <w:rFonts w:ascii="Courier" w:hAnsi="Courier"/>
        </w:rPr>
        <w:t xml:space="preserve"> += '\n';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}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}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gramStart"/>
      <w:r w:rsidRPr="00B16CA2">
        <w:rPr>
          <w:rFonts w:ascii="Courier" w:hAnsi="Courier"/>
        </w:rPr>
        <w:t>return</w:t>
      </w:r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resultString</w:t>
      </w:r>
      <w:proofErr w:type="spellEnd"/>
      <w:r w:rsidRPr="00B16CA2">
        <w:rPr>
          <w:rFonts w:ascii="Courier" w:hAnsi="Courier"/>
        </w:rPr>
        <w:t>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}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</w:t>
      </w:r>
      <w:proofErr w:type="gramStart"/>
      <w:r w:rsidRPr="00B16CA2">
        <w:rPr>
          <w:rFonts w:ascii="Courier" w:hAnsi="Courier"/>
        </w:rPr>
        <w:t>public</w:t>
      </w:r>
      <w:proofErr w:type="gramEnd"/>
      <w:r w:rsidRPr="00B16CA2">
        <w:rPr>
          <w:rFonts w:ascii="Courier" w:hAnsi="Courier"/>
        </w:rPr>
        <w:t xml:space="preserve">  static string </w:t>
      </w:r>
      <w:proofErr w:type="spellStart"/>
      <w:r w:rsidRPr="00B16CA2">
        <w:rPr>
          <w:rFonts w:ascii="Courier" w:hAnsi="Courier"/>
        </w:rPr>
        <w:t>HorMirror</w:t>
      </w:r>
      <w:proofErr w:type="spellEnd"/>
      <w:r w:rsidRPr="00B16CA2">
        <w:rPr>
          <w:rFonts w:ascii="Courier" w:hAnsi="Courier"/>
        </w:rPr>
        <w:t xml:space="preserve">(string </w:t>
      </w:r>
      <w:proofErr w:type="spellStart"/>
      <w:r w:rsidRPr="00B16CA2">
        <w:rPr>
          <w:rFonts w:ascii="Courier" w:hAnsi="Courier"/>
        </w:rPr>
        <w:t>strng</w:t>
      </w:r>
      <w:proofErr w:type="spellEnd"/>
      <w:r w:rsidRPr="00B16CA2">
        <w:rPr>
          <w:rFonts w:ascii="Courier" w:hAnsi="Courier"/>
        </w:rPr>
        <w:t>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spellStart"/>
      <w:proofErr w:type="gramStart"/>
      <w:r w:rsidRPr="00B16CA2">
        <w:rPr>
          <w:rFonts w:ascii="Courier" w:hAnsi="Courier"/>
        </w:rPr>
        <w:t>var</w:t>
      </w:r>
      <w:proofErr w:type="spellEnd"/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subStrings</w:t>
      </w:r>
      <w:proofErr w:type="spellEnd"/>
      <w:r w:rsidRPr="00B16CA2">
        <w:rPr>
          <w:rFonts w:ascii="Courier" w:hAnsi="Courier"/>
        </w:rPr>
        <w:t xml:space="preserve"> = </w:t>
      </w:r>
      <w:proofErr w:type="spellStart"/>
      <w:r w:rsidRPr="00B16CA2">
        <w:rPr>
          <w:rFonts w:ascii="Courier" w:hAnsi="Courier"/>
        </w:rPr>
        <w:t>strng.Split</w:t>
      </w:r>
      <w:proofErr w:type="spellEnd"/>
      <w:r w:rsidRPr="00B16CA2">
        <w:rPr>
          <w:rFonts w:ascii="Courier" w:hAnsi="Courier"/>
        </w:rPr>
        <w:t>('\n');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spellStart"/>
      <w:proofErr w:type="gramStart"/>
      <w:r w:rsidRPr="00B16CA2">
        <w:rPr>
          <w:rFonts w:ascii="Courier" w:hAnsi="Courier"/>
        </w:rPr>
        <w:t>var</w:t>
      </w:r>
      <w:proofErr w:type="spellEnd"/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resultString</w:t>
      </w:r>
      <w:proofErr w:type="spellEnd"/>
      <w:r w:rsidRPr="00B16CA2">
        <w:rPr>
          <w:rFonts w:ascii="Courier" w:hAnsi="Courier"/>
        </w:rPr>
        <w:t xml:space="preserve"> = "";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gramStart"/>
      <w:r w:rsidRPr="00B16CA2">
        <w:rPr>
          <w:rFonts w:ascii="Courier" w:hAnsi="Courier"/>
        </w:rPr>
        <w:t>for</w:t>
      </w:r>
      <w:proofErr w:type="gramEnd"/>
      <w:r w:rsidRPr="00B16CA2">
        <w:rPr>
          <w:rFonts w:ascii="Courier" w:hAnsi="Courier"/>
        </w:rPr>
        <w:t>(</w:t>
      </w:r>
      <w:proofErr w:type="spellStart"/>
      <w:r w:rsidRPr="00B16CA2">
        <w:rPr>
          <w:rFonts w:ascii="Courier" w:hAnsi="Courier"/>
        </w:rPr>
        <w:t>int</w:t>
      </w:r>
      <w:proofErr w:type="spell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 xml:space="preserve"> = </w:t>
      </w:r>
      <w:proofErr w:type="spellStart"/>
      <w:r w:rsidRPr="00B16CA2">
        <w:rPr>
          <w:rFonts w:ascii="Courier" w:hAnsi="Courier"/>
        </w:rPr>
        <w:t>subStrings.Length</w:t>
      </w:r>
      <w:proofErr w:type="spellEnd"/>
      <w:r w:rsidRPr="00B16CA2">
        <w:rPr>
          <w:rFonts w:ascii="Courier" w:hAnsi="Courier"/>
        </w:rPr>
        <w:t xml:space="preserve"> - 1; 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 xml:space="preserve"> &gt;= 0; 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>--)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spellStart"/>
      <w:proofErr w:type="gramStart"/>
      <w:r w:rsidRPr="00B16CA2">
        <w:rPr>
          <w:rFonts w:ascii="Courier" w:hAnsi="Courier"/>
        </w:rPr>
        <w:t>resultString</w:t>
      </w:r>
      <w:proofErr w:type="spellEnd"/>
      <w:proofErr w:type="gramEnd"/>
      <w:r w:rsidRPr="00B16CA2">
        <w:rPr>
          <w:rFonts w:ascii="Courier" w:hAnsi="Courier"/>
        </w:rPr>
        <w:t xml:space="preserve"> += </w:t>
      </w:r>
      <w:proofErr w:type="spellStart"/>
      <w:r w:rsidRPr="00B16CA2">
        <w:rPr>
          <w:rFonts w:ascii="Courier" w:hAnsi="Courier"/>
        </w:rPr>
        <w:t>subStrings</w:t>
      </w:r>
      <w:proofErr w:type="spellEnd"/>
      <w:r w:rsidRPr="00B16CA2">
        <w:rPr>
          <w:rFonts w:ascii="Courier" w:hAnsi="Courier"/>
        </w:rPr>
        <w:t>[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>];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</w:t>
      </w:r>
      <w:proofErr w:type="gramStart"/>
      <w:r w:rsidRPr="00B16CA2">
        <w:rPr>
          <w:rFonts w:ascii="Courier" w:hAnsi="Courier"/>
        </w:rPr>
        <w:t>if</w:t>
      </w:r>
      <w:proofErr w:type="gramEnd"/>
      <w:r w:rsidRPr="00B16CA2">
        <w:rPr>
          <w:rFonts w:ascii="Courier" w:hAnsi="Courier"/>
        </w:rPr>
        <w:t>(</w:t>
      </w:r>
      <w:proofErr w:type="spellStart"/>
      <w:r w:rsidRPr="00B16CA2">
        <w:rPr>
          <w:rFonts w:ascii="Courier" w:hAnsi="Courier"/>
        </w:rPr>
        <w:t>i</w:t>
      </w:r>
      <w:proofErr w:type="spellEnd"/>
      <w:r w:rsidRPr="00B16CA2">
        <w:rPr>
          <w:rFonts w:ascii="Courier" w:hAnsi="Courier"/>
        </w:rPr>
        <w:t xml:space="preserve"> &gt; 0)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    </w:t>
      </w:r>
      <w:proofErr w:type="spellStart"/>
      <w:proofErr w:type="gramStart"/>
      <w:r w:rsidRPr="00B16CA2">
        <w:rPr>
          <w:rFonts w:ascii="Courier" w:hAnsi="Courier"/>
        </w:rPr>
        <w:t>resultString</w:t>
      </w:r>
      <w:proofErr w:type="spellEnd"/>
      <w:proofErr w:type="gramEnd"/>
      <w:r w:rsidRPr="00B16CA2">
        <w:rPr>
          <w:rFonts w:ascii="Courier" w:hAnsi="Courier"/>
        </w:rPr>
        <w:t xml:space="preserve"> += '\n';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    }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}</w:t>
      </w:r>
    </w:p>
    <w:p w:rsidR="00090619" w:rsidRPr="00B16CA2" w:rsidRDefault="00090619" w:rsidP="00090619">
      <w:pPr>
        <w:rPr>
          <w:rFonts w:ascii="Courier" w:hAnsi="Courier"/>
        </w:rPr>
      </w:pP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gramStart"/>
      <w:r w:rsidRPr="00B16CA2">
        <w:rPr>
          <w:rFonts w:ascii="Courier" w:hAnsi="Courier"/>
        </w:rPr>
        <w:t>return</w:t>
      </w:r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resultString</w:t>
      </w:r>
      <w:proofErr w:type="spellEnd"/>
      <w:r w:rsidRPr="00B16CA2">
        <w:rPr>
          <w:rFonts w:ascii="Courier" w:hAnsi="Courier"/>
        </w:rPr>
        <w:t>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}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</w:t>
      </w:r>
      <w:proofErr w:type="gramStart"/>
      <w:r w:rsidRPr="00B16CA2">
        <w:rPr>
          <w:rFonts w:ascii="Courier" w:hAnsi="Courier"/>
        </w:rPr>
        <w:t>public</w:t>
      </w:r>
      <w:proofErr w:type="gramEnd"/>
      <w:r w:rsidRPr="00B16CA2">
        <w:rPr>
          <w:rFonts w:ascii="Courier" w:hAnsi="Courier"/>
        </w:rPr>
        <w:t xml:space="preserve"> static string </w:t>
      </w:r>
      <w:proofErr w:type="spellStart"/>
      <w:r w:rsidRPr="00B16CA2">
        <w:rPr>
          <w:rFonts w:ascii="Courier" w:hAnsi="Courier"/>
        </w:rPr>
        <w:t>Oper</w:t>
      </w:r>
      <w:proofErr w:type="spellEnd"/>
      <w:r w:rsidRPr="00B16CA2">
        <w:rPr>
          <w:rFonts w:ascii="Courier" w:hAnsi="Courier"/>
        </w:rPr>
        <w:t>(</w:t>
      </w:r>
      <w:proofErr w:type="spellStart"/>
      <w:r w:rsidRPr="00B16CA2">
        <w:rPr>
          <w:rFonts w:ascii="Courier" w:hAnsi="Courier"/>
        </w:rPr>
        <w:t>Func</w:t>
      </w:r>
      <w:proofErr w:type="spellEnd"/>
      <w:r w:rsidRPr="00B16CA2">
        <w:rPr>
          <w:rFonts w:ascii="Courier" w:hAnsi="Courier"/>
        </w:rPr>
        <w:t xml:space="preserve">&lt;string, string&gt; </w:t>
      </w:r>
      <w:proofErr w:type="spellStart"/>
      <w:r w:rsidRPr="00B16CA2">
        <w:rPr>
          <w:rFonts w:ascii="Courier" w:hAnsi="Courier"/>
        </w:rPr>
        <w:t>fct</w:t>
      </w:r>
      <w:proofErr w:type="spellEnd"/>
      <w:r w:rsidRPr="00B16CA2">
        <w:rPr>
          <w:rFonts w:ascii="Courier" w:hAnsi="Courier"/>
        </w:rPr>
        <w:t>, string s)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{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// </w:t>
      </w:r>
      <w:proofErr w:type="gramStart"/>
      <w:r w:rsidRPr="00B16CA2">
        <w:rPr>
          <w:rFonts w:ascii="Courier" w:hAnsi="Courier"/>
        </w:rPr>
        <w:t>your</w:t>
      </w:r>
      <w:proofErr w:type="gramEnd"/>
      <w:r w:rsidRPr="00B16CA2">
        <w:rPr>
          <w:rFonts w:ascii="Courier" w:hAnsi="Courier"/>
        </w:rPr>
        <w:t xml:space="preserve"> code and complete ... before operator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    </w:t>
      </w:r>
      <w:proofErr w:type="gramStart"/>
      <w:r w:rsidRPr="00B16CA2">
        <w:rPr>
          <w:rFonts w:ascii="Courier" w:hAnsi="Courier"/>
        </w:rPr>
        <w:t>return</w:t>
      </w:r>
      <w:proofErr w:type="gramEnd"/>
      <w:r w:rsidRPr="00B16CA2">
        <w:rPr>
          <w:rFonts w:ascii="Courier" w:hAnsi="Courier"/>
        </w:rPr>
        <w:t xml:space="preserve"> </w:t>
      </w:r>
      <w:proofErr w:type="spellStart"/>
      <w:r w:rsidRPr="00B16CA2">
        <w:rPr>
          <w:rFonts w:ascii="Courier" w:hAnsi="Courier"/>
        </w:rPr>
        <w:t>fct</w:t>
      </w:r>
      <w:proofErr w:type="spellEnd"/>
      <w:r w:rsidRPr="00B16CA2">
        <w:rPr>
          <w:rFonts w:ascii="Courier" w:hAnsi="Courier"/>
        </w:rPr>
        <w:t>(s);</w:t>
      </w:r>
    </w:p>
    <w:p w:rsidR="00090619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 xml:space="preserve">    }</w:t>
      </w:r>
    </w:p>
    <w:p w:rsidR="0028399B" w:rsidRPr="00B16CA2" w:rsidRDefault="00090619" w:rsidP="00090619">
      <w:pPr>
        <w:rPr>
          <w:rFonts w:ascii="Courier" w:hAnsi="Courier"/>
        </w:rPr>
      </w:pPr>
      <w:r w:rsidRPr="00B16CA2">
        <w:rPr>
          <w:rFonts w:ascii="Courier" w:hAnsi="Courier"/>
        </w:rPr>
        <w:t>}</w:t>
      </w:r>
    </w:p>
    <w:sectPr w:rsidR="0028399B" w:rsidRPr="00B16CA2" w:rsidSect="002839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309D1"/>
    <w:multiLevelType w:val="multilevel"/>
    <w:tmpl w:val="9D2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4F4545"/>
    <w:multiLevelType w:val="multilevel"/>
    <w:tmpl w:val="4C9A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6E3355"/>
    <w:multiLevelType w:val="multilevel"/>
    <w:tmpl w:val="E17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95213"/>
    <w:rsid w:val="00090619"/>
    <w:rsid w:val="000F0387"/>
    <w:rsid w:val="0028399B"/>
    <w:rsid w:val="00325636"/>
    <w:rsid w:val="00761E9C"/>
    <w:rsid w:val="008045AF"/>
    <w:rsid w:val="00B16CA2"/>
    <w:rsid w:val="00B777B9"/>
    <w:rsid w:val="00C27C8C"/>
    <w:rsid w:val="00DF59FA"/>
    <w:rsid w:val="00E9521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E95213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13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E9521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rsid w:val="00E95213"/>
    <w:rPr>
      <w:rFonts w:ascii="Courier" w:eastAsiaTheme="minorHAnsi" w:hAnsi="Courier" w:cs="Courier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E9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5213"/>
    <w:rPr>
      <w:rFonts w:ascii="Courier" w:hAnsi="Courier" w:cs="Courier"/>
    </w:rPr>
  </w:style>
  <w:style w:type="character" w:styleId="Hyperlink">
    <w:name w:val="Hyperlink"/>
    <w:basedOn w:val="DefaultParagraphFont"/>
    <w:uiPriority w:val="99"/>
    <w:semiHidden/>
    <w:unhideWhenUsed/>
    <w:rsid w:val="003256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wars.com/kata/moves-in-squared-strings-i/train/cshar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383</Words>
  <Characters>2186</Characters>
  <Application>Microsoft Macintosh Word</Application>
  <DocSecurity>0</DocSecurity>
  <Lines>18</Lines>
  <Paragraphs>4</Paragraphs>
  <ScaleCrop>false</ScaleCrop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8</cp:revision>
  <cp:lastPrinted>2017-11-23T22:14:00Z</cp:lastPrinted>
  <dcterms:created xsi:type="dcterms:W3CDTF">2017-11-17T19:42:00Z</dcterms:created>
  <dcterms:modified xsi:type="dcterms:W3CDTF">2017-11-23T22:29:00Z</dcterms:modified>
</cp:coreProperties>
</file>