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F5E" w:rsidRDefault="002622BF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33664" behindDoc="0" locked="0" layoutInCell="1" allowOverlap="1" wp14:anchorId="545F3E62" wp14:editId="64E926D1">
            <wp:simplePos x="0" y="0"/>
            <wp:positionH relativeFrom="column">
              <wp:posOffset>685165</wp:posOffset>
            </wp:positionH>
            <wp:positionV relativeFrom="paragraph">
              <wp:posOffset>-1407633</wp:posOffset>
            </wp:positionV>
            <wp:extent cx="5212715" cy="216344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agoefectivo_sinfon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6E5D">
        <w:rPr>
          <w:rFonts w:ascii="Trebuchet MS" w:hAnsi="Trebuchet MS"/>
          <w:noProof/>
          <w:sz w:val="20"/>
          <w:szCs w:val="20"/>
          <w:lang w:eastAsia="es-PE"/>
        </w:rPr>
        <w:drawing>
          <wp:anchor distT="0" distB="0" distL="114300" distR="114300" simplePos="0" relativeHeight="251632640" behindDoc="1" locked="0" layoutInCell="1" allowOverlap="1" wp14:anchorId="5F830B5F" wp14:editId="4158277C">
            <wp:simplePos x="0" y="0"/>
            <wp:positionH relativeFrom="column">
              <wp:posOffset>-540385</wp:posOffset>
            </wp:positionH>
            <wp:positionV relativeFrom="paragraph">
              <wp:posOffset>-1969135</wp:posOffset>
            </wp:positionV>
            <wp:extent cx="7595870" cy="3593465"/>
            <wp:effectExtent l="0" t="0" r="5080" b="6985"/>
            <wp:wrapNone/>
            <wp:docPr id="29" name="Imagen 29" descr="D:\Proyectos\pasarela-pago\images\bg-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s\pasarela-pago\images\bg-he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4" b="24305"/>
                    <a:stretch/>
                  </pic:blipFill>
                  <pic:spPr bwMode="auto">
                    <a:xfrm flipH="1">
                      <a:off x="0" y="0"/>
                      <a:ext cx="759587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0B8" w:rsidRPr="00D56E5D">
        <w:rPr>
          <w:rFonts w:ascii="Trebuchet MS" w:hAnsi="Trebuchet MS"/>
          <w:noProof/>
          <w:sz w:val="20"/>
          <w:szCs w:val="20"/>
          <w:lang w:eastAsia="es-PE"/>
        </w:rPr>
        <w:drawing>
          <wp:anchor distT="0" distB="0" distL="114300" distR="114300" simplePos="0" relativeHeight="251630592" behindDoc="1" locked="0" layoutInCell="1" allowOverlap="1" wp14:anchorId="6DEF9011" wp14:editId="1A76DC15">
            <wp:simplePos x="0" y="0"/>
            <wp:positionH relativeFrom="column">
              <wp:posOffset>-550545</wp:posOffset>
            </wp:positionH>
            <wp:positionV relativeFrom="paragraph">
              <wp:posOffset>-2156298</wp:posOffset>
            </wp:positionV>
            <wp:extent cx="7651115" cy="321310"/>
            <wp:effectExtent l="0" t="0" r="6985" b="2540"/>
            <wp:wrapNone/>
            <wp:docPr id="28" name="Imagen 28" descr="D:\Proyectos\pasarela-pago\images\bg-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s\pasarela-pago\images\bg-he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389"/>
                    <a:stretch/>
                  </pic:blipFill>
                  <pic:spPr bwMode="auto">
                    <a:xfrm flipH="1">
                      <a:off x="0" y="0"/>
                      <a:ext cx="765111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F5E" w:rsidRDefault="00146F5E">
      <w:pPr>
        <w:rPr>
          <w:rFonts w:ascii="Arial" w:hAnsi="Arial" w:cs="Arial"/>
          <w:lang w:val="es-ES"/>
        </w:rPr>
      </w:pPr>
    </w:p>
    <w:p w:rsidR="002D17AE" w:rsidRDefault="002622BF">
      <w:pPr>
        <w:rPr>
          <w:rFonts w:ascii="Arial" w:hAnsi="Arial" w:cs="Arial"/>
          <w:lang w:val="es-ES"/>
        </w:rPr>
      </w:pPr>
      <w:r w:rsidRPr="002622B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CE5C780" wp14:editId="76236A57">
                <wp:simplePos x="0" y="0"/>
                <wp:positionH relativeFrom="column">
                  <wp:posOffset>838835</wp:posOffset>
                </wp:positionH>
                <wp:positionV relativeFrom="paragraph">
                  <wp:posOffset>252892</wp:posOffset>
                </wp:positionV>
                <wp:extent cx="4635500" cy="340242"/>
                <wp:effectExtent l="0" t="0" r="0" b="31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340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781" w:rsidRPr="002622BF" w:rsidRDefault="00CB7781" w:rsidP="002622BF">
                            <w:pPr>
                              <w:pStyle w:val="Ttulo2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2622BF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Transacciones seguras por Internet en el Perú</w:t>
                            </w:r>
                          </w:p>
                          <w:p w:rsidR="00CB7781" w:rsidRPr="002622BF" w:rsidRDefault="00CB778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6.05pt;margin-top:19.9pt;width:365pt;height:26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" filled="f" stroked="f">
                <v:textbox>
                  <w:txbxContent>
                    <w:p w:rsidR="00CB7781" w:rsidRPr="002622BF" w:rsidRDefault="00CB7781" w:rsidP="002622BF">
                      <w:pPr>
                        <w:pStyle w:val="Ttulo2"/>
                        <w:rPr>
                          <w:rFonts w:ascii="Trebuchet MS" w:hAnsi="Trebuchet MS"/>
                          <w:sz w:val="32"/>
                          <w:szCs w:val="32"/>
                        </w:rPr>
                      </w:pPr>
                      <w:r w:rsidRPr="002622BF">
                        <w:rPr>
                          <w:rFonts w:ascii="Trebuchet MS" w:hAnsi="Trebuchet MS"/>
                          <w:sz w:val="32"/>
                          <w:szCs w:val="32"/>
                        </w:rPr>
                        <w:t>Transacciones seguras por Internet en el Perú</w:t>
                      </w:r>
                    </w:p>
                    <w:p w:rsidR="00CB7781" w:rsidRPr="002622BF" w:rsidRDefault="00CB778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17AE" w:rsidRDefault="002D17AE">
      <w:pPr>
        <w:rPr>
          <w:rFonts w:ascii="Arial" w:hAnsi="Arial" w:cs="Arial"/>
          <w:lang w:val="es-ES"/>
        </w:rPr>
      </w:pPr>
    </w:p>
    <w:p w:rsidR="002D17AE" w:rsidRDefault="002D17AE">
      <w:pPr>
        <w:rPr>
          <w:rFonts w:ascii="Arial" w:hAnsi="Arial" w:cs="Arial"/>
          <w:lang w:val="es-ES"/>
        </w:rPr>
      </w:pPr>
    </w:p>
    <w:p w:rsidR="007E4E72" w:rsidRDefault="002622BF">
      <w:pPr>
        <w:rPr>
          <w:rFonts w:ascii="Trebuchet MS" w:hAnsi="Trebuchet MS" w:cs="Arial"/>
          <w:sz w:val="72"/>
          <w:szCs w:val="72"/>
          <w:lang w:val="es-ES"/>
        </w:rPr>
      </w:pPr>
      <w:r w:rsidRPr="00D56E5D">
        <w:rPr>
          <w:rFonts w:ascii="Trebuchet MS" w:hAnsi="Trebuchet MS"/>
          <w:noProof/>
          <w:sz w:val="20"/>
          <w:szCs w:val="20"/>
          <w:lang w:eastAsia="es-PE"/>
        </w:rPr>
        <w:drawing>
          <wp:anchor distT="0" distB="0" distL="114300" distR="114300" simplePos="0" relativeHeight="251635712" behindDoc="1" locked="0" layoutInCell="1" allowOverlap="1" wp14:anchorId="47B37A93" wp14:editId="4B7233B1">
            <wp:simplePos x="0" y="0"/>
            <wp:positionH relativeFrom="column">
              <wp:posOffset>-535940</wp:posOffset>
            </wp:positionH>
            <wp:positionV relativeFrom="paragraph">
              <wp:posOffset>61595</wp:posOffset>
            </wp:positionV>
            <wp:extent cx="7781925" cy="306705"/>
            <wp:effectExtent l="0" t="0" r="9525" b="0"/>
            <wp:wrapNone/>
            <wp:docPr id="30" name="Imagen 30" descr="D:\Proyectos\pasarela-pago\images\bg-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s\pasarela-pago\images\bg-he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12"/>
                    <a:stretch/>
                  </pic:blipFill>
                  <pic:spPr bwMode="auto">
                    <a:xfrm flipH="1">
                      <a:off x="0" y="0"/>
                      <a:ext cx="778192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E72" w:rsidRPr="00775895" w:rsidRDefault="007E4E72" w:rsidP="007E4E72">
      <w:pPr>
        <w:jc w:val="both"/>
        <w:rPr>
          <w:rFonts w:ascii="Trebuchet MS" w:hAnsi="Trebuchet MS" w:cs="Arial"/>
          <w:sz w:val="48"/>
          <w:szCs w:val="48"/>
          <w:lang w:val="es-ES"/>
        </w:rPr>
      </w:pPr>
    </w:p>
    <w:p w:rsidR="00775895" w:rsidRPr="00775895" w:rsidRDefault="00775895" w:rsidP="007E4E72">
      <w:pPr>
        <w:jc w:val="both"/>
        <w:rPr>
          <w:rFonts w:ascii="Trebuchet MS" w:hAnsi="Trebuchet MS" w:cs="Arial"/>
          <w:sz w:val="48"/>
          <w:szCs w:val="48"/>
          <w:lang w:val="es-ES"/>
        </w:rPr>
      </w:pPr>
    </w:p>
    <w:p w:rsidR="00702606" w:rsidRPr="001640B8" w:rsidRDefault="00702606" w:rsidP="007E4E72">
      <w:pPr>
        <w:jc w:val="center"/>
        <w:rPr>
          <w:rFonts w:ascii="Trebuchet MS" w:hAnsi="Trebuchet MS" w:cs="Arial"/>
          <w:b/>
          <w:sz w:val="72"/>
          <w:szCs w:val="72"/>
          <w:lang w:val="es-ES"/>
        </w:rPr>
      </w:pPr>
      <w:r w:rsidRPr="001640B8">
        <w:rPr>
          <w:rFonts w:ascii="Trebuchet MS" w:hAnsi="Trebuchet MS" w:cs="Arial"/>
          <w:b/>
          <w:sz w:val="72"/>
          <w:szCs w:val="72"/>
          <w:lang w:val="es-ES"/>
        </w:rPr>
        <w:t>Documento de Integración</w:t>
      </w:r>
      <w:r w:rsidR="00667CFF">
        <w:rPr>
          <w:rFonts w:ascii="Trebuchet MS" w:hAnsi="Trebuchet MS" w:cs="Arial"/>
          <w:b/>
          <w:sz w:val="72"/>
          <w:szCs w:val="72"/>
          <w:lang w:val="es-ES"/>
        </w:rPr>
        <w:t xml:space="preserve"> técnico</w:t>
      </w:r>
    </w:p>
    <w:p w:rsidR="007E4E72" w:rsidRDefault="007E4E72">
      <w:pPr>
        <w:rPr>
          <w:rFonts w:ascii="Arial" w:hAnsi="Arial" w:cs="Arial"/>
          <w:lang w:val="es-ES"/>
        </w:rPr>
      </w:pPr>
    </w:p>
    <w:p w:rsidR="007E4E72" w:rsidRDefault="007E4E72">
      <w:pPr>
        <w:rPr>
          <w:rFonts w:ascii="Arial" w:hAnsi="Arial" w:cs="Arial"/>
          <w:lang w:val="es-ES"/>
        </w:rPr>
      </w:pPr>
    </w:p>
    <w:p w:rsidR="007E4E72" w:rsidRDefault="007E4E72">
      <w:pPr>
        <w:rPr>
          <w:rFonts w:ascii="Arial" w:hAnsi="Arial" w:cs="Arial"/>
          <w:lang w:val="es-ES"/>
        </w:rPr>
      </w:pPr>
    </w:p>
    <w:p w:rsidR="007E4E72" w:rsidRDefault="007E4E72">
      <w:pPr>
        <w:rPr>
          <w:rFonts w:ascii="Arial" w:hAnsi="Arial" w:cs="Arial"/>
          <w:lang w:val="es-ES"/>
        </w:rPr>
      </w:pPr>
    </w:p>
    <w:p w:rsidR="007E4E72" w:rsidRDefault="007E4E72">
      <w:pPr>
        <w:rPr>
          <w:rFonts w:ascii="Arial" w:hAnsi="Arial" w:cs="Arial"/>
          <w:lang w:val="es-ES"/>
        </w:rPr>
      </w:pPr>
    </w:p>
    <w:p w:rsidR="00775895" w:rsidRDefault="00775895">
      <w:pPr>
        <w:rPr>
          <w:rFonts w:ascii="Arial" w:hAnsi="Arial" w:cs="Arial"/>
          <w:lang w:val="es-ES"/>
        </w:rPr>
      </w:pPr>
    </w:p>
    <w:p w:rsidR="00702606" w:rsidRPr="00191D76" w:rsidRDefault="00BD161B" w:rsidP="00BD161B">
      <w:pPr>
        <w:tabs>
          <w:tab w:val="left" w:pos="4101"/>
          <w:tab w:val="right" w:pos="10064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702606" w:rsidRPr="00191D76">
        <w:rPr>
          <w:rFonts w:ascii="Arial" w:hAnsi="Arial" w:cs="Arial"/>
          <w:lang w:val="es-ES"/>
        </w:rPr>
        <w:t>Empresa Editora El Comercio</w:t>
      </w:r>
    </w:p>
    <w:p w:rsidR="00702606" w:rsidRPr="00191D76" w:rsidRDefault="00702606" w:rsidP="007E4E72">
      <w:pPr>
        <w:spacing w:after="0"/>
        <w:jc w:val="right"/>
        <w:rPr>
          <w:rFonts w:ascii="Arial" w:hAnsi="Arial" w:cs="Arial"/>
          <w:lang w:val="es-ES"/>
        </w:rPr>
      </w:pPr>
      <w:r w:rsidRPr="00191D76">
        <w:rPr>
          <w:rFonts w:ascii="Arial" w:hAnsi="Arial" w:cs="Arial"/>
          <w:lang w:val="es-ES"/>
        </w:rPr>
        <w:t>Jr. Miro Quesada 300 – Lima 1</w:t>
      </w:r>
    </w:p>
    <w:p w:rsidR="00702606" w:rsidRPr="00191D76" w:rsidRDefault="007E4E72" w:rsidP="007E4E72">
      <w:pPr>
        <w:spacing w:after="0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311 </w:t>
      </w:r>
      <w:r w:rsidR="00702606" w:rsidRPr="00191D76">
        <w:rPr>
          <w:rFonts w:ascii="Arial" w:hAnsi="Arial" w:cs="Arial"/>
          <w:lang w:val="es-ES"/>
        </w:rPr>
        <w:t>6500</w:t>
      </w:r>
    </w:p>
    <w:p w:rsidR="000110E5" w:rsidRDefault="00702606" w:rsidP="007E4E72">
      <w:pPr>
        <w:spacing w:after="0"/>
        <w:jc w:val="right"/>
        <w:rPr>
          <w:rFonts w:ascii="Arial" w:hAnsi="Arial" w:cs="Arial"/>
          <w:lang w:val="es-ES"/>
        </w:rPr>
      </w:pPr>
      <w:r w:rsidRPr="00191D76">
        <w:rPr>
          <w:rFonts w:ascii="Arial" w:hAnsi="Arial" w:cs="Arial"/>
          <w:lang w:val="es-ES"/>
        </w:rPr>
        <w:t>pagoefectivo.pe</w:t>
      </w:r>
    </w:p>
    <w:p w:rsidR="000110E5" w:rsidRDefault="000110E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7E4E72" w:rsidRDefault="007E4E72" w:rsidP="007E4E72">
      <w:pPr>
        <w:spacing w:after="0"/>
        <w:jc w:val="right"/>
        <w:rPr>
          <w:rFonts w:ascii="Arial" w:hAnsi="Arial" w:cs="Arial"/>
          <w:lang w:val="es-ES"/>
        </w:rPr>
      </w:pPr>
    </w:p>
    <w:p w:rsidR="00006679" w:rsidRDefault="00006679" w:rsidP="00006679">
      <w:pPr>
        <w:pStyle w:val="Ttulo2"/>
        <w:spacing w:line="600" w:lineRule="auto"/>
        <w:rPr>
          <w:rFonts w:ascii="Trebuchet MS" w:hAnsi="Trebuchet MS"/>
          <w:sz w:val="44"/>
          <w:szCs w:val="44"/>
          <w:lang w:val="es-ES"/>
        </w:rPr>
        <w:sectPr w:rsidR="00006679" w:rsidSect="000110E5">
          <w:headerReference w:type="default" r:id="rId11"/>
          <w:footerReference w:type="default" r:id="rId12"/>
          <w:pgSz w:w="11907" w:h="16839" w:code="9"/>
          <w:pgMar w:top="3402" w:right="992" w:bottom="1560" w:left="851" w:header="993" w:footer="0" w:gutter="0"/>
          <w:pgNumType w:start="0"/>
          <w:cols w:space="708"/>
          <w:titlePg/>
          <w:docGrid w:linePitch="360"/>
        </w:sectPr>
      </w:pPr>
    </w:p>
    <w:p w:rsidR="00DF16D4" w:rsidRPr="00C63FEE" w:rsidRDefault="00C63FEE" w:rsidP="00C63FEE">
      <w:pPr>
        <w:jc w:val="center"/>
        <w:rPr>
          <w:rFonts w:ascii="Trebuchet MS" w:hAnsi="Trebuchet MS" w:cs="Arial"/>
          <w:b/>
          <w:sz w:val="56"/>
          <w:szCs w:val="56"/>
          <w:lang w:val="es-ES"/>
        </w:rPr>
      </w:pPr>
      <w:r>
        <w:rPr>
          <w:rFonts w:ascii="Trebuchet MS" w:hAnsi="Trebuchet MS" w:cs="Arial"/>
          <w:b/>
          <w:sz w:val="56"/>
          <w:szCs w:val="56"/>
          <w:lang w:val="es-ES"/>
        </w:rPr>
        <w:lastRenderedPageBreak/>
        <w:t>Especificación técnica</w:t>
      </w:r>
    </w:p>
    <w:p w:rsidR="00A94D9C" w:rsidRDefault="00A94D9C" w:rsidP="00A94D9C">
      <w:pPr>
        <w:pStyle w:val="Ttulo2"/>
        <w:numPr>
          <w:ilvl w:val="0"/>
          <w:numId w:val="1"/>
        </w:numPr>
        <w:rPr>
          <w:rFonts w:ascii="Trebuchet MS" w:hAnsi="Trebuchet MS"/>
          <w:sz w:val="44"/>
          <w:szCs w:val="44"/>
          <w:lang w:val="es-ES"/>
        </w:rPr>
      </w:pPr>
      <w:bookmarkStart w:id="0" w:name="_Ref328055506"/>
      <w:r>
        <w:rPr>
          <w:rFonts w:ascii="Trebuchet MS" w:hAnsi="Trebuchet MS"/>
          <w:sz w:val="44"/>
          <w:szCs w:val="44"/>
          <w:lang w:val="es-ES"/>
        </w:rPr>
        <w:t>Configuración</w:t>
      </w:r>
      <w:bookmarkEnd w:id="0"/>
    </w:p>
    <w:p w:rsidR="00A94D9C" w:rsidRDefault="00A94D9C" w:rsidP="00A94D9C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r w:rsidRPr="00A94D9C">
        <w:rPr>
          <w:rFonts w:ascii="Arial" w:hAnsi="Arial" w:cs="Arial"/>
          <w:b w:val="0"/>
          <w:sz w:val="24"/>
          <w:szCs w:val="24"/>
          <w:lang w:val="es-ES"/>
        </w:rPr>
        <w:t>Para que un Comercio o Servicio se pueda integ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rarse es necesario que este se encuentre </w:t>
      </w:r>
      <w:r w:rsidRPr="00A94D9C">
        <w:rPr>
          <w:rFonts w:ascii="Arial" w:hAnsi="Arial" w:cs="Arial"/>
          <w:b w:val="0"/>
          <w:sz w:val="24"/>
          <w:szCs w:val="24"/>
          <w:lang w:val="es-ES"/>
        </w:rPr>
        <w:t>registrado en Pago Efectivo. Una vez reg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istrado se le proporcionará al </w:t>
      </w:r>
      <w:r w:rsidRPr="00A94D9C">
        <w:rPr>
          <w:rFonts w:ascii="Arial" w:hAnsi="Arial" w:cs="Arial"/>
          <w:b w:val="0"/>
          <w:sz w:val="24"/>
          <w:szCs w:val="24"/>
          <w:lang w:val="es-ES"/>
        </w:rPr>
        <w:t>servicio los códigos y clave que lo identifi</w:t>
      </w:r>
      <w:r>
        <w:rPr>
          <w:rFonts w:ascii="Arial" w:hAnsi="Arial" w:cs="Arial"/>
          <w:b w:val="0"/>
          <w:sz w:val="24"/>
          <w:szCs w:val="24"/>
          <w:lang w:val="es-ES"/>
        </w:rPr>
        <w:t>caran como Comercio registrado</w:t>
      </w:r>
      <w:r w:rsidR="00FB2EA6">
        <w:rPr>
          <w:rFonts w:ascii="Arial" w:hAnsi="Arial" w:cs="Arial"/>
          <w:b w:val="0"/>
          <w:sz w:val="24"/>
          <w:szCs w:val="24"/>
          <w:lang w:val="es-ES"/>
        </w:rPr>
        <w:t>, además de</w:t>
      </w:r>
      <w:r w:rsidR="00142D87">
        <w:rPr>
          <w:rFonts w:ascii="Arial" w:hAnsi="Arial" w:cs="Arial"/>
          <w:b w:val="0"/>
          <w:sz w:val="24"/>
          <w:szCs w:val="24"/>
          <w:lang w:val="es-ES"/>
        </w:rPr>
        <w:t xml:space="preserve"> </w:t>
      </w:r>
      <w:r w:rsidR="004F534C">
        <w:rPr>
          <w:rFonts w:ascii="Arial" w:hAnsi="Arial" w:cs="Arial"/>
          <w:b w:val="0"/>
          <w:sz w:val="24"/>
          <w:szCs w:val="24"/>
          <w:lang w:val="es-ES"/>
        </w:rPr>
        <w:t>2</w:t>
      </w:r>
      <w:r w:rsidR="00142D87">
        <w:rPr>
          <w:rFonts w:ascii="Arial" w:hAnsi="Arial" w:cs="Arial"/>
          <w:b w:val="0"/>
          <w:sz w:val="24"/>
          <w:szCs w:val="24"/>
          <w:lang w:val="es-ES"/>
        </w:rPr>
        <w:t xml:space="preserve"> claves de encriptación en archivos con extensión “1pz” que se usará para </w:t>
      </w:r>
      <w:r w:rsidR="00016C00">
        <w:rPr>
          <w:rFonts w:ascii="Arial" w:hAnsi="Arial" w:cs="Arial"/>
          <w:b w:val="0"/>
          <w:sz w:val="24"/>
          <w:szCs w:val="24"/>
          <w:lang w:val="es-ES"/>
        </w:rPr>
        <w:t>asegurar la</w:t>
      </w:r>
      <w:r w:rsidR="00142D87">
        <w:rPr>
          <w:rFonts w:ascii="Arial" w:hAnsi="Arial" w:cs="Arial"/>
          <w:b w:val="0"/>
          <w:sz w:val="24"/>
          <w:szCs w:val="24"/>
          <w:lang w:val="es-ES"/>
        </w:rPr>
        <w:t xml:space="preserve"> seguridad en la transmisión de las tramas</w:t>
      </w:r>
      <w:r>
        <w:rPr>
          <w:rFonts w:ascii="Arial" w:hAnsi="Arial" w:cs="Arial"/>
          <w:b w:val="0"/>
          <w:sz w:val="24"/>
          <w:szCs w:val="24"/>
          <w:lang w:val="es-ES"/>
        </w:rPr>
        <w:t>.</w:t>
      </w:r>
    </w:p>
    <w:p w:rsidR="00FB4351" w:rsidRPr="00142D87" w:rsidRDefault="00142D87" w:rsidP="00A94D9C">
      <w:pPr>
        <w:pStyle w:val="Ttulo2"/>
        <w:numPr>
          <w:ilvl w:val="1"/>
          <w:numId w:val="1"/>
        </w:numPr>
        <w:rPr>
          <w:rFonts w:ascii="Trebuchet MS" w:hAnsi="Trebuchet MS"/>
          <w:lang w:val="es-ES"/>
        </w:rPr>
      </w:pPr>
      <w:r w:rsidRPr="00142D87">
        <w:rPr>
          <w:rFonts w:ascii="Trebuchet MS" w:hAnsi="Trebuchet MS"/>
          <w:lang w:val="es-ES"/>
        </w:rPr>
        <w:t>Claves de encriptación</w:t>
      </w:r>
    </w:p>
    <w:p w:rsidR="006021CB" w:rsidRDefault="00142D87" w:rsidP="007162F6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PagoEfectivo </w:t>
      </w:r>
      <w:r w:rsidR="007162F6">
        <w:rPr>
          <w:rFonts w:ascii="Arial" w:hAnsi="Arial" w:cs="Arial"/>
          <w:b w:val="0"/>
          <w:sz w:val="24"/>
          <w:szCs w:val="24"/>
          <w:lang w:val="es-ES"/>
        </w:rPr>
        <w:t xml:space="preserve">para la seguridad de los mensajes usa un </w:t>
      </w:r>
      <w:r w:rsidR="00B268A1">
        <w:rPr>
          <w:rFonts w:ascii="Arial" w:hAnsi="Arial" w:cs="Arial"/>
          <w:b w:val="0"/>
          <w:sz w:val="24"/>
          <w:szCs w:val="24"/>
          <w:lang w:val="es-ES"/>
        </w:rPr>
        <w:t>proceso</w:t>
      </w:r>
      <w:r w:rsidR="007162F6">
        <w:rPr>
          <w:rFonts w:ascii="Arial" w:hAnsi="Arial" w:cs="Arial"/>
          <w:b w:val="0"/>
          <w:sz w:val="24"/>
          <w:szCs w:val="24"/>
          <w:lang w:val="es-ES"/>
        </w:rPr>
        <w:t xml:space="preserve"> de encriptación basado en RSA lo que lleva a las entidades a usar las claves de encriptación, que por entidad serán 2 (una pública y otra privada)</w:t>
      </w:r>
      <w:r w:rsidR="006021CB">
        <w:rPr>
          <w:rFonts w:ascii="Arial" w:hAnsi="Arial" w:cs="Arial"/>
          <w:b w:val="0"/>
          <w:sz w:val="24"/>
          <w:szCs w:val="24"/>
          <w:lang w:val="es-ES"/>
        </w:rPr>
        <w:t>.</w:t>
      </w:r>
      <w:r w:rsidR="007162F6">
        <w:rPr>
          <w:rFonts w:ascii="Arial" w:hAnsi="Arial" w:cs="Arial"/>
          <w:b w:val="0"/>
          <w:sz w:val="24"/>
          <w:szCs w:val="24"/>
          <w:lang w:val="es-ES"/>
        </w:rPr>
        <w:t xml:space="preserve"> </w:t>
      </w:r>
    </w:p>
    <w:p w:rsidR="00142D87" w:rsidRDefault="00142D87" w:rsidP="00142D87">
      <w:pPr>
        <w:pStyle w:val="Ttulo2"/>
        <w:numPr>
          <w:ilvl w:val="2"/>
          <w:numId w:val="1"/>
        </w:numPr>
        <w:rPr>
          <w:rFonts w:ascii="Trebuchet MS" w:hAnsi="Trebuchet MS"/>
          <w:sz w:val="28"/>
          <w:szCs w:val="28"/>
          <w:lang w:val="es-ES"/>
        </w:rPr>
      </w:pPr>
      <w:r w:rsidRPr="00142D87">
        <w:rPr>
          <w:rFonts w:ascii="Trebuchet MS" w:hAnsi="Trebuchet MS"/>
          <w:sz w:val="28"/>
          <w:szCs w:val="28"/>
          <w:lang w:val="es-ES"/>
        </w:rPr>
        <w:t>Clave privada de la entidad</w:t>
      </w:r>
    </w:p>
    <w:p w:rsidR="007162F6" w:rsidRDefault="004F534C" w:rsidP="004F534C">
      <w:pPr>
        <w:pStyle w:val="Ttulo2"/>
        <w:ind w:left="1800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Esta clave es una clave única por entidad, se usara en todos las operaciones.</w:t>
      </w:r>
      <w:r w:rsidR="00860F38">
        <w:rPr>
          <w:rFonts w:ascii="Arial" w:hAnsi="Arial" w:cs="Arial"/>
          <w:b w:val="0"/>
          <w:sz w:val="24"/>
          <w:szCs w:val="24"/>
          <w:lang w:val="es-ES"/>
        </w:rPr>
        <w:t xml:space="preserve"> Sin esta clave no se podrán ejecutar las operaciones de PagoEfectivo</w:t>
      </w:r>
      <w:r w:rsidR="00D01C7C">
        <w:rPr>
          <w:rFonts w:ascii="Arial" w:hAnsi="Arial" w:cs="Arial"/>
          <w:b w:val="0"/>
          <w:sz w:val="24"/>
          <w:szCs w:val="24"/>
          <w:lang w:val="es-ES"/>
        </w:rPr>
        <w:t>.</w:t>
      </w:r>
    </w:p>
    <w:p w:rsidR="00964884" w:rsidRDefault="00964884" w:rsidP="004F534C">
      <w:pPr>
        <w:pStyle w:val="Ttulo2"/>
        <w:ind w:left="1800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Esta clave es usada para </w:t>
      </w:r>
      <w:proofErr w:type="spellStart"/>
      <w:r>
        <w:rPr>
          <w:rFonts w:ascii="Arial" w:hAnsi="Arial" w:cs="Arial"/>
          <w:b w:val="0"/>
          <w:sz w:val="24"/>
          <w:szCs w:val="24"/>
          <w:lang w:val="es-ES"/>
        </w:rPr>
        <w:t>desencriptar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 xml:space="preserve"> tramas que han sido encriptados por su par clave (su clave pública), además se usa para generar una firma la cual servirá para validar la autenticidad de la entidad.</w:t>
      </w:r>
    </w:p>
    <w:p w:rsidR="00142D87" w:rsidRDefault="00142D87" w:rsidP="00142D87">
      <w:pPr>
        <w:pStyle w:val="Ttulo2"/>
        <w:numPr>
          <w:ilvl w:val="2"/>
          <w:numId w:val="1"/>
        </w:num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>Clave pública de PagoEfectivo</w:t>
      </w:r>
    </w:p>
    <w:p w:rsidR="007162F6" w:rsidRDefault="00860F38" w:rsidP="00860F38">
      <w:pPr>
        <w:pStyle w:val="Ttulo2"/>
        <w:ind w:left="1800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Esta es una clave común de PagoEfectivo, se usara para la generación de Solicitud de Pago, para consulta de Solicitud de Pago.</w:t>
      </w:r>
      <w:r w:rsidR="00A314D9">
        <w:rPr>
          <w:rFonts w:ascii="Arial" w:hAnsi="Arial" w:cs="Arial"/>
          <w:b w:val="0"/>
          <w:sz w:val="24"/>
          <w:szCs w:val="24"/>
          <w:lang w:val="es-ES"/>
        </w:rPr>
        <w:t xml:space="preserve"> </w:t>
      </w:r>
    </w:p>
    <w:p w:rsidR="00860F38" w:rsidRDefault="00A314D9" w:rsidP="00860F38">
      <w:pPr>
        <w:pStyle w:val="Ttulo2"/>
        <w:ind w:left="1800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Esta clave es usada para encriptar tramas que solo serán interpretadas usando la clave privada de PagoEfectivo</w:t>
      </w:r>
      <w:r w:rsidR="007162F6">
        <w:rPr>
          <w:rFonts w:ascii="Arial" w:hAnsi="Arial" w:cs="Arial"/>
          <w:b w:val="0"/>
          <w:sz w:val="24"/>
          <w:szCs w:val="24"/>
          <w:lang w:val="es-ES"/>
        </w:rPr>
        <w:t>.</w:t>
      </w:r>
    </w:p>
    <w:p w:rsidR="00E53103" w:rsidRDefault="00E53103" w:rsidP="00860F38">
      <w:pPr>
        <w:pStyle w:val="Ttulo2"/>
        <w:ind w:left="1800"/>
        <w:rPr>
          <w:rFonts w:ascii="Arial" w:hAnsi="Arial" w:cs="Arial"/>
          <w:b w:val="0"/>
          <w:sz w:val="24"/>
          <w:szCs w:val="24"/>
          <w:lang w:val="es-ES"/>
        </w:rPr>
      </w:pPr>
    </w:p>
    <w:p w:rsidR="00E53103" w:rsidRDefault="00E53103" w:rsidP="00860F38">
      <w:pPr>
        <w:pStyle w:val="Ttulo2"/>
        <w:ind w:left="1800"/>
        <w:rPr>
          <w:rFonts w:ascii="Trebuchet MS" w:hAnsi="Trebuchet MS"/>
          <w:sz w:val="28"/>
          <w:szCs w:val="28"/>
          <w:lang w:val="es-ES"/>
        </w:rPr>
      </w:pPr>
    </w:p>
    <w:p w:rsidR="00142D87" w:rsidRPr="00D01C7C" w:rsidRDefault="00142D87" w:rsidP="00142D87">
      <w:pPr>
        <w:pStyle w:val="Ttulo2"/>
        <w:numPr>
          <w:ilvl w:val="1"/>
          <w:numId w:val="1"/>
        </w:numPr>
        <w:rPr>
          <w:rFonts w:ascii="Trebuchet MS" w:hAnsi="Trebuchet MS"/>
          <w:lang w:val="es-ES"/>
        </w:rPr>
      </w:pPr>
      <w:r w:rsidRPr="00D01C7C">
        <w:rPr>
          <w:rFonts w:ascii="Trebuchet MS" w:hAnsi="Trebuchet MS"/>
          <w:lang w:val="es-ES"/>
        </w:rPr>
        <w:lastRenderedPageBreak/>
        <w:t>Configuración de parámetros</w:t>
      </w:r>
    </w:p>
    <w:p w:rsidR="00D92268" w:rsidRDefault="00D92268" w:rsidP="00D92268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Se requiere configurar los siguientes </w:t>
      </w:r>
      <w:r w:rsidR="008B626B">
        <w:rPr>
          <w:rFonts w:ascii="Arial" w:hAnsi="Arial" w:cs="Arial"/>
          <w:b w:val="0"/>
          <w:sz w:val="24"/>
          <w:szCs w:val="24"/>
          <w:lang w:val="es-ES"/>
        </w:rPr>
        <w:t>valores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 en el </w:t>
      </w:r>
      <w:proofErr w:type="spellStart"/>
      <w:r>
        <w:rPr>
          <w:rFonts w:ascii="Arial" w:hAnsi="Arial" w:cs="Arial"/>
          <w:b w:val="0"/>
          <w:sz w:val="24"/>
          <w:szCs w:val="24"/>
          <w:lang w:val="es-ES"/>
        </w:rPr>
        <w:t>config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 xml:space="preserve"> de la aplicación que usara el API </w:t>
      </w:r>
      <w:r w:rsidR="00A52A93">
        <w:rPr>
          <w:rFonts w:ascii="Arial" w:hAnsi="Arial" w:cs="Arial"/>
          <w:b w:val="0"/>
          <w:sz w:val="24"/>
          <w:szCs w:val="24"/>
          <w:lang w:val="es-ES"/>
        </w:rPr>
        <w:t>(</w:t>
      </w:r>
      <w:proofErr w:type="spellStart"/>
      <w:r w:rsidR="009322AD">
        <w:rPr>
          <w:rFonts w:ascii="Arial" w:hAnsi="Arial" w:cs="Arial"/>
          <w:b w:val="0"/>
          <w:sz w:val="24"/>
          <w:szCs w:val="24"/>
          <w:lang w:val="es-ES"/>
        </w:rPr>
        <w:t>lib</w:t>
      </w:r>
      <w:proofErr w:type="spellEnd"/>
      <w:r w:rsidR="009322AD">
        <w:rPr>
          <w:rFonts w:ascii="Arial" w:hAnsi="Arial" w:cs="Arial"/>
          <w:b w:val="0"/>
          <w:sz w:val="24"/>
          <w:szCs w:val="24"/>
          <w:lang w:val="es-ES"/>
        </w:rPr>
        <w:t>/</w:t>
      </w:r>
      <w:proofErr w:type="spellStart"/>
      <w:r w:rsidR="009322AD">
        <w:rPr>
          <w:rFonts w:ascii="Arial" w:hAnsi="Arial" w:cs="Arial"/>
          <w:b w:val="0"/>
          <w:sz w:val="24"/>
          <w:szCs w:val="24"/>
          <w:lang w:val="es-ES"/>
        </w:rPr>
        <w:t>configpe.php</w:t>
      </w:r>
      <w:proofErr w:type="spellEnd"/>
      <w:r w:rsidR="00A52A93">
        <w:rPr>
          <w:rFonts w:ascii="Arial" w:hAnsi="Arial" w:cs="Arial"/>
          <w:b w:val="0"/>
          <w:sz w:val="24"/>
          <w:szCs w:val="24"/>
          <w:lang w:val="es-ES"/>
        </w:rPr>
        <w:t>)</w:t>
      </w:r>
    </w:p>
    <w:p w:rsidR="00885223" w:rsidRDefault="00885223" w:rsidP="00D92268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Incluir el código de servicio de 3 caracteres que se les proporcionará</w:t>
      </w:r>
    </w:p>
    <w:p w:rsidR="008B626B" w:rsidRDefault="00BD419F" w:rsidP="00D92268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proofErr w:type="gramStart"/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define</w:t>
      </w:r>
      <w:proofErr w:type="gramEnd"/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(</w:t>
      </w:r>
      <w:r w:rsidR="004B21DA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</w:t>
      </w:r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MERCHAN_ID</w:t>
      </w:r>
      <w:r w:rsidR="004B21DA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</w:t>
      </w:r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, </w:t>
      </w:r>
      <w:r w:rsidR="004B21DA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</w:t>
      </w:r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PRU</w:t>
      </w:r>
      <w:r w:rsidR="004B21DA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</w:t>
      </w:r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);</w:t>
      </w:r>
    </w:p>
    <w:p w:rsidR="00885223" w:rsidRDefault="004B52FA" w:rsidP="00D92268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proofErr w:type="gramStart"/>
      <w:r w:rsidRPr="004B52FA">
        <w:rPr>
          <w:rFonts w:ascii="Arial" w:hAnsi="Arial" w:cs="Arial"/>
          <w:b w:val="0"/>
          <w:sz w:val="24"/>
          <w:szCs w:val="24"/>
          <w:lang w:val="es-ES"/>
        </w:rPr>
        <w:t>colocar</w:t>
      </w:r>
      <w:proofErr w:type="gramEnd"/>
      <w:r w:rsidRPr="004B52FA">
        <w:rPr>
          <w:rFonts w:ascii="Arial" w:hAnsi="Arial" w:cs="Arial"/>
          <w:b w:val="0"/>
          <w:sz w:val="24"/>
          <w:szCs w:val="24"/>
          <w:lang w:val="es-ES"/>
        </w:rPr>
        <w:t xml:space="preserve"> las </w:t>
      </w:r>
      <w:proofErr w:type="spellStart"/>
      <w:r w:rsidRPr="004B52FA">
        <w:rPr>
          <w:rFonts w:ascii="Arial" w:hAnsi="Arial" w:cs="Arial"/>
          <w:b w:val="0"/>
          <w:sz w:val="24"/>
          <w:szCs w:val="24"/>
          <w:lang w:val="es-ES"/>
        </w:rPr>
        <w:t>urls</w:t>
      </w:r>
      <w:proofErr w:type="spellEnd"/>
      <w:r w:rsidRPr="004B52FA">
        <w:rPr>
          <w:rFonts w:ascii="Arial" w:hAnsi="Arial" w:cs="Arial"/>
          <w:b w:val="0"/>
          <w:sz w:val="24"/>
          <w:szCs w:val="24"/>
          <w:lang w:val="es-ES"/>
        </w:rPr>
        <w:t xml:space="preserve"> de los servicios web</w:t>
      </w:r>
      <w:r w:rsidR="00DF43FB">
        <w:rPr>
          <w:rFonts w:ascii="Arial" w:hAnsi="Arial" w:cs="Arial"/>
          <w:b w:val="0"/>
          <w:sz w:val="24"/>
          <w:szCs w:val="24"/>
          <w:lang w:val="es-ES"/>
        </w:rPr>
        <w:t>:</w:t>
      </w:r>
    </w:p>
    <w:p w:rsidR="001B559B" w:rsidRPr="001B559B" w:rsidRDefault="001B559B" w:rsidP="001B559B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</w:pPr>
      <w:proofErr w:type="gramStart"/>
      <w:r w:rsidRPr="001B559B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  <w:t>define(</w:t>
      </w:r>
      <w:proofErr w:type="gramEnd"/>
      <w:r w:rsidRPr="001B559B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  <w:t>'SERVER', 'http://pre.pagoefectivo.pe</w:t>
      </w:r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  <w:t>/</w:t>
      </w:r>
      <w:r w:rsidRPr="001B559B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  <w:t>');</w:t>
      </w:r>
    </w:p>
    <w:p w:rsidR="004D6957" w:rsidRPr="00885317" w:rsidRDefault="00885317" w:rsidP="001B559B">
      <w:pPr>
        <w:pStyle w:val="Ttulo2"/>
        <w:ind w:left="720" w:firstLine="696"/>
        <w:jc w:val="both"/>
        <w:rPr>
          <w:rFonts w:ascii="Consolas" w:eastAsiaTheme="minorHAnsi" w:hAnsi="Consolas" w:cs="Consolas"/>
          <w:bCs w:val="0"/>
          <w:color w:val="000000" w:themeColor="text1"/>
          <w:sz w:val="19"/>
          <w:szCs w:val="19"/>
          <w:lang w:eastAsia="en-US"/>
        </w:rPr>
      </w:pPr>
      <w:r w:rsidRPr="00885317">
        <w:rPr>
          <w:rFonts w:ascii="Consolas" w:eastAsiaTheme="minorHAnsi" w:hAnsi="Consolas" w:cs="Consolas"/>
          <w:bCs w:val="0"/>
          <w:color w:val="000000" w:themeColor="text1"/>
          <w:sz w:val="19"/>
          <w:szCs w:val="19"/>
          <w:lang w:eastAsia="en-US"/>
        </w:rPr>
        <w:t>WEBSERVICE DE ENCRIPTACION DE DATOS</w:t>
      </w:r>
    </w:p>
    <w:p w:rsidR="00AB67AF" w:rsidRPr="008F7A99" w:rsidRDefault="00AB67AF" w:rsidP="00AB67AF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</w:pPr>
      <w:proofErr w:type="gramStart"/>
      <w:r w:rsidRPr="008F7A99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define</w:t>
      </w:r>
      <w:proofErr w:type="gramEnd"/>
      <w:r w:rsidRPr="008F7A99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('WSCRYPTA', SERVER.'</w:t>
      </w:r>
      <w:proofErr w:type="spellStart"/>
      <w:r w:rsidRPr="008F7A99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PagoEfectivoWSCrypto</w:t>
      </w:r>
      <w:proofErr w:type="spellEnd"/>
      <w:r w:rsidRPr="008F7A99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/</w:t>
      </w:r>
      <w:proofErr w:type="spellStart"/>
      <w:r w:rsidRPr="008F7A99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WSCrypto.asmx?WSDL</w:t>
      </w:r>
      <w:proofErr w:type="spellEnd"/>
      <w:r w:rsidRPr="008F7A99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');</w:t>
      </w:r>
    </w:p>
    <w:p w:rsidR="00456ED9" w:rsidRPr="00885317" w:rsidRDefault="00885317" w:rsidP="00AB67AF">
      <w:pPr>
        <w:pStyle w:val="Ttulo2"/>
        <w:ind w:left="720" w:firstLine="696"/>
        <w:jc w:val="both"/>
        <w:rPr>
          <w:rFonts w:ascii="Consolas" w:eastAsiaTheme="minorHAnsi" w:hAnsi="Consolas" w:cs="Consolas"/>
          <w:bCs w:val="0"/>
          <w:color w:val="000000" w:themeColor="text1"/>
          <w:sz w:val="19"/>
          <w:szCs w:val="19"/>
          <w:lang w:eastAsia="en-US"/>
        </w:rPr>
      </w:pPr>
      <w:r w:rsidRPr="00885317">
        <w:rPr>
          <w:rFonts w:ascii="Consolas" w:eastAsiaTheme="minorHAnsi" w:hAnsi="Consolas" w:cs="Consolas"/>
          <w:bCs w:val="0"/>
          <w:color w:val="000000" w:themeColor="text1"/>
          <w:sz w:val="19"/>
          <w:szCs w:val="19"/>
          <w:lang w:eastAsia="en-US"/>
        </w:rPr>
        <w:t>WEBSERVICE DE GENERACION DE CIP</w:t>
      </w:r>
    </w:p>
    <w:p w:rsidR="00456ED9" w:rsidRDefault="00456ED9" w:rsidP="0045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Define(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>'WSCIP2', SERVER.'</w:t>
      </w:r>
      <w:r>
        <w:rPr>
          <w:rFonts w:ascii="Consolas" w:hAnsi="Consolas" w:cs="Consolas"/>
          <w:color w:val="0000FF"/>
          <w:sz w:val="19"/>
          <w:szCs w:val="19"/>
        </w:rPr>
        <w:t>PagoEfectivoWSGeneralv2/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service.asmx?WSDL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>');</w:t>
      </w:r>
    </w:p>
    <w:p w:rsidR="004D6957" w:rsidRPr="00885317" w:rsidRDefault="00885317" w:rsidP="00AB67AF">
      <w:pPr>
        <w:pStyle w:val="Ttulo2"/>
        <w:ind w:left="720" w:firstLine="696"/>
        <w:jc w:val="both"/>
        <w:rPr>
          <w:rFonts w:ascii="Consolas" w:eastAsiaTheme="minorHAnsi" w:hAnsi="Consolas" w:cs="Consolas"/>
          <w:bCs w:val="0"/>
          <w:color w:val="000000" w:themeColor="text1"/>
          <w:sz w:val="19"/>
          <w:szCs w:val="19"/>
          <w:lang w:eastAsia="en-US"/>
        </w:rPr>
      </w:pPr>
      <w:r w:rsidRPr="00885317">
        <w:rPr>
          <w:rFonts w:ascii="Consolas" w:eastAsiaTheme="minorHAnsi" w:hAnsi="Consolas" w:cs="Consolas"/>
          <w:bCs w:val="0"/>
          <w:color w:val="000000" w:themeColor="text1"/>
          <w:sz w:val="19"/>
          <w:szCs w:val="19"/>
          <w:lang w:eastAsia="en-US"/>
        </w:rPr>
        <w:t>VENTANA DE PAGOEFECTIVO PARA MOSTRAR EL CIP</w:t>
      </w:r>
    </w:p>
    <w:p w:rsidR="00B477E3" w:rsidRPr="00B477E3" w:rsidRDefault="00B477E3" w:rsidP="00B477E3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</w:pPr>
      <w:proofErr w:type="gramStart"/>
      <w:r w:rsidRPr="00B477E3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define</w:t>
      </w:r>
      <w:proofErr w:type="gramEnd"/>
      <w:r w:rsidRPr="00B477E3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('PE_WSGENPAGO', PE_SERVER.'GenPago.aspx');</w:t>
      </w:r>
    </w:p>
    <w:p w:rsidR="00B44807" w:rsidRDefault="00B477E3" w:rsidP="00B477E3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proofErr w:type="gramStart"/>
      <w:r w:rsidRPr="00B477E3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define</w:t>
      </w:r>
      <w:proofErr w:type="gramEnd"/>
      <w:r w:rsidRPr="00B477E3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('PE_WSGENPAGOIFRAME', PE_SERVER.'GenPagoIF.aspx');</w:t>
      </w:r>
      <w:r w:rsidR="00B44807" w:rsidRPr="00B44807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</w:t>
      </w:r>
    </w:p>
    <w:p w:rsidR="00AC5BD4" w:rsidRDefault="00D97297" w:rsidP="00D97297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r w:rsidRPr="00D97297">
        <w:rPr>
          <w:rFonts w:ascii="Arial" w:hAnsi="Arial" w:cs="Arial"/>
          <w:b w:val="0"/>
          <w:sz w:val="24"/>
          <w:szCs w:val="24"/>
          <w:lang w:val="es-ES"/>
        </w:rPr>
        <w:t>Colocar los nombres de los archivos que contienen las llaves proporcionadas</w:t>
      </w:r>
    </w:p>
    <w:p w:rsidR="00263271" w:rsidRPr="00CA3430" w:rsidRDefault="00263271" w:rsidP="002F7F41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</w:pPr>
      <w:r w:rsidRPr="00CA343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//Llave publica de Pago Efectivo</w:t>
      </w:r>
    </w:p>
    <w:p w:rsidR="002F7F41" w:rsidRPr="008F7A99" w:rsidRDefault="002F7F41" w:rsidP="002F7F41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</w:pPr>
      <w:proofErr w:type="gramStart"/>
      <w:r w:rsidRPr="008F7A99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  <w:t>define(</w:t>
      </w:r>
      <w:proofErr w:type="gramEnd"/>
      <w:r w:rsidRPr="008F7A99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  <w:t>'PUBLICKEY', 'SPE_PublicKey.1pz');</w:t>
      </w:r>
    </w:p>
    <w:p w:rsidR="00263271" w:rsidRPr="00CA3430" w:rsidRDefault="00263271" w:rsidP="002F7F41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</w:pPr>
      <w:r w:rsidRPr="00CA343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//</w:t>
      </w:r>
      <w:proofErr w:type="spellStart"/>
      <w:r w:rsidRPr="00CA343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LLave</w:t>
      </w:r>
      <w:proofErr w:type="spellEnd"/>
      <w:r w:rsidRPr="00CA343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 xml:space="preserve"> privada del comercio </w:t>
      </w:r>
    </w:p>
    <w:p w:rsidR="00263271" w:rsidRPr="008F7A99" w:rsidRDefault="00263271" w:rsidP="00263271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</w:pPr>
      <w:proofErr w:type="gramStart"/>
      <w:r w:rsidRPr="008F7A99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  <w:t>define(</w:t>
      </w:r>
      <w:proofErr w:type="gramEnd"/>
      <w:r w:rsidRPr="008F7A99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  <w:t>'PRIVATEKEY', 'PRU_PrivateKey.1pz');</w:t>
      </w:r>
    </w:p>
    <w:p w:rsidR="00A52A93" w:rsidRDefault="00A52A93" w:rsidP="00A52A93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sz w:val="19"/>
          <w:szCs w:val="19"/>
          <w:lang w:val="es-ES" w:eastAsia="en-US"/>
        </w:rPr>
      </w:pPr>
      <w:r w:rsidRPr="00DF43FB">
        <w:rPr>
          <w:rFonts w:ascii="Consolas" w:eastAsiaTheme="minorHAnsi" w:hAnsi="Consolas" w:cs="Consolas"/>
          <w:b w:val="0"/>
          <w:bCs w:val="0"/>
          <w:sz w:val="19"/>
          <w:szCs w:val="19"/>
          <w:lang w:val="es-ES" w:eastAsia="en-US"/>
        </w:rPr>
        <w:t xml:space="preserve">Nota: Los nombre de los archivos .1pz son referenciales, deberán ser iguales a los ubicados físicamente es </w:t>
      </w:r>
      <w:proofErr w:type="spellStart"/>
      <w:r w:rsidR="0019299E">
        <w:rPr>
          <w:rFonts w:ascii="Consolas" w:eastAsiaTheme="minorHAnsi" w:hAnsi="Consolas" w:cs="Consolas"/>
          <w:b w:val="0"/>
          <w:bCs w:val="0"/>
          <w:sz w:val="19"/>
          <w:szCs w:val="19"/>
          <w:lang w:val="es-ES" w:eastAsia="en-US"/>
        </w:rPr>
        <w:t>lib</w:t>
      </w:r>
      <w:proofErr w:type="spellEnd"/>
      <w:r w:rsidRPr="00DF43FB">
        <w:rPr>
          <w:rFonts w:ascii="Consolas" w:eastAsiaTheme="minorHAnsi" w:hAnsi="Consolas" w:cs="Consolas"/>
          <w:b w:val="0"/>
          <w:bCs w:val="0"/>
          <w:sz w:val="19"/>
          <w:szCs w:val="19"/>
          <w:lang w:val="es-ES" w:eastAsia="en-US"/>
        </w:rPr>
        <w:t>/</w:t>
      </w:r>
      <w:proofErr w:type="spellStart"/>
      <w:r w:rsidRPr="00DF43FB">
        <w:rPr>
          <w:rFonts w:ascii="Consolas" w:eastAsiaTheme="minorHAnsi" w:hAnsi="Consolas" w:cs="Consolas"/>
          <w:b w:val="0"/>
          <w:bCs w:val="0"/>
          <w:sz w:val="19"/>
          <w:szCs w:val="19"/>
          <w:lang w:val="es-ES" w:eastAsia="en-US"/>
        </w:rPr>
        <w:t>key</w:t>
      </w:r>
      <w:proofErr w:type="spellEnd"/>
      <w:r w:rsidRPr="00DF43FB">
        <w:rPr>
          <w:rFonts w:ascii="Consolas" w:eastAsiaTheme="minorHAnsi" w:hAnsi="Consolas" w:cs="Consolas"/>
          <w:b w:val="0"/>
          <w:bCs w:val="0"/>
          <w:sz w:val="19"/>
          <w:szCs w:val="19"/>
          <w:lang w:val="es-ES" w:eastAsia="en-US"/>
        </w:rPr>
        <w:t>/</w:t>
      </w:r>
    </w:p>
    <w:p w:rsidR="00B44807" w:rsidRPr="00CA3430" w:rsidRDefault="00B44807" w:rsidP="00B44807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</w:pPr>
      <w:bookmarkStart w:id="1" w:name="_GoBack"/>
      <w:bookmarkEnd w:id="1"/>
      <w:r w:rsidRPr="00CA343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 xml:space="preserve">//Selección de modalidad – para recuperar el </w:t>
      </w:r>
      <w:proofErr w:type="spellStart"/>
      <w:r w:rsidRPr="00CA343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cip</w:t>
      </w:r>
      <w:proofErr w:type="spellEnd"/>
      <w:r w:rsidRPr="00CA343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 xml:space="preserve"> y el portal lo muestre </w:t>
      </w:r>
    </w:p>
    <w:p w:rsidR="00B44807" w:rsidRPr="00FA71CD" w:rsidRDefault="00B44807" w:rsidP="00B44807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proofErr w:type="gramStart"/>
      <w:r w:rsidRPr="00B44807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define</w:t>
      </w:r>
      <w:proofErr w:type="gramEnd"/>
      <w:r w:rsidRPr="00B44807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('MOD_INTEGRACION',3);</w:t>
      </w:r>
      <w:r w:rsidR="007571A4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//3 -&gt; </w:t>
      </w:r>
      <w:proofErr w:type="spellStart"/>
      <w:r w:rsidR="007571A4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Iframe</w:t>
      </w:r>
      <w:proofErr w:type="spellEnd"/>
      <w:r w:rsidR="007571A4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2 -&gt; </w:t>
      </w:r>
      <w:proofErr w:type="spellStart"/>
      <w:r w:rsidR="007571A4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Redireccion</w:t>
      </w:r>
      <w:proofErr w:type="spellEnd"/>
      <w:r w:rsidR="007571A4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a PagoEfectivo</w:t>
      </w:r>
    </w:p>
    <w:p w:rsidR="00397C17" w:rsidRPr="00BD26F1" w:rsidRDefault="000110E5" w:rsidP="00BD26F1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Trebuchet MS" w:hAnsi="Trebuchet MS"/>
          <w:sz w:val="44"/>
          <w:szCs w:val="44"/>
          <w:lang w:val="es-ES"/>
        </w:rPr>
        <w:fldChar w:fldCharType="begin"/>
      </w:r>
      <w:r>
        <w:instrText xml:space="preserve"> XE "</w:instrText>
      </w:r>
      <w:r w:rsidRPr="00223D27">
        <w:rPr>
          <w:rFonts w:ascii="Trebuchet MS" w:hAnsi="Trebuchet MS"/>
          <w:sz w:val="44"/>
          <w:szCs w:val="44"/>
          <w:lang w:val="es-ES"/>
        </w:rPr>
        <w:instrText>Solicitud de pago</w:instrText>
      </w:r>
      <w:r>
        <w:instrText xml:space="preserve">" </w:instrText>
      </w:r>
      <w:r>
        <w:rPr>
          <w:rFonts w:ascii="Trebuchet MS" w:hAnsi="Trebuchet MS"/>
          <w:sz w:val="44"/>
          <w:szCs w:val="44"/>
          <w:lang w:val="es-ES"/>
        </w:rPr>
        <w:fldChar w:fldCharType="end"/>
      </w:r>
    </w:p>
    <w:p w:rsidR="00976532" w:rsidRPr="00D01C7C" w:rsidRDefault="00AB2431" w:rsidP="00976532">
      <w:pPr>
        <w:pStyle w:val="Ttulo2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lastRenderedPageBreak/>
        <w:t>Uso de claves</w:t>
      </w:r>
    </w:p>
    <w:p w:rsidR="00C02051" w:rsidRDefault="00FB2EA6" w:rsidP="00FB2EA6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En las operaciones se requiere usar las claves de encriptación de la entidad que se está integrando con PagoEfectivo, previamente han sido generadas y entregadas por PagoEfectivo, en los 3 procesos se requerirá usar una o </w:t>
      </w:r>
      <w:r w:rsidR="00016C00">
        <w:rPr>
          <w:rFonts w:ascii="Arial" w:hAnsi="Arial" w:cs="Arial"/>
          <w:b w:val="0"/>
          <w:sz w:val="24"/>
          <w:szCs w:val="24"/>
          <w:lang w:val="es-ES"/>
        </w:rPr>
        <w:t>dos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 claves dependiendo de la operación:</w:t>
      </w:r>
    </w:p>
    <w:p w:rsidR="00FB2EA6" w:rsidRDefault="00016C00" w:rsidP="00FB2EA6">
      <w:pPr>
        <w:pStyle w:val="Ttulo2"/>
        <w:numPr>
          <w:ilvl w:val="0"/>
          <w:numId w:val="9"/>
        </w:numPr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Generar Solicitud de Pago (clave privada, clave pública).</w:t>
      </w:r>
    </w:p>
    <w:p w:rsidR="00FB2EA6" w:rsidRPr="00016C00" w:rsidRDefault="00FB2EA6" w:rsidP="00016C00">
      <w:pPr>
        <w:pStyle w:val="Ttulo2"/>
        <w:numPr>
          <w:ilvl w:val="0"/>
          <w:numId w:val="9"/>
        </w:numPr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Consultar Solicitud de Pago</w:t>
      </w:r>
      <w:r w:rsidR="00016C00">
        <w:rPr>
          <w:rFonts w:ascii="Arial" w:hAnsi="Arial" w:cs="Arial"/>
          <w:b w:val="0"/>
          <w:sz w:val="24"/>
          <w:szCs w:val="24"/>
          <w:lang w:val="es-ES"/>
        </w:rPr>
        <w:t xml:space="preserve"> (clave privada, clave pública)</w:t>
      </w:r>
      <w:r w:rsidRPr="00016C00">
        <w:rPr>
          <w:rFonts w:ascii="Arial" w:hAnsi="Arial" w:cs="Arial"/>
          <w:b w:val="0"/>
          <w:sz w:val="24"/>
          <w:szCs w:val="24"/>
          <w:lang w:val="es-ES"/>
        </w:rPr>
        <w:t>.</w:t>
      </w:r>
    </w:p>
    <w:p w:rsidR="00FB2EA6" w:rsidRPr="00016C00" w:rsidRDefault="00FB2EA6" w:rsidP="00016C00">
      <w:pPr>
        <w:pStyle w:val="Ttulo2"/>
        <w:numPr>
          <w:ilvl w:val="0"/>
          <w:numId w:val="9"/>
        </w:numPr>
        <w:jc w:val="both"/>
        <w:rPr>
          <w:rFonts w:ascii="Arial" w:hAnsi="Arial" w:cs="Arial"/>
          <w:b w:val="0"/>
          <w:sz w:val="24"/>
          <w:szCs w:val="24"/>
          <w:lang w:val="es-ES"/>
        </w:rPr>
      </w:pPr>
      <w:proofErr w:type="spellStart"/>
      <w:r>
        <w:rPr>
          <w:rFonts w:ascii="Arial" w:hAnsi="Arial" w:cs="Arial"/>
          <w:b w:val="0"/>
          <w:sz w:val="24"/>
          <w:szCs w:val="24"/>
          <w:lang w:val="es-ES"/>
        </w:rPr>
        <w:t>Desencriptar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 xml:space="preserve"> texto</w:t>
      </w:r>
      <w:r w:rsidR="00016C00">
        <w:rPr>
          <w:rFonts w:ascii="Arial" w:hAnsi="Arial" w:cs="Arial"/>
          <w:b w:val="0"/>
          <w:sz w:val="24"/>
          <w:szCs w:val="24"/>
          <w:lang w:val="es-ES"/>
        </w:rPr>
        <w:t xml:space="preserve"> (clave privada)</w:t>
      </w:r>
      <w:r w:rsidRPr="00016C00">
        <w:rPr>
          <w:rFonts w:ascii="Arial" w:hAnsi="Arial" w:cs="Arial"/>
          <w:b w:val="0"/>
          <w:sz w:val="24"/>
          <w:szCs w:val="24"/>
          <w:lang w:val="es-ES"/>
        </w:rPr>
        <w:t>.</w:t>
      </w:r>
    </w:p>
    <w:p w:rsidR="00016C00" w:rsidRDefault="00016C00" w:rsidP="00016C00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Se recomienda asignar una ruta segura para estas claves.</w:t>
      </w:r>
    </w:p>
    <w:p w:rsidR="00016C00" w:rsidRDefault="00B62645" w:rsidP="00016C00">
      <w:pPr>
        <w:pStyle w:val="Ttulo2"/>
        <w:numPr>
          <w:ilvl w:val="0"/>
          <w:numId w:val="1"/>
        </w:numPr>
        <w:rPr>
          <w:rFonts w:ascii="Trebuchet MS" w:hAnsi="Trebuchet MS"/>
          <w:sz w:val="44"/>
          <w:szCs w:val="44"/>
          <w:lang w:val="es-ES"/>
        </w:rPr>
      </w:pPr>
      <w:r>
        <w:rPr>
          <w:rFonts w:ascii="Trebuchet MS" w:hAnsi="Trebuchet MS"/>
          <w:sz w:val="44"/>
          <w:szCs w:val="44"/>
          <w:lang w:val="es-ES"/>
        </w:rPr>
        <w:t>Funciones de consumo del API</w:t>
      </w:r>
    </w:p>
    <w:p w:rsidR="00CD64AD" w:rsidRDefault="005415EB" w:rsidP="00CD64AD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A continuación la especificación de los métodos</w:t>
      </w:r>
      <w:r w:rsidR="0088547B">
        <w:rPr>
          <w:rFonts w:ascii="Arial" w:hAnsi="Arial" w:cs="Arial"/>
          <w:b w:val="0"/>
          <w:sz w:val="24"/>
          <w:szCs w:val="24"/>
          <w:lang w:val="es-ES"/>
        </w:rPr>
        <w:t>:</w:t>
      </w:r>
    </w:p>
    <w:p w:rsidR="0088547B" w:rsidRDefault="00730E6B" w:rsidP="006F7533">
      <w:pPr>
        <w:pStyle w:val="Ttulo2"/>
        <w:numPr>
          <w:ilvl w:val="1"/>
          <w:numId w:val="1"/>
        </w:numPr>
        <w:jc w:val="both"/>
        <w:rPr>
          <w:rFonts w:ascii="Trebuchet MS" w:hAnsi="Trebuchet MS"/>
          <w:lang w:val="es-ES"/>
        </w:rPr>
      </w:pPr>
      <w:proofErr w:type="spellStart"/>
      <w:r>
        <w:rPr>
          <w:rFonts w:ascii="Trebuchet MS" w:hAnsi="Trebuchet MS"/>
          <w:lang w:val="es-ES"/>
        </w:rPr>
        <w:t>s</w:t>
      </w:r>
      <w:r w:rsidRPr="00730E6B">
        <w:rPr>
          <w:rFonts w:ascii="Trebuchet MS" w:hAnsi="Trebuchet MS"/>
          <w:lang w:val="es-ES"/>
        </w:rPr>
        <w:t>olicitarPago</w:t>
      </w:r>
      <w:proofErr w:type="spellEnd"/>
    </w:p>
    <w:p w:rsidR="002D4566" w:rsidRDefault="002D4566" w:rsidP="002D4566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Nos permite generar un </w:t>
      </w:r>
      <w:r w:rsidR="006F7533">
        <w:rPr>
          <w:rFonts w:ascii="Arial" w:hAnsi="Arial" w:cs="Arial"/>
          <w:b w:val="0"/>
          <w:sz w:val="24"/>
          <w:szCs w:val="24"/>
          <w:lang w:val="es-ES"/>
        </w:rPr>
        <w:t>CIP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, el método recibe como entrada un </w:t>
      </w:r>
      <w:r w:rsidR="00B0790A">
        <w:rPr>
          <w:rFonts w:ascii="Arial" w:hAnsi="Arial" w:cs="Arial"/>
          <w:b w:val="0"/>
          <w:sz w:val="24"/>
          <w:szCs w:val="24"/>
          <w:lang w:val="es-ES"/>
        </w:rPr>
        <w:t>objeto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 </w:t>
      </w:r>
      <w:r w:rsidR="00B070DE" w:rsidRPr="000E04D9">
        <w:rPr>
          <w:rFonts w:ascii="Arial" w:hAnsi="Arial" w:cs="Arial"/>
          <w:sz w:val="24"/>
          <w:szCs w:val="24"/>
          <w:lang w:val="es-ES"/>
        </w:rPr>
        <w:t>BEWSGenCIPRequestMod1</w:t>
      </w:r>
      <w:r w:rsidR="001F5CE0">
        <w:rPr>
          <w:rFonts w:ascii="Arial" w:hAnsi="Arial" w:cs="Arial"/>
          <w:sz w:val="24"/>
          <w:szCs w:val="24"/>
          <w:lang w:val="es-ES"/>
        </w:rPr>
        <w:t xml:space="preserve"> </w:t>
      </w:r>
      <w:r w:rsidR="001F5CE0">
        <w:rPr>
          <w:rFonts w:ascii="Arial" w:hAnsi="Arial" w:cs="Arial"/>
          <w:b w:val="0"/>
          <w:sz w:val="24"/>
          <w:szCs w:val="24"/>
          <w:lang w:val="es-ES"/>
        </w:rPr>
        <w:t xml:space="preserve">(posteriormente se especificara la estructura de este </w:t>
      </w:r>
      <w:r w:rsidR="00B0790A">
        <w:rPr>
          <w:rFonts w:ascii="Arial" w:hAnsi="Arial" w:cs="Arial"/>
          <w:b w:val="0"/>
          <w:sz w:val="24"/>
          <w:szCs w:val="24"/>
          <w:lang w:val="es-ES"/>
        </w:rPr>
        <w:t>objeto</w:t>
      </w:r>
      <w:r w:rsidR="001F5CE0">
        <w:rPr>
          <w:rFonts w:ascii="Arial" w:hAnsi="Arial" w:cs="Arial"/>
          <w:b w:val="0"/>
          <w:sz w:val="24"/>
          <w:szCs w:val="24"/>
          <w:lang w:val="es-ES"/>
        </w:rPr>
        <w:t>)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, a continuación un ejemplo del código en </w:t>
      </w:r>
      <w:proofErr w:type="spellStart"/>
      <w:r w:rsidR="00EF0ADE">
        <w:rPr>
          <w:rFonts w:ascii="Arial" w:hAnsi="Arial" w:cs="Arial"/>
          <w:b w:val="0"/>
          <w:sz w:val="24"/>
          <w:szCs w:val="24"/>
          <w:lang w:val="es-ES"/>
        </w:rPr>
        <w:t>php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>:</w:t>
      </w:r>
    </w:p>
    <w:p w:rsidR="0067063D" w:rsidRPr="009A3FA6" w:rsidRDefault="0067063D" w:rsidP="009A3FA6">
      <w:pPr>
        <w:pStyle w:val="Ttulo2"/>
        <w:ind w:left="708" w:firstLine="708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//generar n</w:t>
      </w:r>
      <w:r w:rsidR="00EF0ADE"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ú</w:t>
      </w: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mero de orden din</w:t>
      </w:r>
      <w:r w:rsidR="00EF0ADE"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á</w:t>
      </w: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mico por no contar con BD        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$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num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= rand(1,100).date('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dmYHis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'); </w:t>
      </w:r>
      <w:r w:rsidR="00352116"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//</w:t>
      </w:r>
      <w:r w:rsidR="00306A54"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para el comercio será el número de su orden</w:t>
      </w:r>
      <w:r w:rsidR="00352116"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$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xml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= new 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App_Service_PagoEfectivo_Solicitud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();        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$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xml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-&gt;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addContenido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(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array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(</w:t>
      </w:r>
    </w:p>
    <w:p w:rsidR="0067063D" w:rsidRPr="009A3FA6" w:rsidRDefault="0067063D" w:rsidP="009A3FA6">
      <w:pPr>
        <w:pStyle w:val="Ttulo2"/>
        <w:ind w:left="1428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IdMoneda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1,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</w:t>
      </w:r>
      <w:r w:rsid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ab/>
      </w: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'Total' =&gt;22.00,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MetodosPago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'1,4',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CodServicio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'PRU',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Codtransaccion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$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num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EmailComercio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'alex.castillo@perucomsultores.pe',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lastRenderedPageBreak/>
        <w:t xml:space="preserve">             </w:t>
      </w:r>
      <w:r w:rsid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</w:t>
      </w: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FechaAExpirar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'31/12/2012 17:00:00',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UsuarioId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'001',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DataAdicional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UsuarioNombre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aaaaa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UsuarioApellidos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bbbbb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UsuarioLocalidad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'LIMA',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UsuarioProvincia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'LIMA',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UsuarioPais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'PERU',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UsuarioAlias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</w:t>
      </w:r>
      <w:r w:rsidR="0039563F"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Alex</w:t>
      </w: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UsuarioTipoDoc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'DNI',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UsuarioNumeroDoc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1,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</w:pPr>
      <w:r w:rsidRPr="00CA343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 xml:space="preserve">              </w:t>
      </w: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  <w:t>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  <w:t>UsuarioEmail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  <w:t>' =&gt; 'alex.castillo@perucomsultores.pe',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CA343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  <w:t xml:space="preserve">              </w:t>
      </w: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ConceptoPago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'Pago'</w:t>
      </w:r>
    </w:p>
    <w:p w:rsidR="0067063D" w:rsidRPr="009A3FA6" w:rsidRDefault="0067063D" w:rsidP="00FF432F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))-&gt;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addDetalle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(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array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(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array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(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Cod_Origen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'CT',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TipoOrigen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'TO',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ConceptoPago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' =&gt; '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Transacci</w:t>
      </w:r>
      <w:r w:rsidR="00D94FD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o</w:t>
      </w: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n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comisi</w:t>
      </w:r>
      <w:r w:rsidR="00D94FD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o</w:t>
      </w: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n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1',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        'Importe' =&gt; </w:t>
      </w:r>
      <w:r w:rsidR="00D94FD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22</w:t>
      </w: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.00</w:t>
      </w:r>
    </w:p>
    <w:p w:rsidR="00D94FD0" w:rsidRPr="009A3FA6" w:rsidRDefault="0067063D" w:rsidP="00D94FD0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</w:t>
      </w:r>
    </w:p>
    <w:p w:rsidR="0067063D" w:rsidRPr="009A3FA6" w:rsidRDefault="0067063D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));</w:t>
      </w:r>
    </w:p>
    <w:p w:rsidR="00EB69F3" w:rsidRDefault="00EB69F3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</w:p>
    <w:p w:rsidR="006872DB" w:rsidRDefault="006872DB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ab/>
        <w:t>$</w:t>
      </w:r>
      <w:proofErr w:type="spellStart"/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pagoefectivo</w:t>
      </w:r>
      <w:proofErr w:type="spellEnd"/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= new </w:t>
      </w:r>
      <w:proofErr w:type="spellStart"/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App_Service_PagoEfectivo</w:t>
      </w:r>
      <w:proofErr w:type="spellEnd"/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();</w:t>
      </w:r>
    </w:p>
    <w:p w:rsidR="00E804A0" w:rsidRPr="009A3FA6" w:rsidRDefault="00E804A0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ab/>
        <w:t>//Creación de la solicitud</w:t>
      </w:r>
    </w:p>
    <w:p w:rsidR="0067063D" w:rsidRDefault="0067063D" w:rsidP="002C160B">
      <w:pPr>
        <w:pStyle w:val="Ttulo2"/>
        <w:ind w:left="708" w:firstLine="708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     </w:t>
      </w:r>
      <w:r w:rsidR="006872DB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</w:t>
      </w:r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$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paymentRequest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= $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pagoefectivo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-&gt;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solicitarPago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($</w:t>
      </w:r>
      <w:proofErr w:type="spellStart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xml</w:t>
      </w:r>
      <w:proofErr w:type="spellEnd"/>
      <w:r w:rsidRPr="009A3FA6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);            </w:t>
      </w:r>
    </w:p>
    <w:p w:rsidR="00D95A42" w:rsidRDefault="00EC61AE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lastRenderedPageBreak/>
        <w:tab/>
        <w:t>/</w:t>
      </w:r>
      <w:r w:rsidR="00D95A42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/Obten</w:t>
      </w:r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ción del</w:t>
      </w:r>
      <w:r w:rsidR="00D95A42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valor del</w:t>
      </w:r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>Cip</w:t>
      </w:r>
      <w:proofErr w:type="spellEnd"/>
    </w:p>
    <w:p w:rsidR="0067063D" w:rsidRPr="00CA3430" w:rsidRDefault="00D95A42" w:rsidP="009A3FA6">
      <w:pPr>
        <w:pStyle w:val="Ttulo2"/>
        <w:ind w:left="720" w:firstLine="696"/>
        <w:jc w:val="both"/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s-ES" w:eastAsia="en-US"/>
        </w:rPr>
        <w:tab/>
        <w:t>Echo 'CIP: '.</w:t>
      </w:r>
      <w:r w:rsidRPr="00CA343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 xml:space="preserve"> </w:t>
      </w:r>
      <w:r w:rsidR="007E11D3" w:rsidRPr="00CA343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$</w:t>
      </w:r>
      <w:proofErr w:type="spellStart"/>
      <w:r w:rsidR="007E11D3" w:rsidRPr="00CA343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paymentRequest</w:t>
      </w:r>
      <w:proofErr w:type="spellEnd"/>
      <w:r w:rsidR="007E11D3" w:rsidRPr="00CA343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-&gt;</w:t>
      </w:r>
      <w:proofErr w:type="spellStart"/>
      <w:r w:rsidRPr="00CA343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NumeroOrdenPago</w:t>
      </w:r>
      <w:proofErr w:type="spellEnd"/>
      <w:r w:rsidR="0067063D" w:rsidRPr="00CA3430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eastAsia="en-US"/>
        </w:rPr>
        <w:t>;</w:t>
      </w:r>
    </w:p>
    <w:p w:rsidR="0067063D" w:rsidRDefault="0067063D" w:rsidP="0067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07C87" w:rsidRPr="00A07C87" w:rsidRDefault="00BD4EF7" w:rsidP="00670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Dentro de</w:t>
      </w:r>
      <w:r w:rsidR="00A07C87">
        <w:rPr>
          <w:rFonts w:ascii="Arial" w:hAnsi="Arial" w:cs="Arial"/>
          <w:sz w:val="24"/>
          <w:szCs w:val="24"/>
          <w:lang w:val="es-ES"/>
        </w:rPr>
        <w:t>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0790A">
        <w:rPr>
          <w:rFonts w:ascii="Arial" w:hAnsi="Arial" w:cs="Arial"/>
          <w:sz w:val="24"/>
          <w:szCs w:val="24"/>
          <w:lang w:val="es-ES"/>
        </w:rPr>
        <w:t>objeto</w:t>
      </w:r>
      <w:r>
        <w:rPr>
          <w:rFonts w:ascii="Arial" w:hAnsi="Arial" w:cs="Arial"/>
          <w:sz w:val="24"/>
          <w:szCs w:val="24"/>
          <w:lang w:val="es-ES"/>
        </w:rPr>
        <w:t xml:space="preserve"> que responde</w:t>
      </w:r>
      <w:r w:rsidR="00A07C87">
        <w:rPr>
          <w:rFonts w:ascii="Arial" w:hAnsi="Arial" w:cs="Arial"/>
          <w:sz w:val="24"/>
          <w:szCs w:val="24"/>
          <w:lang w:val="es-ES"/>
        </w:rPr>
        <w:t xml:space="preserve"> el Servicio a esta solicitud </w:t>
      </w:r>
      <w:r>
        <w:rPr>
          <w:rFonts w:ascii="Arial" w:hAnsi="Arial" w:cs="Arial"/>
          <w:sz w:val="24"/>
          <w:szCs w:val="24"/>
          <w:lang w:val="es-ES"/>
        </w:rPr>
        <w:t xml:space="preserve">se encuentra un campo XML, donde contiene información de la solicitud, uno de las propiedades de las solicitud </w:t>
      </w:r>
      <w:r w:rsidR="00A07C87">
        <w:rPr>
          <w:rFonts w:ascii="Arial" w:hAnsi="Arial" w:cs="Arial"/>
          <w:sz w:val="24"/>
          <w:szCs w:val="24"/>
          <w:lang w:val="es-ES"/>
        </w:rPr>
        <w:t xml:space="preserve">es el campo </w:t>
      </w:r>
      <w:proofErr w:type="spellStart"/>
      <w:r w:rsidR="00A07C87" w:rsidRPr="00844D47">
        <w:rPr>
          <w:rFonts w:ascii="Arial" w:hAnsi="Arial" w:cs="Arial"/>
          <w:sz w:val="24"/>
          <w:szCs w:val="24"/>
          <w:lang w:val="es-ES"/>
        </w:rPr>
        <w:t>token</w:t>
      </w:r>
      <w:proofErr w:type="spellEnd"/>
      <w:r w:rsidR="00A07C87">
        <w:rPr>
          <w:rFonts w:ascii="Arial" w:hAnsi="Arial" w:cs="Arial"/>
          <w:sz w:val="24"/>
          <w:szCs w:val="24"/>
          <w:lang w:val="es-ES"/>
        </w:rPr>
        <w:t xml:space="preserve"> con el cual podrá generar el CIP</w:t>
      </w:r>
      <w:r>
        <w:rPr>
          <w:rFonts w:ascii="Arial" w:hAnsi="Arial" w:cs="Arial"/>
          <w:sz w:val="24"/>
          <w:szCs w:val="24"/>
          <w:lang w:val="es-ES"/>
        </w:rPr>
        <w:t xml:space="preserve"> posteriormente.</w:t>
      </w:r>
    </w:p>
    <w:p w:rsidR="002D4566" w:rsidRDefault="00A07C87" w:rsidP="002D4566">
      <w:pPr>
        <w:pStyle w:val="Ttulo2"/>
        <w:numPr>
          <w:ilvl w:val="2"/>
          <w:numId w:val="1"/>
        </w:numPr>
        <w:rPr>
          <w:rFonts w:ascii="Trebuchet MS" w:hAnsi="Trebuchet MS"/>
          <w:sz w:val="32"/>
          <w:szCs w:val="32"/>
          <w:lang w:val="es-ES"/>
        </w:rPr>
      </w:pPr>
      <w:r w:rsidRPr="009D3026">
        <w:rPr>
          <w:rFonts w:ascii="Trebuchet MS" w:hAnsi="Trebuchet MS"/>
          <w:sz w:val="28"/>
          <w:szCs w:val="28"/>
          <w:lang w:val="es-ES"/>
        </w:rPr>
        <w:t>Descripción</w:t>
      </w:r>
      <w:r w:rsidRPr="00A07C87">
        <w:rPr>
          <w:rFonts w:ascii="Trebuchet MS" w:hAnsi="Trebuchet MS"/>
          <w:sz w:val="32"/>
          <w:szCs w:val="32"/>
          <w:lang w:val="es-ES"/>
        </w:rPr>
        <w:t xml:space="preserve"> de </w:t>
      </w:r>
      <w:r w:rsidR="00B0790A" w:rsidRPr="00A07C87">
        <w:rPr>
          <w:rFonts w:ascii="Trebuchet MS" w:hAnsi="Trebuchet MS"/>
          <w:sz w:val="32"/>
          <w:szCs w:val="32"/>
          <w:lang w:val="es-ES"/>
        </w:rPr>
        <w:t>objetos</w:t>
      </w:r>
    </w:p>
    <w:p w:rsidR="005E6ED8" w:rsidRPr="007722D7" w:rsidRDefault="005E6ED8" w:rsidP="005E6ED8">
      <w:pPr>
        <w:ind w:left="1416"/>
        <w:rPr>
          <w:rFonts w:ascii="Arial" w:hAnsi="Arial" w:cs="Arial"/>
          <w:b/>
          <w:sz w:val="24"/>
          <w:szCs w:val="24"/>
          <w:lang w:val="es-ES"/>
        </w:rPr>
      </w:pPr>
      <w:bookmarkStart w:id="2" w:name="_Toc349120915"/>
      <w:r w:rsidRPr="000E04D9">
        <w:rPr>
          <w:rFonts w:ascii="Arial" w:hAnsi="Arial" w:cs="Arial"/>
          <w:b/>
          <w:sz w:val="24"/>
          <w:szCs w:val="24"/>
          <w:lang w:val="es-ES"/>
        </w:rPr>
        <w:t>BEWSGenCIPRequestMod1</w:t>
      </w:r>
      <w:r w:rsidRPr="007722D7">
        <w:rPr>
          <w:rFonts w:ascii="Arial" w:hAnsi="Arial" w:cs="Arial"/>
          <w:b/>
          <w:sz w:val="24"/>
          <w:szCs w:val="24"/>
          <w:lang w:val="es-ES"/>
        </w:rPr>
        <w:t>:</w:t>
      </w:r>
      <w:bookmarkEnd w:id="2"/>
    </w:p>
    <w:tbl>
      <w:tblPr>
        <w:tblStyle w:val="Listaclara"/>
        <w:tblW w:w="4550" w:type="pct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113"/>
        <w:gridCol w:w="1579"/>
        <w:gridCol w:w="5387"/>
      </w:tblGrid>
      <w:tr w:rsidR="005E6ED8" w:rsidTr="005E6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</w:tc>
        <w:tc>
          <w:tcPr>
            <w:tcW w:w="595" w:type="pct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Tipo de dato</w:t>
            </w:r>
          </w:p>
        </w:tc>
        <w:tc>
          <w:tcPr>
            <w:tcW w:w="844" w:type="pct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Mandatorio</w:t>
            </w:r>
          </w:p>
        </w:tc>
        <w:tc>
          <w:tcPr>
            <w:tcW w:w="2879" w:type="pct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Descripción y Estructura</w:t>
            </w:r>
          </w:p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(Tipo de Dato o Estructura)</w:t>
            </w:r>
          </w:p>
        </w:tc>
      </w:tr>
      <w:tr w:rsidR="005E6ED8" w:rsidTr="005E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tcBorders>
              <w:right w:val="nil"/>
            </w:tcBorders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cServ</w:t>
            </w:r>
            <w:proofErr w:type="spellEnd"/>
          </w:p>
        </w:tc>
        <w:tc>
          <w:tcPr>
            <w:tcW w:w="595" w:type="pct"/>
            <w:tcBorders>
              <w:left w:val="nil"/>
              <w:right w:val="nil"/>
            </w:tcBorders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44" w:type="pct"/>
            <w:tcBorders>
              <w:left w:val="nil"/>
              <w:right w:val="nil"/>
            </w:tcBorders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879" w:type="pct"/>
            <w:tcBorders>
              <w:left w:val="nil"/>
            </w:tcBorders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Código del servicio asignado.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Ejemplo: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Neoauto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: NEO,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Urbania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: URB,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Kotear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 KOT</w:t>
            </w:r>
          </w:p>
        </w:tc>
      </w:tr>
      <w:tr w:rsidR="005E6ED8" w:rsidTr="005E67E0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CClave</w:t>
            </w:r>
            <w:proofErr w:type="spellEnd"/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879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Es la trama firmada con la llave privada –proporcionada por PagoEfectivo- a través de un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WebService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que se describe más adelantes.</w:t>
            </w:r>
          </w:p>
        </w:tc>
      </w:tr>
      <w:tr w:rsidR="005E6ED8" w:rsidTr="005E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tcBorders>
              <w:right w:val="nil"/>
            </w:tcBorders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Xml</w:t>
            </w:r>
            <w:proofErr w:type="spellEnd"/>
          </w:p>
        </w:tc>
        <w:tc>
          <w:tcPr>
            <w:tcW w:w="595" w:type="pct"/>
            <w:tcBorders>
              <w:left w:val="nil"/>
              <w:right w:val="nil"/>
            </w:tcBorders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44" w:type="pct"/>
            <w:tcBorders>
              <w:left w:val="nil"/>
              <w:right w:val="nil"/>
            </w:tcBorders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879" w:type="pct"/>
            <w:tcBorders>
              <w:left w:val="nil"/>
            </w:tcBorders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Es la trama en formato XML que contiene todos los datos relevantes de la operación y debe ser encriptado a través de otro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WebService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que se describe también más adelante.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Ejemplo de texto: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&lt;?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xml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version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="1.0"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encoding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="utf-8" ?&gt;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SolPago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IdMoneda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&gt;1&lt;/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IdMoneda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&lt;Total&gt;22.00&lt;/Total&gt;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MetodosPago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&gt;1,2&lt;/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MetodosPago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CodServicio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  <w:r w:rsidR="007B6B79">
              <w:rPr>
                <w:rFonts w:ascii="Arial" w:eastAsia="Calibri" w:hAnsi="Arial" w:cs="Arial"/>
                <w:sz w:val="20"/>
                <w:szCs w:val="20"/>
              </w:rPr>
              <w:t>PRU</w:t>
            </w:r>
            <w:r>
              <w:rPr>
                <w:rFonts w:ascii="Arial" w:eastAsia="Calibri" w:hAnsi="Arial" w:cs="Arial"/>
                <w:sz w:val="20"/>
                <w:szCs w:val="20"/>
              </w:rPr>
              <w:t>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CodServicio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Codtransaccion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&gt;0000040&lt;/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Codtransaccion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EmailComercio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&gt;admin@</w:t>
            </w:r>
            <w:r w:rsidR="00C67445">
              <w:rPr>
                <w:rFonts w:ascii="Arial" w:eastAsia="Calibri" w:hAnsi="Arial" w:cs="Arial"/>
                <w:sz w:val="20"/>
                <w:szCs w:val="20"/>
              </w:rPr>
              <w:t>pagoefectivo</w:t>
            </w:r>
            <w:r>
              <w:rPr>
                <w:rFonts w:ascii="Arial" w:eastAsia="Calibri" w:hAnsi="Arial" w:cs="Arial"/>
                <w:sz w:val="20"/>
                <w:szCs w:val="20"/>
              </w:rPr>
              <w:t>.pe&lt;/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EmailComercio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FechaAExpirar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&gt;31/12/201</w:t>
            </w:r>
            <w:r w:rsidR="00A64D6A">
              <w:rPr>
                <w:rFonts w:ascii="Arial" w:eastAsia="Calibri" w:hAnsi="Arial" w:cs="Arial"/>
                <w:sz w:val="20"/>
                <w:szCs w:val="20"/>
              </w:rPr>
              <w:t>6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17:00:00&lt;/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FechaAExpirar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UsuarioId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&gt;001&lt;/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UsuarioId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DataAdicional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DataAdicional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UsuarioNombre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&gt;Victor&lt;/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UsuarioNombre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UsuarioApellidos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Avila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UsuarioApellidos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UsuarioLocalidad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&gt;LIMA&lt;/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UsuarioLocalidad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UsuarioProvincia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&gt;LIMA&lt;/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UsuarioProvincia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UsuarioPais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&gt;PERU&lt;/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UsuarioPais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UsuarioAlias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&gt;Victor&lt;/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UsuarioAlias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UsuarioTipoDoc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&gt;1&lt;/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UsuarioTipoDoc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UsuarioNumeroDoc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&gt;1&lt;/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UsuarioNumeroDoc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Calibri" w:hAnsi="Arial" w:cs="Arial"/>
                <w:sz w:val="20"/>
                <w:szCs w:val="20"/>
              </w:rPr>
              <w:lastRenderedPageBreak/>
              <w:t>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UsuarioEmail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  <w:r w:rsidR="00C67445">
              <w:rPr>
                <w:rFonts w:ascii="Arial" w:eastAsia="Calibri" w:hAnsi="Arial" w:cs="Arial"/>
                <w:sz w:val="20"/>
                <w:szCs w:val="20"/>
              </w:rPr>
              <w:t>alex.castillo</w:t>
            </w:r>
            <w:r>
              <w:rPr>
                <w:rFonts w:ascii="Arial" w:eastAsia="Calibri" w:hAnsi="Arial" w:cs="Arial"/>
                <w:sz w:val="20"/>
                <w:szCs w:val="20"/>
              </w:rPr>
              <w:t>@</w:t>
            </w:r>
            <w:r w:rsidR="00C67445">
              <w:rPr>
                <w:rFonts w:ascii="Arial" w:eastAsia="Calibri" w:hAnsi="Arial" w:cs="Arial"/>
                <w:sz w:val="20"/>
                <w:szCs w:val="20"/>
              </w:rPr>
              <w:t>perucomsultores</w:t>
            </w:r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  <w:r w:rsidR="00C67445">
              <w:rPr>
                <w:rFonts w:ascii="Arial" w:eastAsia="Calibri" w:hAnsi="Arial" w:cs="Arial"/>
                <w:sz w:val="20"/>
                <w:szCs w:val="20"/>
              </w:rPr>
              <w:t>pe</w:t>
            </w:r>
            <w:r>
              <w:rPr>
                <w:rFonts w:ascii="Arial" w:eastAsia="Calibri" w:hAnsi="Arial" w:cs="Arial"/>
                <w:sz w:val="20"/>
                <w:szCs w:val="20"/>
              </w:rPr>
              <w:t>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UsuarioEmail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ConceptoPago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  <w:r w:rsidR="00A64D6A">
              <w:rPr>
                <w:rFonts w:ascii="Arial" w:eastAsia="Calibri" w:hAnsi="Arial" w:cs="Arial"/>
                <w:sz w:val="20"/>
                <w:szCs w:val="20"/>
              </w:rPr>
              <w:t>Orden 456 en Comercio Prueba</w:t>
            </w:r>
            <w:r>
              <w:rPr>
                <w:rFonts w:ascii="Arial" w:eastAsia="Calibri" w:hAnsi="Arial" w:cs="Arial"/>
                <w:sz w:val="20"/>
                <w:szCs w:val="20"/>
              </w:rPr>
              <w:t>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ConceptoPago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&lt;Detalles&gt;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  &lt;Detalle&gt;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    &lt;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ConceptoPago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  <w:r w:rsidR="00A64D6A">
              <w:rPr>
                <w:rFonts w:ascii="Arial" w:eastAsia="Calibri" w:hAnsi="Arial" w:cs="Arial"/>
                <w:sz w:val="20"/>
                <w:szCs w:val="20"/>
              </w:rPr>
              <w:t xml:space="preserve"> Orden 456 en Comercio Prueba </w:t>
            </w:r>
            <w:r>
              <w:rPr>
                <w:rFonts w:ascii="Arial" w:eastAsia="Calibri" w:hAnsi="Arial" w:cs="Arial"/>
                <w:sz w:val="20"/>
                <w:szCs w:val="20"/>
              </w:rPr>
              <w:t>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ConceptoPago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    &lt;Importe&gt;</w:t>
            </w:r>
            <w:r w:rsidR="00A64D6A">
              <w:rPr>
                <w:rFonts w:ascii="Arial" w:eastAsia="Calibri" w:hAnsi="Arial" w:cs="Arial"/>
                <w:sz w:val="20"/>
                <w:szCs w:val="20"/>
              </w:rPr>
              <w:t>22</w:t>
            </w:r>
            <w:r>
              <w:rPr>
                <w:rFonts w:ascii="Arial" w:eastAsia="Calibri" w:hAnsi="Arial" w:cs="Arial"/>
                <w:sz w:val="20"/>
                <w:szCs w:val="20"/>
              </w:rPr>
              <w:t>.00&lt;/Importe&gt;</w:t>
            </w:r>
          </w:p>
          <w:p w:rsidR="005E6ED8" w:rsidRDefault="005E6ED8" w:rsidP="00A6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  &lt;/Detalle&gt;    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&lt;/Detalles&gt;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&lt;/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SolPago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&gt;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Nota: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Las fechas tienen el formato es DIA/MES/AÑO HORA:MINUTO:SEGUNDO</w:t>
            </w:r>
          </w:p>
        </w:tc>
      </w:tr>
    </w:tbl>
    <w:p w:rsidR="005E6ED8" w:rsidRDefault="005E6ED8" w:rsidP="005E6ED8">
      <w:pPr>
        <w:ind w:left="708"/>
        <w:rPr>
          <w:rFonts w:ascii="Arial" w:hAnsi="Arial" w:cs="Arial"/>
          <w:b/>
          <w:sz w:val="24"/>
          <w:szCs w:val="24"/>
        </w:rPr>
      </w:pPr>
      <w:bookmarkStart w:id="3" w:name="_Toc349120916"/>
    </w:p>
    <w:p w:rsidR="005E6ED8" w:rsidRPr="007722D7" w:rsidRDefault="005E6ED8" w:rsidP="005E6ED8">
      <w:pPr>
        <w:ind w:left="708"/>
        <w:rPr>
          <w:rFonts w:ascii="Arial" w:hAnsi="Arial" w:cs="Arial"/>
          <w:b/>
          <w:sz w:val="24"/>
          <w:szCs w:val="24"/>
          <w:lang w:eastAsia="es-PE"/>
        </w:rPr>
      </w:pPr>
      <w:proofErr w:type="spellStart"/>
      <w:r w:rsidRPr="007722D7">
        <w:rPr>
          <w:rFonts w:ascii="Arial" w:hAnsi="Arial" w:cs="Arial"/>
          <w:b/>
          <w:sz w:val="24"/>
          <w:szCs w:val="24"/>
        </w:rPr>
        <w:t>Xml</w:t>
      </w:r>
      <w:proofErr w:type="spellEnd"/>
      <w:r w:rsidRPr="007722D7">
        <w:rPr>
          <w:rFonts w:ascii="Arial" w:hAnsi="Arial" w:cs="Arial"/>
          <w:b/>
          <w:sz w:val="24"/>
          <w:szCs w:val="24"/>
        </w:rPr>
        <w:t>:</w:t>
      </w:r>
      <w:bookmarkEnd w:id="3"/>
    </w:p>
    <w:tbl>
      <w:tblPr>
        <w:tblStyle w:val="Listaclara"/>
        <w:tblW w:w="4551" w:type="pct"/>
        <w:tblInd w:w="817" w:type="dxa"/>
        <w:tblLook w:val="04A0" w:firstRow="1" w:lastRow="0" w:firstColumn="1" w:lastColumn="0" w:noHBand="0" w:noVBand="1"/>
      </w:tblPr>
      <w:tblGrid>
        <w:gridCol w:w="2096"/>
        <w:gridCol w:w="1531"/>
        <w:gridCol w:w="1510"/>
        <w:gridCol w:w="4220"/>
      </w:tblGrid>
      <w:tr w:rsidR="005E6ED8" w:rsidTr="005E6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</w:tc>
        <w:tc>
          <w:tcPr>
            <w:tcW w:w="818" w:type="pct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Tipo de dato</w:t>
            </w:r>
          </w:p>
        </w:tc>
        <w:tc>
          <w:tcPr>
            <w:tcW w:w="807" w:type="pct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Mandatorio</w:t>
            </w:r>
          </w:p>
        </w:tc>
        <w:tc>
          <w:tcPr>
            <w:tcW w:w="2256" w:type="pct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Descripción y Estructura</w:t>
            </w:r>
          </w:p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(Tipo de Dato o Estructura)</w:t>
            </w:r>
          </w:p>
        </w:tc>
      </w:tr>
      <w:tr w:rsidR="005E6ED8" w:rsidTr="005E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IdMoneda</w:t>
            </w:r>
            <w:proofErr w:type="spellEnd"/>
          </w:p>
        </w:tc>
        <w:tc>
          <w:tcPr>
            <w:tcW w:w="818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256" w:type="pct"/>
            <w:tcBorders>
              <w:left w:val="nil"/>
            </w:tcBorders>
            <w:vAlign w:val="center"/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Código de la moneda: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1: Soles y 2: Dólares</w:t>
            </w:r>
          </w:p>
        </w:tc>
      </w:tr>
      <w:tr w:rsidR="005E6ED8" w:rsidTr="005E67E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Total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 de 21 caracteres, 18 enteros, 2 decimales y separados por una coma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256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Monto total del pago.</w:t>
            </w:r>
          </w:p>
        </w:tc>
      </w:tr>
      <w:tr w:rsidR="005E6ED8" w:rsidTr="005E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MetodosPago</w:t>
            </w:r>
            <w:proofErr w:type="spellEnd"/>
          </w:p>
        </w:tc>
        <w:tc>
          <w:tcPr>
            <w:tcW w:w="818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256" w:type="pct"/>
            <w:tcBorders>
              <w:left w:val="nil"/>
            </w:tcBorders>
            <w:vAlign w:val="center"/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Códigos de Pago, pueden ser: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1:   Bancos/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FullCarga</w:t>
            </w:r>
            <w:proofErr w:type="spellEnd"/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2:   Cuenta Virtual (Monedero Virtual)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En el caso sea más de un método de pago se enviará separado por comas, ejemplo: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1,2</w:t>
            </w:r>
          </w:p>
        </w:tc>
      </w:tr>
      <w:tr w:rsidR="005E6ED8" w:rsidTr="005E67E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CodServicio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256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Código de servicio en referencia.</w:t>
            </w:r>
          </w:p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Ejemplo: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Neoauto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: NEO,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Urbania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: URB,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Kotear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 KOT</w:t>
            </w:r>
          </w:p>
        </w:tc>
      </w:tr>
      <w:tr w:rsidR="005E6ED8" w:rsidTr="005E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Codtransaccion</w:t>
            </w:r>
            <w:proofErr w:type="spellEnd"/>
          </w:p>
        </w:tc>
        <w:tc>
          <w:tcPr>
            <w:tcW w:w="818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256" w:type="pct"/>
            <w:tcBorders>
              <w:left w:val="nil"/>
            </w:tcBorders>
            <w:vAlign w:val="center"/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Código de Referencia al Pago</w:t>
            </w:r>
          </w:p>
        </w:tc>
      </w:tr>
      <w:tr w:rsidR="005E6ED8" w:rsidTr="005E67E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EMailComercio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</w:t>
            </w:r>
          </w:p>
        </w:tc>
        <w:tc>
          <w:tcPr>
            <w:tcW w:w="2256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Es el correo electrónico del representante del comercio o servicio. Este dato es referencial.</w:t>
            </w:r>
          </w:p>
        </w:tc>
      </w:tr>
      <w:tr w:rsidR="005E6ED8" w:rsidTr="005E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FechaAExpirar</w:t>
            </w:r>
            <w:proofErr w:type="spellEnd"/>
          </w:p>
        </w:tc>
        <w:tc>
          <w:tcPr>
            <w:tcW w:w="818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256" w:type="pct"/>
            <w:tcBorders>
              <w:left w:val="nil"/>
            </w:tcBorders>
            <w:vAlign w:val="center"/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La fecha y hora en el que el CIP expirará.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Formato: DIA/MES/AÑO HORA:MINUTO:SEGUNDO</w:t>
            </w:r>
          </w:p>
        </w:tc>
      </w:tr>
      <w:tr w:rsidR="005E6ED8" w:rsidTr="005E67E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UsuarioID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256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Código de usuario de referencia</w:t>
            </w:r>
          </w:p>
        </w:tc>
      </w:tr>
      <w:tr w:rsidR="005E6ED8" w:rsidTr="005E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DataAdicional</w:t>
            </w:r>
            <w:proofErr w:type="spellEnd"/>
          </w:p>
        </w:tc>
        <w:tc>
          <w:tcPr>
            <w:tcW w:w="818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</w:t>
            </w:r>
          </w:p>
        </w:tc>
        <w:tc>
          <w:tcPr>
            <w:tcW w:w="2256" w:type="pct"/>
            <w:tcBorders>
              <w:left w:val="nil"/>
            </w:tcBorders>
            <w:vAlign w:val="center"/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Información de referencia</w:t>
            </w:r>
          </w:p>
        </w:tc>
      </w:tr>
      <w:tr w:rsidR="005E6ED8" w:rsidTr="005E67E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lastRenderedPageBreak/>
              <w:t>UsuarioNombre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256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Nombre del usuario de referencia de la generación del CIP</w:t>
            </w:r>
          </w:p>
        </w:tc>
      </w:tr>
      <w:tr w:rsidR="005E6ED8" w:rsidTr="005E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UsuarioApellidos</w:t>
            </w:r>
            <w:proofErr w:type="spellEnd"/>
          </w:p>
        </w:tc>
        <w:tc>
          <w:tcPr>
            <w:tcW w:w="818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256" w:type="pct"/>
            <w:tcBorders>
              <w:left w:val="nil"/>
            </w:tcBorders>
            <w:vAlign w:val="center"/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Apellidos del usuario de referencia de la generación del CIP</w:t>
            </w:r>
          </w:p>
        </w:tc>
      </w:tr>
      <w:tr w:rsidR="005E6ED8" w:rsidTr="005E67E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UsuarioLocalidad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</w:t>
            </w:r>
          </w:p>
        </w:tc>
        <w:tc>
          <w:tcPr>
            <w:tcW w:w="2256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Nombre de la Localidad del usuario. (dato de referencia)</w:t>
            </w:r>
          </w:p>
        </w:tc>
      </w:tr>
      <w:tr w:rsidR="005E6ED8" w:rsidTr="005E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UsuarioProvincia</w:t>
            </w:r>
            <w:proofErr w:type="spellEnd"/>
          </w:p>
        </w:tc>
        <w:tc>
          <w:tcPr>
            <w:tcW w:w="818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</w:t>
            </w:r>
          </w:p>
        </w:tc>
        <w:tc>
          <w:tcPr>
            <w:tcW w:w="2256" w:type="pct"/>
            <w:tcBorders>
              <w:left w:val="nil"/>
            </w:tcBorders>
            <w:vAlign w:val="center"/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Nombre de la Provincia del usuario. (dato de referencia)</w:t>
            </w:r>
          </w:p>
        </w:tc>
      </w:tr>
      <w:tr w:rsidR="005E6ED8" w:rsidTr="005E67E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UsuarioPais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</w:t>
            </w:r>
          </w:p>
        </w:tc>
        <w:tc>
          <w:tcPr>
            <w:tcW w:w="2256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Nombre del País del usuario. (dato de referencia)</w:t>
            </w:r>
          </w:p>
        </w:tc>
      </w:tr>
      <w:tr w:rsidR="005E6ED8" w:rsidTr="005E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UsuarioAlias</w:t>
            </w:r>
            <w:proofErr w:type="spellEnd"/>
          </w:p>
        </w:tc>
        <w:tc>
          <w:tcPr>
            <w:tcW w:w="818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</w:t>
            </w:r>
          </w:p>
        </w:tc>
        <w:tc>
          <w:tcPr>
            <w:tcW w:w="2256" w:type="pct"/>
            <w:tcBorders>
              <w:left w:val="nil"/>
            </w:tcBorders>
            <w:vAlign w:val="center"/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Alias del usuario (dato de referencia)</w:t>
            </w:r>
          </w:p>
        </w:tc>
      </w:tr>
      <w:tr w:rsidR="005E6ED8" w:rsidTr="005E67E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UsuarioTipoDoc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</w:t>
            </w:r>
          </w:p>
        </w:tc>
        <w:tc>
          <w:tcPr>
            <w:tcW w:w="2256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Tipo de Documento:</w:t>
            </w:r>
          </w:p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DNI, LE, RUC, etc.</w:t>
            </w:r>
          </w:p>
        </w:tc>
      </w:tr>
      <w:tr w:rsidR="005E6ED8" w:rsidTr="005E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UsuarioNumeroDoc</w:t>
            </w:r>
            <w:proofErr w:type="spellEnd"/>
          </w:p>
        </w:tc>
        <w:tc>
          <w:tcPr>
            <w:tcW w:w="818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</w:t>
            </w:r>
          </w:p>
        </w:tc>
        <w:tc>
          <w:tcPr>
            <w:tcW w:w="2256" w:type="pct"/>
            <w:tcBorders>
              <w:left w:val="nil"/>
            </w:tcBorders>
            <w:vAlign w:val="center"/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Número del Documento</w:t>
            </w:r>
          </w:p>
        </w:tc>
      </w:tr>
      <w:tr w:rsidR="005E6ED8" w:rsidTr="005E67E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UsuarioEmail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</w:t>
            </w:r>
          </w:p>
        </w:tc>
        <w:tc>
          <w:tcPr>
            <w:tcW w:w="2256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Email del usuario (dato de referencia)</w:t>
            </w:r>
          </w:p>
        </w:tc>
      </w:tr>
      <w:tr w:rsidR="005E6ED8" w:rsidTr="005E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ConceptoPago</w:t>
            </w:r>
            <w:proofErr w:type="spellEnd"/>
          </w:p>
        </w:tc>
        <w:tc>
          <w:tcPr>
            <w:tcW w:w="818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256" w:type="pct"/>
            <w:tcBorders>
              <w:left w:val="nil"/>
            </w:tcBorders>
            <w:vAlign w:val="center"/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Descripción del Concepto de Pago</w:t>
            </w:r>
          </w:p>
        </w:tc>
      </w:tr>
      <w:tr w:rsidR="005E6ED8" w:rsidTr="005E67E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(*)Detalles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XML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6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Contiene los detalles del pago asociado, especificado más abajo.</w:t>
            </w:r>
          </w:p>
        </w:tc>
      </w:tr>
      <w:tr w:rsidR="005E6ED8" w:rsidTr="005E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(**)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ParamsURL</w:t>
            </w:r>
            <w:proofErr w:type="spellEnd"/>
          </w:p>
        </w:tc>
        <w:tc>
          <w:tcPr>
            <w:tcW w:w="818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XML</w:t>
            </w:r>
          </w:p>
        </w:tc>
        <w:tc>
          <w:tcPr>
            <w:tcW w:w="807" w:type="pct"/>
            <w:tcBorders>
              <w:left w:val="nil"/>
              <w:right w:val="nil"/>
            </w:tcBorders>
            <w:vAlign w:val="center"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6" w:type="pct"/>
            <w:tcBorders>
              <w:left w:val="nil"/>
            </w:tcBorders>
            <w:vAlign w:val="center"/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Contiene los parámetros de la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de notificación, especificado más abajo.</w:t>
            </w:r>
          </w:p>
        </w:tc>
      </w:tr>
      <w:tr w:rsidR="005E6ED8" w:rsidTr="005E67E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(***)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ParamsEmail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XML</w:t>
            </w:r>
          </w:p>
        </w:tc>
        <w:tc>
          <w:tcPr>
            <w:tcW w:w="807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center"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6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Contiene los parámetros que se enviarán por email al usuario, especificado más abajo.</w:t>
            </w:r>
          </w:p>
        </w:tc>
      </w:tr>
    </w:tbl>
    <w:p w:rsidR="005E6ED8" w:rsidRDefault="005E6ED8" w:rsidP="005E6ED8">
      <w:pPr>
        <w:ind w:left="708"/>
        <w:rPr>
          <w:rFonts w:ascii="Arial" w:hAnsi="Arial" w:cs="Arial"/>
          <w:b/>
          <w:sz w:val="28"/>
          <w:szCs w:val="28"/>
        </w:rPr>
      </w:pPr>
      <w:bookmarkStart w:id="4" w:name="_Toc349120917"/>
    </w:p>
    <w:p w:rsidR="005E6ED8" w:rsidRPr="007722D7" w:rsidRDefault="005E6ED8" w:rsidP="005E6ED8">
      <w:pPr>
        <w:ind w:left="708"/>
        <w:rPr>
          <w:rFonts w:ascii="Arial" w:hAnsi="Arial" w:cs="Arial"/>
          <w:b/>
          <w:sz w:val="28"/>
          <w:szCs w:val="28"/>
        </w:rPr>
      </w:pPr>
      <w:r w:rsidRPr="007722D7">
        <w:rPr>
          <w:rFonts w:ascii="Arial" w:hAnsi="Arial" w:cs="Arial"/>
          <w:b/>
          <w:sz w:val="28"/>
          <w:szCs w:val="28"/>
        </w:rPr>
        <w:t>(*)Detalles:</w:t>
      </w:r>
      <w:bookmarkEnd w:id="4"/>
    </w:p>
    <w:tbl>
      <w:tblPr>
        <w:tblStyle w:val="Listaclara"/>
        <w:tblW w:w="4550" w:type="pct"/>
        <w:tblInd w:w="817" w:type="dxa"/>
        <w:tblLook w:val="04A0" w:firstRow="1" w:lastRow="0" w:firstColumn="1" w:lastColumn="0" w:noHBand="0" w:noVBand="1"/>
      </w:tblPr>
      <w:tblGrid>
        <w:gridCol w:w="1984"/>
        <w:gridCol w:w="1559"/>
        <w:gridCol w:w="1559"/>
        <w:gridCol w:w="4253"/>
      </w:tblGrid>
      <w:tr w:rsidR="005E6ED8" w:rsidTr="005E6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</w:tc>
        <w:tc>
          <w:tcPr>
            <w:tcW w:w="833" w:type="pct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Tipo de dato</w:t>
            </w:r>
          </w:p>
        </w:tc>
        <w:tc>
          <w:tcPr>
            <w:tcW w:w="833" w:type="pct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Mandatorio</w:t>
            </w:r>
          </w:p>
        </w:tc>
        <w:tc>
          <w:tcPr>
            <w:tcW w:w="2273" w:type="pct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Descripción y Estructura</w:t>
            </w:r>
          </w:p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(Tipo de Dato o Estructura)</w:t>
            </w:r>
          </w:p>
        </w:tc>
      </w:tr>
      <w:tr w:rsidR="005E6ED8" w:rsidTr="005E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  <w:tcBorders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ConceptoPago</w:t>
            </w:r>
            <w:proofErr w:type="spellEnd"/>
          </w:p>
        </w:tc>
        <w:tc>
          <w:tcPr>
            <w:tcW w:w="833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33" w:type="pct"/>
            <w:tcBorders>
              <w:left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273" w:type="pct"/>
            <w:tcBorders>
              <w:left w:val="nil"/>
            </w:tcBorders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Descripción del Concepto de Pago</w:t>
            </w:r>
          </w:p>
        </w:tc>
      </w:tr>
      <w:tr w:rsidR="005E6ED8" w:rsidTr="005E67E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Importe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 de 21 caracteres, 18 enteros, 2 decimales y separados por un punto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Monto del pago del detalle.</w:t>
            </w:r>
          </w:p>
        </w:tc>
      </w:tr>
      <w:tr w:rsidR="005E6ED8" w:rsidTr="00C35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  <w:tcBorders>
              <w:right w:val="nil"/>
            </w:tcBorders>
            <w:vAlign w:val="center"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left w:val="nil"/>
              <w:right w:val="nil"/>
            </w:tcBorders>
            <w:vAlign w:val="center"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left w:val="nil"/>
              <w:right w:val="nil"/>
            </w:tcBorders>
            <w:vAlign w:val="center"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73" w:type="pct"/>
            <w:tcBorders>
              <w:left w:val="nil"/>
            </w:tcBorders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C35D05" w:rsidRDefault="00C35D05" w:rsidP="005E6ED8">
      <w:pPr>
        <w:ind w:left="708"/>
        <w:rPr>
          <w:rFonts w:ascii="Arial" w:hAnsi="Arial" w:cs="Arial"/>
          <w:b/>
          <w:sz w:val="24"/>
          <w:szCs w:val="24"/>
          <w:lang w:val="es-ES"/>
        </w:rPr>
      </w:pPr>
      <w:bookmarkStart w:id="5" w:name="_Toc349120920"/>
    </w:p>
    <w:p w:rsidR="005E6ED8" w:rsidRPr="007722D7" w:rsidRDefault="005E6ED8" w:rsidP="005E6ED8">
      <w:pPr>
        <w:ind w:left="708"/>
        <w:rPr>
          <w:rFonts w:ascii="Arial" w:hAnsi="Arial" w:cs="Arial"/>
          <w:b/>
          <w:sz w:val="24"/>
          <w:szCs w:val="24"/>
          <w:lang w:val="es-ES" w:eastAsia="es-PE"/>
        </w:rPr>
      </w:pPr>
      <w:r>
        <w:rPr>
          <w:rFonts w:ascii="Arial" w:hAnsi="Arial" w:cs="Arial"/>
          <w:b/>
          <w:sz w:val="24"/>
          <w:szCs w:val="24"/>
          <w:lang w:val="es-ES"/>
        </w:rPr>
        <w:t>BEWSGenCIPResponseMod1</w:t>
      </w:r>
      <w:r w:rsidRPr="007722D7">
        <w:rPr>
          <w:rFonts w:ascii="Arial" w:hAnsi="Arial" w:cs="Arial"/>
          <w:b/>
          <w:sz w:val="24"/>
          <w:szCs w:val="24"/>
          <w:lang w:val="es-ES"/>
        </w:rPr>
        <w:t>:</w:t>
      </w:r>
      <w:bookmarkEnd w:id="5"/>
    </w:p>
    <w:tbl>
      <w:tblPr>
        <w:tblStyle w:val="Listaclara"/>
        <w:tblW w:w="4603" w:type="pct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6487"/>
      </w:tblGrid>
      <w:tr w:rsidR="004C60C6" w:rsidTr="004C6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</w:tc>
        <w:tc>
          <w:tcPr>
            <w:tcW w:w="749" w:type="pct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Tipo de dato</w:t>
            </w:r>
          </w:p>
        </w:tc>
        <w:tc>
          <w:tcPr>
            <w:tcW w:w="3427" w:type="pct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Descripción y Estructura</w:t>
            </w:r>
          </w:p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(Tipo de Dato o Estructura)</w:t>
            </w:r>
          </w:p>
        </w:tc>
      </w:tr>
      <w:tr w:rsidR="004C60C6" w:rsidTr="004C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  <w:tcBorders>
              <w:right w:val="nil"/>
            </w:tcBorders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Estado</w:t>
            </w:r>
          </w:p>
        </w:tc>
        <w:tc>
          <w:tcPr>
            <w:tcW w:w="749" w:type="pct"/>
            <w:tcBorders>
              <w:left w:val="nil"/>
              <w:right w:val="nil"/>
            </w:tcBorders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 de 1 carácter</w:t>
            </w:r>
          </w:p>
        </w:tc>
        <w:tc>
          <w:tcPr>
            <w:tcW w:w="3427" w:type="pct"/>
            <w:tcBorders>
              <w:left w:val="nil"/>
            </w:tcBorders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Representa el resultado de la operación: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“1”: Se llegó a realizar la solicitud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“0”: No se llegó a realizar la solicitud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lastRenderedPageBreak/>
              <w:t>“-1”: Se dio una excepción no controlada</w:t>
            </w:r>
          </w:p>
        </w:tc>
      </w:tr>
      <w:tr w:rsidR="004C60C6" w:rsidTr="004C60C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lastRenderedPageBreak/>
              <w:t>Mensaje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3427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Contiene el mensaje resultado de haber realizado la operación:</w:t>
            </w:r>
          </w:p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En el caso del Estado “1”:</w:t>
            </w:r>
          </w:p>
          <w:p w:rsidR="005E6ED8" w:rsidRDefault="005E6ED8" w:rsidP="005E6ED8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“Se ha Generado la Solicitud de Pago: 35345.”</w:t>
            </w:r>
          </w:p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En el caso del Estado “0”:</w:t>
            </w:r>
          </w:p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“El Código de Identificación de Pago (CIP) ya se ha generado anteriormente para esta operación. CIP 000000001”</w:t>
            </w:r>
          </w:p>
          <w:p w:rsidR="005E6ED8" w:rsidRDefault="005E6ED8" w:rsidP="005E6ED8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“El Código de Identificación de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Transaccion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ya se ha generado anteriormente para esta operación. Código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Transaccion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 1232424</w:t>
            </w:r>
          </w:p>
          <w:p w:rsidR="005E6ED8" w:rsidRDefault="005E6ED8" w:rsidP="005E67E0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En el caso del Estado “-1”:</w:t>
            </w:r>
          </w:p>
          <w:p w:rsidR="005E6ED8" w:rsidRDefault="005E6ED8" w:rsidP="005E6ED8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“Ha ocurrido un Error no Manejado”</w:t>
            </w:r>
          </w:p>
        </w:tc>
      </w:tr>
      <w:tr w:rsidR="004C60C6" w:rsidTr="004C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  <w:tcBorders>
              <w:right w:val="nil"/>
            </w:tcBorders>
            <w:hideMark/>
          </w:tcPr>
          <w:p w:rsidR="005E6ED8" w:rsidRDefault="005E6ED8" w:rsidP="005E67E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Xml</w:t>
            </w:r>
            <w:proofErr w:type="spellEnd"/>
          </w:p>
        </w:tc>
        <w:tc>
          <w:tcPr>
            <w:tcW w:w="749" w:type="pct"/>
            <w:tcBorders>
              <w:left w:val="nil"/>
              <w:right w:val="nil"/>
            </w:tcBorders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3427" w:type="pct"/>
            <w:tcBorders>
              <w:left w:val="nil"/>
            </w:tcBorders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Texto encriptado con la estructura de un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Xml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que retorna información </w:t>
            </w:r>
            <w:r w:rsidR="004C60C6">
              <w:rPr>
                <w:rFonts w:ascii="Arial" w:eastAsia="Calibri" w:hAnsi="Arial" w:cs="Arial"/>
                <w:sz w:val="20"/>
                <w:szCs w:val="20"/>
              </w:rPr>
              <w:t xml:space="preserve">del </w:t>
            </w:r>
            <w:proofErr w:type="spellStart"/>
            <w:r w:rsidR="004C60C6">
              <w:rPr>
                <w:rFonts w:ascii="Arial" w:eastAsia="Calibri" w:hAnsi="Arial" w:cs="Arial"/>
                <w:sz w:val="20"/>
                <w:szCs w:val="20"/>
              </w:rPr>
              <w:t>cip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  <w:p w:rsidR="004C60C6" w:rsidRDefault="004C60C6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Ejemplo:</w:t>
            </w:r>
          </w:p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E6ED8" w:rsidRDefault="004C60C6" w:rsidP="005E67E0">
            <w:pPr>
              <w:spacing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C60C6">
              <w:rPr>
                <w:rFonts w:ascii="Arial" w:eastAsia="Calibri" w:hAnsi="Arial" w:cs="Arial"/>
                <w:b/>
                <w:sz w:val="20"/>
                <w:szCs w:val="20"/>
              </w:rPr>
              <w:t>&lt;?</w:t>
            </w:r>
            <w:proofErr w:type="spellStart"/>
            <w:r w:rsidRPr="004C60C6">
              <w:rPr>
                <w:rFonts w:ascii="Arial" w:eastAsia="Calibri" w:hAnsi="Arial" w:cs="Arial"/>
                <w:b/>
                <w:sz w:val="20"/>
                <w:szCs w:val="20"/>
              </w:rPr>
              <w:t>xml</w:t>
            </w:r>
            <w:proofErr w:type="spellEnd"/>
            <w:r w:rsidRPr="004C60C6">
              <w:rPr>
                <w:rFonts w:ascii="Arial" w:eastAsia="Calibri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C60C6">
              <w:rPr>
                <w:rFonts w:ascii="Arial" w:eastAsia="Calibri" w:hAnsi="Arial" w:cs="Arial"/>
                <w:b/>
                <w:sz w:val="20"/>
                <w:szCs w:val="20"/>
              </w:rPr>
              <w:t>version</w:t>
            </w:r>
            <w:proofErr w:type="spellEnd"/>
            <w:r w:rsidRPr="004C60C6">
              <w:rPr>
                <w:rFonts w:ascii="Arial" w:eastAsia="Calibri" w:hAnsi="Arial" w:cs="Arial"/>
                <w:b/>
                <w:sz w:val="20"/>
                <w:szCs w:val="20"/>
              </w:rPr>
              <w:t xml:space="preserve">="1.0" </w:t>
            </w:r>
            <w:proofErr w:type="spellStart"/>
            <w:r w:rsidRPr="004C60C6">
              <w:rPr>
                <w:rFonts w:ascii="Arial" w:eastAsia="Calibri" w:hAnsi="Arial" w:cs="Arial"/>
                <w:b/>
                <w:sz w:val="20"/>
                <w:szCs w:val="20"/>
              </w:rPr>
              <w:t>encoding</w:t>
            </w:r>
            <w:proofErr w:type="spellEnd"/>
            <w:r w:rsidRPr="004C60C6">
              <w:rPr>
                <w:rFonts w:ascii="Arial" w:eastAsia="Calibri" w:hAnsi="Arial" w:cs="Arial"/>
                <w:b/>
                <w:sz w:val="20"/>
                <w:szCs w:val="20"/>
              </w:rPr>
              <w:t xml:space="preserve">="utf-8" ?&gt;&lt;ConfirSolPago&gt;&lt;idResSolPago&gt;1628&lt;/idResSolPago&gt;&lt;CodTrans&gt;30020143&lt;/CodTrans&gt;&lt;Token&gt;f6b98a03-1c63-4de5-9903-b5ca51bdafcc&lt;/Token&gt;&lt;MetodoPago&gt;1,2&lt;/MetodoPago&gt;&lt;Codigo&gt;&lt;/Codigo&gt;&lt;Fecha&gt;2013-06-17 17:13:15&lt;/Fecha&gt;&lt;Estado&gt;592&lt;/Estado&gt;&lt;ParamsURL&gt;&lt;ParamURL&gt;&lt;Nombre&gt;IDCliente&lt;/Nombre&gt;&lt;Valor&gt;15474&lt;/Valor&gt;&lt;/ParamURL&gt;&lt;ParamURL&gt;&lt;Nombre&gt;FechaHoraRegistro&lt;/Nombre&gt;&lt;Valor&gt;19/08/2010&lt;/Valor&gt;&lt;/ParamURL&gt;&lt;/ParamsURL&gt;&lt;CIP&gt;&lt;IdOrdenPago&gt;1040719&lt;/IdOrdenPago&gt;&lt;IdCliente&gt;466&lt;/IdCliente&gt;&lt;IdEstado&gt;22&lt;/IdEstado&gt;&lt;IdServicio&gt;49&lt;/IdServicio&gt;&lt;IdMoneda&gt;1&lt;/IdMoneda&gt;&lt;NumeroOrdenPago&gt;00000001040719&lt;/NumeroOrdenPago&gt;&lt;OrderIdComercio&gt;30020143&lt;/OrderIdComercio&gt;&lt;Total&gt;22.00&lt;/Total&gt;&lt;MerchantID&gt;&lt;/MerchantID&gt;&lt;FechaEmision&gt;2013-06-17 17:13:15&lt;/FechaEmision&gt;&lt;FechaCancelado&gt;&lt;/FechaCancelado&gt;&lt;FechaConciliado&gt;&lt;/FechaConciliado&gt;&lt;FechaAnulado&gt;&lt;/FechaAnulado&gt;&lt;FechaExpirado&gt;&lt;/FechaExpirado&gt;&lt;FechaEliminado&gt;&lt;/FechaEliminado&gt;&lt;TiempoExpiracion&gt;31031.779166666667&lt;/TiempoExpiracion&gt;&lt;EstaConciliado&gt;&lt;/EstaConciliado&gt;&lt;MailComercio&gt;&lt;/MailComercio&gt;&lt;UsuarioID&gt;135&lt;/UsuarioID&gt;&lt;DataAdicional&gt;&lt;/DataAdicional&gt;&lt;UsuarioNombre&gt;Victor&lt;/UsuarioNombre&gt;&lt;UsuarioApellidos&gt;Avila&lt;/UsuarioApellidos&gt;&lt;UsuarioAlias&gt;Victor&lt;/UsuarioAlias&gt;&lt;UsuarioEmail&gt;victoravila578@gmail.com&lt;/UsuarioEmail&gt;&lt;UsuarioDomicilio&gt;&lt;/UsuarioDomicilio&gt;&lt;UsuarioLocalidad&gt;LIMA&lt;/UsuarioLocalidad&gt;&lt;UsuarioProvincia&gt;LIMA&lt;/UsuarioProvincia&gt;&lt;UsuarioPais&gt;PERU&lt;/UsuarioPais&gt;&lt;Detalles&gt;&lt;Detalle&gt;&lt;IdDetalleOrdenPago&gt;46230&lt;/IdDetalleOrdenPago&gt;&lt;ConceptoPago&gt;Transaccion </w:t>
            </w:r>
            <w:proofErr w:type="spellStart"/>
            <w:r w:rsidRPr="004C60C6">
              <w:rPr>
                <w:rFonts w:ascii="Arial" w:eastAsia="Calibri" w:hAnsi="Arial" w:cs="Arial"/>
                <w:b/>
                <w:sz w:val="20"/>
                <w:szCs w:val="20"/>
              </w:rPr>
              <w:t>Comision</w:t>
            </w:r>
            <w:proofErr w:type="spellEnd"/>
            <w:r w:rsidRPr="004C60C6">
              <w:rPr>
                <w:rFonts w:ascii="Arial" w:eastAsia="Calibri" w:hAnsi="Arial" w:cs="Arial"/>
                <w:b/>
                <w:sz w:val="20"/>
                <w:szCs w:val="20"/>
              </w:rPr>
              <w:t xml:space="preserve"> 1&lt;/ConceptoPago&gt;&lt;Importe&gt;10.00&lt;/Importe&gt;&lt;Tipo_Origen&gt;TO&lt;/Tipo_Origen&gt;&lt;Cod_Origen&gt;CT&lt;/Cod_Origen&gt;&lt;Campo1&gt;&lt;/Campo1&gt;&lt;Campo2&gt;&lt;/Campo2&gt;&lt;Campo3&gt;&lt;/Campo3&gt;&lt;/Detalle&gt;&lt;Detalle&gt;&lt;IdDetalleOrdenPago&gt;46231&lt;/IdDetalleOrdenPago&gt;&lt;ConceptoPa</w:t>
            </w:r>
            <w:r w:rsidRPr="004C60C6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 xml:space="preserve">go&gt;Transaccion </w:t>
            </w:r>
            <w:proofErr w:type="spellStart"/>
            <w:r w:rsidRPr="004C60C6">
              <w:rPr>
                <w:rFonts w:ascii="Arial" w:eastAsia="Calibri" w:hAnsi="Arial" w:cs="Arial"/>
                <w:b/>
                <w:sz w:val="20"/>
                <w:szCs w:val="20"/>
              </w:rPr>
              <w:t>Comision</w:t>
            </w:r>
            <w:proofErr w:type="spellEnd"/>
            <w:r w:rsidRPr="004C60C6">
              <w:rPr>
                <w:rFonts w:ascii="Arial" w:eastAsia="Calibri" w:hAnsi="Arial" w:cs="Arial"/>
                <w:b/>
                <w:sz w:val="20"/>
                <w:szCs w:val="20"/>
              </w:rPr>
              <w:t xml:space="preserve"> 2&lt;/ConceptoPago&gt;&lt;Importe&gt;12.00&lt;/Importe&gt;&lt;Tipo_Origen&gt;TO&lt;/Tipo_Origen&gt;&lt;Cod_Origen&gt;CT&lt;/Cod_Origen&gt;&lt;Campo1&gt;&lt;/Campo1&gt;&lt;Campo2&gt;&lt;/Campo2&gt;&lt;Campo3&gt;&lt;/Campo3&gt;&lt;/Detalle&gt;&lt;/Detalles&gt;&lt;/CIP&gt;&lt;Trans&gt;&lt;/Trans&gt;&lt;/ConfirSolPago&gt;</w:t>
            </w:r>
          </w:p>
          <w:p w:rsidR="005E6ED8" w:rsidRDefault="005E6ED8" w:rsidP="004C6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5E6ED8" w:rsidRDefault="005E6ED8" w:rsidP="005E6ED8">
      <w:pPr>
        <w:ind w:left="708" w:firstLine="708"/>
        <w:rPr>
          <w:rFonts w:ascii="Arial" w:hAnsi="Arial" w:cs="Arial"/>
          <w:b/>
          <w:sz w:val="24"/>
          <w:szCs w:val="24"/>
        </w:rPr>
      </w:pPr>
      <w:bookmarkStart w:id="6" w:name="_Toc349120921"/>
    </w:p>
    <w:p w:rsidR="005E6ED8" w:rsidRPr="007722D7" w:rsidRDefault="005E6ED8" w:rsidP="005E6ED8">
      <w:pPr>
        <w:ind w:left="708" w:firstLine="708"/>
        <w:rPr>
          <w:rFonts w:ascii="Arial" w:hAnsi="Arial" w:cs="Arial"/>
          <w:b/>
          <w:sz w:val="24"/>
          <w:szCs w:val="24"/>
          <w:lang w:eastAsia="es-PE"/>
        </w:rPr>
      </w:pPr>
      <w:proofErr w:type="spellStart"/>
      <w:r w:rsidRPr="007722D7">
        <w:rPr>
          <w:rFonts w:ascii="Arial" w:hAnsi="Arial" w:cs="Arial"/>
          <w:b/>
          <w:sz w:val="24"/>
          <w:szCs w:val="24"/>
        </w:rPr>
        <w:t>Xml</w:t>
      </w:r>
      <w:proofErr w:type="spellEnd"/>
      <w:r w:rsidRPr="007722D7">
        <w:rPr>
          <w:rFonts w:ascii="Arial" w:hAnsi="Arial" w:cs="Arial"/>
          <w:b/>
          <w:sz w:val="24"/>
          <w:szCs w:val="24"/>
        </w:rPr>
        <w:t>:</w:t>
      </w:r>
      <w:bookmarkEnd w:id="6"/>
    </w:p>
    <w:tbl>
      <w:tblPr>
        <w:tblStyle w:val="Listaclara"/>
        <w:tblW w:w="4551" w:type="pct"/>
        <w:tblInd w:w="817" w:type="dxa"/>
        <w:tblLook w:val="04A0" w:firstRow="1" w:lastRow="0" w:firstColumn="1" w:lastColumn="0" w:noHBand="0" w:noVBand="1"/>
      </w:tblPr>
      <w:tblGrid>
        <w:gridCol w:w="4450"/>
        <w:gridCol w:w="917"/>
        <w:gridCol w:w="1510"/>
        <w:gridCol w:w="2480"/>
      </w:tblGrid>
      <w:tr w:rsidR="00B74ED0" w:rsidTr="00B7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pct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</w:tc>
        <w:tc>
          <w:tcPr>
            <w:tcW w:w="490" w:type="pct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Tipo Dato</w:t>
            </w:r>
          </w:p>
        </w:tc>
        <w:tc>
          <w:tcPr>
            <w:tcW w:w="807" w:type="pct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Mandatorio</w:t>
            </w:r>
          </w:p>
        </w:tc>
        <w:tc>
          <w:tcPr>
            <w:tcW w:w="1325" w:type="pct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Descripción y Estructura</w:t>
            </w:r>
          </w:p>
          <w:p w:rsidR="005E6ED8" w:rsidRDefault="005E6ED8" w:rsidP="005E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(Tipo de Dato o Estructura)</w:t>
            </w:r>
          </w:p>
        </w:tc>
      </w:tr>
      <w:tr w:rsidR="005E6ED8" w:rsidTr="00B7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pct"/>
            <w:tcBorders>
              <w:right w:val="nil"/>
            </w:tcBorders>
            <w:hideMark/>
          </w:tcPr>
          <w:p w:rsidR="005E6ED8" w:rsidRDefault="005E6ED8" w:rsidP="005E67E0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idResSolPago</w:t>
            </w:r>
            <w:proofErr w:type="spellEnd"/>
          </w:p>
        </w:tc>
        <w:tc>
          <w:tcPr>
            <w:tcW w:w="490" w:type="pct"/>
            <w:tcBorders>
              <w:left w:val="nil"/>
              <w:right w:val="nil"/>
            </w:tcBorders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left w:val="nil"/>
              <w:right w:val="nil"/>
            </w:tcBorders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</w:t>
            </w:r>
          </w:p>
        </w:tc>
        <w:tc>
          <w:tcPr>
            <w:tcW w:w="1325" w:type="pct"/>
            <w:tcBorders>
              <w:left w:val="nil"/>
            </w:tcBorders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Identificador de la solicitud de pago creada, este identificador se usara posteriormente para consultar el estado.</w:t>
            </w:r>
          </w:p>
        </w:tc>
      </w:tr>
      <w:tr w:rsidR="005E6ED8" w:rsidTr="00B74ED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pct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5E6ED8" w:rsidRDefault="005E6ED8" w:rsidP="005E67E0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CodTrans</w:t>
            </w:r>
            <w:proofErr w:type="spellEnd"/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Número de Código de Referencia al Pago.</w:t>
            </w:r>
          </w:p>
        </w:tc>
      </w:tr>
      <w:tr w:rsidR="005E6ED8" w:rsidTr="00B7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pct"/>
            <w:tcBorders>
              <w:right w:val="nil"/>
            </w:tcBorders>
            <w:hideMark/>
          </w:tcPr>
          <w:p w:rsidR="005E6ED8" w:rsidRDefault="005E6ED8" w:rsidP="005E67E0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Token</w:t>
            </w:r>
            <w:proofErr w:type="spellEnd"/>
          </w:p>
        </w:tc>
        <w:tc>
          <w:tcPr>
            <w:tcW w:w="490" w:type="pct"/>
            <w:tcBorders>
              <w:left w:val="nil"/>
              <w:right w:val="nil"/>
            </w:tcBorders>
            <w:hideMark/>
          </w:tcPr>
          <w:p w:rsidR="005E6ED8" w:rsidRDefault="005E6ED8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left w:val="nil"/>
              <w:right w:val="nil"/>
            </w:tcBorders>
            <w:hideMark/>
          </w:tcPr>
          <w:p w:rsidR="005E6ED8" w:rsidRDefault="005E6ED8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</w:t>
            </w:r>
          </w:p>
        </w:tc>
        <w:tc>
          <w:tcPr>
            <w:tcW w:w="1325" w:type="pct"/>
            <w:tcBorders>
              <w:left w:val="nil"/>
            </w:tcBorders>
            <w:hideMark/>
          </w:tcPr>
          <w:p w:rsidR="005E6ED8" w:rsidRDefault="005E6ED8" w:rsidP="005E67E0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Código Único generado para la operación que se usará posteriormente para la generación de CIP cuando se haga un re direccionamiento a la página de “Pago Efectivo”.</w:t>
            </w:r>
          </w:p>
        </w:tc>
      </w:tr>
      <w:tr w:rsidR="00B74ED0" w:rsidTr="00B74ED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pct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5E6ED8" w:rsidRDefault="005E6ED8" w:rsidP="005E67E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E6ED8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E6ED8" w:rsidRDefault="005E6ED8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:rsidR="0008161B" w:rsidRDefault="005E6ED8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Campo la fecha en que realizo la operación, tiene el formato es DIA/MES/ANIO HORA:MINUTO:SEGUNDO</w:t>
            </w:r>
          </w:p>
        </w:tc>
      </w:tr>
      <w:tr w:rsidR="0008161B" w:rsidTr="00B7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pct"/>
            <w:tcBorders>
              <w:top w:val="nil"/>
              <w:bottom w:val="nil"/>
              <w:right w:val="nil"/>
            </w:tcBorders>
          </w:tcPr>
          <w:p w:rsidR="0008161B" w:rsidRDefault="0008161B" w:rsidP="005E67E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:rsidR="0008161B" w:rsidRDefault="0008161B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:rsidR="0008161B" w:rsidRDefault="0008161B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  <w:bottom w:val="nil"/>
            </w:tcBorders>
          </w:tcPr>
          <w:p w:rsidR="0008161B" w:rsidRDefault="0008161B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8161B" w:rsidTr="00B74ED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pct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08161B" w:rsidRDefault="0008161B" w:rsidP="005E67E0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MetodoPago</w:t>
            </w:r>
            <w:proofErr w:type="spellEnd"/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:rsidR="0008161B" w:rsidRDefault="0008161B" w:rsidP="005E6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:rsidR="0008161B" w:rsidRDefault="0008161B" w:rsidP="005E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SI 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08161B" w:rsidRDefault="0008161B" w:rsidP="0008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Códigos de Pago, pueden ser:</w:t>
            </w:r>
          </w:p>
          <w:p w:rsidR="0008161B" w:rsidRDefault="0008161B" w:rsidP="0008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1:   Bancos/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FullCarga</w:t>
            </w:r>
            <w:proofErr w:type="spellEnd"/>
          </w:p>
          <w:p w:rsidR="0008161B" w:rsidRDefault="0008161B" w:rsidP="0008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2:   Cuenta Virtual (Monedero Virtual)</w:t>
            </w:r>
          </w:p>
          <w:p w:rsidR="0008161B" w:rsidRDefault="0008161B" w:rsidP="0008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En el caso sea más de un método de pago se enviará separado por comas, ejemplo:</w:t>
            </w:r>
          </w:p>
          <w:p w:rsidR="0008161B" w:rsidRDefault="0008161B" w:rsidP="0008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1,2</w:t>
            </w:r>
          </w:p>
        </w:tc>
      </w:tr>
      <w:tr w:rsidR="00861636" w:rsidTr="00B7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pct"/>
            <w:tcBorders>
              <w:top w:val="nil"/>
              <w:right w:val="nil"/>
            </w:tcBorders>
          </w:tcPr>
          <w:p w:rsidR="00861636" w:rsidRPr="00B74ED0" w:rsidRDefault="00861636" w:rsidP="00B74ED0">
            <w:pPr>
              <w:pStyle w:val="Prrafodelista"/>
              <w:ind w:left="2136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nil"/>
              <w:left w:val="nil"/>
              <w:right w:val="nil"/>
            </w:tcBorders>
          </w:tcPr>
          <w:p w:rsidR="00861636" w:rsidRDefault="00861636" w:rsidP="005E6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07" w:type="pct"/>
            <w:tcBorders>
              <w:top w:val="nil"/>
              <w:left w:val="nil"/>
              <w:right w:val="nil"/>
            </w:tcBorders>
          </w:tcPr>
          <w:p w:rsidR="00861636" w:rsidRDefault="00861636" w:rsidP="005E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</w:tcBorders>
          </w:tcPr>
          <w:p w:rsidR="00861636" w:rsidRDefault="00861636" w:rsidP="0008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2D4566" w:rsidRDefault="00B74ED0" w:rsidP="005E6ED8">
      <w:pPr>
        <w:pStyle w:val="Ttulo2"/>
        <w:ind w:left="720" w:firstLine="69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* Los demás campos son referenciados en la generación del </w:t>
      </w:r>
      <w:proofErr w:type="spellStart"/>
      <w:r>
        <w:rPr>
          <w:rFonts w:ascii="Calibri" w:eastAsia="Calibri" w:hAnsi="Calibri" w:cs="Calibri"/>
          <w:sz w:val="20"/>
          <w:szCs w:val="20"/>
        </w:rPr>
        <w:t>cip</w:t>
      </w:r>
      <w:proofErr w:type="spellEnd"/>
    </w:p>
    <w:p w:rsidR="00693517" w:rsidRDefault="0073490F" w:rsidP="0073490F">
      <w:pPr>
        <w:pStyle w:val="Ttulo2"/>
        <w:numPr>
          <w:ilvl w:val="1"/>
          <w:numId w:val="1"/>
        </w:numPr>
        <w:rPr>
          <w:rFonts w:ascii="Trebuchet MS" w:hAnsi="Trebuchet MS"/>
          <w:lang w:val="es-ES"/>
        </w:rPr>
      </w:pPr>
      <w:proofErr w:type="spellStart"/>
      <w:r w:rsidRPr="0073490F">
        <w:rPr>
          <w:rFonts w:ascii="Trebuchet MS" w:hAnsi="Trebuchet MS"/>
          <w:lang w:val="es-ES"/>
        </w:rPr>
        <w:t>Consultar</w:t>
      </w:r>
      <w:r w:rsidR="00351D1B">
        <w:rPr>
          <w:rFonts w:ascii="Trebuchet MS" w:hAnsi="Trebuchet MS"/>
          <w:lang w:val="es-ES"/>
        </w:rPr>
        <w:t>Cip</w:t>
      </w:r>
      <w:proofErr w:type="spellEnd"/>
    </w:p>
    <w:p w:rsidR="00E93369" w:rsidRDefault="00351D1B" w:rsidP="00E93369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r w:rsidRPr="00351D1B">
        <w:rPr>
          <w:rFonts w:ascii="Arial" w:hAnsi="Arial" w:cs="Arial"/>
          <w:b w:val="0"/>
          <w:sz w:val="24"/>
          <w:szCs w:val="24"/>
          <w:lang w:val="es-ES"/>
        </w:rPr>
        <w:t xml:space="preserve">Para consultar el estado de uno o varios </w:t>
      </w:r>
      <w:proofErr w:type="spellStart"/>
      <w:r w:rsidRPr="00351D1B">
        <w:rPr>
          <w:rFonts w:ascii="Arial" w:hAnsi="Arial" w:cs="Arial"/>
          <w:b w:val="0"/>
          <w:sz w:val="24"/>
          <w:szCs w:val="24"/>
          <w:lang w:val="es-ES"/>
        </w:rPr>
        <w:t>CIPs</w:t>
      </w:r>
      <w:proofErr w:type="spellEnd"/>
      <w:r w:rsidRPr="00351D1B">
        <w:rPr>
          <w:rFonts w:ascii="Arial" w:hAnsi="Arial" w:cs="Arial"/>
          <w:b w:val="0"/>
          <w:sz w:val="24"/>
          <w:szCs w:val="24"/>
          <w:lang w:val="es-ES"/>
        </w:rPr>
        <w:t>, está disponib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le un Servicio Web </w:t>
      </w:r>
      <w:proofErr w:type="spellStart"/>
      <w:r>
        <w:rPr>
          <w:rFonts w:ascii="Arial" w:hAnsi="Arial" w:cs="Arial"/>
          <w:b w:val="0"/>
          <w:sz w:val="24"/>
          <w:szCs w:val="24"/>
          <w:lang w:val="es-ES"/>
        </w:rPr>
        <w:t>ConsultarCIP</w:t>
      </w:r>
      <w:proofErr w:type="spellEnd"/>
      <w:r w:rsidR="00E93369">
        <w:rPr>
          <w:rFonts w:ascii="Arial" w:hAnsi="Arial" w:cs="Arial"/>
          <w:b w:val="0"/>
          <w:sz w:val="24"/>
          <w:szCs w:val="24"/>
          <w:lang w:val="es-ES"/>
        </w:rPr>
        <w:t xml:space="preserve">, a continuación un ejemplo del código en </w:t>
      </w:r>
      <w:r w:rsidR="008C2954">
        <w:rPr>
          <w:rFonts w:ascii="Arial" w:hAnsi="Arial" w:cs="Arial"/>
          <w:b w:val="0"/>
          <w:sz w:val="24"/>
          <w:szCs w:val="24"/>
          <w:lang w:val="es-ES"/>
        </w:rPr>
        <w:t xml:space="preserve">el </w:t>
      </w:r>
      <w:proofErr w:type="spellStart"/>
      <w:r w:rsidR="008C2954">
        <w:rPr>
          <w:rFonts w:ascii="Arial" w:hAnsi="Arial" w:cs="Arial"/>
          <w:b w:val="0"/>
          <w:sz w:val="24"/>
          <w:szCs w:val="24"/>
          <w:lang w:val="es-ES"/>
        </w:rPr>
        <w:t>framework</w:t>
      </w:r>
      <w:proofErr w:type="spellEnd"/>
      <w:r w:rsidR="008C2954">
        <w:rPr>
          <w:rFonts w:ascii="Arial" w:hAnsi="Arial" w:cs="Arial"/>
          <w:b w:val="0"/>
          <w:sz w:val="24"/>
          <w:szCs w:val="24"/>
          <w:lang w:val="es-ES"/>
        </w:rPr>
        <w:t xml:space="preserve"> </w:t>
      </w:r>
      <w:proofErr w:type="spellStart"/>
      <w:r w:rsidR="008C2954">
        <w:rPr>
          <w:rFonts w:ascii="Arial" w:hAnsi="Arial" w:cs="Arial"/>
          <w:b w:val="0"/>
          <w:sz w:val="24"/>
          <w:szCs w:val="24"/>
          <w:lang w:val="es-ES"/>
        </w:rPr>
        <w:t>Zend</w:t>
      </w:r>
      <w:proofErr w:type="spellEnd"/>
      <w:r w:rsidR="008C2954">
        <w:rPr>
          <w:rFonts w:ascii="Arial" w:hAnsi="Arial" w:cs="Arial"/>
          <w:b w:val="0"/>
          <w:sz w:val="24"/>
          <w:szCs w:val="24"/>
          <w:lang w:val="es-ES"/>
        </w:rPr>
        <w:t xml:space="preserve"> en </w:t>
      </w:r>
      <w:proofErr w:type="spellStart"/>
      <w:r w:rsidR="008C2954">
        <w:rPr>
          <w:rFonts w:ascii="Arial" w:hAnsi="Arial" w:cs="Arial"/>
          <w:b w:val="0"/>
          <w:sz w:val="24"/>
          <w:szCs w:val="24"/>
          <w:lang w:val="es-ES"/>
        </w:rPr>
        <w:t>php</w:t>
      </w:r>
      <w:proofErr w:type="spellEnd"/>
      <w:r w:rsidR="00E93369">
        <w:rPr>
          <w:rFonts w:ascii="Arial" w:hAnsi="Arial" w:cs="Arial"/>
          <w:b w:val="0"/>
          <w:sz w:val="24"/>
          <w:szCs w:val="24"/>
          <w:lang w:val="es-ES"/>
        </w:rPr>
        <w:t>:</w:t>
      </w:r>
    </w:p>
    <w:p w:rsidR="00CB6FAE" w:rsidRPr="00CA3430" w:rsidRDefault="00CB6FAE" w:rsidP="00CB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528AC">
        <w:rPr>
          <w:rFonts w:ascii="Consolas" w:hAnsi="Consolas" w:cs="Consolas"/>
          <w:color w:val="0000FF"/>
          <w:sz w:val="19"/>
          <w:szCs w:val="19"/>
          <w:lang w:val="es-ES"/>
        </w:rPr>
        <w:t xml:space="preserve">       </w:t>
      </w:r>
    </w:p>
    <w:p w:rsidR="00CB6FAE" w:rsidRPr="00CB6FAE" w:rsidRDefault="00CB6FAE" w:rsidP="00CB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 w:rsidRPr="00CB6FAE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gramEnd"/>
      <w:r w:rsidRPr="00CB6FAE">
        <w:rPr>
          <w:rFonts w:ascii="Consolas" w:hAnsi="Consolas" w:cs="Consolas"/>
          <w:color w:val="0000FF"/>
          <w:sz w:val="19"/>
          <w:szCs w:val="19"/>
          <w:lang w:val="en-US"/>
        </w:rPr>
        <w:t>$_POST['</w:t>
      </w:r>
      <w:proofErr w:type="spellStart"/>
      <w:r w:rsidRPr="00CB6FAE">
        <w:rPr>
          <w:rFonts w:ascii="Consolas" w:hAnsi="Consolas" w:cs="Consolas"/>
          <w:color w:val="0000FF"/>
          <w:sz w:val="19"/>
          <w:szCs w:val="19"/>
          <w:lang w:val="en-US"/>
        </w:rPr>
        <w:t>cip</w:t>
      </w:r>
      <w:proofErr w:type="spellEnd"/>
      <w:r w:rsidRPr="00CB6FAE">
        <w:rPr>
          <w:rFonts w:ascii="Consolas" w:hAnsi="Consolas" w:cs="Consolas"/>
          <w:color w:val="0000FF"/>
          <w:sz w:val="19"/>
          <w:szCs w:val="19"/>
          <w:lang w:val="en-US"/>
        </w:rPr>
        <w:t>'])</w:t>
      </w:r>
      <w:r w:rsidR="00CA194D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CB6FAE" w:rsidRPr="00CB6FAE" w:rsidRDefault="00CB6FAE" w:rsidP="00CB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B6F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$</w:t>
      </w:r>
      <w:proofErr w:type="spellStart"/>
      <w:r w:rsidRPr="00CB6FAE">
        <w:rPr>
          <w:rFonts w:ascii="Consolas" w:hAnsi="Consolas" w:cs="Consolas"/>
          <w:color w:val="0000FF"/>
          <w:sz w:val="19"/>
          <w:szCs w:val="19"/>
          <w:lang w:val="en-US"/>
        </w:rPr>
        <w:t>numcip</w:t>
      </w:r>
      <w:proofErr w:type="spellEnd"/>
      <w:r w:rsidRPr="00CB6FA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$_</w:t>
      </w:r>
      <w:proofErr w:type="gramStart"/>
      <w:r w:rsidRPr="00CB6FAE">
        <w:rPr>
          <w:rFonts w:ascii="Consolas" w:hAnsi="Consolas" w:cs="Consolas"/>
          <w:color w:val="0000FF"/>
          <w:sz w:val="19"/>
          <w:szCs w:val="19"/>
          <w:lang w:val="en-US"/>
        </w:rPr>
        <w:t>POST[</w:t>
      </w:r>
      <w:proofErr w:type="gramEnd"/>
      <w:r w:rsidRPr="00CB6FAE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proofErr w:type="spellStart"/>
      <w:r w:rsidRPr="00CB6FAE">
        <w:rPr>
          <w:rFonts w:ascii="Consolas" w:hAnsi="Consolas" w:cs="Consolas"/>
          <w:color w:val="0000FF"/>
          <w:sz w:val="19"/>
          <w:szCs w:val="19"/>
          <w:lang w:val="en-US"/>
        </w:rPr>
        <w:t>cip</w:t>
      </w:r>
      <w:proofErr w:type="spellEnd"/>
      <w:r w:rsidRPr="00CB6FAE">
        <w:rPr>
          <w:rFonts w:ascii="Consolas" w:hAnsi="Consolas" w:cs="Consolas"/>
          <w:color w:val="0000FF"/>
          <w:sz w:val="19"/>
          <w:szCs w:val="19"/>
          <w:lang w:val="en-US"/>
        </w:rPr>
        <w:t>'];</w:t>
      </w:r>
    </w:p>
    <w:p w:rsidR="00CB6FAE" w:rsidRPr="00CA194D" w:rsidRDefault="00CB6FAE" w:rsidP="00CB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CA343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CA194D">
        <w:rPr>
          <w:rFonts w:ascii="Consolas" w:hAnsi="Consolas" w:cs="Consolas"/>
          <w:color w:val="0000FF"/>
          <w:sz w:val="19"/>
          <w:szCs w:val="19"/>
          <w:lang w:val="es-ES"/>
        </w:rPr>
        <w:t>$response = $</w:t>
      </w:r>
      <w:proofErr w:type="spellStart"/>
      <w:r w:rsidRPr="00CA194D">
        <w:rPr>
          <w:rFonts w:ascii="Consolas" w:hAnsi="Consolas" w:cs="Consolas"/>
          <w:color w:val="0000FF"/>
          <w:sz w:val="19"/>
          <w:szCs w:val="19"/>
          <w:lang w:val="es-ES"/>
        </w:rPr>
        <w:t>pagoefectivo</w:t>
      </w:r>
      <w:proofErr w:type="spellEnd"/>
      <w:r w:rsidRPr="00CA194D">
        <w:rPr>
          <w:rFonts w:ascii="Consolas" w:hAnsi="Consolas" w:cs="Consolas"/>
          <w:color w:val="0000FF"/>
          <w:sz w:val="19"/>
          <w:szCs w:val="19"/>
          <w:lang w:val="es-ES"/>
        </w:rPr>
        <w:t>-&gt;</w:t>
      </w:r>
      <w:proofErr w:type="spellStart"/>
      <w:proofErr w:type="gramStart"/>
      <w:r w:rsidRPr="00CA194D">
        <w:rPr>
          <w:rFonts w:ascii="Consolas" w:hAnsi="Consolas" w:cs="Consolas"/>
          <w:color w:val="0000FF"/>
          <w:sz w:val="19"/>
          <w:szCs w:val="19"/>
          <w:lang w:val="es-ES"/>
        </w:rPr>
        <w:t>consultarCip</w:t>
      </w:r>
      <w:proofErr w:type="spellEnd"/>
      <w:r w:rsidRPr="00CA194D">
        <w:rPr>
          <w:rFonts w:ascii="Consolas" w:hAnsi="Consolas" w:cs="Consolas"/>
          <w:color w:val="0000FF"/>
          <w:sz w:val="19"/>
          <w:szCs w:val="19"/>
          <w:lang w:val="es-ES"/>
        </w:rPr>
        <w:t>(</w:t>
      </w:r>
      <w:proofErr w:type="gramEnd"/>
      <w:r w:rsidRPr="00CA194D">
        <w:rPr>
          <w:rFonts w:ascii="Consolas" w:hAnsi="Consolas" w:cs="Consolas"/>
          <w:color w:val="0000FF"/>
          <w:sz w:val="19"/>
          <w:szCs w:val="19"/>
          <w:lang w:val="es-ES"/>
        </w:rPr>
        <w:t>$</w:t>
      </w:r>
      <w:proofErr w:type="spellStart"/>
      <w:r w:rsidRPr="00CA194D">
        <w:rPr>
          <w:rFonts w:ascii="Consolas" w:hAnsi="Consolas" w:cs="Consolas"/>
          <w:color w:val="0000FF"/>
          <w:sz w:val="19"/>
          <w:szCs w:val="19"/>
          <w:lang w:val="es-ES"/>
        </w:rPr>
        <w:t>numcip</w:t>
      </w:r>
      <w:proofErr w:type="spellEnd"/>
      <w:r w:rsidRPr="00CA194D">
        <w:rPr>
          <w:rFonts w:ascii="Consolas" w:hAnsi="Consolas" w:cs="Consolas"/>
          <w:color w:val="0000FF"/>
          <w:sz w:val="19"/>
          <w:szCs w:val="19"/>
          <w:lang w:val="es-ES"/>
        </w:rPr>
        <w:t xml:space="preserve">);       </w:t>
      </w:r>
      <w:r w:rsidRPr="00CA194D"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r w:rsidRPr="00CA194D">
        <w:rPr>
          <w:rFonts w:ascii="Consolas" w:hAnsi="Consolas" w:cs="Consolas"/>
          <w:color w:val="0000FF"/>
          <w:sz w:val="19"/>
          <w:szCs w:val="19"/>
          <w:lang w:val="es-ES"/>
        </w:rPr>
        <w:tab/>
      </w:r>
    </w:p>
    <w:p w:rsidR="00CB6FAE" w:rsidRPr="00CA3430" w:rsidRDefault="00CB6FAE" w:rsidP="00CB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194D">
        <w:rPr>
          <w:rFonts w:ascii="Consolas" w:hAnsi="Consolas" w:cs="Consolas"/>
          <w:color w:val="0000FF"/>
          <w:sz w:val="19"/>
          <w:szCs w:val="19"/>
          <w:lang w:val="es-ES"/>
        </w:rPr>
        <w:t xml:space="preserve">                </w:t>
      </w:r>
      <w:proofErr w:type="spellStart"/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>($response-&gt;Estado != -1)</w:t>
      </w:r>
    </w:p>
    <w:p w:rsidR="00CB6FAE" w:rsidRPr="00CA3430" w:rsidRDefault="00CB6FAE" w:rsidP="00CB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 xml:space="preserve">                   </w:t>
      </w:r>
      <w:proofErr w:type="spellStart"/>
      <w:r w:rsidR="00BD39C3" w:rsidRPr="00CA3430">
        <w:rPr>
          <w:rFonts w:ascii="Consolas" w:hAnsi="Consolas" w:cs="Consolas"/>
          <w:color w:val="0000FF"/>
          <w:sz w:val="19"/>
          <w:szCs w:val="19"/>
        </w:rPr>
        <w:t>var_</w:t>
      </w:r>
      <w:proofErr w:type="gramStart"/>
      <w:r w:rsidR="00BD39C3" w:rsidRPr="00CA3430">
        <w:rPr>
          <w:rFonts w:ascii="Consolas" w:hAnsi="Consolas" w:cs="Consolas"/>
          <w:color w:val="0000FF"/>
          <w:sz w:val="19"/>
          <w:szCs w:val="19"/>
        </w:rPr>
        <w:t>dump</w:t>
      </w:r>
      <w:proofErr w:type="spellEnd"/>
      <w:r w:rsidR="00BD39C3" w:rsidRPr="00CA3430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>$response</w:t>
      </w:r>
      <w:r w:rsidR="00BD39C3" w:rsidRPr="00CA3430">
        <w:rPr>
          <w:rFonts w:ascii="Consolas" w:hAnsi="Consolas" w:cs="Consolas"/>
          <w:color w:val="0000FF"/>
          <w:sz w:val="19"/>
          <w:szCs w:val="19"/>
        </w:rPr>
        <w:t>)</w:t>
      </w:r>
      <w:r w:rsidRPr="00CA3430">
        <w:rPr>
          <w:rFonts w:ascii="Consolas" w:hAnsi="Consolas" w:cs="Consolas"/>
          <w:color w:val="0000FF"/>
          <w:sz w:val="19"/>
          <w:szCs w:val="19"/>
        </w:rPr>
        <w:t>;</w:t>
      </w:r>
    </w:p>
    <w:p w:rsidR="00CB6FAE" w:rsidRPr="00CB6FAE" w:rsidRDefault="00CB6FAE" w:rsidP="00CA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 xml:space="preserve">            </w:t>
      </w:r>
    </w:p>
    <w:p w:rsidR="00CA194D" w:rsidRPr="00CB6FAE" w:rsidRDefault="00CB6FAE" w:rsidP="00CA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CB6FAE">
        <w:rPr>
          <w:rFonts w:ascii="Consolas" w:hAnsi="Consolas" w:cs="Consolas"/>
          <w:color w:val="0000FF"/>
          <w:sz w:val="19"/>
          <w:szCs w:val="19"/>
          <w:lang w:val="es-ES"/>
        </w:rPr>
        <w:t xml:space="preserve">        </w:t>
      </w:r>
      <w:r w:rsidRPr="00DF1859">
        <w:rPr>
          <w:rFonts w:ascii="Consolas" w:hAnsi="Consolas" w:cs="Consolas"/>
          <w:color w:val="0000FF"/>
          <w:sz w:val="19"/>
          <w:szCs w:val="19"/>
          <w:lang w:val="es-ES"/>
        </w:rPr>
        <w:t>}</w:t>
      </w:r>
      <w:r w:rsidR="00CA194D" w:rsidRPr="00CA194D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proofErr w:type="spellStart"/>
      <w:proofErr w:type="gramStart"/>
      <w:r w:rsidR="00CA194D" w:rsidRPr="00CB6FAE"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proofErr w:type="spellEnd"/>
      <w:proofErr w:type="gramEnd"/>
    </w:p>
    <w:p w:rsidR="00CA194D" w:rsidRPr="00CB6FAE" w:rsidRDefault="00CA194D" w:rsidP="00CA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CB6FAE">
        <w:rPr>
          <w:rFonts w:ascii="Consolas" w:hAnsi="Consolas" w:cs="Consolas"/>
          <w:color w:val="0000FF"/>
          <w:sz w:val="19"/>
          <w:szCs w:val="19"/>
          <w:lang w:val="es-ES"/>
        </w:rPr>
        <w:t xml:space="preserve">                   </w:t>
      </w:r>
      <w:proofErr w:type="gramStart"/>
      <w:r w:rsidR="00BD39C3">
        <w:rPr>
          <w:rFonts w:ascii="Consolas" w:hAnsi="Consolas" w:cs="Consolas"/>
          <w:color w:val="0000FF"/>
          <w:sz w:val="19"/>
          <w:szCs w:val="19"/>
          <w:lang w:val="es-ES"/>
        </w:rPr>
        <w:t>echo</w:t>
      </w:r>
      <w:proofErr w:type="gramEnd"/>
      <w:r w:rsidR="00BD39C3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CB6FAE">
        <w:rPr>
          <w:rFonts w:ascii="Consolas" w:hAnsi="Consolas" w:cs="Consolas"/>
          <w:color w:val="0000FF"/>
          <w:sz w:val="19"/>
          <w:szCs w:val="19"/>
          <w:lang w:val="es-ES"/>
        </w:rPr>
        <w:t xml:space="preserve">'Debe ingresar un número de </w:t>
      </w:r>
      <w:proofErr w:type="spellStart"/>
      <w:r w:rsidRPr="00CB6FAE">
        <w:rPr>
          <w:rFonts w:ascii="Consolas" w:hAnsi="Consolas" w:cs="Consolas"/>
          <w:color w:val="0000FF"/>
          <w:sz w:val="19"/>
          <w:szCs w:val="19"/>
          <w:lang w:val="es-ES"/>
        </w:rPr>
        <w:t>cip</w:t>
      </w:r>
      <w:proofErr w:type="spellEnd"/>
      <w:r w:rsidRPr="00CB6FAE">
        <w:rPr>
          <w:rFonts w:ascii="Consolas" w:hAnsi="Consolas" w:cs="Consolas"/>
          <w:color w:val="0000FF"/>
          <w:sz w:val="19"/>
          <w:szCs w:val="19"/>
          <w:lang w:val="es-ES"/>
        </w:rPr>
        <w:t>';</w:t>
      </w:r>
    </w:p>
    <w:p w:rsidR="009D3026" w:rsidRDefault="00CB6FAE" w:rsidP="00CB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1859">
        <w:rPr>
          <w:rFonts w:ascii="Consolas" w:hAnsi="Consolas" w:cs="Consolas"/>
          <w:color w:val="0000FF"/>
          <w:sz w:val="19"/>
          <w:szCs w:val="19"/>
          <w:lang w:val="es-ES"/>
        </w:rPr>
        <w:t xml:space="preserve">   </w:t>
      </w:r>
    </w:p>
    <w:p w:rsidR="009D3026" w:rsidRDefault="00E661E9" w:rsidP="009D3026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El resultado de la operación devuelve una entidad del tipo </w:t>
      </w:r>
      <w:proofErr w:type="spellStart"/>
      <w:r w:rsidRPr="00DF1859">
        <w:rPr>
          <w:rFonts w:ascii="Arial" w:hAnsi="Arial" w:cs="Arial"/>
          <w:sz w:val="24"/>
          <w:szCs w:val="24"/>
          <w:lang w:val="es-ES"/>
        </w:rPr>
        <w:t>BEWSConsultar</w:t>
      </w:r>
      <w:r w:rsidR="00DF1859" w:rsidRPr="00DF1859">
        <w:rPr>
          <w:rFonts w:ascii="Arial" w:hAnsi="Arial" w:cs="Arial"/>
          <w:sz w:val="24"/>
          <w:szCs w:val="24"/>
          <w:lang w:val="es-ES"/>
        </w:rPr>
        <w:t>Cip</w:t>
      </w:r>
      <w:r w:rsidRPr="00DF1859">
        <w:rPr>
          <w:rFonts w:ascii="Arial" w:hAnsi="Arial" w:cs="Arial"/>
          <w:sz w:val="24"/>
          <w:szCs w:val="24"/>
          <w:lang w:val="es-ES"/>
        </w:rPr>
        <w:t>Response</w:t>
      </w:r>
      <w:proofErr w:type="spellEnd"/>
      <w:r w:rsidR="009D3026">
        <w:rPr>
          <w:rFonts w:ascii="Arial" w:hAnsi="Arial" w:cs="Arial"/>
          <w:b w:val="0"/>
          <w:sz w:val="24"/>
          <w:szCs w:val="24"/>
          <w:lang w:val="es-ES"/>
        </w:rPr>
        <w:t>.</w:t>
      </w:r>
    </w:p>
    <w:p w:rsidR="004808B8" w:rsidRDefault="004808B8" w:rsidP="004808B8">
      <w:pPr>
        <w:pStyle w:val="Ttulo2"/>
        <w:numPr>
          <w:ilvl w:val="2"/>
          <w:numId w:val="1"/>
        </w:numPr>
        <w:rPr>
          <w:rFonts w:ascii="Trebuchet MS" w:hAnsi="Trebuchet MS"/>
          <w:sz w:val="32"/>
          <w:szCs w:val="32"/>
          <w:lang w:val="es-ES"/>
        </w:rPr>
      </w:pPr>
      <w:r w:rsidRPr="009D3026">
        <w:rPr>
          <w:rFonts w:ascii="Trebuchet MS" w:hAnsi="Trebuchet MS"/>
          <w:sz w:val="28"/>
          <w:szCs w:val="28"/>
          <w:lang w:val="es-ES"/>
        </w:rPr>
        <w:t>Descripción</w:t>
      </w:r>
      <w:r w:rsidRPr="00A07C87">
        <w:rPr>
          <w:rFonts w:ascii="Trebuchet MS" w:hAnsi="Trebuchet MS"/>
          <w:sz w:val="32"/>
          <w:szCs w:val="32"/>
          <w:lang w:val="es-ES"/>
        </w:rPr>
        <w:t xml:space="preserve"> de </w:t>
      </w:r>
      <w:r w:rsidR="00B0790A" w:rsidRPr="00A07C87">
        <w:rPr>
          <w:rFonts w:ascii="Trebuchet MS" w:hAnsi="Trebuchet MS"/>
          <w:sz w:val="32"/>
          <w:szCs w:val="32"/>
          <w:lang w:val="es-ES"/>
        </w:rPr>
        <w:t>objetos</w:t>
      </w:r>
    </w:p>
    <w:p w:rsidR="004808B8" w:rsidRPr="004808B8" w:rsidRDefault="004808B8" w:rsidP="004808B8">
      <w:pPr>
        <w:pStyle w:val="Ttulo2"/>
        <w:ind w:left="1800"/>
        <w:rPr>
          <w:rFonts w:ascii="Trebuchet MS" w:hAnsi="Trebuchet MS"/>
          <w:sz w:val="32"/>
          <w:szCs w:val="32"/>
          <w:lang w:val="es-ES"/>
        </w:rPr>
      </w:pPr>
      <w:proofErr w:type="spellStart"/>
      <w:r w:rsidRPr="001E277D">
        <w:rPr>
          <w:rFonts w:ascii="Arial" w:hAnsi="Arial" w:cs="Arial"/>
          <w:sz w:val="24"/>
          <w:szCs w:val="24"/>
          <w:lang w:val="es-ES"/>
        </w:rPr>
        <w:t>BEWSConsultar</w:t>
      </w:r>
      <w:r w:rsidR="00FE2FC7">
        <w:rPr>
          <w:rFonts w:ascii="Arial" w:hAnsi="Arial" w:cs="Arial"/>
          <w:sz w:val="24"/>
          <w:szCs w:val="24"/>
          <w:lang w:val="es-ES"/>
        </w:rPr>
        <w:t>Cip</w:t>
      </w:r>
      <w:r w:rsidRPr="001E277D">
        <w:rPr>
          <w:rFonts w:ascii="Arial" w:hAnsi="Arial" w:cs="Arial"/>
          <w:sz w:val="24"/>
          <w:szCs w:val="24"/>
          <w:lang w:val="es-ES"/>
        </w:rPr>
        <w:t>Request</w:t>
      </w:r>
      <w:proofErr w:type="spellEnd"/>
    </w:p>
    <w:tbl>
      <w:tblPr>
        <w:tblStyle w:val="Listaclara"/>
        <w:tblW w:w="4551" w:type="pct"/>
        <w:tblInd w:w="817" w:type="dxa"/>
        <w:tblLook w:val="04A0" w:firstRow="1" w:lastRow="0" w:firstColumn="1" w:lastColumn="0" w:noHBand="0" w:noVBand="1"/>
      </w:tblPr>
      <w:tblGrid>
        <w:gridCol w:w="2119"/>
        <w:gridCol w:w="1201"/>
        <w:gridCol w:w="1510"/>
        <w:gridCol w:w="4527"/>
      </w:tblGrid>
      <w:tr w:rsidR="009D3026" w:rsidRPr="00D75B83" w:rsidTr="009D3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pct"/>
            <w:vAlign w:val="center"/>
          </w:tcPr>
          <w:p w:rsidR="009D3026" w:rsidRPr="00D75B83" w:rsidRDefault="009D3026" w:rsidP="009D3026">
            <w:pPr>
              <w:spacing w:after="200"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75B83"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</w:tc>
        <w:tc>
          <w:tcPr>
            <w:tcW w:w="642" w:type="pct"/>
            <w:vAlign w:val="center"/>
          </w:tcPr>
          <w:p w:rsidR="009D3026" w:rsidRPr="00D75B83" w:rsidRDefault="009D3026" w:rsidP="009D302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D75B83">
              <w:rPr>
                <w:rFonts w:ascii="Arial" w:eastAsia="Calibri" w:hAnsi="Arial" w:cs="Arial"/>
                <w:sz w:val="24"/>
                <w:szCs w:val="24"/>
              </w:rPr>
              <w:t>Tipo Dato</w:t>
            </w:r>
          </w:p>
        </w:tc>
        <w:tc>
          <w:tcPr>
            <w:tcW w:w="807" w:type="pct"/>
            <w:vAlign w:val="center"/>
          </w:tcPr>
          <w:p w:rsidR="009D3026" w:rsidRPr="00D75B83" w:rsidRDefault="009D3026" w:rsidP="009D302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D75B83">
              <w:rPr>
                <w:rFonts w:ascii="Arial" w:eastAsia="Calibri" w:hAnsi="Arial" w:cs="Arial"/>
                <w:sz w:val="24"/>
                <w:szCs w:val="24"/>
              </w:rPr>
              <w:t>Mandatorio</w:t>
            </w:r>
          </w:p>
        </w:tc>
        <w:tc>
          <w:tcPr>
            <w:tcW w:w="2419" w:type="pct"/>
            <w:vAlign w:val="center"/>
          </w:tcPr>
          <w:p w:rsidR="009D3026" w:rsidRPr="00D75B83" w:rsidRDefault="009D3026" w:rsidP="009D302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D75B83">
              <w:rPr>
                <w:rFonts w:ascii="Arial" w:eastAsia="Calibri" w:hAnsi="Arial" w:cs="Arial"/>
                <w:sz w:val="24"/>
                <w:szCs w:val="24"/>
              </w:rPr>
              <w:t>Descripción y Estructura</w:t>
            </w:r>
          </w:p>
          <w:p w:rsidR="009D3026" w:rsidRPr="00D75B83" w:rsidRDefault="009D3026" w:rsidP="009D302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D75B83">
              <w:rPr>
                <w:rFonts w:ascii="Arial" w:eastAsia="Calibri" w:hAnsi="Arial" w:cs="Arial"/>
                <w:sz w:val="24"/>
                <w:szCs w:val="24"/>
              </w:rPr>
              <w:t>(Tipo de Dato o Estructura)</w:t>
            </w:r>
          </w:p>
        </w:tc>
      </w:tr>
      <w:tr w:rsidR="009D3026" w:rsidRPr="00D75B83" w:rsidTr="009D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pct"/>
          </w:tcPr>
          <w:p w:rsidR="009D3026" w:rsidRPr="00D75B83" w:rsidRDefault="0088746F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03A59">
              <w:rPr>
                <w:rFonts w:cs="Arial"/>
                <w:szCs w:val="18"/>
                <w:lang w:val="en-US"/>
              </w:rPr>
              <w:t>CAPI</w:t>
            </w:r>
          </w:p>
        </w:tc>
        <w:tc>
          <w:tcPr>
            <w:tcW w:w="642" w:type="pct"/>
          </w:tcPr>
          <w:p w:rsidR="009D3026" w:rsidRPr="00D75B83" w:rsidRDefault="009D3026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75B83"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</w:tcPr>
          <w:p w:rsidR="009D3026" w:rsidRPr="00D75B83" w:rsidRDefault="009D3026" w:rsidP="009D3026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75B83"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419" w:type="pct"/>
          </w:tcPr>
          <w:p w:rsidR="009D3026" w:rsidRPr="00C02051" w:rsidRDefault="003B29AB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E44C4">
              <w:rPr>
                <w:rFonts w:cs="Arial"/>
                <w:szCs w:val="18"/>
              </w:rPr>
              <w:t>Código API asociada al Servicio que solicita el uso del servicio web</w:t>
            </w:r>
          </w:p>
        </w:tc>
      </w:tr>
      <w:tr w:rsidR="009D3026" w:rsidRPr="00D75B83" w:rsidTr="009D30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pct"/>
          </w:tcPr>
          <w:p w:rsidR="009D3026" w:rsidRPr="00D75B83" w:rsidRDefault="007B142B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303A59">
              <w:rPr>
                <w:rFonts w:cs="Arial"/>
                <w:szCs w:val="18"/>
                <w:lang w:val="en-US"/>
              </w:rPr>
              <w:t>CClave</w:t>
            </w:r>
            <w:proofErr w:type="spellEnd"/>
          </w:p>
        </w:tc>
        <w:tc>
          <w:tcPr>
            <w:tcW w:w="642" w:type="pct"/>
          </w:tcPr>
          <w:p w:rsidR="009D3026" w:rsidRPr="00D75B83" w:rsidRDefault="007B142B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Cadena</w:t>
            </w:r>
          </w:p>
        </w:tc>
        <w:tc>
          <w:tcPr>
            <w:tcW w:w="807" w:type="pct"/>
          </w:tcPr>
          <w:p w:rsidR="009D3026" w:rsidRPr="00D75B83" w:rsidRDefault="009D3026" w:rsidP="009D302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75B83"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419" w:type="pct"/>
          </w:tcPr>
          <w:p w:rsidR="009D3026" w:rsidRPr="00C02051" w:rsidRDefault="007B142B" w:rsidP="009D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E44C4">
              <w:rPr>
                <w:rFonts w:cs="Arial"/>
                <w:szCs w:val="18"/>
              </w:rPr>
              <w:t>Clave  asociada al Servicio que solicita el uso del servicio web</w:t>
            </w:r>
            <w:r w:rsidR="009D3026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</w:tr>
      <w:tr w:rsidR="009D3026" w:rsidRPr="00D75B83" w:rsidTr="009D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pct"/>
          </w:tcPr>
          <w:p w:rsidR="009D3026" w:rsidRPr="00D75B83" w:rsidRDefault="007B142B" w:rsidP="009D302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3A59">
              <w:rPr>
                <w:rFonts w:cs="Arial"/>
                <w:szCs w:val="18"/>
                <w:lang w:val="en-US"/>
              </w:rPr>
              <w:t>CIP</w:t>
            </w:r>
            <w:r>
              <w:rPr>
                <w:rFonts w:cs="Arial"/>
                <w:szCs w:val="18"/>
                <w:lang w:val="en-US"/>
              </w:rPr>
              <w:t>s</w:t>
            </w:r>
          </w:p>
        </w:tc>
        <w:tc>
          <w:tcPr>
            <w:tcW w:w="642" w:type="pct"/>
          </w:tcPr>
          <w:p w:rsidR="009D3026" w:rsidRPr="00D75B83" w:rsidRDefault="007B142B" w:rsidP="007B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Cs w:val="18"/>
                <w:lang w:val="en-US"/>
              </w:rPr>
              <w:t>Arreglos</w:t>
            </w:r>
            <w:proofErr w:type="spellEnd"/>
            <w:r>
              <w:rPr>
                <w:rFonts w:cs="Arial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cs="Arial"/>
                <w:szCs w:val="18"/>
                <w:lang w:val="en-US"/>
              </w:rPr>
              <w:t>Cadenas</w:t>
            </w:r>
            <w:proofErr w:type="spellEnd"/>
          </w:p>
        </w:tc>
        <w:tc>
          <w:tcPr>
            <w:tcW w:w="807" w:type="pct"/>
          </w:tcPr>
          <w:p w:rsidR="009D3026" w:rsidRPr="00D75B83" w:rsidRDefault="009D3026" w:rsidP="009D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75B83"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419" w:type="pct"/>
          </w:tcPr>
          <w:p w:rsidR="00E47630" w:rsidRPr="00D75B83" w:rsidRDefault="00E47630" w:rsidP="00E47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A83896">
              <w:rPr>
                <w:rFonts w:cs="Arial"/>
                <w:szCs w:val="18"/>
              </w:rPr>
              <w:t xml:space="preserve">Arreglo de cadenas que contienen los números de los </w:t>
            </w:r>
            <w:proofErr w:type="spellStart"/>
            <w:r w:rsidRPr="00A83896">
              <w:rPr>
                <w:rFonts w:cs="Arial"/>
                <w:szCs w:val="18"/>
              </w:rPr>
              <w:t>CIPs</w:t>
            </w:r>
            <w:proofErr w:type="spellEnd"/>
            <w:r w:rsidRPr="00A83896">
              <w:rPr>
                <w:rFonts w:cs="Arial"/>
                <w:szCs w:val="18"/>
              </w:rPr>
              <w:t xml:space="preserve"> a consultar.</w:t>
            </w:r>
            <w:r w:rsidR="009D3026">
              <w:rPr>
                <w:rFonts w:ascii="Arial" w:eastAsia="Calibri" w:hAnsi="Arial" w:cs="Arial"/>
                <w:sz w:val="20"/>
                <w:szCs w:val="20"/>
              </w:rPr>
              <w:t xml:space="preserve">    </w:t>
            </w:r>
          </w:p>
          <w:p w:rsidR="009D3026" w:rsidRPr="00D75B83" w:rsidRDefault="009D3026" w:rsidP="009D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E47630" w:rsidRPr="00D75B83" w:rsidTr="009D30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pct"/>
          </w:tcPr>
          <w:p w:rsidR="00E47630" w:rsidRPr="00303A59" w:rsidRDefault="00C379D8" w:rsidP="0008161B">
            <w:pPr>
              <w:rPr>
                <w:rFonts w:cs="Arial"/>
                <w:szCs w:val="18"/>
                <w:lang w:val="en-US"/>
              </w:rPr>
            </w:pPr>
            <w:proofErr w:type="spellStart"/>
            <w:r w:rsidRPr="00303A59">
              <w:rPr>
                <w:rFonts w:cs="Arial"/>
                <w:szCs w:val="18"/>
                <w:lang w:val="en-US"/>
              </w:rPr>
              <w:t>InfoRequest</w:t>
            </w:r>
            <w:proofErr w:type="spellEnd"/>
          </w:p>
        </w:tc>
        <w:tc>
          <w:tcPr>
            <w:tcW w:w="642" w:type="pct"/>
          </w:tcPr>
          <w:p w:rsidR="00E47630" w:rsidRDefault="00C379D8" w:rsidP="007B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Cadena</w:t>
            </w:r>
          </w:p>
        </w:tc>
        <w:tc>
          <w:tcPr>
            <w:tcW w:w="807" w:type="pct"/>
          </w:tcPr>
          <w:p w:rsidR="00E47630" w:rsidRPr="00D75B83" w:rsidRDefault="00C379D8" w:rsidP="009D3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</w:t>
            </w:r>
          </w:p>
        </w:tc>
        <w:tc>
          <w:tcPr>
            <w:tcW w:w="2419" w:type="pct"/>
          </w:tcPr>
          <w:p w:rsidR="00E47630" w:rsidRPr="00A83896" w:rsidRDefault="00E47630" w:rsidP="00E47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</w:p>
        </w:tc>
      </w:tr>
    </w:tbl>
    <w:p w:rsidR="009D3026" w:rsidRPr="006231BE" w:rsidRDefault="009D3026" w:rsidP="009D3026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</w:rPr>
      </w:pPr>
    </w:p>
    <w:p w:rsidR="009D3026" w:rsidRDefault="004808B8" w:rsidP="009D3026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proofErr w:type="spellStart"/>
      <w:r w:rsidRPr="00E661E9">
        <w:rPr>
          <w:rFonts w:ascii="Arial" w:hAnsi="Arial" w:cs="Arial"/>
          <w:sz w:val="24"/>
          <w:szCs w:val="24"/>
          <w:lang w:val="es-ES"/>
        </w:rPr>
        <w:t>BEWSConsultar</w:t>
      </w:r>
      <w:r w:rsidR="005E7470">
        <w:rPr>
          <w:rFonts w:ascii="Arial" w:hAnsi="Arial" w:cs="Arial"/>
          <w:sz w:val="24"/>
          <w:szCs w:val="24"/>
          <w:lang w:val="es-ES"/>
        </w:rPr>
        <w:t>Cip</w:t>
      </w:r>
      <w:r w:rsidRPr="00E661E9">
        <w:rPr>
          <w:rFonts w:ascii="Arial" w:hAnsi="Arial" w:cs="Arial"/>
          <w:sz w:val="24"/>
          <w:szCs w:val="24"/>
          <w:lang w:val="es-ES"/>
        </w:rPr>
        <w:t>Response</w:t>
      </w:r>
      <w:proofErr w:type="spellEnd"/>
      <w:r w:rsidR="009D3026">
        <w:rPr>
          <w:rFonts w:ascii="Arial" w:hAnsi="Arial" w:cs="Arial"/>
          <w:b w:val="0"/>
          <w:sz w:val="24"/>
          <w:szCs w:val="24"/>
          <w:lang w:val="es-ES"/>
        </w:rPr>
        <w:t>:</w:t>
      </w:r>
    </w:p>
    <w:tbl>
      <w:tblPr>
        <w:tblStyle w:val="Listaclara"/>
        <w:tblW w:w="4551" w:type="pct"/>
        <w:tblInd w:w="817" w:type="dxa"/>
        <w:tblLook w:val="04A0" w:firstRow="1" w:lastRow="0" w:firstColumn="1" w:lastColumn="0" w:noHBand="0" w:noVBand="1"/>
      </w:tblPr>
      <w:tblGrid>
        <w:gridCol w:w="1892"/>
        <w:gridCol w:w="1462"/>
        <w:gridCol w:w="6003"/>
      </w:tblGrid>
      <w:tr w:rsidR="009D3026" w:rsidRPr="00D75B83" w:rsidTr="009D3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9D3026" w:rsidRPr="00782D72" w:rsidRDefault="009D3026" w:rsidP="009D3026">
            <w:pPr>
              <w:spacing w:after="200"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81" w:type="pct"/>
          </w:tcPr>
          <w:p w:rsidR="009D3026" w:rsidRPr="00782D72" w:rsidRDefault="009D3026" w:rsidP="009D302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t>Tipo de dato</w:t>
            </w:r>
          </w:p>
        </w:tc>
        <w:tc>
          <w:tcPr>
            <w:tcW w:w="3258" w:type="pct"/>
          </w:tcPr>
          <w:p w:rsidR="009D3026" w:rsidRPr="00782D72" w:rsidRDefault="009D3026" w:rsidP="009D302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t>Descripción y Estructura</w:t>
            </w:r>
          </w:p>
          <w:p w:rsidR="009D3026" w:rsidRPr="00782D72" w:rsidRDefault="009D3026" w:rsidP="009D302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t>(Tipo de dato o Estructura)</w:t>
            </w:r>
          </w:p>
        </w:tc>
      </w:tr>
      <w:tr w:rsidR="009D3026" w:rsidRPr="00D75B83" w:rsidTr="009D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9D3026" w:rsidRPr="00D75B83" w:rsidRDefault="009D3026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D75B83">
              <w:rPr>
                <w:rFonts w:ascii="Arial" w:eastAsia="Calibri" w:hAnsi="Arial" w:cs="Arial"/>
                <w:sz w:val="20"/>
                <w:szCs w:val="20"/>
              </w:rPr>
              <w:t>Estado</w:t>
            </w:r>
          </w:p>
        </w:tc>
        <w:tc>
          <w:tcPr>
            <w:tcW w:w="681" w:type="pct"/>
          </w:tcPr>
          <w:p w:rsidR="009D3026" w:rsidRPr="00D75B83" w:rsidRDefault="009D3026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D75B83">
              <w:rPr>
                <w:rFonts w:ascii="Arial" w:eastAsia="Calibri" w:hAnsi="Arial" w:cs="Arial"/>
                <w:sz w:val="20"/>
                <w:szCs w:val="20"/>
              </w:rPr>
              <w:t>String</w:t>
            </w:r>
            <w:proofErr w:type="spellEnd"/>
            <w:r w:rsidRPr="00D75B83">
              <w:rPr>
                <w:rFonts w:ascii="Arial" w:eastAsia="Calibri" w:hAnsi="Arial" w:cs="Arial"/>
                <w:sz w:val="20"/>
                <w:szCs w:val="20"/>
              </w:rPr>
              <w:t>(1)</w:t>
            </w:r>
          </w:p>
        </w:tc>
        <w:tc>
          <w:tcPr>
            <w:tcW w:w="3258" w:type="pct"/>
          </w:tcPr>
          <w:p w:rsidR="009D3026" w:rsidRPr="00D75B83" w:rsidRDefault="009D3026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75B83">
              <w:rPr>
                <w:rFonts w:ascii="Arial" w:eastAsia="Calibri" w:hAnsi="Arial" w:cs="Arial"/>
                <w:sz w:val="20"/>
                <w:szCs w:val="20"/>
              </w:rPr>
              <w:t>“-1”: Se dio un error no controlado.</w:t>
            </w:r>
          </w:p>
          <w:p w:rsidR="009D3026" w:rsidRPr="00D75B83" w:rsidRDefault="009D3026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75B83">
              <w:rPr>
                <w:rFonts w:ascii="Arial" w:eastAsia="Calibri" w:hAnsi="Arial" w:cs="Arial"/>
                <w:sz w:val="20"/>
                <w:szCs w:val="20"/>
              </w:rPr>
              <w:t>“0”: No existe la solicitud de pago.</w:t>
            </w:r>
          </w:p>
          <w:p w:rsidR="009D3026" w:rsidRPr="00D75B83" w:rsidRDefault="009D3026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75B83">
              <w:rPr>
                <w:rFonts w:ascii="Arial" w:eastAsia="Calibri" w:hAnsi="Arial" w:cs="Arial"/>
                <w:sz w:val="20"/>
                <w:szCs w:val="20"/>
              </w:rPr>
              <w:t>“1”: Se encontró la Solicitud de pago.</w:t>
            </w:r>
          </w:p>
        </w:tc>
      </w:tr>
      <w:tr w:rsidR="009D3026" w:rsidRPr="00D75B83" w:rsidTr="009D30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9D3026" w:rsidRPr="00D75B83" w:rsidRDefault="009D3026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D75B83">
              <w:rPr>
                <w:rFonts w:ascii="Arial" w:eastAsia="Calibri" w:hAnsi="Arial" w:cs="Arial"/>
                <w:sz w:val="20"/>
                <w:szCs w:val="20"/>
              </w:rPr>
              <w:t>Mensaje</w:t>
            </w:r>
          </w:p>
        </w:tc>
        <w:tc>
          <w:tcPr>
            <w:tcW w:w="681" w:type="pct"/>
          </w:tcPr>
          <w:p w:rsidR="009D3026" w:rsidRPr="00D75B83" w:rsidRDefault="009D3026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D75B83">
              <w:rPr>
                <w:rFonts w:ascii="Arial" w:eastAsia="Calibri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258" w:type="pct"/>
          </w:tcPr>
          <w:p w:rsidR="009D3026" w:rsidRPr="00D75B83" w:rsidRDefault="009D3026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75B83">
              <w:rPr>
                <w:rFonts w:ascii="Arial" w:eastAsia="Calibri" w:hAnsi="Arial" w:cs="Arial"/>
                <w:sz w:val="20"/>
                <w:szCs w:val="20"/>
              </w:rPr>
              <w:t>Contiene el mensaje resultado de haber realizado la operación:</w:t>
            </w:r>
          </w:p>
          <w:p w:rsidR="009D3026" w:rsidRPr="00D75B83" w:rsidRDefault="009D3026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75B83">
              <w:rPr>
                <w:rFonts w:ascii="Arial" w:eastAsia="Calibri" w:hAnsi="Arial" w:cs="Arial"/>
                <w:sz w:val="20"/>
                <w:szCs w:val="20"/>
              </w:rPr>
              <w:t>En el caso del Estado “-1”:</w:t>
            </w:r>
          </w:p>
          <w:p w:rsidR="009D3026" w:rsidRPr="00D75B83" w:rsidRDefault="009D3026" w:rsidP="009D3026">
            <w:pPr>
              <w:numPr>
                <w:ilvl w:val="0"/>
                <w:numId w:val="3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75B83">
              <w:rPr>
                <w:rFonts w:ascii="Arial" w:eastAsia="Calibri" w:hAnsi="Arial" w:cs="Arial"/>
                <w:sz w:val="20"/>
                <w:szCs w:val="20"/>
              </w:rPr>
              <w:t xml:space="preserve"> “Ha ocurrido un Error no Manejado”</w:t>
            </w:r>
          </w:p>
          <w:p w:rsidR="009D3026" w:rsidRPr="00D75B83" w:rsidRDefault="009D3026" w:rsidP="009D3026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9D3026" w:rsidRPr="00D75B83" w:rsidRDefault="009D3026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75B83">
              <w:rPr>
                <w:rFonts w:ascii="Arial" w:eastAsia="Calibri" w:hAnsi="Arial" w:cs="Arial"/>
                <w:sz w:val="20"/>
                <w:szCs w:val="20"/>
              </w:rPr>
              <w:t>En el caso del Estado “0”:</w:t>
            </w:r>
          </w:p>
          <w:p w:rsidR="009D3026" w:rsidRPr="00D75B83" w:rsidRDefault="009D3026" w:rsidP="009D3026">
            <w:pPr>
              <w:numPr>
                <w:ilvl w:val="0"/>
                <w:numId w:val="2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75B83">
              <w:rPr>
                <w:rFonts w:ascii="Arial" w:eastAsia="Calibri" w:hAnsi="Arial" w:cs="Arial"/>
                <w:sz w:val="20"/>
                <w:szCs w:val="20"/>
              </w:rPr>
              <w:t xml:space="preserve">“No se encontró </w:t>
            </w:r>
            <w:r w:rsidR="00A41E53">
              <w:rPr>
                <w:rFonts w:ascii="Arial" w:eastAsia="Calibri" w:hAnsi="Arial" w:cs="Arial"/>
                <w:sz w:val="20"/>
                <w:szCs w:val="20"/>
              </w:rPr>
              <w:t xml:space="preserve">el </w:t>
            </w:r>
            <w:proofErr w:type="spellStart"/>
            <w:r w:rsidR="00A41E53">
              <w:rPr>
                <w:rFonts w:ascii="Arial" w:eastAsia="Calibri" w:hAnsi="Arial" w:cs="Arial"/>
                <w:sz w:val="20"/>
                <w:szCs w:val="20"/>
              </w:rPr>
              <w:t>cip</w:t>
            </w:r>
            <w:proofErr w:type="spellEnd"/>
            <w:r w:rsidRPr="00D75B83">
              <w:rPr>
                <w:rFonts w:ascii="Arial" w:eastAsia="Calibri" w:hAnsi="Arial" w:cs="Arial"/>
                <w:sz w:val="20"/>
                <w:szCs w:val="20"/>
              </w:rPr>
              <w:t xml:space="preserve"> con id: “1454”</w:t>
            </w:r>
          </w:p>
          <w:p w:rsidR="009D3026" w:rsidRPr="00D75B83" w:rsidRDefault="009D3026" w:rsidP="009D3026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9D3026" w:rsidRPr="00D75B83" w:rsidRDefault="009D3026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75B83">
              <w:rPr>
                <w:rFonts w:ascii="Arial" w:eastAsia="Calibri" w:hAnsi="Arial" w:cs="Arial"/>
                <w:sz w:val="20"/>
                <w:szCs w:val="20"/>
              </w:rPr>
              <w:t>En el caso del Estado “1”:</w:t>
            </w:r>
          </w:p>
          <w:p w:rsidR="009D3026" w:rsidRPr="00D75B83" w:rsidRDefault="009D3026" w:rsidP="009D3026">
            <w:pPr>
              <w:numPr>
                <w:ilvl w:val="0"/>
                <w:numId w:val="2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75B83">
              <w:rPr>
                <w:rFonts w:ascii="Arial" w:eastAsia="Calibri" w:hAnsi="Arial" w:cs="Arial"/>
                <w:sz w:val="20"/>
                <w:szCs w:val="20"/>
              </w:rPr>
              <w:t xml:space="preserve">“Se encontró </w:t>
            </w:r>
            <w:r w:rsidR="00A41E53">
              <w:rPr>
                <w:rFonts w:ascii="Arial" w:eastAsia="Calibri" w:hAnsi="Arial" w:cs="Arial"/>
                <w:sz w:val="20"/>
                <w:szCs w:val="20"/>
              </w:rPr>
              <w:t xml:space="preserve">el </w:t>
            </w:r>
            <w:proofErr w:type="spellStart"/>
            <w:r w:rsidR="00A41E53">
              <w:rPr>
                <w:rFonts w:ascii="Arial" w:eastAsia="Calibri" w:hAnsi="Arial" w:cs="Arial"/>
                <w:sz w:val="20"/>
                <w:szCs w:val="20"/>
              </w:rPr>
              <w:t>cip</w:t>
            </w:r>
            <w:proofErr w:type="spellEnd"/>
            <w:r w:rsidRPr="00D75B83">
              <w:rPr>
                <w:rFonts w:ascii="Arial" w:eastAsia="Calibri" w:hAnsi="Arial" w:cs="Arial"/>
                <w:sz w:val="20"/>
                <w:szCs w:val="20"/>
              </w:rPr>
              <w:t>”</w:t>
            </w:r>
          </w:p>
          <w:p w:rsidR="009D3026" w:rsidRPr="00D75B83" w:rsidRDefault="009D3026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9D3026" w:rsidRPr="00D75B83" w:rsidTr="009D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9D3026" w:rsidRPr="00D75B83" w:rsidRDefault="00463B15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A176BB">
              <w:rPr>
                <w:rFonts w:cs="Arial"/>
                <w:szCs w:val="18"/>
                <w:lang w:val="en-US"/>
              </w:rPr>
              <w:t>CIPs</w:t>
            </w:r>
          </w:p>
        </w:tc>
        <w:tc>
          <w:tcPr>
            <w:tcW w:w="681" w:type="pct"/>
          </w:tcPr>
          <w:p w:rsidR="009D3026" w:rsidRPr="00D75B83" w:rsidRDefault="00463B15" w:rsidP="00463B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Arr</w:t>
            </w:r>
            <w:r>
              <w:rPr>
                <w:rFonts w:cs="Arial"/>
                <w:szCs w:val="18"/>
                <w:lang w:val="en-US"/>
              </w:rPr>
              <w:t>eglo</w:t>
            </w:r>
            <w:proofErr w:type="spellEnd"/>
            <w:r w:rsidRPr="00A176BB">
              <w:rPr>
                <w:rFonts w:cs="Arial"/>
                <w:szCs w:val="18"/>
                <w:lang w:val="en-US"/>
              </w:rPr>
              <w:t xml:space="preserve"> </w:t>
            </w:r>
            <w:r>
              <w:rPr>
                <w:rFonts w:cs="Arial"/>
                <w:szCs w:val="18"/>
                <w:lang w:val="en-US"/>
              </w:rPr>
              <w:t>de</w:t>
            </w:r>
            <w:r w:rsidRPr="00A176BB">
              <w:rPr>
                <w:rFonts w:cs="Arial"/>
                <w:szCs w:val="18"/>
                <w:lang w:val="en-US"/>
              </w:rPr>
              <w:t xml:space="preserve"> </w:t>
            </w:r>
            <w:proofErr w:type="spellStart"/>
            <w:r w:rsidRPr="00A176BB">
              <w:rPr>
                <w:rFonts w:cs="Arial"/>
                <w:szCs w:val="18"/>
                <w:lang w:val="en-US"/>
              </w:rPr>
              <w:t>BEWSConsCIP</w:t>
            </w:r>
            <w:proofErr w:type="spellEnd"/>
          </w:p>
        </w:tc>
        <w:tc>
          <w:tcPr>
            <w:tcW w:w="3258" w:type="pct"/>
          </w:tcPr>
          <w:p w:rsidR="00463B15" w:rsidRPr="00D75B83" w:rsidRDefault="00463B15" w:rsidP="0046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463B15">
              <w:rPr>
                <w:rFonts w:cs="Arial"/>
                <w:szCs w:val="18"/>
                <w:lang w:val="es-ES"/>
              </w:rPr>
              <w:t>CIPS conciliados y no conciliados de acuerdo a filtros</w:t>
            </w:r>
            <w:r w:rsidRPr="00D75B8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  <w:p w:rsidR="009D3026" w:rsidRPr="00D75B83" w:rsidRDefault="009D3026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8362F8" w:rsidRPr="00D75B83" w:rsidTr="009D30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8362F8" w:rsidRPr="00A176BB" w:rsidRDefault="008362F8" w:rsidP="009D3026">
            <w:pPr>
              <w:rPr>
                <w:rFonts w:cs="Arial"/>
                <w:szCs w:val="18"/>
                <w:lang w:val="en-US"/>
              </w:rPr>
            </w:pPr>
            <w:proofErr w:type="spellStart"/>
            <w:r w:rsidRPr="00303A59">
              <w:rPr>
                <w:rFonts w:cs="Arial"/>
                <w:szCs w:val="18"/>
                <w:lang w:val="en-US"/>
              </w:rPr>
              <w:t>InfoResponse</w:t>
            </w:r>
            <w:proofErr w:type="spellEnd"/>
          </w:p>
        </w:tc>
        <w:tc>
          <w:tcPr>
            <w:tcW w:w="681" w:type="pct"/>
          </w:tcPr>
          <w:p w:rsidR="008362F8" w:rsidRPr="00A176BB" w:rsidRDefault="008362F8" w:rsidP="0046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Cadena</w:t>
            </w:r>
          </w:p>
        </w:tc>
        <w:tc>
          <w:tcPr>
            <w:tcW w:w="3258" w:type="pct"/>
          </w:tcPr>
          <w:p w:rsidR="008362F8" w:rsidRPr="00463B15" w:rsidRDefault="008362F8" w:rsidP="0046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  <w:lang w:val="es-ES"/>
              </w:rPr>
            </w:pPr>
          </w:p>
        </w:tc>
      </w:tr>
    </w:tbl>
    <w:p w:rsidR="009D3026" w:rsidRPr="00782D72" w:rsidRDefault="009D3026" w:rsidP="009D3026">
      <w:pPr>
        <w:pStyle w:val="Ttulo2"/>
        <w:ind w:left="709"/>
        <w:jc w:val="both"/>
        <w:rPr>
          <w:rFonts w:ascii="Arial" w:hAnsi="Arial" w:cs="Arial"/>
          <w:sz w:val="24"/>
          <w:szCs w:val="24"/>
        </w:rPr>
      </w:pPr>
    </w:p>
    <w:p w:rsidR="009D3026" w:rsidRPr="004C4B15" w:rsidRDefault="004C4B15" w:rsidP="004C4B15">
      <w:pPr>
        <w:pStyle w:val="Ttulo2"/>
        <w:ind w:left="720" w:firstLine="696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4C4B15">
        <w:rPr>
          <w:rFonts w:ascii="Arial" w:hAnsi="Arial" w:cs="Arial"/>
          <w:sz w:val="24"/>
          <w:szCs w:val="24"/>
          <w:lang w:val="es-ES"/>
        </w:rPr>
        <w:t>BEWSConsCIP</w:t>
      </w:r>
      <w:proofErr w:type="spellEnd"/>
      <w:r w:rsidR="009D3026" w:rsidRPr="004C4B15">
        <w:rPr>
          <w:rFonts w:ascii="Arial" w:hAnsi="Arial" w:cs="Arial"/>
          <w:sz w:val="24"/>
          <w:szCs w:val="24"/>
          <w:lang w:val="es-ES"/>
        </w:rPr>
        <w:t>:</w:t>
      </w:r>
    </w:p>
    <w:tbl>
      <w:tblPr>
        <w:tblStyle w:val="Listaclara"/>
        <w:tblW w:w="4551" w:type="pct"/>
        <w:tblInd w:w="817" w:type="dxa"/>
        <w:tblLook w:val="04A0" w:firstRow="1" w:lastRow="0" w:firstColumn="1" w:lastColumn="0" w:noHBand="0" w:noVBand="1"/>
      </w:tblPr>
      <w:tblGrid>
        <w:gridCol w:w="1988"/>
        <w:gridCol w:w="2096"/>
        <w:gridCol w:w="5273"/>
      </w:tblGrid>
      <w:tr w:rsidR="009D3026" w:rsidRPr="00782D72" w:rsidTr="009D3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9D3026" w:rsidRPr="00782D72" w:rsidRDefault="009D3026" w:rsidP="009D3026">
            <w:pPr>
              <w:spacing w:after="200"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</w:tc>
        <w:tc>
          <w:tcPr>
            <w:tcW w:w="807" w:type="pct"/>
          </w:tcPr>
          <w:p w:rsidR="009D3026" w:rsidRPr="00782D72" w:rsidRDefault="009D3026" w:rsidP="009D302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t>Tipo de dato</w:t>
            </w:r>
          </w:p>
        </w:tc>
        <w:tc>
          <w:tcPr>
            <w:tcW w:w="3120" w:type="pct"/>
          </w:tcPr>
          <w:p w:rsidR="009D3026" w:rsidRPr="00782D72" w:rsidRDefault="009D3026" w:rsidP="009D302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t>Descripción y Estructura</w:t>
            </w:r>
          </w:p>
          <w:p w:rsidR="009D3026" w:rsidRPr="00782D72" w:rsidRDefault="009D3026" w:rsidP="009D302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t>(Tipo de Dato o Estructura)</w:t>
            </w:r>
          </w:p>
        </w:tc>
      </w:tr>
      <w:tr w:rsidR="009D3026" w:rsidRPr="00782D72" w:rsidTr="009D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9D3026" w:rsidRPr="00782D72" w:rsidRDefault="00CC74F1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IdOrdenPago</w:t>
            </w:r>
            <w:proofErr w:type="spellEnd"/>
          </w:p>
        </w:tc>
        <w:tc>
          <w:tcPr>
            <w:tcW w:w="807" w:type="pct"/>
          </w:tcPr>
          <w:p w:rsidR="009D3026" w:rsidRPr="00782D72" w:rsidRDefault="00C4375D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120" w:type="pct"/>
          </w:tcPr>
          <w:p w:rsidR="009D3026" w:rsidRPr="00782D72" w:rsidRDefault="00883A23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Identificador</w:t>
            </w:r>
            <w:proofErr w:type="spellEnd"/>
            <w:r w:rsidRPr="00A176BB">
              <w:rPr>
                <w:rFonts w:cs="Arial"/>
                <w:szCs w:val="18"/>
                <w:lang w:val="en-US"/>
              </w:rPr>
              <w:t xml:space="preserve"> </w:t>
            </w:r>
            <w:proofErr w:type="spellStart"/>
            <w:r w:rsidRPr="00A176BB">
              <w:rPr>
                <w:rFonts w:cs="Arial"/>
                <w:szCs w:val="18"/>
                <w:lang w:val="en-US"/>
              </w:rPr>
              <w:t>único</w:t>
            </w:r>
            <w:proofErr w:type="spellEnd"/>
            <w:r w:rsidRPr="00A176BB">
              <w:rPr>
                <w:rFonts w:cs="Arial"/>
                <w:szCs w:val="18"/>
                <w:lang w:val="en-US"/>
              </w:rPr>
              <w:t xml:space="preserve"> del CIP</w:t>
            </w:r>
          </w:p>
        </w:tc>
      </w:tr>
      <w:tr w:rsidR="009D3026" w:rsidRPr="00782D72" w:rsidTr="009D30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9D3026" w:rsidRPr="00782D72" w:rsidRDefault="00856991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IdCliente</w:t>
            </w:r>
            <w:proofErr w:type="spellEnd"/>
          </w:p>
        </w:tc>
        <w:tc>
          <w:tcPr>
            <w:tcW w:w="807" w:type="pct"/>
          </w:tcPr>
          <w:p w:rsidR="009D3026" w:rsidRPr="00782D72" w:rsidRDefault="00011633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120" w:type="pct"/>
          </w:tcPr>
          <w:p w:rsidR="009D3026" w:rsidRPr="00782D72" w:rsidRDefault="0063494A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8B647A">
              <w:rPr>
                <w:rFonts w:cs="Arial"/>
                <w:szCs w:val="18"/>
              </w:rPr>
              <w:t>Identificador único del Cliente en PagoEfectivo</w:t>
            </w:r>
          </w:p>
        </w:tc>
      </w:tr>
      <w:tr w:rsidR="009D3026" w:rsidRPr="00782D72" w:rsidTr="009D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9D3026" w:rsidRPr="00782D72" w:rsidRDefault="00657BDA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NumeroOrdenPago</w:t>
            </w:r>
            <w:proofErr w:type="spellEnd"/>
          </w:p>
        </w:tc>
        <w:tc>
          <w:tcPr>
            <w:tcW w:w="807" w:type="pct"/>
          </w:tcPr>
          <w:p w:rsidR="009D3026" w:rsidRPr="00782D72" w:rsidRDefault="00FF4754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120" w:type="pct"/>
          </w:tcPr>
          <w:p w:rsidR="009D3026" w:rsidRPr="00782D72" w:rsidRDefault="0021020C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Número</w:t>
            </w:r>
            <w:proofErr w:type="spellEnd"/>
            <w:r w:rsidRPr="00A176BB">
              <w:rPr>
                <w:rFonts w:cs="Arial"/>
                <w:szCs w:val="18"/>
                <w:lang w:val="en-US"/>
              </w:rPr>
              <w:t xml:space="preserve"> de CIP </w:t>
            </w:r>
            <w:proofErr w:type="spellStart"/>
            <w:r w:rsidRPr="00A176BB">
              <w:rPr>
                <w:rFonts w:cs="Arial"/>
                <w:szCs w:val="18"/>
                <w:lang w:val="en-US"/>
              </w:rPr>
              <w:t>Generado</w:t>
            </w:r>
            <w:proofErr w:type="spellEnd"/>
          </w:p>
        </w:tc>
      </w:tr>
      <w:tr w:rsidR="009D3026" w:rsidRPr="00782D72" w:rsidTr="009D30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9D3026" w:rsidRPr="00782D72" w:rsidRDefault="0021020C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OrderIdComercio</w:t>
            </w:r>
            <w:proofErr w:type="spellEnd"/>
          </w:p>
        </w:tc>
        <w:tc>
          <w:tcPr>
            <w:tcW w:w="807" w:type="pct"/>
          </w:tcPr>
          <w:p w:rsidR="009D3026" w:rsidRPr="00782D72" w:rsidRDefault="0021020C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120" w:type="pct"/>
          </w:tcPr>
          <w:p w:rsidR="009D3026" w:rsidRPr="00782D72" w:rsidRDefault="0021020C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8B647A">
              <w:rPr>
                <w:rFonts w:cs="Arial"/>
                <w:szCs w:val="18"/>
              </w:rPr>
              <w:t>Número de Código de Referencia al Pago</w:t>
            </w:r>
          </w:p>
        </w:tc>
      </w:tr>
      <w:tr w:rsidR="009D3026" w:rsidRPr="00782D72" w:rsidTr="009D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9D3026" w:rsidRPr="00782D72" w:rsidRDefault="004473B8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IdMoneda</w:t>
            </w:r>
            <w:proofErr w:type="spellEnd"/>
          </w:p>
        </w:tc>
        <w:tc>
          <w:tcPr>
            <w:tcW w:w="807" w:type="pct"/>
          </w:tcPr>
          <w:p w:rsidR="009D3026" w:rsidRPr="00782D72" w:rsidRDefault="004473B8" w:rsidP="004473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120" w:type="pct"/>
          </w:tcPr>
          <w:p w:rsidR="009D3026" w:rsidRPr="00782D72" w:rsidRDefault="004473B8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8B647A">
              <w:rPr>
                <w:rFonts w:cs="Arial"/>
                <w:szCs w:val="18"/>
              </w:rPr>
              <w:t>Código de la moneda: 1 : Soles   y  2: Dólares</w:t>
            </w:r>
          </w:p>
        </w:tc>
      </w:tr>
      <w:tr w:rsidR="009D3026" w:rsidRPr="00782D72" w:rsidTr="009D30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9D3026" w:rsidRPr="00782D72" w:rsidRDefault="00A37CE4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A176BB">
              <w:rPr>
                <w:rFonts w:cs="Arial"/>
                <w:szCs w:val="18"/>
                <w:lang w:val="en-US"/>
              </w:rPr>
              <w:t>Total</w:t>
            </w:r>
          </w:p>
        </w:tc>
        <w:tc>
          <w:tcPr>
            <w:tcW w:w="807" w:type="pct"/>
          </w:tcPr>
          <w:p w:rsidR="009D3026" w:rsidRPr="00782D72" w:rsidRDefault="00A37CE4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120" w:type="pct"/>
          </w:tcPr>
          <w:p w:rsidR="009D3026" w:rsidRPr="00782D72" w:rsidRDefault="00A37CE4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Monto</w:t>
            </w:r>
            <w:proofErr w:type="spellEnd"/>
            <w:r w:rsidRPr="00A176BB">
              <w:rPr>
                <w:rFonts w:cs="Arial"/>
                <w:szCs w:val="18"/>
                <w:lang w:val="en-US"/>
              </w:rPr>
              <w:t xml:space="preserve"> total del Pago</w:t>
            </w:r>
          </w:p>
        </w:tc>
      </w:tr>
      <w:tr w:rsidR="009D3026" w:rsidRPr="00782D72" w:rsidTr="009D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9D3026" w:rsidRPr="00782D72" w:rsidRDefault="00A07890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FechaEmision</w:t>
            </w:r>
            <w:proofErr w:type="spellEnd"/>
          </w:p>
        </w:tc>
        <w:tc>
          <w:tcPr>
            <w:tcW w:w="807" w:type="pct"/>
          </w:tcPr>
          <w:p w:rsidR="009D3026" w:rsidRPr="00782D72" w:rsidRDefault="00E51B45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120" w:type="pct"/>
          </w:tcPr>
          <w:p w:rsidR="009D3026" w:rsidRPr="00782D72" w:rsidRDefault="00320F7A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8B647A">
              <w:rPr>
                <w:rFonts w:cs="Arial"/>
                <w:szCs w:val="18"/>
              </w:rPr>
              <w:t xml:space="preserve">Fecha en la que se emitió el CIP  (formato: </w:t>
            </w:r>
            <w:proofErr w:type="spellStart"/>
            <w:r w:rsidRPr="008B647A">
              <w:rPr>
                <w:rFonts w:cs="Arial"/>
                <w:szCs w:val="18"/>
              </w:rPr>
              <w:t>aaaa</w:t>
            </w:r>
            <w:proofErr w:type="spellEnd"/>
            <w:r w:rsidRPr="008B647A">
              <w:rPr>
                <w:rFonts w:cs="Arial"/>
                <w:szCs w:val="18"/>
              </w:rPr>
              <w:t>-mm-</w:t>
            </w:r>
            <w:proofErr w:type="spellStart"/>
            <w:r w:rsidRPr="008B647A">
              <w:rPr>
                <w:rFonts w:cs="Arial"/>
                <w:szCs w:val="18"/>
              </w:rPr>
              <w:t>dd</w:t>
            </w:r>
            <w:proofErr w:type="spellEnd"/>
            <w:r w:rsidRPr="008B647A">
              <w:rPr>
                <w:rFonts w:cs="Arial"/>
                <w:szCs w:val="18"/>
              </w:rPr>
              <w:t xml:space="preserve"> </w:t>
            </w:r>
            <w:proofErr w:type="spellStart"/>
            <w:r w:rsidRPr="008B647A">
              <w:rPr>
                <w:rFonts w:cs="Arial"/>
                <w:szCs w:val="18"/>
              </w:rPr>
              <w:t>hh:mm:ss</w:t>
            </w:r>
            <w:proofErr w:type="spellEnd"/>
            <w:r w:rsidRPr="008B647A">
              <w:rPr>
                <w:rFonts w:cs="Arial"/>
                <w:szCs w:val="18"/>
              </w:rPr>
              <w:t>)</w:t>
            </w:r>
          </w:p>
        </w:tc>
      </w:tr>
      <w:tr w:rsidR="009D3026" w:rsidRPr="00782D72" w:rsidTr="009D30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9D3026" w:rsidRPr="00782D72" w:rsidRDefault="00435A19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FechaCancelacion</w:t>
            </w:r>
            <w:proofErr w:type="spellEnd"/>
          </w:p>
        </w:tc>
        <w:tc>
          <w:tcPr>
            <w:tcW w:w="807" w:type="pct"/>
          </w:tcPr>
          <w:p w:rsidR="009D3026" w:rsidRPr="00782D72" w:rsidRDefault="00E51B45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120" w:type="pct"/>
          </w:tcPr>
          <w:p w:rsidR="009D3026" w:rsidRPr="00782D72" w:rsidRDefault="00F15DE6" w:rsidP="009D302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8B647A">
              <w:rPr>
                <w:rFonts w:cs="Arial"/>
                <w:szCs w:val="18"/>
              </w:rPr>
              <w:t xml:space="preserve">Fecha en la que se canceló el CIP (formato: </w:t>
            </w:r>
            <w:proofErr w:type="spellStart"/>
            <w:r w:rsidRPr="008B647A">
              <w:rPr>
                <w:rFonts w:cs="Arial"/>
                <w:szCs w:val="18"/>
              </w:rPr>
              <w:t>aaaa</w:t>
            </w:r>
            <w:proofErr w:type="spellEnd"/>
            <w:r w:rsidRPr="008B647A">
              <w:rPr>
                <w:rFonts w:cs="Arial"/>
                <w:szCs w:val="18"/>
              </w:rPr>
              <w:t>-mm-</w:t>
            </w:r>
            <w:proofErr w:type="spellStart"/>
            <w:r w:rsidRPr="008B647A">
              <w:rPr>
                <w:rFonts w:cs="Arial"/>
                <w:szCs w:val="18"/>
              </w:rPr>
              <w:t>dd</w:t>
            </w:r>
            <w:proofErr w:type="spellEnd"/>
            <w:r w:rsidRPr="008B647A">
              <w:rPr>
                <w:rFonts w:cs="Arial"/>
                <w:szCs w:val="18"/>
              </w:rPr>
              <w:t xml:space="preserve"> </w:t>
            </w:r>
            <w:proofErr w:type="spellStart"/>
            <w:r w:rsidRPr="008B647A">
              <w:rPr>
                <w:rFonts w:cs="Arial"/>
                <w:szCs w:val="18"/>
              </w:rPr>
              <w:lastRenderedPageBreak/>
              <w:t>hh:mm:ss</w:t>
            </w:r>
            <w:proofErr w:type="spellEnd"/>
            <w:r w:rsidRPr="008B647A">
              <w:rPr>
                <w:rFonts w:cs="Arial"/>
                <w:szCs w:val="18"/>
              </w:rPr>
              <w:t>)</w:t>
            </w:r>
          </w:p>
        </w:tc>
      </w:tr>
      <w:tr w:rsidR="009D3026" w:rsidRPr="00782D72" w:rsidTr="009D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9D3026" w:rsidRPr="00782D72" w:rsidRDefault="00C51214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lastRenderedPageBreak/>
              <w:t>UsuarioID</w:t>
            </w:r>
            <w:proofErr w:type="spellEnd"/>
          </w:p>
        </w:tc>
        <w:tc>
          <w:tcPr>
            <w:tcW w:w="807" w:type="pct"/>
          </w:tcPr>
          <w:p w:rsidR="009D3026" w:rsidRPr="00782D72" w:rsidRDefault="00C51214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120" w:type="pct"/>
          </w:tcPr>
          <w:p w:rsidR="009D3026" w:rsidRPr="00782D72" w:rsidRDefault="00C51214" w:rsidP="009D302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8B647A">
              <w:rPr>
                <w:rFonts w:cs="Arial"/>
                <w:szCs w:val="18"/>
              </w:rPr>
              <w:t>Código de usuario de referencia</w:t>
            </w:r>
          </w:p>
        </w:tc>
      </w:tr>
      <w:tr w:rsidR="00C51214" w:rsidRPr="00782D72" w:rsidTr="009D30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C51214" w:rsidRPr="00A176BB" w:rsidRDefault="00C51214" w:rsidP="009D3026">
            <w:pPr>
              <w:rPr>
                <w:rFonts w:cs="Arial"/>
                <w:szCs w:val="18"/>
                <w:lang w:val="en-US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UsuarioNombre</w:t>
            </w:r>
            <w:proofErr w:type="spellEnd"/>
          </w:p>
        </w:tc>
        <w:tc>
          <w:tcPr>
            <w:tcW w:w="807" w:type="pct"/>
          </w:tcPr>
          <w:p w:rsidR="00C51214" w:rsidRDefault="00C51214" w:rsidP="009D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120" w:type="pct"/>
          </w:tcPr>
          <w:p w:rsidR="00C51214" w:rsidRPr="008B647A" w:rsidRDefault="00C51214" w:rsidP="009D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B647A">
              <w:rPr>
                <w:rFonts w:cs="Arial"/>
                <w:szCs w:val="18"/>
              </w:rPr>
              <w:t>Nombre de usuario de referencia de la generación del CIP</w:t>
            </w:r>
          </w:p>
        </w:tc>
      </w:tr>
      <w:tr w:rsidR="00C51214" w:rsidRPr="00782D72" w:rsidTr="009D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C51214" w:rsidRPr="00A176BB" w:rsidRDefault="00C51214" w:rsidP="009D3026">
            <w:pPr>
              <w:rPr>
                <w:rFonts w:cs="Arial"/>
                <w:szCs w:val="18"/>
                <w:lang w:val="en-US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UsuarioApellidos</w:t>
            </w:r>
            <w:proofErr w:type="spellEnd"/>
          </w:p>
        </w:tc>
        <w:tc>
          <w:tcPr>
            <w:tcW w:w="807" w:type="pct"/>
          </w:tcPr>
          <w:p w:rsidR="00C51214" w:rsidRDefault="00C51214" w:rsidP="009D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120" w:type="pct"/>
          </w:tcPr>
          <w:p w:rsidR="00C51214" w:rsidRPr="008B647A" w:rsidRDefault="00C51214" w:rsidP="009D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B647A">
              <w:rPr>
                <w:rFonts w:cs="Arial"/>
                <w:szCs w:val="18"/>
              </w:rPr>
              <w:t>Apellidos del usuario de referencia de la generación del CIP</w:t>
            </w:r>
          </w:p>
        </w:tc>
      </w:tr>
      <w:tr w:rsidR="00C51214" w:rsidRPr="00782D72" w:rsidTr="009D30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C51214" w:rsidRPr="00A176BB" w:rsidRDefault="00C51214" w:rsidP="009D3026">
            <w:pPr>
              <w:rPr>
                <w:rFonts w:cs="Arial"/>
                <w:szCs w:val="18"/>
                <w:lang w:val="en-US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UsuarioAlias</w:t>
            </w:r>
            <w:proofErr w:type="spellEnd"/>
          </w:p>
        </w:tc>
        <w:tc>
          <w:tcPr>
            <w:tcW w:w="807" w:type="pct"/>
          </w:tcPr>
          <w:p w:rsidR="00C51214" w:rsidRDefault="00C51214" w:rsidP="009D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120" w:type="pct"/>
          </w:tcPr>
          <w:p w:rsidR="00C51214" w:rsidRPr="008B647A" w:rsidRDefault="00C51214" w:rsidP="009D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B647A">
              <w:rPr>
                <w:rFonts w:cs="Arial"/>
                <w:szCs w:val="18"/>
              </w:rPr>
              <w:t>Alias del usuario de referencia de la generación del CIP</w:t>
            </w:r>
          </w:p>
        </w:tc>
      </w:tr>
      <w:tr w:rsidR="00C51214" w:rsidRPr="00782D72" w:rsidTr="009D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C51214" w:rsidRPr="00A176BB" w:rsidRDefault="00C51214" w:rsidP="009D3026">
            <w:pPr>
              <w:rPr>
                <w:rFonts w:cs="Arial"/>
                <w:szCs w:val="18"/>
                <w:lang w:val="en-US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UsuarioEmail</w:t>
            </w:r>
            <w:proofErr w:type="spellEnd"/>
          </w:p>
        </w:tc>
        <w:tc>
          <w:tcPr>
            <w:tcW w:w="807" w:type="pct"/>
          </w:tcPr>
          <w:p w:rsidR="00C51214" w:rsidRDefault="00C51214" w:rsidP="009D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120" w:type="pct"/>
          </w:tcPr>
          <w:p w:rsidR="00C51214" w:rsidRPr="008B647A" w:rsidRDefault="00C51214" w:rsidP="009D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B647A">
              <w:rPr>
                <w:rFonts w:cs="Arial"/>
                <w:szCs w:val="18"/>
              </w:rPr>
              <w:t>Email del usuario de referencia de la generación del CIP</w:t>
            </w:r>
          </w:p>
        </w:tc>
      </w:tr>
      <w:tr w:rsidR="00C51214" w:rsidRPr="00782D72" w:rsidTr="009D30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C51214" w:rsidRPr="00A176BB" w:rsidRDefault="00C51214" w:rsidP="009D3026">
            <w:pPr>
              <w:rPr>
                <w:rFonts w:cs="Arial"/>
                <w:szCs w:val="18"/>
                <w:lang w:val="en-US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DataAdicional</w:t>
            </w:r>
            <w:proofErr w:type="spellEnd"/>
          </w:p>
        </w:tc>
        <w:tc>
          <w:tcPr>
            <w:tcW w:w="807" w:type="pct"/>
          </w:tcPr>
          <w:p w:rsidR="00C51214" w:rsidRDefault="00C51214" w:rsidP="009D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120" w:type="pct"/>
          </w:tcPr>
          <w:p w:rsidR="00C51214" w:rsidRPr="008B647A" w:rsidRDefault="00C51214" w:rsidP="009D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Información</w:t>
            </w:r>
            <w:proofErr w:type="spellEnd"/>
            <w:r w:rsidRPr="00A176BB">
              <w:rPr>
                <w:rFonts w:cs="Arial"/>
                <w:szCs w:val="18"/>
                <w:lang w:val="en-US"/>
              </w:rPr>
              <w:t xml:space="preserve"> de </w:t>
            </w:r>
            <w:proofErr w:type="spellStart"/>
            <w:r w:rsidRPr="00A176BB">
              <w:rPr>
                <w:rFonts w:cs="Arial"/>
                <w:szCs w:val="18"/>
                <w:lang w:val="en-US"/>
              </w:rPr>
              <w:t>referencia</w:t>
            </w:r>
            <w:proofErr w:type="spellEnd"/>
          </w:p>
        </w:tc>
      </w:tr>
      <w:tr w:rsidR="00C51214" w:rsidRPr="00782D72" w:rsidTr="009D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C51214" w:rsidRPr="00A176BB" w:rsidRDefault="00C51214" w:rsidP="009D3026">
            <w:pPr>
              <w:rPr>
                <w:rFonts w:cs="Arial"/>
                <w:szCs w:val="18"/>
                <w:lang w:val="en-US"/>
              </w:rPr>
            </w:pPr>
            <w:r w:rsidRPr="00A176BB">
              <w:rPr>
                <w:rFonts w:cs="Arial"/>
                <w:szCs w:val="18"/>
                <w:lang w:val="en-US"/>
              </w:rPr>
              <w:t>Estado</w:t>
            </w:r>
          </w:p>
        </w:tc>
        <w:tc>
          <w:tcPr>
            <w:tcW w:w="807" w:type="pct"/>
          </w:tcPr>
          <w:p w:rsidR="00C51214" w:rsidRDefault="00C51214" w:rsidP="009D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120" w:type="pct"/>
          </w:tcPr>
          <w:p w:rsidR="00C51214" w:rsidRPr="00C51214" w:rsidRDefault="00C51214" w:rsidP="009D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8"/>
                <w:lang w:val="es-ES"/>
              </w:rPr>
            </w:pPr>
            <w:r w:rsidRPr="008B647A">
              <w:rPr>
                <w:rFonts w:cs="Arial"/>
                <w:szCs w:val="18"/>
              </w:rPr>
              <w:t>Estado del CIP (Generada, Cancelada, Expirado, Eliminado)</w:t>
            </w:r>
          </w:p>
        </w:tc>
      </w:tr>
      <w:tr w:rsidR="00C51214" w:rsidRPr="00782D72" w:rsidTr="009D30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C51214" w:rsidRPr="00A176BB" w:rsidRDefault="00C51214" w:rsidP="009D3026">
            <w:pPr>
              <w:rPr>
                <w:rFonts w:cs="Arial"/>
                <w:szCs w:val="18"/>
                <w:lang w:val="en-US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Detalle</w:t>
            </w:r>
            <w:proofErr w:type="spellEnd"/>
          </w:p>
        </w:tc>
        <w:tc>
          <w:tcPr>
            <w:tcW w:w="807" w:type="pct"/>
          </w:tcPr>
          <w:p w:rsidR="00C51214" w:rsidRDefault="00C51214" w:rsidP="00C5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A176BB">
              <w:rPr>
                <w:rFonts w:cs="Arial"/>
                <w:szCs w:val="18"/>
                <w:lang w:val="en-US"/>
              </w:rPr>
              <w:t>Arr</w:t>
            </w:r>
            <w:r>
              <w:rPr>
                <w:rFonts w:cs="Arial"/>
                <w:szCs w:val="18"/>
                <w:lang w:val="en-US"/>
              </w:rPr>
              <w:t>eglo</w:t>
            </w:r>
            <w:proofErr w:type="spellEnd"/>
            <w:r>
              <w:rPr>
                <w:rFonts w:cs="Arial"/>
                <w:szCs w:val="18"/>
                <w:lang w:val="en-US"/>
              </w:rPr>
              <w:t xml:space="preserve"> de</w:t>
            </w:r>
            <w:r w:rsidRPr="00A176BB">
              <w:rPr>
                <w:rFonts w:cs="Arial"/>
                <w:szCs w:val="18"/>
                <w:lang w:val="en-US"/>
              </w:rPr>
              <w:t xml:space="preserve"> </w:t>
            </w:r>
            <w:proofErr w:type="spellStart"/>
            <w:r w:rsidRPr="00A176BB">
              <w:rPr>
                <w:rFonts w:cs="Arial"/>
                <w:szCs w:val="18"/>
                <w:lang w:val="en-US"/>
              </w:rPr>
              <w:t>BEWSConsCIPDetalle</w:t>
            </w:r>
            <w:proofErr w:type="spellEnd"/>
          </w:p>
        </w:tc>
        <w:tc>
          <w:tcPr>
            <w:tcW w:w="3120" w:type="pct"/>
          </w:tcPr>
          <w:p w:rsidR="00C51214" w:rsidRPr="008B647A" w:rsidRDefault="00C51214" w:rsidP="009D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B647A">
              <w:rPr>
                <w:rFonts w:cs="Arial"/>
                <w:szCs w:val="18"/>
              </w:rPr>
              <w:t>Contiene los detalles del pago asociado</w:t>
            </w:r>
          </w:p>
        </w:tc>
      </w:tr>
    </w:tbl>
    <w:p w:rsidR="009D3026" w:rsidRDefault="009D3026" w:rsidP="009D3026">
      <w:pPr>
        <w:pStyle w:val="Ttulo2"/>
        <w:ind w:left="709"/>
        <w:jc w:val="both"/>
        <w:rPr>
          <w:rFonts w:ascii="Arial" w:hAnsi="Arial" w:cs="Arial"/>
          <w:sz w:val="24"/>
          <w:szCs w:val="24"/>
        </w:rPr>
      </w:pPr>
    </w:p>
    <w:p w:rsidR="009D3026" w:rsidRPr="00005F73" w:rsidRDefault="00005F73" w:rsidP="00005F73">
      <w:pPr>
        <w:pStyle w:val="Ttulo2"/>
        <w:ind w:left="720" w:firstLine="696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005F73">
        <w:rPr>
          <w:rFonts w:ascii="Arial" w:hAnsi="Arial" w:cs="Arial"/>
          <w:sz w:val="24"/>
          <w:szCs w:val="24"/>
          <w:lang w:val="es-ES"/>
        </w:rPr>
        <w:t>BEWSConsCIPDetalle</w:t>
      </w:r>
      <w:proofErr w:type="spellEnd"/>
      <w:r w:rsidRPr="00005F73">
        <w:rPr>
          <w:rFonts w:ascii="Arial" w:hAnsi="Arial" w:cs="Arial"/>
          <w:sz w:val="24"/>
          <w:szCs w:val="24"/>
          <w:lang w:val="es-ES"/>
        </w:rPr>
        <w:t>:</w:t>
      </w:r>
    </w:p>
    <w:tbl>
      <w:tblPr>
        <w:tblStyle w:val="Listaclara"/>
        <w:tblW w:w="4551" w:type="pct"/>
        <w:tblInd w:w="817" w:type="dxa"/>
        <w:tblLook w:val="04A0" w:firstRow="1" w:lastRow="0" w:firstColumn="1" w:lastColumn="0" w:noHBand="0" w:noVBand="1"/>
      </w:tblPr>
      <w:tblGrid>
        <w:gridCol w:w="2129"/>
        <w:gridCol w:w="1462"/>
        <w:gridCol w:w="5766"/>
      </w:tblGrid>
      <w:tr w:rsidR="009D3026" w:rsidRPr="00BF6568" w:rsidTr="009D3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9D3026" w:rsidRPr="00BF6568" w:rsidRDefault="009D3026" w:rsidP="009D3026">
            <w:pPr>
              <w:spacing w:after="200"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BF6568"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</w:tc>
        <w:tc>
          <w:tcPr>
            <w:tcW w:w="781" w:type="pct"/>
          </w:tcPr>
          <w:p w:rsidR="009D3026" w:rsidRPr="00BF6568" w:rsidRDefault="009D3026" w:rsidP="009D302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BF6568">
              <w:rPr>
                <w:rFonts w:ascii="Arial" w:eastAsia="Calibri" w:hAnsi="Arial" w:cs="Arial"/>
                <w:sz w:val="24"/>
                <w:szCs w:val="24"/>
              </w:rPr>
              <w:t>Tipo de dato</w:t>
            </w:r>
          </w:p>
        </w:tc>
        <w:tc>
          <w:tcPr>
            <w:tcW w:w="3081" w:type="pct"/>
          </w:tcPr>
          <w:p w:rsidR="009D3026" w:rsidRPr="00BF6568" w:rsidRDefault="009D3026" w:rsidP="009D302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BF6568">
              <w:rPr>
                <w:rFonts w:ascii="Arial" w:eastAsia="Calibri" w:hAnsi="Arial" w:cs="Arial"/>
                <w:sz w:val="24"/>
                <w:szCs w:val="24"/>
              </w:rPr>
              <w:t>Descripción y Estructura</w:t>
            </w:r>
          </w:p>
          <w:p w:rsidR="009D3026" w:rsidRPr="00BF6568" w:rsidRDefault="009D3026" w:rsidP="009D302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BF6568">
              <w:rPr>
                <w:rFonts w:ascii="Arial" w:eastAsia="Calibri" w:hAnsi="Arial" w:cs="Arial"/>
                <w:sz w:val="24"/>
                <w:szCs w:val="24"/>
              </w:rPr>
              <w:t>(Tipo de Dato o Estructura)</w:t>
            </w:r>
          </w:p>
        </w:tc>
      </w:tr>
      <w:tr w:rsidR="009D3026" w:rsidRPr="00BF6568" w:rsidTr="009D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9D3026" w:rsidRPr="00BF6568" w:rsidRDefault="009D3026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IdDetalleOrdenPago</w:t>
            </w:r>
            <w:proofErr w:type="spellEnd"/>
          </w:p>
        </w:tc>
        <w:tc>
          <w:tcPr>
            <w:tcW w:w="781" w:type="pct"/>
          </w:tcPr>
          <w:p w:rsidR="009D3026" w:rsidRPr="00BF6568" w:rsidRDefault="00217FB0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081" w:type="pct"/>
          </w:tcPr>
          <w:p w:rsidR="009D3026" w:rsidRPr="00BF6568" w:rsidRDefault="009D3026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Identificador único del detalle del CIP</w:t>
            </w:r>
          </w:p>
        </w:tc>
      </w:tr>
      <w:tr w:rsidR="009D3026" w:rsidRPr="00BF6568" w:rsidTr="009D30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9D3026" w:rsidRPr="00BF6568" w:rsidRDefault="009D3026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ConceptoPago</w:t>
            </w:r>
            <w:proofErr w:type="spellEnd"/>
          </w:p>
        </w:tc>
        <w:tc>
          <w:tcPr>
            <w:tcW w:w="781" w:type="pct"/>
          </w:tcPr>
          <w:p w:rsidR="009D3026" w:rsidRPr="00BF6568" w:rsidRDefault="00217FB0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081" w:type="pct"/>
          </w:tcPr>
          <w:p w:rsidR="009D3026" w:rsidRPr="00BF6568" w:rsidRDefault="009D3026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Descripción del Concepto de Pago</w:t>
            </w:r>
          </w:p>
        </w:tc>
      </w:tr>
      <w:tr w:rsidR="009D3026" w:rsidRPr="00BF6568" w:rsidTr="009D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9D3026" w:rsidRPr="00BF6568" w:rsidRDefault="009D3026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Importe</w:t>
            </w:r>
            <w:proofErr w:type="spellEnd"/>
          </w:p>
        </w:tc>
        <w:tc>
          <w:tcPr>
            <w:tcW w:w="781" w:type="pct"/>
          </w:tcPr>
          <w:p w:rsidR="009D3026" w:rsidRPr="00BF6568" w:rsidRDefault="00217FB0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081" w:type="pct"/>
          </w:tcPr>
          <w:p w:rsidR="009D3026" w:rsidRPr="00BF6568" w:rsidRDefault="009D3026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Monto del pago del detalle.</w:t>
            </w:r>
          </w:p>
        </w:tc>
      </w:tr>
      <w:tr w:rsidR="009D3026" w:rsidRPr="00BF6568" w:rsidTr="009D30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9D3026" w:rsidRPr="00BF6568" w:rsidRDefault="009D3026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Tipo_Origen</w:t>
            </w:r>
            <w:proofErr w:type="spellEnd"/>
          </w:p>
        </w:tc>
        <w:tc>
          <w:tcPr>
            <w:tcW w:w="781" w:type="pct"/>
          </w:tcPr>
          <w:p w:rsidR="009D3026" w:rsidRPr="00BF6568" w:rsidRDefault="00217FB0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081" w:type="pct"/>
          </w:tcPr>
          <w:p w:rsidR="009D3026" w:rsidRPr="00BF6568" w:rsidRDefault="009D3026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Tipo de Código de Origen (OP: Orden Publicación, BOL: Boleta, FAC: Factura)</w:t>
            </w:r>
          </w:p>
        </w:tc>
      </w:tr>
      <w:tr w:rsidR="009D3026" w:rsidRPr="00BF6568" w:rsidTr="009D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9D3026" w:rsidRPr="00BF6568" w:rsidRDefault="009D3026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Cod_Origen</w:t>
            </w:r>
            <w:proofErr w:type="spellEnd"/>
          </w:p>
        </w:tc>
        <w:tc>
          <w:tcPr>
            <w:tcW w:w="781" w:type="pct"/>
          </w:tcPr>
          <w:p w:rsidR="009D3026" w:rsidRPr="00BF6568" w:rsidRDefault="00217FB0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081" w:type="pct"/>
          </w:tcPr>
          <w:p w:rsidR="009D3026" w:rsidRPr="00BF6568" w:rsidRDefault="009D3026" w:rsidP="009D302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Código de Origen que indica el # de documento a Cancelar o # de documento de Referencia.</w:t>
            </w:r>
          </w:p>
        </w:tc>
      </w:tr>
      <w:tr w:rsidR="009D3026" w:rsidRPr="00BF6568" w:rsidTr="009D30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9D3026" w:rsidRPr="00BF6568" w:rsidRDefault="009D3026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NumRecibo</w:t>
            </w:r>
            <w:proofErr w:type="spellEnd"/>
          </w:p>
        </w:tc>
        <w:tc>
          <w:tcPr>
            <w:tcW w:w="781" w:type="pct"/>
          </w:tcPr>
          <w:p w:rsidR="009D3026" w:rsidRPr="00BF6568" w:rsidRDefault="00217FB0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081" w:type="pct"/>
          </w:tcPr>
          <w:p w:rsidR="009D3026" w:rsidRPr="00BF6568" w:rsidRDefault="009D3026" w:rsidP="009D302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Número de Serie y Correlativo (En caso de que el tipo Origen es BOL o FAC)</w:t>
            </w:r>
          </w:p>
        </w:tc>
      </w:tr>
      <w:tr w:rsidR="009D3026" w:rsidRPr="00BF6568" w:rsidTr="009D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9D3026" w:rsidRPr="00BF6568" w:rsidRDefault="009D3026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FechaVencimiento</w:t>
            </w:r>
            <w:proofErr w:type="spellEnd"/>
          </w:p>
        </w:tc>
        <w:tc>
          <w:tcPr>
            <w:tcW w:w="781" w:type="pct"/>
          </w:tcPr>
          <w:p w:rsidR="009D3026" w:rsidRPr="00BF6568" w:rsidRDefault="00217FB0" w:rsidP="009D30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081" w:type="pct"/>
          </w:tcPr>
          <w:p w:rsidR="009D3026" w:rsidRPr="00BF6568" w:rsidRDefault="009D3026" w:rsidP="009D302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Fecha de vencimiento del documento (En caso de que el tipo Origen es BOL o FAC)</w:t>
            </w:r>
          </w:p>
        </w:tc>
      </w:tr>
      <w:tr w:rsidR="009D3026" w:rsidRPr="00BF6568" w:rsidTr="009D30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9D3026" w:rsidRPr="00BF6568" w:rsidRDefault="009D3026" w:rsidP="009D302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CodigoEnteCliente</w:t>
            </w:r>
            <w:proofErr w:type="spellEnd"/>
          </w:p>
        </w:tc>
        <w:tc>
          <w:tcPr>
            <w:tcW w:w="781" w:type="pct"/>
          </w:tcPr>
          <w:p w:rsidR="009D3026" w:rsidRPr="00BF6568" w:rsidRDefault="001A28DD" w:rsidP="009D30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Cadena</w:t>
            </w:r>
          </w:p>
        </w:tc>
        <w:tc>
          <w:tcPr>
            <w:tcW w:w="3081" w:type="pct"/>
          </w:tcPr>
          <w:p w:rsidR="009D3026" w:rsidRPr="00BF6568" w:rsidRDefault="009D3026" w:rsidP="009D302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Código de Ente del Cliente.</w:t>
            </w:r>
          </w:p>
        </w:tc>
      </w:tr>
    </w:tbl>
    <w:p w:rsidR="009D3026" w:rsidRDefault="009D3026" w:rsidP="00E9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597B" w:rsidRDefault="00CD597B" w:rsidP="00E9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597B" w:rsidRPr="00E93369" w:rsidRDefault="00CD597B" w:rsidP="00E9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3369" w:rsidRDefault="00B0790A" w:rsidP="00E93369">
      <w:pPr>
        <w:pStyle w:val="Ttulo2"/>
        <w:numPr>
          <w:ilvl w:val="1"/>
          <w:numId w:val="1"/>
        </w:numPr>
        <w:rPr>
          <w:rFonts w:ascii="Trebuchet MS" w:hAnsi="Trebuchet MS"/>
          <w:lang w:val="es-ES"/>
        </w:rPr>
      </w:pPr>
      <w:proofErr w:type="spellStart"/>
      <w:r w:rsidRPr="00E93369">
        <w:rPr>
          <w:rFonts w:ascii="Trebuchet MS" w:hAnsi="Trebuchet MS"/>
          <w:lang w:val="es-ES"/>
        </w:rPr>
        <w:lastRenderedPageBreak/>
        <w:t>Desenc</w:t>
      </w:r>
      <w:r>
        <w:rPr>
          <w:rFonts w:ascii="Trebuchet MS" w:hAnsi="Trebuchet MS"/>
          <w:lang w:val="es-ES"/>
        </w:rPr>
        <w:t>r</w:t>
      </w:r>
      <w:r w:rsidRPr="00E93369">
        <w:rPr>
          <w:rFonts w:ascii="Trebuchet MS" w:hAnsi="Trebuchet MS"/>
          <w:lang w:val="es-ES"/>
        </w:rPr>
        <w:t>iptarTexto</w:t>
      </w:r>
      <w:proofErr w:type="spellEnd"/>
    </w:p>
    <w:p w:rsidR="00E93369" w:rsidRDefault="00E93369" w:rsidP="00E93369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Nos permite </w:t>
      </w:r>
      <w:proofErr w:type="spellStart"/>
      <w:r>
        <w:rPr>
          <w:rFonts w:ascii="Arial" w:hAnsi="Arial" w:cs="Arial"/>
          <w:b w:val="0"/>
          <w:sz w:val="24"/>
          <w:szCs w:val="24"/>
          <w:lang w:val="es-ES"/>
        </w:rPr>
        <w:t>desencriptar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 xml:space="preserve"> un texto, esta operación se usara en las notificaciones, PagoEfectivo envía notificaciones a la entidad vía </w:t>
      </w:r>
      <w:proofErr w:type="spellStart"/>
      <w:r>
        <w:rPr>
          <w:rFonts w:ascii="Arial" w:hAnsi="Arial" w:cs="Arial"/>
          <w:b w:val="0"/>
          <w:sz w:val="24"/>
          <w:szCs w:val="24"/>
          <w:lang w:val="es-ES"/>
        </w:rPr>
        <w:t>request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 xml:space="preserve"> a una página, por</w:t>
      </w:r>
      <w:r w:rsidR="003A4771">
        <w:rPr>
          <w:rFonts w:ascii="Arial" w:hAnsi="Arial" w:cs="Arial"/>
          <w:b w:val="0"/>
          <w:sz w:val="24"/>
          <w:szCs w:val="24"/>
          <w:lang w:val="es-ES"/>
        </w:rPr>
        <w:t xml:space="preserve"> método POST envía un dato encriptado en el cual se encuentra la información de la notificación, que procederá a </w:t>
      </w:r>
      <w:proofErr w:type="spellStart"/>
      <w:r w:rsidR="004808B8">
        <w:rPr>
          <w:rFonts w:ascii="Arial" w:hAnsi="Arial" w:cs="Arial"/>
          <w:b w:val="0"/>
          <w:sz w:val="24"/>
          <w:szCs w:val="24"/>
          <w:lang w:val="es-ES"/>
        </w:rPr>
        <w:t>desencriptar</w:t>
      </w:r>
      <w:proofErr w:type="spellEnd"/>
      <w:r w:rsidR="004808B8">
        <w:rPr>
          <w:rFonts w:ascii="Arial" w:hAnsi="Arial" w:cs="Arial"/>
          <w:b w:val="0"/>
          <w:sz w:val="24"/>
          <w:szCs w:val="24"/>
          <w:lang w:val="es-ES"/>
        </w:rPr>
        <w:t xml:space="preserve"> usando el API de la siguiente manera:</w:t>
      </w:r>
    </w:p>
    <w:p w:rsidR="009719D2" w:rsidRPr="005528AC" w:rsidRDefault="009719D2" w:rsidP="0097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386EB7" w:rsidRDefault="009719D2" w:rsidP="0017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5528AC">
        <w:rPr>
          <w:rFonts w:ascii="Consolas" w:hAnsi="Consolas" w:cs="Consolas"/>
          <w:sz w:val="19"/>
          <w:szCs w:val="19"/>
          <w:lang w:val="es-ES"/>
        </w:rPr>
        <w:t xml:space="preserve">        </w:t>
      </w:r>
      <w:r w:rsidR="00172119">
        <w:rPr>
          <w:rFonts w:ascii="Consolas" w:hAnsi="Consolas" w:cs="Consolas"/>
          <w:sz w:val="19"/>
          <w:szCs w:val="19"/>
          <w:lang w:val="en-US"/>
        </w:rPr>
        <w:t>//</w:t>
      </w:r>
      <w:r w:rsidR="00172119" w:rsidRPr="00172119">
        <w:rPr>
          <w:rFonts w:ascii="Consolas" w:hAnsi="Consolas" w:cs="Consolas"/>
          <w:sz w:val="19"/>
          <w:szCs w:val="19"/>
          <w:lang w:val="en-US"/>
        </w:rPr>
        <w:t>$string</w:t>
      </w:r>
      <w:r w:rsidRPr="00E5310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53103">
        <w:rPr>
          <w:rFonts w:ascii="Consolas" w:hAnsi="Consolas" w:cs="Consolas"/>
          <w:color w:val="A31515"/>
          <w:sz w:val="19"/>
          <w:szCs w:val="19"/>
          <w:lang w:val="en-US"/>
        </w:rPr>
        <w:t>"AS65D4A6SD54A61D3AS21D3AS4D65W4E4W564E65W4"</w:t>
      </w:r>
      <w:r w:rsidR="00172119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</w:p>
    <w:p w:rsidR="00172119" w:rsidRDefault="00172119" w:rsidP="0017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172119" w:rsidRPr="00172119" w:rsidRDefault="00172119" w:rsidP="001721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172119">
        <w:rPr>
          <w:rFonts w:ascii="Consolas" w:hAnsi="Consolas" w:cs="Consolas"/>
          <w:sz w:val="19"/>
          <w:szCs w:val="19"/>
          <w:lang w:val="en-US"/>
        </w:rPr>
        <w:t>$info = $this-&gt;_</w:t>
      </w:r>
      <w:proofErr w:type="spellStart"/>
      <w:proofErr w:type="gramStart"/>
      <w:r w:rsidRPr="00172119">
        <w:rPr>
          <w:rFonts w:ascii="Consolas" w:hAnsi="Consolas" w:cs="Consolas"/>
          <w:sz w:val="19"/>
          <w:szCs w:val="19"/>
          <w:lang w:val="en-US"/>
        </w:rPr>
        <w:t>loadService</w:t>
      </w:r>
      <w:proofErr w:type="spellEnd"/>
      <w:r w:rsidRPr="001721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72119">
        <w:rPr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172119">
        <w:rPr>
          <w:rFonts w:ascii="Consolas" w:hAnsi="Consolas" w:cs="Consolas"/>
          <w:sz w:val="19"/>
          <w:szCs w:val="19"/>
          <w:lang w:val="en-US"/>
        </w:rPr>
        <w:t>DecryptText</w:t>
      </w:r>
      <w:proofErr w:type="spellEnd"/>
      <w:r w:rsidRPr="00172119">
        <w:rPr>
          <w:rFonts w:ascii="Consolas" w:hAnsi="Consolas" w:cs="Consolas"/>
          <w:sz w:val="19"/>
          <w:szCs w:val="19"/>
          <w:lang w:val="en-US"/>
        </w:rPr>
        <w:t>', array('</w:t>
      </w:r>
      <w:proofErr w:type="spellStart"/>
      <w:r w:rsidRPr="00172119">
        <w:rPr>
          <w:rFonts w:ascii="Consolas" w:hAnsi="Consolas" w:cs="Consolas"/>
          <w:sz w:val="19"/>
          <w:szCs w:val="19"/>
          <w:lang w:val="en-US"/>
        </w:rPr>
        <w:t>encryptText</w:t>
      </w:r>
      <w:proofErr w:type="spellEnd"/>
      <w:r w:rsidRPr="00172119">
        <w:rPr>
          <w:rFonts w:ascii="Consolas" w:hAnsi="Consolas" w:cs="Consolas"/>
          <w:sz w:val="19"/>
          <w:szCs w:val="19"/>
          <w:lang w:val="en-US"/>
        </w:rPr>
        <w:t>' =&gt; $string, '</w:t>
      </w:r>
      <w:proofErr w:type="spellStart"/>
      <w:r w:rsidRPr="00172119">
        <w:rPr>
          <w:rFonts w:ascii="Consolas" w:hAnsi="Consolas" w:cs="Consolas"/>
          <w:sz w:val="19"/>
          <w:szCs w:val="19"/>
          <w:lang w:val="en-US"/>
        </w:rPr>
        <w:t>privateKey</w:t>
      </w:r>
      <w:proofErr w:type="spellEnd"/>
      <w:r w:rsidRPr="00172119">
        <w:rPr>
          <w:rFonts w:ascii="Consolas" w:hAnsi="Consolas" w:cs="Consolas"/>
          <w:sz w:val="19"/>
          <w:szCs w:val="19"/>
          <w:lang w:val="en-US"/>
        </w:rPr>
        <w:t>' =&gt; $this-&gt;</w:t>
      </w:r>
      <w:proofErr w:type="spellStart"/>
      <w:r w:rsidRPr="00172119">
        <w:rPr>
          <w:rFonts w:ascii="Consolas" w:hAnsi="Consolas" w:cs="Consolas"/>
          <w:sz w:val="19"/>
          <w:szCs w:val="19"/>
          <w:lang w:val="en-US"/>
        </w:rPr>
        <w:t>getPrivateKey</w:t>
      </w:r>
      <w:proofErr w:type="spellEnd"/>
      <w:r w:rsidRPr="00172119">
        <w:rPr>
          <w:rFonts w:ascii="Consolas" w:hAnsi="Consolas" w:cs="Consolas"/>
          <w:sz w:val="19"/>
          <w:szCs w:val="19"/>
          <w:lang w:val="en-US"/>
        </w:rPr>
        <w:t xml:space="preserve">()));   </w:t>
      </w:r>
      <w:r w:rsidRPr="00172119">
        <w:rPr>
          <w:rFonts w:ascii="Consolas" w:hAnsi="Consolas" w:cs="Consolas"/>
          <w:sz w:val="19"/>
          <w:szCs w:val="19"/>
          <w:lang w:val="en-US"/>
        </w:rPr>
        <w:tab/>
      </w:r>
    </w:p>
    <w:p w:rsidR="00172119" w:rsidRPr="00172119" w:rsidRDefault="00172119" w:rsidP="0017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119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172119" w:rsidRPr="00172119" w:rsidRDefault="00172119" w:rsidP="0017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11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72119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172119">
        <w:rPr>
          <w:rFonts w:ascii="Consolas" w:hAnsi="Consolas" w:cs="Consolas"/>
          <w:sz w:val="19"/>
          <w:szCs w:val="19"/>
          <w:lang w:val="en-US"/>
        </w:rPr>
        <w:t xml:space="preserve"> ($info!==false) ? $info-&gt;</w:t>
      </w:r>
      <w:proofErr w:type="spellStart"/>
      <w:proofErr w:type="gramStart"/>
      <w:r w:rsidRPr="00172119">
        <w:rPr>
          <w:rFonts w:ascii="Consolas" w:hAnsi="Consolas" w:cs="Consolas"/>
          <w:sz w:val="19"/>
          <w:szCs w:val="19"/>
          <w:lang w:val="en-US"/>
        </w:rPr>
        <w:t>DecryptTextResult</w:t>
      </w:r>
      <w:proofErr w:type="spellEnd"/>
      <w:r w:rsidRPr="00172119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172119">
        <w:rPr>
          <w:rFonts w:ascii="Consolas" w:hAnsi="Consolas" w:cs="Consolas"/>
          <w:sz w:val="19"/>
          <w:szCs w:val="19"/>
          <w:lang w:val="en-US"/>
        </w:rPr>
        <w:t xml:space="preserve"> false;</w:t>
      </w:r>
    </w:p>
    <w:p w:rsidR="004808B8" w:rsidRDefault="004808B8" w:rsidP="004808B8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Donde resultado es el texto </w:t>
      </w:r>
      <w:proofErr w:type="spellStart"/>
      <w:r>
        <w:rPr>
          <w:rFonts w:ascii="Arial" w:hAnsi="Arial" w:cs="Arial"/>
          <w:b w:val="0"/>
          <w:sz w:val="24"/>
          <w:szCs w:val="24"/>
          <w:lang w:val="es-ES"/>
        </w:rPr>
        <w:t>desencriptado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 xml:space="preserve"> y tendrá la estructura XML de “</w:t>
      </w:r>
      <w:proofErr w:type="spellStart"/>
      <w:r w:rsidRPr="00782D72">
        <w:rPr>
          <w:rFonts w:ascii="Arial" w:hAnsi="Arial" w:cs="Arial"/>
          <w:sz w:val="24"/>
          <w:szCs w:val="24"/>
        </w:rPr>
        <w:t>ConfirSolPago</w:t>
      </w:r>
      <w:proofErr w:type="spellEnd"/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b w:val="0"/>
          <w:sz w:val="24"/>
          <w:szCs w:val="24"/>
        </w:rPr>
        <w:t xml:space="preserve"> </w:t>
      </w:r>
    </w:p>
    <w:p w:rsidR="007A5CFF" w:rsidRPr="00782D72" w:rsidRDefault="007A5CFF" w:rsidP="005528AC">
      <w:pPr>
        <w:pStyle w:val="Ttulo2"/>
        <w:ind w:left="1416" w:hanging="707"/>
        <w:jc w:val="both"/>
        <w:rPr>
          <w:rFonts w:ascii="Arial" w:hAnsi="Arial" w:cs="Arial"/>
          <w:sz w:val="24"/>
          <w:szCs w:val="24"/>
        </w:rPr>
      </w:pPr>
      <w:proofErr w:type="spellStart"/>
      <w:r w:rsidRPr="00782D72">
        <w:rPr>
          <w:rFonts w:ascii="Arial" w:hAnsi="Arial" w:cs="Arial"/>
          <w:sz w:val="24"/>
          <w:szCs w:val="24"/>
        </w:rPr>
        <w:t>ConfirSolPago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CB7781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Listaclara"/>
        <w:tblW w:w="4551" w:type="pct"/>
        <w:tblInd w:w="817" w:type="dxa"/>
        <w:tblLook w:val="04A0" w:firstRow="1" w:lastRow="0" w:firstColumn="1" w:lastColumn="0" w:noHBand="0" w:noVBand="1"/>
      </w:tblPr>
      <w:tblGrid>
        <w:gridCol w:w="2008"/>
        <w:gridCol w:w="1510"/>
        <w:gridCol w:w="5839"/>
      </w:tblGrid>
      <w:tr w:rsidR="007A5CFF" w:rsidRPr="00782D72" w:rsidTr="00CB7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7A5CFF" w:rsidRPr="00782D72" w:rsidRDefault="007A5CFF" w:rsidP="00CB7781">
            <w:pPr>
              <w:spacing w:after="200"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</w:tc>
        <w:tc>
          <w:tcPr>
            <w:tcW w:w="807" w:type="pct"/>
          </w:tcPr>
          <w:p w:rsidR="007A5CFF" w:rsidRPr="00782D72" w:rsidRDefault="007A5CFF" w:rsidP="00CB778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t>Tipo de dato</w:t>
            </w:r>
          </w:p>
        </w:tc>
        <w:tc>
          <w:tcPr>
            <w:tcW w:w="3120" w:type="pct"/>
          </w:tcPr>
          <w:p w:rsidR="007A5CFF" w:rsidRPr="00782D72" w:rsidRDefault="007A5CFF" w:rsidP="00CB778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t>Descripción y Estructura</w:t>
            </w:r>
          </w:p>
          <w:p w:rsidR="007A5CFF" w:rsidRPr="00782D72" w:rsidRDefault="007A5CFF" w:rsidP="00CB778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t>(Tipo de Dato o Estructura)</w:t>
            </w:r>
          </w:p>
        </w:tc>
      </w:tr>
      <w:tr w:rsidR="007A5CFF" w:rsidRPr="00782D72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7A5CFF" w:rsidRPr="00782D72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IdResSolPago</w:t>
            </w:r>
            <w:proofErr w:type="spellEnd"/>
          </w:p>
        </w:tc>
        <w:tc>
          <w:tcPr>
            <w:tcW w:w="807" w:type="pct"/>
          </w:tcPr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120" w:type="pct"/>
          </w:tcPr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Identificador único de la Solicitud de pago</w:t>
            </w:r>
          </w:p>
        </w:tc>
      </w:tr>
      <w:tr w:rsidR="007A5CFF" w:rsidRPr="00782D72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7A5CFF" w:rsidRPr="00782D72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CodTrans</w:t>
            </w:r>
            <w:proofErr w:type="spellEnd"/>
          </w:p>
        </w:tc>
        <w:tc>
          <w:tcPr>
            <w:tcW w:w="807" w:type="pct"/>
          </w:tcPr>
          <w:p w:rsidR="007A5CFF" w:rsidRPr="00782D72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120" w:type="pct"/>
          </w:tcPr>
          <w:p w:rsidR="007A5CFF" w:rsidRPr="00782D72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Número de Código del servicio de Referencia al Pago</w:t>
            </w:r>
          </w:p>
        </w:tc>
      </w:tr>
      <w:tr w:rsidR="007A5CFF" w:rsidRPr="00782D72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7A5CFF" w:rsidRPr="00782D72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Token</w:t>
            </w:r>
          </w:p>
        </w:tc>
        <w:tc>
          <w:tcPr>
            <w:tcW w:w="807" w:type="pct"/>
          </w:tcPr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120" w:type="pct"/>
          </w:tcPr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Código Único generado para la operación.</w:t>
            </w:r>
          </w:p>
        </w:tc>
      </w:tr>
      <w:tr w:rsidR="007A5CFF" w:rsidRPr="00782D72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7A5CFF" w:rsidRPr="00782D72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MetodoPago</w:t>
            </w:r>
            <w:proofErr w:type="spellEnd"/>
          </w:p>
        </w:tc>
        <w:tc>
          <w:tcPr>
            <w:tcW w:w="807" w:type="pct"/>
          </w:tcPr>
          <w:p w:rsidR="007A5CFF" w:rsidRPr="00782D72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120" w:type="pct"/>
          </w:tcPr>
          <w:p w:rsidR="007A5CFF" w:rsidRPr="00782D72" w:rsidRDefault="007A5CFF" w:rsidP="00CB778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Códigos de Pago, puede n ser:</w:t>
            </w:r>
          </w:p>
          <w:p w:rsidR="007A5CFF" w:rsidRPr="00782D72" w:rsidRDefault="007A5CFF" w:rsidP="00CB7781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1:   Bancos/</w:t>
            </w:r>
            <w:proofErr w:type="spellStart"/>
            <w:r w:rsidRPr="00782D72">
              <w:rPr>
                <w:rFonts w:ascii="Arial" w:eastAsia="Calibri" w:hAnsi="Arial" w:cs="Arial"/>
                <w:sz w:val="20"/>
                <w:szCs w:val="20"/>
              </w:rPr>
              <w:t>FullCarga</w:t>
            </w:r>
            <w:proofErr w:type="spellEnd"/>
          </w:p>
          <w:p w:rsidR="007A5CFF" w:rsidRPr="00782D72" w:rsidRDefault="007A5CFF" w:rsidP="00CB7781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2:   Cuenta Virtual</w:t>
            </w:r>
            <w:r w:rsidR="005528AC">
              <w:rPr>
                <w:rFonts w:ascii="Arial" w:eastAsia="Calibri" w:hAnsi="Arial" w:cs="Arial"/>
                <w:sz w:val="20"/>
                <w:szCs w:val="20"/>
              </w:rPr>
              <w:t xml:space="preserve"> (Monedero Electrónico)</w:t>
            </w:r>
          </w:p>
          <w:p w:rsidR="007A5CFF" w:rsidRPr="00782D72" w:rsidRDefault="007A5CFF" w:rsidP="00CB7781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3:   Visa</w:t>
            </w:r>
          </w:p>
          <w:p w:rsidR="007A5CFF" w:rsidRPr="00782D72" w:rsidRDefault="007A5CFF" w:rsidP="00CB7781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4:   MasterCard</w:t>
            </w:r>
          </w:p>
          <w:p w:rsidR="007A5CFF" w:rsidRPr="00782D72" w:rsidRDefault="007A5CFF" w:rsidP="00CB7781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En el caso sea más de un método de pago se enviara separado por comas, ejemplo:</w:t>
            </w:r>
          </w:p>
          <w:p w:rsidR="007A5CFF" w:rsidRPr="00782D72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1,3,4</w:t>
            </w:r>
          </w:p>
        </w:tc>
      </w:tr>
      <w:tr w:rsidR="007A5CFF" w:rsidRPr="00782D72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7A5CFF" w:rsidRPr="00782D72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Codigo</w:t>
            </w:r>
            <w:proofErr w:type="spellEnd"/>
          </w:p>
        </w:tc>
        <w:tc>
          <w:tcPr>
            <w:tcW w:w="807" w:type="pct"/>
          </w:tcPr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120" w:type="pct"/>
          </w:tcPr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 xml:space="preserve">Código de Servicio de Referencia. Ejemplo: </w:t>
            </w:r>
            <w:proofErr w:type="spellStart"/>
            <w:r w:rsidRPr="00782D72">
              <w:rPr>
                <w:rFonts w:ascii="Arial" w:eastAsia="Calibri" w:hAnsi="Arial" w:cs="Arial"/>
                <w:sz w:val="20"/>
                <w:szCs w:val="20"/>
              </w:rPr>
              <w:t>Neoauto</w:t>
            </w:r>
            <w:proofErr w:type="spellEnd"/>
            <w:r w:rsidRPr="00782D72">
              <w:rPr>
                <w:rFonts w:ascii="Arial" w:eastAsia="Calibri" w:hAnsi="Arial" w:cs="Arial"/>
                <w:sz w:val="20"/>
                <w:szCs w:val="20"/>
              </w:rPr>
              <w:t xml:space="preserve">: NEO, </w:t>
            </w:r>
            <w:proofErr w:type="spellStart"/>
            <w:r w:rsidRPr="00782D72">
              <w:rPr>
                <w:rFonts w:ascii="Arial" w:eastAsia="Calibri" w:hAnsi="Arial" w:cs="Arial"/>
                <w:sz w:val="20"/>
                <w:szCs w:val="20"/>
              </w:rPr>
              <w:t>Urbania</w:t>
            </w:r>
            <w:proofErr w:type="spellEnd"/>
            <w:r w:rsidRPr="00782D72">
              <w:rPr>
                <w:rFonts w:ascii="Arial" w:eastAsia="Calibri" w:hAnsi="Arial" w:cs="Arial"/>
                <w:sz w:val="20"/>
                <w:szCs w:val="20"/>
              </w:rPr>
              <w:t xml:space="preserve">: URB, </w:t>
            </w:r>
            <w:proofErr w:type="spellStart"/>
            <w:r w:rsidRPr="00782D72">
              <w:rPr>
                <w:rFonts w:ascii="Arial" w:eastAsia="Calibri" w:hAnsi="Arial" w:cs="Arial"/>
                <w:sz w:val="20"/>
                <w:szCs w:val="20"/>
              </w:rPr>
              <w:t>Kotear</w:t>
            </w:r>
            <w:proofErr w:type="spellEnd"/>
            <w:r w:rsidRPr="00782D72">
              <w:rPr>
                <w:rFonts w:ascii="Arial" w:eastAsia="Calibri" w:hAnsi="Arial" w:cs="Arial"/>
                <w:sz w:val="20"/>
                <w:szCs w:val="20"/>
              </w:rPr>
              <w:t>: KOT</w:t>
            </w:r>
          </w:p>
        </w:tc>
      </w:tr>
      <w:tr w:rsidR="007A5CFF" w:rsidRPr="00782D72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7A5CFF" w:rsidRPr="00782D72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Fecha</w:t>
            </w:r>
            <w:proofErr w:type="spellEnd"/>
          </w:p>
        </w:tc>
        <w:tc>
          <w:tcPr>
            <w:tcW w:w="807" w:type="pct"/>
          </w:tcPr>
          <w:p w:rsidR="007A5CFF" w:rsidRPr="00782D72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3120" w:type="pct"/>
          </w:tcPr>
          <w:p w:rsidR="007A5CFF" w:rsidRPr="00782D72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Campo la fecha en que realizo la operación, tiene el formato es DIA/MES/ANIO HORA:MINUTO:SEGUNDO</w:t>
            </w:r>
          </w:p>
        </w:tc>
      </w:tr>
      <w:tr w:rsidR="007A5CFF" w:rsidRPr="00782D72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7A5CFF" w:rsidRPr="00782D72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Estado</w:t>
            </w:r>
          </w:p>
        </w:tc>
        <w:tc>
          <w:tcPr>
            <w:tcW w:w="807" w:type="pct"/>
          </w:tcPr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20" w:type="pct"/>
          </w:tcPr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Estado en que se encuentra la Operación:</w:t>
            </w:r>
          </w:p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1: Solicitud de Pago Pendiente</w:t>
            </w:r>
          </w:p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lastRenderedPageBreak/>
              <w:t>2: Solicitud de Pago Generada (generó CIP)</w:t>
            </w:r>
          </w:p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3: Solicitud de Pago Pagado con Dinero Virtual</w:t>
            </w:r>
          </w:p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4: Solicitud de Pago Pagado con Visa</w:t>
            </w:r>
          </w:p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5: Solicitud de Pago Pagado con MasterCard</w:t>
            </w:r>
          </w:p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6: Solicitud de Pago Expirada (sobrepaso el tiempo de expiración)</w:t>
            </w:r>
          </w:p>
        </w:tc>
      </w:tr>
      <w:tr w:rsidR="007A5CFF" w:rsidRPr="00782D72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7A5CFF" w:rsidRPr="00782D72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lastRenderedPageBreak/>
              <w:t>(*)</w:t>
            </w:r>
            <w:proofErr w:type="spellStart"/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ParamsURL</w:t>
            </w:r>
            <w:proofErr w:type="spellEnd"/>
          </w:p>
        </w:tc>
        <w:tc>
          <w:tcPr>
            <w:tcW w:w="807" w:type="pct"/>
          </w:tcPr>
          <w:p w:rsidR="007A5CFF" w:rsidRPr="00782D72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XML</w:t>
            </w:r>
          </w:p>
        </w:tc>
        <w:tc>
          <w:tcPr>
            <w:tcW w:w="3120" w:type="pct"/>
          </w:tcPr>
          <w:p w:rsidR="007A5CFF" w:rsidRPr="00782D72" w:rsidRDefault="007A5CFF" w:rsidP="00CB778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Parámetros URL que se enviaron al realizar la solicitud de Pago</w:t>
            </w:r>
          </w:p>
        </w:tc>
      </w:tr>
      <w:tr w:rsidR="007A5CFF" w:rsidRPr="00782D72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:rsidR="007A5CFF" w:rsidRPr="00782D72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(**)CIP</w:t>
            </w:r>
          </w:p>
        </w:tc>
        <w:tc>
          <w:tcPr>
            <w:tcW w:w="807" w:type="pct"/>
          </w:tcPr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  <w:lang w:val="en-US"/>
              </w:rPr>
              <w:t>XML</w:t>
            </w:r>
          </w:p>
        </w:tc>
        <w:tc>
          <w:tcPr>
            <w:tcW w:w="3120" w:type="pct"/>
          </w:tcPr>
          <w:p w:rsidR="007A5CFF" w:rsidRPr="00782D72" w:rsidRDefault="007A5CFF" w:rsidP="00CB778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Si la solicitud genero un CIP se retorna</w:t>
            </w:r>
            <w:r>
              <w:rPr>
                <w:rFonts w:ascii="Arial" w:eastAsia="Calibri" w:hAnsi="Arial" w:cs="Arial"/>
                <w:sz w:val="20"/>
                <w:szCs w:val="20"/>
              </w:rPr>
              <w:t>rá los datos de dicha CIP en un</w:t>
            </w:r>
            <w:r w:rsidRPr="00782D72">
              <w:rPr>
                <w:rFonts w:ascii="Arial" w:eastAsia="Calibri" w:hAnsi="Arial" w:cs="Arial"/>
                <w:sz w:val="20"/>
                <w:szCs w:val="20"/>
              </w:rPr>
              <w:t xml:space="preserve"> formato XML.</w:t>
            </w:r>
          </w:p>
        </w:tc>
      </w:tr>
    </w:tbl>
    <w:p w:rsidR="007A5CFF" w:rsidRDefault="007A5CFF" w:rsidP="007A5CFF">
      <w:pPr>
        <w:pStyle w:val="Ttulo2"/>
        <w:ind w:left="709"/>
        <w:jc w:val="both"/>
        <w:rPr>
          <w:rFonts w:ascii="Arial" w:hAnsi="Arial" w:cs="Arial"/>
          <w:sz w:val="24"/>
          <w:szCs w:val="24"/>
        </w:rPr>
      </w:pPr>
    </w:p>
    <w:p w:rsidR="00701E0C" w:rsidRDefault="00701E0C" w:rsidP="007A5CFF">
      <w:pPr>
        <w:pStyle w:val="Ttulo2"/>
        <w:ind w:left="709"/>
        <w:jc w:val="both"/>
        <w:rPr>
          <w:rFonts w:ascii="Arial" w:hAnsi="Arial" w:cs="Arial"/>
          <w:sz w:val="24"/>
          <w:szCs w:val="24"/>
        </w:rPr>
      </w:pPr>
    </w:p>
    <w:p w:rsidR="00701E0C" w:rsidRPr="00782D72" w:rsidRDefault="00701E0C" w:rsidP="007A5CFF">
      <w:pPr>
        <w:pStyle w:val="Ttulo2"/>
        <w:ind w:left="709"/>
        <w:jc w:val="both"/>
        <w:rPr>
          <w:rFonts w:ascii="Arial" w:hAnsi="Arial" w:cs="Arial"/>
          <w:sz w:val="24"/>
          <w:szCs w:val="24"/>
        </w:rPr>
      </w:pPr>
    </w:p>
    <w:p w:rsidR="007A5CFF" w:rsidRDefault="007A5CFF" w:rsidP="007A5CFF">
      <w:pPr>
        <w:pStyle w:val="Ttulo2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(*)</w:t>
      </w:r>
      <w:proofErr w:type="spellStart"/>
      <w:r>
        <w:rPr>
          <w:rFonts w:ascii="Arial" w:hAnsi="Arial" w:cs="Arial"/>
          <w:sz w:val="24"/>
          <w:szCs w:val="24"/>
        </w:rPr>
        <w:t>ParamsURL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tbl>
      <w:tblPr>
        <w:tblStyle w:val="Listaclara"/>
        <w:tblW w:w="4551" w:type="pct"/>
        <w:tblInd w:w="817" w:type="dxa"/>
        <w:tblLook w:val="04A0" w:firstRow="1" w:lastRow="0" w:firstColumn="1" w:lastColumn="0" w:noHBand="0" w:noVBand="1"/>
      </w:tblPr>
      <w:tblGrid>
        <w:gridCol w:w="1744"/>
        <w:gridCol w:w="1179"/>
        <w:gridCol w:w="1510"/>
        <w:gridCol w:w="4924"/>
      </w:tblGrid>
      <w:tr w:rsidR="007A5CFF" w:rsidRPr="00782D72" w:rsidTr="00CB7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pct"/>
          </w:tcPr>
          <w:p w:rsidR="007A5CFF" w:rsidRPr="00782D72" w:rsidRDefault="007A5CFF" w:rsidP="00CB7781">
            <w:pPr>
              <w:spacing w:after="200" w:line="276" w:lineRule="auto"/>
              <w:ind w:left="-533" w:firstLine="533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</w:tc>
        <w:tc>
          <w:tcPr>
            <w:tcW w:w="630" w:type="pct"/>
          </w:tcPr>
          <w:p w:rsidR="007A5CFF" w:rsidRPr="00782D72" w:rsidRDefault="007A5CFF" w:rsidP="00CB778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t>Tipo de dato</w:t>
            </w:r>
          </w:p>
        </w:tc>
        <w:tc>
          <w:tcPr>
            <w:tcW w:w="807" w:type="pct"/>
          </w:tcPr>
          <w:p w:rsidR="007A5CFF" w:rsidRPr="00782D72" w:rsidRDefault="007A5CFF" w:rsidP="00CB778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t>Mandatorio</w:t>
            </w:r>
          </w:p>
        </w:tc>
        <w:tc>
          <w:tcPr>
            <w:tcW w:w="2631" w:type="pct"/>
          </w:tcPr>
          <w:p w:rsidR="007A5CFF" w:rsidRPr="00782D72" w:rsidRDefault="007A5CFF" w:rsidP="00CB778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t>Descripción y Estructura</w:t>
            </w:r>
          </w:p>
          <w:p w:rsidR="007A5CFF" w:rsidRPr="00782D72" w:rsidRDefault="007A5CFF" w:rsidP="00CB778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782D72">
              <w:rPr>
                <w:rFonts w:ascii="Arial" w:eastAsia="Calibri" w:hAnsi="Arial" w:cs="Arial"/>
                <w:sz w:val="24"/>
                <w:szCs w:val="24"/>
              </w:rPr>
              <w:t>(Tipo de Dato o Estructura)</w:t>
            </w:r>
          </w:p>
        </w:tc>
      </w:tr>
      <w:tr w:rsidR="007A5CFF" w:rsidRPr="00782D72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pct"/>
          </w:tcPr>
          <w:p w:rsidR="007A5CFF" w:rsidRPr="00782D72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Nombre</w:t>
            </w:r>
          </w:p>
        </w:tc>
        <w:tc>
          <w:tcPr>
            <w:tcW w:w="630" w:type="pct"/>
          </w:tcPr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782D72">
              <w:rPr>
                <w:rFonts w:ascii="Arial" w:eastAsia="Calibri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807" w:type="pct"/>
          </w:tcPr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631" w:type="pct"/>
          </w:tcPr>
          <w:p w:rsidR="007A5CFF" w:rsidRPr="00782D72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Nombre del Parámetro que se enviara al momento de notificar.</w:t>
            </w:r>
          </w:p>
        </w:tc>
      </w:tr>
      <w:tr w:rsidR="007A5CFF" w:rsidRPr="00782D72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pct"/>
          </w:tcPr>
          <w:p w:rsidR="007A5CFF" w:rsidRPr="00782D72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Valor</w:t>
            </w:r>
          </w:p>
        </w:tc>
        <w:tc>
          <w:tcPr>
            <w:tcW w:w="630" w:type="pct"/>
          </w:tcPr>
          <w:p w:rsidR="007A5CFF" w:rsidRPr="00782D72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782D72">
              <w:rPr>
                <w:rFonts w:ascii="Arial" w:eastAsia="Calibri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807" w:type="pct"/>
          </w:tcPr>
          <w:p w:rsidR="007A5CFF" w:rsidRPr="00782D72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>SI</w:t>
            </w:r>
          </w:p>
        </w:tc>
        <w:tc>
          <w:tcPr>
            <w:tcW w:w="2631" w:type="pct"/>
          </w:tcPr>
          <w:p w:rsidR="007A5CFF" w:rsidRPr="00782D72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782D72">
              <w:rPr>
                <w:rFonts w:ascii="Arial" w:eastAsia="Calibri" w:hAnsi="Arial" w:cs="Arial"/>
                <w:sz w:val="20"/>
                <w:szCs w:val="20"/>
              </w:rPr>
              <w:t xml:space="preserve">Valor del Parámetro que se enviará  al hacer </w:t>
            </w:r>
            <w:proofErr w:type="spellStart"/>
            <w:r w:rsidRPr="00782D72">
              <w:rPr>
                <w:rFonts w:ascii="Arial" w:eastAsia="Calibri" w:hAnsi="Arial" w:cs="Arial"/>
                <w:sz w:val="20"/>
                <w:szCs w:val="20"/>
              </w:rPr>
              <w:t>request</w:t>
            </w:r>
            <w:proofErr w:type="spellEnd"/>
            <w:r w:rsidRPr="00782D72">
              <w:rPr>
                <w:rFonts w:ascii="Arial" w:eastAsia="Calibri" w:hAnsi="Arial" w:cs="Arial"/>
                <w:sz w:val="20"/>
                <w:szCs w:val="20"/>
              </w:rPr>
              <w:t xml:space="preserve"> a la </w:t>
            </w:r>
            <w:proofErr w:type="spellStart"/>
            <w:r w:rsidRPr="00782D72">
              <w:rPr>
                <w:rFonts w:ascii="Arial" w:eastAsia="Calibri" w:hAnsi="Arial" w:cs="Arial"/>
                <w:sz w:val="20"/>
                <w:szCs w:val="20"/>
              </w:rPr>
              <w:t>url</w:t>
            </w:r>
            <w:proofErr w:type="spellEnd"/>
            <w:r w:rsidRPr="00782D72">
              <w:rPr>
                <w:rFonts w:ascii="Arial" w:eastAsia="Calibri" w:hAnsi="Arial" w:cs="Arial"/>
                <w:sz w:val="20"/>
                <w:szCs w:val="20"/>
              </w:rPr>
              <w:t xml:space="preserve"> de notificación.</w:t>
            </w:r>
          </w:p>
        </w:tc>
      </w:tr>
    </w:tbl>
    <w:p w:rsidR="007A5CFF" w:rsidRPr="00782D72" w:rsidRDefault="007A5CFF" w:rsidP="007A5CFF">
      <w:pPr>
        <w:pStyle w:val="Ttulo2"/>
        <w:ind w:left="709"/>
        <w:jc w:val="both"/>
        <w:rPr>
          <w:rFonts w:ascii="Arial" w:hAnsi="Arial" w:cs="Arial"/>
          <w:sz w:val="24"/>
          <w:szCs w:val="24"/>
        </w:rPr>
      </w:pPr>
    </w:p>
    <w:p w:rsidR="007A5CFF" w:rsidRDefault="007A5CFF" w:rsidP="007A5CFF">
      <w:pPr>
        <w:pStyle w:val="Ttulo2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(**)CIP:</w:t>
      </w:r>
    </w:p>
    <w:tbl>
      <w:tblPr>
        <w:tblStyle w:val="Listaclara"/>
        <w:tblW w:w="4533" w:type="pct"/>
        <w:tblInd w:w="817" w:type="dxa"/>
        <w:tblLook w:val="04A0" w:firstRow="1" w:lastRow="0" w:firstColumn="1" w:lastColumn="0" w:noHBand="0" w:noVBand="1"/>
      </w:tblPr>
      <w:tblGrid>
        <w:gridCol w:w="2050"/>
        <w:gridCol w:w="1495"/>
        <w:gridCol w:w="5775"/>
      </w:tblGrid>
      <w:tr w:rsidR="007A5CFF" w:rsidRPr="00BF6568" w:rsidTr="00CB7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after="200"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BF6568"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BF6568">
              <w:rPr>
                <w:rFonts w:ascii="Arial" w:eastAsia="Calibri" w:hAnsi="Arial" w:cs="Arial"/>
                <w:sz w:val="24"/>
                <w:szCs w:val="24"/>
              </w:rPr>
              <w:t>Tipo de dato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BF6568">
              <w:rPr>
                <w:rFonts w:ascii="Arial" w:eastAsia="Calibri" w:hAnsi="Arial" w:cs="Arial"/>
                <w:sz w:val="24"/>
                <w:szCs w:val="24"/>
              </w:rPr>
              <w:t>Descripción y Estructura</w:t>
            </w:r>
          </w:p>
          <w:p w:rsidR="007A5CFF" w:rsidRPr="00BF6568" w:rsidRDefault="007A5CFF" w:rsidP="00CB778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BF6568">
              <w:rPr>
                <w:rFonts w:ascii="Arial" w:eastAsia="Calibri" w:hAnsi="Arial" w:cs="Arial"/>
                <w:sz w:val="24"/>
                <w:szCs w:val="24"/>
              </w:rPr>
              <w:t>(Tipo de Dato o Estructura)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IdOrdenPago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Identificador único del CIP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IdCliente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Identificador único del Cliente en Pago Efectivo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IdEstado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Indica el estado 21:Expirado,22:Generada,23:Cancelada,25:Eliminado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IdServicio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Indicador único del servicio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lastRenderedPageBreak/>
              <w:t>IdMoneda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Código de la moneda: 1 : Soles   y  2: Dólares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NumeroOrdenPago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Número de CIP Generado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OrderIdComercio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Número de Código de referencia al pago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Decimal(18,2)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Monto total del pago.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MerchantID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Código de referencia del servicio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FechaEmision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 xml:space="preserve">Fecha en la que se emitió el CIP  (formato: 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aaa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>-mm-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dd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hh:mm:ss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>)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FechaCancelado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 xml:space="preserve">Fecha en la que se canceló el CIP (formato: 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aaaa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>-mm-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dd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hh:mm:ss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>)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FechaConciliado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 xml:space="preserve">Fecha en la que se concilió el CIP (formato: 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aaaa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>-mm-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dd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hh:mm:ss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>)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FechaAnulado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 xml:space="preserve">Fecha en la que se concilió el CIP (formato: 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aaaa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>-mm-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dd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hh:mm:ss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>)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FechaExpirado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 xml:space="preserve">Fecha en la que se concilió el CIP (formato: 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aaaa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>-mm-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dd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hh:mm:ss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>)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FechaEliminado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 xml:space="preserve">Fecha en la que se concilió el CIP (formato: 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aaaa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>-mm-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dd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hh:mm:ss</w:t>
            </w:r>
            <w:proofErr w:type="spellEnd"/>
            <w:r w:rsidRPr="00BF6568">
              <w:rPr>
                <w:rFonts w:ascii="Arial" w:eastAsia="Calibri" w:hAnsi="Arial" w:cs="Arial"/>
                <w:sz w:val="20"/>
                <w:szCs w:val="20"/>
              </w:rPr>
              <w:t>)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TiempoExpiracion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Número en Horas de disponibilidad del CIP para cancelarlo que es válido desde el tiempo que se emite.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EstaConciliado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Campo que indica si está conciliado: 1 Si está conciliado o 2 si todavía no se ha conciliado el pago.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MailComercio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Correo electrónico de administrador de referencia.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UsuarioID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Código de usuario de referencia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DataAdicional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Información de referencia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UsuarioNombre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Nombre de usuario de referencia de la generación del CIP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UsuarioApellidos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Apellidos del usuario de referencia de la generación del CIP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UsuarioAlias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Alias del usuario de referencia de la generación del CIP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UsuarioEmail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Email del usuario de referencia de la generación del CIP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UsuarioDomicilio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 xml:space="preserve">Descripción del domicilio del usuario 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lastRenderedPageBreak/>
              <w:t>UsuarioLocalidad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Descripción de la localidad del usuario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UsuarioProvincia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Descripción de la provincia del usuario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UsuarioPais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Descripción del país del usuario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(***)</w:t>
            </w: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Detalles</w:t>
            </w:r>
            <w:proofErr w:type="spellEnd"/>
          </w:p>
        </w:tc>
        <w:tc>
          <w:tcPr>
            <w:tcW w:w="802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XML</w:t>
            </w:r>
          </w:p>
        </w:tc>
        <w:tc>
          <w:tcPr>
            <w:tcW w:w="3098" w:type="pct"/>
          </w:tcPr>
          <w:p w:rsidR="007A5CFF" w:rsidRPr="00BF6568" w:rsidRDefault="007A5CFF" w:rsidP="00CB778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Contiene los detalles del pago asociado</w:t>
            </w:r>
          </w:p>
        </w:tc>
      </w:tr>
    </w:tbl>
    <w:p w:rsidR="007A5CFF" w:rsidRDefault="007A5CFF" w:rsidP="007A5CFF">
      <w:pPr>
        <w:pStyle w:val="Ttulo2"/>
        <w:ind w:left="709"/>
        <w:jc w:val="both"/>
        <w:rPr>
          <w:rFonts w:ascii="Arial" w:hAnsi="Arial" w:cs="Arial"/>
          <w:sz w:val="24"/>
          <w:szCs w:val="24"/>
        </w:rPr>
      </w:pPr>
    </w:p>
    <w:p w:rsidR="00701E0C" w:rsidRDefault="00701E0C" w:rsidP="007A5CFF">
      <w:pPr>
        <w:pStyle w:val="Ttulo2"/>
        <w:ind w:left="709"/>
        <w:jc w:val="both"/>
        <w:rPr>
          <w:rFonts w:ascii="Arial" w:hAnsi="Arial" w:cs="Arial"/>
          <w:sz w:val="24"/>
          <w:szCs w:val="24"/>
        </w:rPr>
      </w:pPr>
    </w:p>
    <w:p w:rsidR="00701E0C" w:rsidRDefault="00701E0C" w:rsidP="007A5CFF">
      <w:pPr>
        <w:pStyle w:val="Ttulo2"/>
        <w:ind w:left="709"/>
        <w:jc w:val="both"/>
        <w:rPr>
          <w:rFonts w:ascii="Arial" w:hAnsi="Arial" w:cs="Arial"/>
          <w:sz w:val="24"/>
          <w:szCs w:val="24"/>
        </w:rPr>
      </w:pPr>
    </w:p>
    <w:p w:rsidR="00701E0C" w:rsidRDefault="00701E0C" w:rsidP="007A5CFF">
      <w:pPr>
        <w:pStyle w:val="Ttulo2"/>
        <w:ind w:left="709"/>
        <w:jc w:val="both"/>
        <w:rPr>
          <w:rFonts w:ascii="Arial" w:hAnsi="Arial" w:cs="Arial"/>
          <w:sz w:val="24"/>
          <w:szCs w:val="24"/>
        </w:rPr>
      </w:pPr>
    </w:p>
    <w:p w:rsidR="00701E0C" w:rsidRDefault="00701E0C" w:rsidP="007A5CFF">
      <w:pPr>
        <w:pStyle w:val="Ttulo2"/>
        <w:ind w:left="709"/>
        <w:jc w:val="both"/>
        <w:rPr>
          <w:rFonts w:ascii="Arial" w:hAnsi="Arial" w:cs="Arial"/>
          <w:sz w:val="24"/>
          <w:szCs w:val="24"/>
        </w:rPr>
      </w:pPr>
    </w:p>
    <w:p w:rsidR="007A5CFF" w:rsidRPr="00782D72" w:rsidRDefault="007A5CFF" w:rsidP="007A5CFF">
      <w:pPr>
        <w:pStyle w:val="Ttulo2"/>
        <w:ind w:left="709"/>
        <w:jc w:val="both"/>
        <w:rPr>
          <w:rFonts w:ascii="Arial" w:hAnsi="Arial" w:cs="Arial"/>
          <w:sz w:val="24"/>
          <w:szCs w:val="24"/>
        </w:rPr>
      </w:pPr>
      <w:r w:rsidRPr="00BF6568">
        <w:rPr>
          <w:rFonts w:ascii="Arial" w:hAnsi="Arial" w:cs="Arial"/>
          <w:sz w:val="24"/>
          <w:szCs w:val="24"/>
        </w:rPr>
        <w:t>(***)Detalles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Listaclara"/>
        <w:tblW w:w="4551" w:type="pct"/>
        <w:tblInd w:w="817" w:type="dxa"/>
        <w:tblLook w:val="04A0" w:firstRow="1" w:lastRow="0" w:firstColumn="1" w:lastColumn="0" w:noHBand="0" w:noVBand="1"/>
      </w:tblPr>
      <w:tblGrid>
        <w:gridCol w:w="2129"/>
        <w:gridCol w:w="1462"/>
        <w:gridCol w:w="5766"/>
      </w:tblGrid>
      <w:tr w:rsidR="007A5CFF" w:rsidRPr="00BF6568" w:rsidTr="00CB7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7A5CFF" w:rsidRPr="00BF6568" w:rsidRDefault="007A5CFF" w:rsidP="00CB7781">
            <w:pPr>
              <w:spacing w:after="200"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BF6568"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</w:tc>
        <w:tc>
          <w:tcPr>
            <w:tcW w:w="781" w:type="pct"/>
          </w:tcPr>
          <w:p w:rsidR="007A5CFF" w:rsidRPr="00BF6568" w:rsidRDefault="007A5CFF" w:rsidP="00CB778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BF6568">
              <w:rPr>
                <w:rFonts w:ascii="Arial" w:eastAsia="Calibri" w:hAnsi="Arial" w:cs="Arial"/>
                <w:sz w:val="24"/>
                <w:szCs w:val="24"/>
              </w:rPr>
              <w:t>Tipo de dato</w:t>
            </w:r>
          </w:p>
        </w:tc>
        <w:tc>
          <w:tcPr>
            <w:tcW w:w="3081" w:type="pct"/>
          </w:tcPr>
          <w:p w:rsidR="007A5CFF" w:rsidRPr="00BF6568" w:rsidRDefault="007A5CFF" w:rsidP="00CB778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BF6568">
              <w:rPr>
                <w:rFonts w:ascii="Arial" w:eastAsia="Calibri" w:hAnsi="Arial" w:cs="Arial"/>
                <w:sz w:val="24"/>
                <w:szCs w:val="24"/>
              </w:rPr>
              <w:t>Descripción y Estructura</w:t>
            </w:r>
          </w:p>
          <w:p w:rsidR="007A5CFF" w:rsidRPr="00BF6568" w:rsidRDefault="007A5CFF" w:rsidP="00CB778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BF6568">
              <w:rPr>
                <w:rFonts w:ascii="Arial" w:eastAsia="Calibri" w:hAnsi="Arial" w:cs="Arial"/>
                <w:sz w:val="24"/>
                <w:szCs w:val="24"/>
              </w:rPr>
              <w:t>(Tipo de Dato o Estructura)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IdDetalleOrdenPago</w:t>
            </w:r>
            <w:proofErr w:type="spellEnd"/>
          </w:p>
        </w:tc>
        <w:tc>
          <w:tcPr>
            <w:tcW w:w="781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Int64</w:t>
            </w:r>
          </w:p>
        </w:tc>
        <w:tc>
          <w:tcPr>
            <w:tcW w:w="3081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Identificador único del detalle del CIP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ConceptoPago</w:t>
            </w:r>
            <w:proofErr w:type="spellEnd"/>
          </w:p>
        </w:tc>
        <w:tc>
          <w:tcPr>
            <w:tcW w:w="781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81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Descripción del Concepto de Pago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Importe</w:t>
            </w:r>
            <w:proofErr w:type="spellEnd"/>
          </w:p>
        </w:tc>
        <w:tc>
          <w:tcPr>
            <w:tcW w:w="781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Decimal(18,2)</w:t>
            </w:r>
          </w:p>
        </w:tc>
        <w:tc>
          <w:tcPr>
            <w:tcW w:w="3081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Monto del pago del detalle.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Tipo_Origen</w:t>
            </w:r>
            <w:proofErr w:type="spellEnd"/>
          </w:p>
        </w:tc>
        <w:tc>
          <w:tcPr>
            <w:tcW w:w="781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81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Tipo de Código de Origen (OP: Orden Publicación, BOL: Boleta, FAC: Factura)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Cod_Origen</w:t>
            </w:r>
            <w:proofErr w:type="spellEnd"/>
          </w:p>
        </w:tc>
        <w:tc>
          <w:tcPr>
            <w:tcW w:w="781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81" w:type="pct"/>
          </w:tcPr>
          <w:p w:rsidR="007A5CFF" w:rsidRPr="00BF6568" w:rsidRDefault="007A5CFF" w:rsidP="00CB778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Código de Origen que indica el # de documento a Cancelar o # de documento de Referencia.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NumRecibo</w:t>
            </w:r>
            <w:proofErr w:type="spellEnd"/>
          </w:p>
        </w:tc>
        <w:tc>
          <w:tcPr>
            <w:tcW w:w="781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81" w:type="pct"/>
          </w:tcPr>
          <w:p w:rsidR="007A5CFF" w:rsidRPr="00BF6568" w:rsidRDefault="007A5CFF" w:rsidP="00CB778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Número de Serie y Correlativo (En caso de que el tipo Origen es BOL o FAC)</w:t>
            </w:r>
          </w:p>
        </w:tc>
      </w:tr>
      <w:tr w:rsidR="007A5CFF" w:rsidRPr="00BF6568" w:rsidTr="00CB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FechaVencimiento</w:t>
            </w:r>
            <w:proofErr w:type="spellEnd"/>
          </w:p>
        </w:tc>
        <w:tc>
          <w:tcPr>
            <w:tcW w:w="781" w:type="pct"/>
          </w:tcPr>
          <w:p w:rsidR="007A5CFF" w:rsidRPr="00BF6568" w:rsidRDefault="007A5CFF" w:rsidP="00CB77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81" w:type="pct"/>
          </w:tcPr>
          <w:p w:rsidR="007A5CFF" w:rsidRPr="00BF6568" w:rsidRDefault="007A5CFF" w:rsidP="00CB778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Fecha de vencimiento del documento (En caso de que el tipo Origen es BOL o FAC)</w:t>
            </w:r>
          </w:p>
        </w:tc>
      </w:tr>
      <w:tr w:rsidR="007A5CFF" w:rsidRPr="00BF6568" w:rsidTr="00CB77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7A5CFF" w:rsidRPr="00BF6568" w:rsidRDefault="007A5CFF" w:rsidP="00CB7781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F6568">
              <w:rPr>
                <w:rFonts w:ascii="Arial" w:eastAsia="Calibri" w:hAnsi="Arial" w:cs="Arial"/>
                <w:sz w:val="20"/>
                <w:szCs w:val="20"/>
              </w:rPr>
              <w:t>CodigoEnteCliente</w:t>
            </w:r>
            <w:proofErr w:type="spellEnd"/>
          </w:p>
        </w:tc>
        <w:tc>
          <w:tcPr>
            <w:tcW w:w="781" w:type="pct"/>
          </w:tcPr>
          <w:p w:rsidR="007A5CFF" w:rsidRPr="00BF6568" w:rsidRDefault="007A5CFF" w:rsidP="00CB77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81" w:type="pct"/>
          </w:tcPr>
          <w:p w:rsidR="007A5CFF" w:rsidRPr="00BF6568" w:rsidRDefault="007A5CFF" w:rsidP="00CB778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BF6568">
              <w:rPr>
                <w:rFonts w:ascii="Arial" w:eastAsia="Calibri" w:hAnsi="Arial" w:cs="Arial"/>
                <w:sz w:val="20"/>
                <w:szCs w:val="20"/>
              </w:rPr>
              <w:t>Código de Ente del Cliente.</w:t>
            </w:r>
          </w:p>
        </w:tc>
      </w:tr>
    </w:tbl>
    <w:p w:rsidR="007A5CFF" w:rsidRDefault="007A5CFF" w:rsidP="007A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3BAD" w:rsidRDefault="007B3BAD" w:rsidP="007A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3BAD" w:rsidRDefault="007B3BAD" w:rsidP="007A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FB0" w:rsidRDefault="00CD1FB0" w:rsidP="00CD1FB0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lastRenderedPageBreak/>
        <w:t>La notificación de PagoEfectivo hacia los Servicios es por medio de una petición web (</w:t>
      </w:r>
      <w:proofErr w:type="spellStart"/>
      <w:r>
        <w:rPr>
          <w:rFonts w:ascii="Arial" w:hAnsi="Arial" w:cs="Arial"/>
          <w:b w:val="0"/>
          <w:sz w:val="24"/>
          <w:szCs w:val="24"/>
          <w:lang w:val="es-ES"/>
        </w:rPr>
        <w:t>WebRequest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>), hacia una ruta (</w:t>
      </w:r>
      <w:proofErr w:type="spellStart"/>
      <w:r w:rsidRPr="006B6127">
        <w:rPr>
          <w:rFonts w:ascii="Arial" w:hAnsi="Arial" w:cs="Arial"/>
          <w:sz w:val="24"/>
          <w:szCs w:val="24"/>
          <w:lang w:val="es-ES"/>
        </w:rPr>
        <w:t>UrlNotificación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>) que haya establecido el Servicio. Esta notificación se da en los siguientes casos:</w:t>
      </w:r>
    </w:p>
    <w:p w:rsidR="00CD1FB0" w:rsidRDefault="00CD1FB0" w:rsidP="00CD1FB0">
      <w:pPr>
        <w:pStyle w:val="Ttulo2"/>
        <w:numPr>
          <w:ilvl w:val="0"/>
          <w:numId w:val="4"/>
        </w:numPr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Generación de CIP</w:t>
      </w:r>
    </w:p>
    <w:p w:rsidR="00CD1FB0" w:rsidRDefault="00CD1FB0" w:rsidP="00CD1FB0">
      <w:pPr>
        <w:pStyle w:val="Ttulo2"/>
        <w:numPr>
          <w:ilvl w:val="0"/>
          <w:numId w:val="4"/>
        </w:numPr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Pago de CIP</w:t>
      </w:r>
    </w:p>
    <w:p w:rsidR="00CD1FB0" w:rsidRDefault="00CD1FB0" w:rsidP="00CD1FB0">
      <w:pPr>
        <w:pStyle w:val="Ttulo2"/>
        <w:numPr>
          <w:ilvl w:val="0"/>
          <w:numId w:val="4"/>
        </w:numPr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Anulación (Extorno) de CIP</w:t>
      </w:r>
    </w:p>
    <w:p w:rsidR="00CD1FB0" w:rsidRDefault="00CD1FB0" w:rsidP="00CD1FB0">
      <w:pPr>
        <w:pStyle w:val="Ttulo2"/>
        <w:numPr>
          <w:ilvl w:val="0"/>
          <w:numId w:val="4"/>
        </w:numPr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Expiración de CIP</w:t>
      </w:r>
    </w:p>
    <w:p w:rsidR="00CD1FB0" w:rsidRDefault="00CD1FB0" w:rsidP="00CD1FB0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La notificación que haga PagoEfectivo contendrá 2 campos, teniendo como parámetro variable al Estado:</w:t>
      </w:r>
    </w:p>
    <w:p w:rsidR="00CD1FB0" w:rsidRDefault="00CD1FB0" w:rsidP="00CD1FB0">
      <w:pPr>
        <w:pStyle w:val="Ttulo2"/>
        <w:numPr>
          <w:ilvl w:val="0"/>
          <w:numId w:val="5"/>
        </w:numPr>
        <w:jc w:val="both"/>
        <w:rPr>
          <w:rFonts w:ascii="Arial" w:hAnsi="Arial" w:cs="Arial"/>
          <w:b w:val="0"/>
          <w:sz w:val="24"/>
          <w:szCs w:val="24"/>
          <w:lang w:val="es-ES"/>
        </w:rPr>
      </w:pPr>
      <w:proofErr w:type="gramStart"/>
      <w:r w:rsidRPr="00BF6568">
        <w:rPr>
          <w:rFonts w:ascii="Arial" w:hAnsi="Arial" w:cs="Arial"/>
          <w:sz w:val="24"/>
          <w:szCs w:val="24"/>
          <w:lang w:val="es-ES"/>
        </w:rPr>
        <w:t>data</w:t>
      </w:r>
      <w:proofErr w:type="gramEnd"/>
      <w:r w:rsidRPr="00BF6568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 Con la misma trama </w:t>
      </w:r>
      <w:proofErr w:type="spellStart"/>
      <w:r>
        <w:rPr>
          <w:rFonts w:ascii="Arial" w:hAnsi="Arial" w:cs="Arial"/>
          <w:b w:val="0"/>
          <w:sz w:val="24"/>
          <w:szCs w:val="24"/>
          <w:lang w:val="es-ES"/>
        </w:rPr>
        <w:t>encriptada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 xml:space="preserve"> que en </w:t>
      </w:r>
      <w:proofErr w:type="spellStart"/>
      <w:r w:rsidRPr="00BF6568">
        <w:rPr>
          <w:rFonts w:ascii="Arial" w:hAnsi="Arial" w:cs="Arial"/>
          <w:sz w:val="24"/>
          <w:szCs w:val="24"/>
          <w:lang w:val="es-ES"/>
        </w:rPr>
        <w:t>ConfirSolPago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 xml:space="preserve"> utilizado en la consulta de solicitud.</w:t>
      </w:r>
    </w:p>
    <w:p w:rsidR="00CD1FB0" w:rsidRDefault="00CD1FB0" w:rsidP="00CD1FB0">
      <w:pPr>
        <w:pStyle w:val="Ttulo2"/>
        <w:numPr>
          <w:ilvl w:val="0"/>
          <w:numId w:val="5"/>
        </w:numPr>
        <w:jc w:val="both"/>
        <w:rPr>
          <w:rFonts w:ascii="Arial" w:hAnsi="Arial" w:cs="Arial"/>
          <w:b w:val="0"/>
          <w:sz w:val="24"/>
          <w:szCs w:val="24"/>
          <w:lang w:val="es-ES"/>
        </w:rPr>
      </w:pPr>
      <w:proofErr w:type="gramStart"/>
      <w:r w:rsidRPr="00BF6568">
        <w:rPr>
          <w:rFonts w:ascii="Arial" w:hAnsi="Arial" w:cs="Arial"/>
          <w:sz w:val="24"/>
          <w:szCs w:val="24"/>
          <w:lang w:val="es-ES"/>
        </w:rPr>
        <w:t>versión</w:t>
      </w:r>
      <w:proofErr w:type="gramEnd"/>
      <w:r w:rsidRPr="00BF6568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 Con la versión actual de la integración, la actual es la 2.</w:t>
      </w:r>
    </w:p>
    <w:p w:rsidR="00CD1FB0" w:rsidRDefault="00CD1FB0" w:rsidP="00CD1FB0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El campo Estado podrá tener los siguientes valores, según el evento que se realice:</w:t>
      </w:r>
    </w:p>
    <w:p w:rsidR="00CD1FB0" w:rsidRPr="00F70A9E" w:rsidRDefault="00CD1FB0" w:rsidP="00CD1FB0">
      <w:pPr>
        <w:pStyle w:val="Ttulo2"/>
        <w:numPr>
          <w:ilvl w:val="0"/>
          <w:numId w:val="6"/>
        </w:numPr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59</w:t>
      </w:r>
      <w:r w:rsidRPr="00F70A9E">
        <w:rPr>
          <w:rFonts w:ascii="Arial" w:hAnsi="Arial" w:cs="Arial"/>
          <w:sz w:val="24"/>
          <w:szCs w:val="24"/>
          <w:lang w:val="es-ES"/>
        </w:rPr>
        <w:t>2:</w:t>
      </w:r>
      <w:r w:rsidRPr="00F70A9E">
        <w:rPr>
          <w:rFonts w:ascii="Arial" w:hAnsi="Arial" w:cs="Arial"/>
          <w:b w:val="0"/>
          <w:sz w:val="24"/>
          <w:szCs w:val="24"/>
          <w:lang w:val="es-ES"/>
        </w:rPr>
        <w:t xml:space="preserve"> Solicitud de Pago </w:t>
      </w:r>
      <w:r w:rsidR="00D65A0E">
        <w:rPr>
          <w:rFonts w:ascii="Arial" w:hAnsi="Arial" w:cs="Arial"/>
          <w:b w:val="0"/>
          <w:sz w:val="24"/>
          <w:szCs w:val="24"/>
          <w:lang w:val="es-ES"/>
        </w:rPr>
        <w:t>Pendiente</w:t>
      </w:r>
      <w:r w:rsidRPr="00F70A9E">
        <w:rPr>
          <w:rFonts w:ascii="Arial" w:hAnsi="Arial" w:cs="Arial"/>
          <w:b w:val="0"/>
          <w:sz w:val="24"/>
          <w:szCs w:val="24"/>
          <w:lang w:val="es-ES"/>
        </w:rPr>
        <w:t xml:space="preserve"> (CIP</w:t>
      </w:r>
      <w:r w:rsidR="00D65A0E">
        <w:rPr>
          <w:rFonts w:ascii="Arial" w:hAnsi="Arial" w:cs="Arial"/>
          <w:b w:val="0"/>
          <w:sz w:val="24"/>
          <w:szCs w:val="24"/>
          <w:lang w:val="es-ES"/>
        </w:rPr>
        <w:t xml:space="preserve"> </w:t>
      </w:r>
      <w:r w:rsidR="00701E0C">
        <w:rPr>
          <w:rFonts w:ascii="Arial" w:hAnsi="Arial" w:cs="Arial"/>
          <w:b w:val="0"/>
          <w:sz w:val="24"/>
          <w:szCs w:val="24"/>
          <w:lang w:val="es-ES"/>
        </w:rPr>
        <w:t>fue</w:t>
      </w:r>
      <w:r w:rsidR="00D65A0E">
        <w:rPr>
          <w:rFonts w:ascii="Arial" w:hAnsi="Arial" w:cs="Arial"/>
          <w:b w:val="0"/>
          <w:sz w:val="24"/>
          <w:szCs w:val="24"/>
          <w:lang w:val="es-ES"/>
        </w:rPr>
        <w:t xml:space="preserve"> extorn</w:t>
      </w:r>
      <w:r w:rsidR="00701E0C">
        <w:rPr>
          <w:rFonts w:ascii="Arial" w:hAnsi="Arial" w:cs="Arial"/>
          <w:b w:val="0"/>
          <w:sz w:val="24"/>
          <w:szCs w:val="24"/>
          <w:lang w:val="es-ES"/>
        </w:rPr>
        <w:t>ado, el banco realizo reversa de Pago</w:t>
      </w:r>
      <w:r w:rsidRPr="00F70A9E">
        <w:rPr>
          <w:rFonts w:ascii="Arial" w:hAnsi="Arial" w:cs="Arial"/>
          <w:b w:val="0"/>
          <w:sz w:val="24"/>
          <w:szCs w:val="24"/>
          <w:lang w:val="es-ES"/>
        </w:rPr>
        <w:t>)</w:t>
      </w:r>
    </w:p>
    <w:p w:rsidR="00CD1FB0" w:rsidRPr="00F70A9E" w:rsidRDefault="00CD1FB0" w:rsidP="00CD1FB0">
      <w:pPr>
        <w:pStyle w:val="Ttulo2"/>
        <w:numPr>
          <w:ilvl w:val="0"/>
          <w:numId w:val="6"/>
        </w:numPr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59</w:t>
      </w:r>
      <w:r w:rsidRPr="00F70A9E">
        <w:rPr>
          <w:rFonts w:ascii="Arial" w:hAnsi="Arial" w:cs="Arial"/>
          <w:sz w:val="24"/>
          <w:szCs w:val="24"/>
          <w:lang w:val="es-ES"/>
        </w:rPr>
        <w:t>3: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 Solicitud de Pago Pagado</w:t>
      </w:r>
    </w:p>
    <w:p w:rsidR="00CD1FB0" w:rsidRDefault="00CD1FB0" w:rsidP="00CD1FB0">
      <w:pPr>
        <w:pStyle w:val="Ttulo2"/>
        <w:numPr>
          <w:ilvl w:val="0"/>
          <w:numId w:val="6"/>
        </w:numPr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59</w:t>
      </w:r>
      <w:r w:rsidR="003231FD">
        <w:rPr>
          <w:rFonts w:ascii="Arial" w:hAnsi="Arial" w:cs="Arial"/>
          <w:sz w:val="24"/>
          <w:szCs w:val="24"/>
          <w:lang w:val="es-ES"/>
        </w:rPr>
        <w:t>5</w:t>
      </w:r>
      <w:r w:rsidRPr="00F70A9E">
        <w:rPr>
          <w:rFonts w:ascii="Arial" w:hAnsi="Arial" w:cs="Arial"/>
          <w:sz w:val="24"/>
          <w:szCs w:val="24"/>
          <w:lang w:val="es-ES"/>
        </w:rPr>
        <w:t>:</w:t>
      </w:r>
      <w:r w:rsidRPr="00F70A9E">
        <w:rPr>
          <w:rFonts w:ascii="Arial" w:hAnsi="Arial" w:cs="Arial"/>
          <w:b w:val="0"/>
          <w:sz w:val="24"/>
          <w:szCs w:val="24"/>
          <w:lang w:val="es-ES"/>
        </w:rPr>
        <w:t xml:space="preserve"> Solicitud de Pago Expirada (sobrepaso el tiempo de expiración)</w:t>
      </w:r>
    </w:p>
    <w:p w:rsidR="007B3BAD" w:rsidRDefault="007B3BAD" w:rsidP="007A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F37" w:rsidRPr="00CA3430" w:rsidRDefault="008A2F37" w:rsidP="007A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>$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pagoefectivo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 xml:space="preserve"> = new 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App_Service_</w:t>
      </w:r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PagoEfectivo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>);</w:t>
      </w:r>
    </w:p>
    <w:p w:rsidR="008A2F37" w:rsidRPr="00CA3430" w:rsidRDefault="008A2F37" w:rsidP="007A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82269" w:rsidRPr="00B13543" w:rsidRDefault="00082269" w:rsidP="007A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3543">
        <w:rPr>
          <w:rFonts w:ascii="Consolas" w:hAnsi="Consolas" w:cs="Consolas"/>
          <w:color w:val="0000FF"/>
          <w:sz w:val="19"/>
          <w:szCs w:val="19"/>
          <w:lang w:val="en-US"/>
        </w:rPr>
        <w:t>$data = $_</w:t>
      </w:r>
      <w:proofErr w:type="gramStart"/>
      <w:r w:rsidRPr="00B13543">
        <w:rPr>
          <w:rFonts w:ascii="Consolas" w:hAnsi="Consolas" w:cs="Consolas"/>
          <w:color w:val="0000FF"/>
          <w:sz w:val="19"/>
          <w:szCs w:val="19"/>
          <w:lang w:val="en-US"/>
        </w:rPr>
        <w:t>POST[</w:t>
      </w:r>
      <w:proofErr w:type="gramEnd"/>
      <w:r w:rsidRPr="00B13543">
        <w:rPr>
          <w:rFonts w:ascii="Consolas" w:hAnsi="Consolas" w:cs="Consolas"/>
          <w:color w:val="0000FF"/>
          <w:sz w:val="19"/>
          <w:szCs w:val="19"/>
          <w:lang w:val="en-US"/>
        </w:rPr>
        <w:t>'data'];</w:t>
      </w:r>
    </w:p>
    <w:p w:rsidR="00082269" w:rsidRPr="00B13543" w:rsidRDefault="00082269" w:rsidP="0008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3543">
        <w:rPr>
          <w:rFonts w:ascii="Consolas" w:hAnsi="Consolas" w:cs="Consolas"/>
          <w:color w:val="0000FF"/>
          <w:sz w:val="19"/>
          <w:szCs w:val="19"/>
          <w:lang w:val="en-US"/>
        </w:rPr>
        <w:t>$version = $_</w:t>
      </w:r>
      <w:proofErr w:type="gramStart"/>
      <w:r w:rsidRPr="00B13543">
        <w:rPr>
          <w:rFonts w:ascii="Consolas" w:hAnsi="Consolas" w:cs="Consolas"/>
          <w:color w:val="0000FF"/>
          <w:sz w:val="19"/>
          <w:szCs w:val="19"/>
          <w:lang w:val="en-US"/>
        </w:rPr>
        <w:t>POST[</w:t>
      </w:r>
      <w:proofErr w:type="gramEnd"/>
      <w:r w:rsidRPr="00B13543">
        <w:rPr>
          <w:rFonts w:ascii="Consolas" w:hAnsi="Consolas" w:cs="Consolas"/>
          <w:color w:val="0000FF"/>
          <w:sz w:val="19"/>
          <w:szCs w:val="19"/>
          <w:lang w:val="en-US"/>
        </w:rPr>
        <w:t>'version'];</w:t>
      </w:r>
    </w:p>
    <w:p w:rsidR="008A59AF" w:rsidRPr="00B13543" w:rsidRDefault="008A59AF" w:rsidP="0008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82269" w:rsidRPr="00CA3430" w:rsidRDefault="008A59AF" w:rsidP="0008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 xml:space="preserve">//asegurarse que los 2 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parametros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 xml:space="preserve"> sean enviados</w:t>
      </w:r>
    </w:p>
    <w:p w:rsidR="00082269" w:rsidRPr="00CA3430" w:rsidRDefault="00082269" w:rsidP="0008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>($data &amp;&amp; $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version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 xml:space="preserve"> == '2'){</w:t>
      </w:r>
    </w:p>
    <w:p w:rsidR="008A59AF" w:rsidRPr="00CA3430" w:rsidRDefault="008A59AF" w:rsidP="0008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ab/>
        <w:t>//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desencriptar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 xml:space="preserve"> la data y darle formato</w:t>
      </w:r>
    </w:p>
    <w:p w:rsidR="00082269" w:rsidRPr="00CA3430" w:rsidRDefault="00134C15" w:rsidP="0008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ab/>
      </w:r>
      <w:r w:rsidR="008A59AF" w:rsidRPr="00CA3430">
        <w:rPr>
          <w:rFonts w:ascii="Consolas" w:hAnsi="Consolas" w:cs="Consolas"/>
          <w:color w:val="0000FF"/>
          <w:sz w:val="19"/>
          <w:szCs w:val="19"/>
        </w:rPr>
        <w:t>$</w:t>
      </w:r>
      <w:proofErr w:type="spellStart"/>
      <w:r w:rsidR="008A59AF" w:rsidRPr="00CA3430">
        <w:rPr>
          <w:rFonts w:ascii="Consolas" w:hAnsi="Consolas" w:cs="Consolas"/>
          <w:color w:val="0000FF"/>
          <w:sz w:val="19"/>
          <w:szCs w:val="19"/>
        </w:rPr>
        <w:t>solData</w:t>
      </w:r>
      <w:proofErr w:type="spellEnd"/>
      <w:r w:rsidR="008A59AF" w:rsidRPr="00CA3430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="008A59AF" w:rsidRPr="00CA3430">
        <w:rPr>
          <w:rFonts w:ascii="Consolas" w:hAnsi="Consolas" w:cs="Consolas"/>
          <w:color w:val="0000FF"/>
          <w:sz w:val="19"/>
          <w:szCs w:val="19"/>
        </w:rPr>
        <w:t>simplexml_load_</w:t>
      </w:r>
      <w:proofErr w:type="gramStart"/>
      <w:r w:rsidR="008A59AF" w:rsidRPr="00CA3430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A59AF" w:rsidRPr="00CA3430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="008A59AF" w:rsidRPr="00CA3430">
        <w:rPr>
          <w:rFonts w:ascii="Consolas" w:hAnsi="Consolas" w:cs="Consolas"/>
          <w:color w:val="0000FF"/>
          <w:sz w:val="19"/>
          <w:szCs w:val="19"/>
        </w:rPr>
        <w:t>$</w:t>
      </w:r>
      <w:proofErr w:type="spellStart"/>
      <w:r w:rsidR="008A59AF" w:rsidRPr="00CA3430">
        <w:rPr>
          <w:rFonts w:ascii="Consolas" w:hAnsi="Consolas" w:cs="Consolas"/>
          <w:color w:val="0000FF"/>
          <w:sz w:val="19"/>
          <w:szCs w:val="19"/>
        </w:rPr>
        <w:t>pagoefectivo</w:t>
      </w:r>
      <w:proofErr w:type="spellEnd"/>
      <w:r w:rsidR="008A59AF" w:rsidRPr="00CA3430">
        <w:rPr>
          <w:rFonts w:ascii="Consolas" w:hAnsi="Consolas" w:cs="Consolas"/>
          <w:color w:val="0000FF"/>
          <w:sz w:val="19"/>
          <w:szCs w:val="19"/>
        </w:rPr>
        <w:t>-&gt;</w:t>
      </w:r>
      <w:proofErr w:type="spellStart"/>
      <w:r w:rsidR="008A59AF" w:rsidRPr="00CA3430">
        <w:rPr>
          <w:rFonts w:ascii="Consolas" w:hAnsi="Consolas" w:cs="Consolas"/>
          <w:color w:val="0000FF"/>
          <w:sz w:val="19"/>
          <w:szCs w:val="19"/>
        </w:rPr>
        <w:t>desencriptarData</w:t>
      </w:r>
      <w:proofErr w:type="spellEnd"/>
      <w:r w:rsidR="008A59AF" w:rsidRPr="00CA3430">
        <w:rPr>
          <w:rFonts w:ascii="Consolas" w:hAnsi="Consolas" w:cs="Consolas"/>
          <w:color w:val="0000FF"/>
          <w:sz w:val="19"/>
          <w:szCs w:val="19"/>
        </w:rPr>
        <w:t>($data));</w:t>
      </w:r>
    </w:p>
    <w:p w:rsidR="008A59AF" w:rsidRPr="00CA3430" w:rsidRDefault="008A59AF" w:rsidP="0008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ab/>
      </w:r>
    </w:p>
    <w:p w:rsidR="008A59AF" w:rsidRPr="00CA3430" w:rsidRDefault="008A59AF" w:rsidP="0008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ab/>
        <w:t xml:space="preserve">//ID 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Transaccion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 xml:space="preserve"> para guardarla en la BD</w:t>
      </w:r>
    </w:p>
    <w:p w:rsidR="008A59AF" w:rsidRPr="00CA3430" w:rsidRDefault="008A59AF" w:rsidP="0008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ab/>
        <w:t>$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idPayment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 xml:space="preserve"> = $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solData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>-&gt;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CodTrans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>;</w:t>
      </w:r>
    </w:p>
    <w:p w:rsidR="00F673D9" w:rsidRPr="00CA3430" w:rsidRDefault="00F673D9" w:rsidP="0008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CA3430">
        <w:rPr>
          <w:rFonts w:ascii="Consolas" w:hAnsi="Consolas" w:cs="Consolas"/>
          <w:color w:val="0000FF"/>
          <w:sz w:val="19"/>
          <w:szCs w:val="19"/>
        </w:rPr>
        <w:t xml:space="preserve">//Según </w:t>
      </w:r>
      <w:r w:rsidR="0079008C" w:rsidRPr="00CA3430">
        <w:rPr>
          <w:rFonts w:ascii="Consolas" w:hAnsi="Consolas" w:cs="Consolas"/>
          <w:color w:val="0000FF"/>
          <w:sz w:val="19"/>
          <w:szCs w:val="19"/>
        </w:rPr>
        <w:t xml:space="preserve">el estado de la solicitud </w:t>
      </w:r>
      <w:r w:rsidR="0079008C" w:rsidRPr="00B13543">
        <w:rPr>
          <w:rFonts w:ascii="Consolas" w:hAnsi="Consolas" w:cs="Consolas"/>
          <w:color w:val="0000FF"/>
          <w:sz w:val="19"/>
          <w:szCs w:val="19"/>
          <w:lang w:val="en-US"/>
        </w:rPr>
        <w:sym w:font="Wingdings" w:char="F0E0"/>
      </w:r>
      <w:r w:rsidR="0079008C" w:rsidRPr="00CA3430">
        <w:rPr>
          <w:rFonts w:ascii="Consolas" w:hAnsi="Consolas" w:cs="Consolas"/>
          <w:color w:val="0000FF"/>
          <w:sz w:val="19"/>
          <w:szCs w:val="19"/>
        </w:rPr>
        <w:t xml:space="preserve"> Procesar</w:t>
      </w:r>
      <w:r w:rsidR="008A59AF" w:rsidRPr="00CA3430">
        <w:rPr>
          <w:rFonts w:ascii="Consolas" w:hAnsi="Consolas" w:cs="Consolas"/>
          <w:color w:val="0000FF"/>
          <w:sz w:val="19"/>
          <w:szCs w:val="19"/>
        </w:rPr>
        <w:tab/>
      </w:r>
    </w:p>
    <w:p w:rsidR="00F673D9" w:rsidRPr="00CA3430" w:rsidRDefault="00F673D9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>$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solData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>-&gt;Estado){</w:t>
      </w:r>
    </w:p>
    <w:p w:rsidR="0079008C" w:rsidRPr="00CA3430" w:rsidRDefault="0079008C" w:rsidP="004A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="006F630D" w:rsidRPr="00CA3430">
        <w:rPr>
          <w:rFonts w:ascii="Consolas" w:hAnsi="Consolas" w:cs="Consolas"/>
          <w:color w:val="0000FF"/>
          <w:sz w:val="19"/>
          <w:szCs w:val="19"/>
        </w:rPr>
        <w:t>c</w:t>
      </w:r>
      <w:r w:rsidRPr="00CA3430">
        <w:rPr>
          <w:rFonts w:ascii="Consolas" w:hAnsi="Consolas" w:cs="Consolas"/>
          <w:color w:val="0000FF"/>
          <w:sz w:val="19"/>
          <w:szCs w:val="19"/>
        </w:rPr>
        <w:t>ase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 xml:space="preserve"> 592: // </w:t>
      </w:r>
    </w:p>
    <w:p w:rsidR="0079008C" w:rsidRPr="00CA3430" w:rsidRDefault="0079008C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ab/>
      </w:r>
      <w:r w:rsidRPr="00CA3430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="00B13543" w:rsidRPr="00CA3430">
        <w:rPr>
          <w:rFonts w:ascii="Consolas" w:hAnsi="Consolas" w:cs="Consolas"/>
          <w:color w:val="0000FF"/>
          <w:sz w:val="19"/>
          <w:szCs w:val="19"/>
        </w:rPr>
        <w:t>e</w:t>
      </w:r>
      <w:r w:rsidRPr="00CA3430">
        <w:rPr>
          <w:rFonts w:ascii="Consolas" w:hAnsi="Consolas" w:cs="Consolas"/>
          <w:color w:val="0000FF"/>
          <w:sz w:val="19"/>
          <w:szCs w:val="19"/>
        </w:rPr>
        <w:t>cho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 xml:space="preserve"> 'Estado: </w:t>
      </w:r>
      <w:r w:rsidR="004A6FE6" w:rsidRPr="00CA3430">
        <w:rPr>
          <w:rFonts w:ascii="Consolas" w:hAnsi="Consolas" w:cs="Consolas"/>
          <w:color w:val="0000FF"/>
          <w:sz w:val="19"/>
          <w:szCs w:val="19"/>
        </w:rPr>
        <w:t>pendiente de pago</w:t>
      </w:r>
      <w:r w:rsidRPr="00CA3430">
        <w:rPr>
          <w:rFonts w:ascii="Consolas" w:hAnsi="Consolas" w:cs="Consolas"/>
          <w:color w:val="0000FF"/>
          <w:sz w:val="19"/>
          <w:szCs w:val="19"/>
        </w:rPr>
        <w:t>';</w:t>
      </w:r>
    </w:p>
    <w:p w:rsidR="0079008C" w:rsidRPr="00CA3430" w:rsidRDefault="0079008C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ab/>
      </w:r>
      <w:r w:rsidRPr="00CA3430">
        <w:rPr>
          <w:rFonts w:ascii="Consolas" w:hAnsi="Consolas" w:cs="Consolas"/>
          <w:color w:val="0000FF"/>
          <w:sz w:val="19"/>
          <w:szCs w:val="19"/>
        </w:rPr>
        <w:tab/>
        <w:t>//o bien registrarlo en un log</w:t>
      </w:r>
    </w:p>
    <w:p w:rsidR="0079008C" w:rsidRPr="00CA3430" w:rsidRDefault="0079008C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 xml:space="preserve">              $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pagoefectivo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>-&gt;</w:t>
      </w:r>
      <w:proofErr w:type="spellStart"/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addRowFileLog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>__DIR__.'/log/cip.txt', $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solData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>-&gt;CIP-&gt;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NumeroOrdenPago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>.'</w:t>
      </w:r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:GENERADO'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>)</w:t>
      </w:r>
      <w:r w:rsidR="006F630D" w:rsidRPr="00CA3430">
        <w:rPr>
          <w:rFonts w:ascii="Consolas" w:hAnsi="Consolas" w:cs="Consolas"/>
          <w:color w:val="0000FF"/>
          <w:sz w:val="19"/>
          <w:szCs w:val="19"/>
        </w:rPr>
        <w:t>;</w:t>
      </w:r>
    </w:p>
    <w:p w:rsidR="0079008C" w:rsidRPr="00CA3430" w:rsidRDefault="0079008C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ab/>
      </w:r>
      <w:r w:rsidRPr="00CA3430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>;</w:t>
      </w:r>
      <w:r w:rsidRPr="00CA3430">
        <w:rPr>
          <w:rFonts w:ascii="Consolas" w:hAnsi="Consolas" w:cs="Consolas"/>
          <w:color w:val="0000FF"/>
          <w:sz w:val="19"/>
          <w:szCs w:val="19"/>
        </w:rPr>
        <w:tab/>
      </w:r>
    </w:p>
    <w:p w:rsidR="006F630D" w:rsidRPr="00CA3430" w:rsidRDefault="006F630D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ab/>
      </w:r>
    </w:p>
    <w:p w:rsidR="006F630D" w:rsidRPr="00CA3430" w:rsidRDefault="006F630D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 xml:space="preserve"> 593: //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C</w:t>
      </w:r>
      <w:r w:rsidR="00B13543" w:rsidRPr="00CA3430">
        <w:rPr>
          <w:rFonts w:ascii="Consolas" w:hAnsi="Consolas" w:cs="Consolas"/>
          <w:color w:val="0000FF"/>
          <w:sz w:val="19"/>
          <w:szCs w:val="19"/>
        </w:rPr>
        <w:t>ip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 xml:space="preserve"> Pagado</w:t>
      </w:r>
    </w:p>
    <w:p w:rsidR="00B13543" w:rsidRPr="00CA3430" w:rsidRDefault="006F630D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ab/>
      </w:r>
      <w:r w:rsidR="006B7EEC" w:rsidRPr="00CA3430">
        <w:rPr>
          <w:rFonts w:ascii="Consolas" w:hAnsi="Consolas" w:cs="Consolas"/>
          <w:color w:val="0000FF"/>
          <w:sz w:val="19"/>
          <w:szCs w:val="19"/>
        </w:rPr>
        <w:tab/>
      </w:r>
      <w:r w:rsidR="00B13543" w:rsidRPr="00CA3430">
        <w:rPr>
          <w:rFonts w:ascii="Consolas" w:hAnsi="Consolas" w:cs="Consolas"/>
          <w:color w:val="0000FF"/>
          <w:sz w:val="19"/>
          <w:szCs w:val="19"/>
        </w:rPr>
        <w:t>$</w:t>
      </w:r>
      <w:proofErr w:type="spellStart"/>
      <w:r w:rsidR="00B13543" w:rsidRPr="00CA3430">
        <w:rPr>
          <w:rFonts w:ascii="Consolas" w:hAnsi="Consolas" w:cs="Consolas"/>
          <w:color w:val="0000FF"/>
          <w:sz w:val="19"/>
          <w:szCs w:val="19"/>
        </w:rPr>
        <w:t>pagoefectivo</w:t>
      </w:r>
      <w:proofErr w:type="spellEnd"/>
      <w:r w:rsidR="00B13543" w:rsidRPr="00CA3430">
        <w:rPr>
          <w:rFonts w:ascii="Consolas" w:hAnsi="Consolas" w:cs="Consolas"/>
          <w:color w:val="0000FF"/>
          <w:sz w:val="19"/>
          <w:szCs w:val="19"/>
        </w:rPr>
        <w:t>-&gt;</w:t>
      </w:r>
      <w:proofErr w:type="spellStart"/>
      <w:proofErr w:type="gramStart"/>
      <w:r w:rsidR="00B13543" w:rsidRPr="00CA3430">
        <w:rPr>
          <w:rFonts w:ascii="Consolas" w:hAnsi="Consolas" w:cs="Consolas"/>
          <w:color w:val="0000FF"/>
          <w:sz w:val="19"/>
          <w:szCs w:val="19"/>
        </w:rPr>
        <w:t>addRowFileLog</w:t>
      </w:r>
      <w:proofErr w:type="spellEnd"/>
      <w:r w:rsidR="00B13543" w:rsidRPr="00CA3430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="00B13543" w:rsidRPr="00CA3430">
        <w:rPr>
          <w:rFonts w:ascii="Consolas" w:hAnsi="Consolas" w:cs="Consolas"/>
          <w:color w:val="0000FF"/>
          <w:sz w:val="19"/>
          <w:szCs w:val="19"/>
        </w:rPr>
        <w:t>__DIR__.'/log/cip.txt', $</w:t>
      </w:r>
      <w:proofErr w:type="spellStart"/>
      <w:r w:rsidR="00B13543" w:rsidRPr="00CA3430">
        <w:rPr>
          <w:rFonts w:ascii="Consolas" w:hAnsi="Consolas" w:cs="Consolas"/>
          <w:color w:val="0000FF"/>
          <w:sz w:val="19"/>
          <w:szCs w:val="19"/>
        </w:rPr>
        <w:t>solData</w:t>
      </w:r>
      <w:proofErr w:type="spellEnd"/>
      <w:r w:rsidR="00B13543" w:rsidRPr="00CA3430">
        <w:rPr>
          <w:rFonts w:ascii="Consolas" w:hAnsi="Consolas" w:cs="Consolas"/>
          <w:color w:val="0000FF"/>
          <w:sz w:val="19"/>
          <w:szCs w:val="19"/>
        </w:rPr>
        <w:t>-&gt;CIP-&gt;</w:t>
      </w:r>
      <w:proofErr w:type="spellStart"/>
      <w:r w:rsidR="00B13543" w:rsidRPr="00CA3430">
        <w:rPr>
          <w:rFonts w:ascii="Consolas" w:hAnsi="Consolas" w:cs="Consolas"/>
          <w:color w:val="0000FF"/>
          <w:sz w:val="19"/>
          <w:szCs w:val="19"/>
        </w:rPr>
        <w:t>NumeroOrdenPago</w:t>
      </w:r>
      <w:proofErr w:type="spellEnd"/>
      <w:r w:rsidR="00B13543" w:rsidRPr="00CA3430">
        <w:rPr>
          <w:rFonts w:ascii="Consolas" w:hAnsi="Consolas" w:cs="Consolas"/>
          <w:color w:val="0000FF"/>
          <w:sz w:val="19"/>
          <w:szCs w:val="19"/>
        </w:rPr>
        <w:t>.'</w:t>
      </w:r>
      <w:proofErr w:type="gramStart"/>
      <w:r w:rsidR="00B13543" w:rsidRPr="00CA3430">
        <w:rPr>
          <w:rFonts w:ascii="Consolas" w:hAnsi="Consolas" w:cs="Consolas"/>
          <w:color w:val="0000FF"/>
          <w:sz w:val="19"/>
          <w:szCs w:val="19"/>
        </w:rPr>
        <w:t>:PAGADO'</w:t>
      </w:r>
      <w:proofErr w:type="gramEnd"/>
      <w:r w:rsidR="00B13543" w:rsidRPr="00CA3430">
        <w:rPr>
          <w:rFonts w:ascii="Consolas" w:hAnsi="Consolas" w:cs="Consolas"/>
          <w:color w:val="0000FF"/>
          <w:sz w:val="19"/>
          <w:szCs w:val="19"/>
        </w:rPr>
        <w:t>);</w:t>
      </w:r>
    </w:p>
    <w:p w:rsidR="00B13543" w:rsidRPr="00CA3430" w:rsidRDefault="00B13543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echo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 xml:space="preserve"> 'Estado: Generado';</w:t>
      </w:r>
    </w:p>
    <w:p w:rsidR="00B13543" w:rsidRPr="00CA3430" w:rsidRDefault="00B13543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>;</w:t>
      </w:r>
    </w:p>
    <w:p w:rsidR="00B13543" w:rsidRPr="00CA3430" w:rsidRDefault="00B13543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13543" w:rsidRPr="00CA3430" w:rsidRDefault="00B13543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 xml:space="preserve"> 59</w:t>
      </w:r>
      <w:r w:rsidR="00700450" w:rsidRPr="00CA3430">
        <w:rPr>
          <w:rFonts w:ascii="Consolas" w:hAnsi="Consolas" w:cs="Consolas"/>
          <w:color w:val="0000FF"/>
          <w:sz w:val="19"/>
          <w:szCs w:val="19"/>
        </w:rPr>
        <w:t>5</w:t>
      </w:r>
      <w:r w:rsidRPr="00CA3430">
        <w:rPr>
          <w:rFonts w:ascii="Consolas" w:hAnsi="Consolas" w:cs="Consolas"/>
          <w:color w:val="0000FF"/>
          <w:sz w:val="19"/>
          <w:szCs w:val="19"/>
        </w:rPr>
        <w:t>://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Cip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 xml:space="preserve"> Vencido</w:t>
      </w:r>
    </w:p>
    <w:p w:rsidR="00B13543" w:rsidRPr="00CA3430" w:rsidRDefault="00B13543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ab/>
      </w:r>
      <w:r w:rsidRPr="00CA3430">
        <w:rPr>
          <w:rFonts w:ascii="Consolas" w:hAnsi="Consolas" w:cs="Consolas"/>
          <w:color w:val="0000FF"/>
          <w:sz w:val="19"/>
          <w:szCs w:val="19"/>
        </w:rPr>
        <w:tab/>
        <w:t>$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pagoefectivo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>-&gt;</w:t>
      </w:r>
      <w:proofErr w:type="spellStart"/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addRowFileLog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>__DIR__.'/log/cip.txt', $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solData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>-&gt;CIP-&gt;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NumeroOrdenPago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>.'</w:t>
      </w:r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:VENCIDO'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>);</w:t>
      </w:r>
    </w:p>
    <w:p w:rsidR="00B13543" w:rsidRPr="00CA3430" w:rsidRDefault="00B13543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echo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 xml:space="preserve"> 'Estado: Vencido';</w:t>
      </w:r>
    </w:p>
    <w:p w:rsidR="00B13543" w:rsidRPr="00CA3430" w:rsidRDefault="00B13543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ab/>
      </w:r>
      <w:r w:rsidRPr="00CA3430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>;</w:t>
      </w:r>
    </w:p>
    <w:p w:rsidR="006F630D" w:rsidRPr="00CA3430" w:rsidRDefault="00B13543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ab/>
      </w:r>
    </w:p>
    <w:p w:rsidR="00B13543" w:rsidRPr="00CA3430" w:rsidRDefault="00B13543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430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 xml:space="preserve">: echo 'Estado: ERROR'; </w:t>
      </w:r>
      <w:proofErr w:type="spellStart"/>
      <w:r w:rsidRPr="00CA343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CA3430">
        <w:rPr>
          <w:rFonts w:ascii="Consolas" w:hAnsi="Consolas" w:cs="Consolas"/>
          <w:color w:val="0000FF"/>
          <w:sz w:val="19"/>
          <w:szCs w:val="19"/>
        </w:rPr>
        <w:t>;</w:t>
      </w:r>
    </w:p>
    <w:p w:rsidR="008A59AF" w:rsidRPr="00B13543" w:rsidRDefault="00F673D9" w:rsidP="00B1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3543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082269" w:rsidRPr="00B13543" w:rsidRDefault="00082269" w:rsidP="0008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3543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082269" w:rsidRPr="00CA3430" w:rsidRDefault="006A40D2" w:rsidP="007A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CA3430">
        <w:rPr>
          <w:rFonts w:ascii="Consolas" w:hAnsi="Consolas" w:cs="Consolas"/>
          <w:color w:val="0000FF"/>
          <w:sz w:val="19"/>
          <w:szCs w:val="19"/>
        </w:rPr>
        <w:t>exit</w:t>
      </w:r>
      <w:proofErr w:type="spellEnd"/>
      <w:proofErr w:type="gramEnd"/>
      <w:r w:rsidRPr="00CA3430">
        <w:rPr>
          <w:rFonts w:ascii="Consolas" w:hAnsi="Consolas" w:cs="Consolas"/>
          <w:color w:val="0000FF"/>
          <w:sz w:val="19"/>
          <w:szCs w:val="19"/>
        </w:rPr>
        <w:t>();</w:t>
      </w:r>
    </w:p>
    <w:p w:rsidR="007B3BAD" w:rsidRDefault="007B3BAD" w:rsidP="007A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A87" w:rsidRDefault="00AD1A87" w:rsidP="007A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A87" w:rsidRDefault="00AD1A87" w:rsidP="00AD1A87">
      <w:pPr>
        <w:spacing w:before="100" w:beforeAutospacing="1" w:after="240"/>
      </w:pPr>
      <w:r>
        <w:t xml:space="preserve">La </w:t>
      </w:r>
      <w:proofErr w:type="spellStart"/>
      <w:r>
        <w:t>url</w:t>
      </w:r>
      <w:proofErr w:type="spellEnd"/>
      <w:r>
        <w:t xml:space="preserve"> de notificación debe existir en </w:t>
      </w:r>
      <w:proofErr w:type="spellStart"/>
      <w:r>
        <w:t>fisico</w:t>
      </w:r>
      <w:proofErr w:type="spellEnd"/>
      <w:r>
        <w:t xml:space="preserve"> aunque </w:t>
      </w:r>
      <w:proofErr w:type="spellStart"/>
      <w:r>
        <w:t>todavia</w:t>
      </w:r>
      <w:proofErr w:type="spellEnd"/>
      <w:r>
        <w:t xml:space="preserve"> no procese nada, algo como </w:t>
      </w:r>
      <w:r>
        <w:br/>
      </w:r>
      <w:hyperlink r:id="rId13" w:history="1">
        <w:r>
          <w:rPr>
            <w:rStyle w:val="Hipervnculo"/>
          </w:rPr>
          <w:t>http://URL/pagoefectivo/notificacion</w:t>
        </w:r>
      </w:hyperlink>
      <w:r>
        <w:t xml:space="preserve">   o el que </w:t>
      </w:r>
      <w:proofErr w:type="spellStart"/>
      <w:r>
        <w:t>uds</w:t>
      </w:r>
      <w:proofErr w:type="spellEnd"/>
      <w:r>
        <w:t xml:space="preserve"> elijan, sin </w:t>
      </w:r>
      <w:proofErr w:type="spellStart"/>
      <w:r>
        <w:t>parametros</w:t>
      </w:r>
      <w:proofErr w:type="spellEnd"/>
      <w:r>
        <w:t xml:space="preserve"> es decir sin el </w:t>
      </w:r>
      <w:proofErr w:type="spellStart"/>
      <w:r>
        <w:t>caracter</w:t>
      </w:r>
      <w:proofErr w:type="spellEnd"/>
      <w:r>
        <w:t xml:space="preserve"> '</w:t>
      </w:r>
      <w:proofErr w:type="gramStart"/>
      <w:r>
        <w:t>?</w:t>
      </w:r>
      <w:proofErr w:type="gramEnd"/>
      <w:r>
        <w:t xml:space="preserve">'  </w:t>
      </w:r>
      <w:proofErr w:type="gramStart"/>
      <w:r>
        <w:t>ni</w:t>
      </w:r>
      <w:proofErr w:type="gramEnd"/>
      <w:r>
        <w:t xml:space="preserve"> '&amp;'</w:t>
      </w:r>
    </w:p>
    <w:p w:rsidR="00AD1A87" w:rsidRDefault="00AD1A87" w:rsidP="00AD1A87">
      <w:pPr>
        <w:spacing w:before="100" w:beforeAutospacing="1" w:after="240"/>
      </w:pPr>
      <w:r>
        <w:t xml:space="preserve">PagoEfectivo enviara por POST 2 </w:t>
      </w:r>
      <w:proofErr w:type="spellStart"/>
      <w:r>
        <w:t>parametros</w:t>
      </w:r>
      <w:proofErr w:type="spellEnd"/>
      <w:r>
        <w:t xml:space="preserve"> a la </w:t>
      </w:r>
      <w:proofErr w:type="spellStart"/>
      <w:r>
        <w:t>url</w:t>
      </w:r>
      <w:proofErr w:type="spellEnd"/>
      <w:r>
        <w:t xml:space="preserve"> que nos indiquen:</w:t>
      </w:r>
      <w:r>
        <w:br/>
        <w:t xml:space="preserve">VERSION (la modalidad que </w:t>
      </w:r>
      <w:proofErr w:type="spellStart"/>
      <w:r>
        <w:t>uds</w:t>
      </w:r>
      <w:proofErr w:type="spellEnd"/>
      <w:r>
        <w:t xml:space="preserve"> usan es la 2), y el </w:t>
      </w:r>
      <w:proofErr w:type="spellStart"/>
      <w:r>
        <w:t>mas</w:t>
      </w:r>
      <w:proofErr w:type="spellEnd"/>
      <w:r>
        <w:t xml:space="preserve"> importante el DATA que es el que </w:t>
      </w:r>
      <w:proofErr w:type="spellStart"/>
      <w:r>
        <w:t>contendra</w:t>
      </w:r>
      <w:proofErr w:type="spellEnd"/>
      <w:r>
        <w:t xml:space="preserve"> los datos de la solicitud de pago y del CIP generado todo esto llegará a </w:t>
      </w:r>
      <w:proofErr w:type="spellStart"/>
      <w:r>
        <w:t>uds</w:t>
      </w:r>
      <w:proofErr w:type="spellEnd"/>
      <w:r>
        <w:t xml:space="preserve"> encriptado.</w:t>
      </w:r>
    </w:p>
    <w:p w:rsidR="00AD1A87" w:rsidRDefault="00AD1A87" w:rsidP="00490EE5">
      <w:pPr>
        <w:spacing w:before="100" w:beforeAutospacing="1" w:after="240"/>
      </w:pPr>
      <w:proofErr w:type="gramStart"/>
      <w:r w:rsidRPr="00490EE5">
        <w:t>hay</w:t>
      </w:r>
      <w:proofErr w:type="gramEnd"/>
      <w:r w:rsidRPr="00490EE5">
        <w:t xml:space="preserve"> un ejemplo en el archivo </w:t>
      </w:r>
      <w:proofErr w:type="spellStart"/>
      <w:r w:rsidRPr="00490EE5">
        <w:t>notificacion.php</w:t>
      </w:r>
      <w:proofErr w:type="spellEnd"/>
      <w:r w:rsidRPr="00490EE5">
        <w:t xml:space="preserve"> del kit de </w:t>
      </w:r>
      <w:proofErr w:type="spellStart"/>
      <w:r w:rsidRPr="00490EE5">
        <w:t>integracion</w:t>
      </w:r>
      <w:proofErr w:type="spellEnd"/>
      <w:r w:rsidRPr="00490EE5">
        <w:t xml:space="preserve">, al </w:t>
      </w:r>
      <w:proofErr w:type="spellStart"/>
      <w:r w:rsidRPr="00490EE5">
        <w:t>desencriptar</w:t>
      </w:r>
      <w:proofErr w:type="spellEnd"/>
      <w:r w:rsidRPr="00490EE5">
        <w:t xml:space="preserve"> el </w:t>
      </w:r>
      <w:proofErr w:type="spellStart"/>
      <w:r w:rsidRPr="00490EE5">
        <w:t>parametro</w:t>
      </w:r>
      <w:proofErr w:type="spellEnd"/>
      <w:r w:rsidRPr="00490EE5">
        <w:t xml:space="preserve"> "data" la trama resultante sería: (Trama de Ejemplo)</w:t>
      </w:r>
    </w:p>
    <w:p w:rsidR="00AD1A87" w:rsidRPr="00C21990" w:rsidRDefault="00AD1A87" w:rsidP="00C21990">
      <w:pPr>
        <w:shd w:val="clear" w:color="auto" w:fill="E5E5CC"/>
        <w:spacing w:before="100" w:beforeAutospacing="1"/>
        <w:rPr>
          <w:rFonts w:ascii="Courier New" w:hAnsi="Courier New" w:cs="Courier New"/>
          <w:color w:val="000000"/>
          <w:sz w:val="18"/>
          <w:szCs w:val="18"/>
          <w:lang w:val="es-ES"/>
        </w:rPr>
      </w:pPr>
      <w:r w:rsidRPr="00C21990">
        <w:rPr>
          <w:rFonts w:ascii="Courier New" w:hAnsi="Courier New" w:cs="Courier New"/>
          <w:color w:val="000000"/>
          <w:sz w:val="18"/>
          <w:szCs w:val="18"/>
          <w:lang w:val="es-ES"/>
        </w:rPr>
        <w:t xml:space="preserve">  </w:t>
      </w: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&lt;?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xml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version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 xml:space="preserve">="1.0"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encoding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="utf-8"?&gt;</w:t>
      </w:r>
    </w:p>
    <w:p w:rsidR="00AD1A87" w:rsidRPr="00C21990" w:rsidRDefault="00AD1A87" w:rsidP="00AD1A87">
      <w:pPr>
        <w:shd w:val="clear" w:color="auto" w:fill="E5E5CC"/>
        <w:spacing w:before="100" w:beforeAutospacing="1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ConfirSolPago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idResSolPago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1012&lt;/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idResSolPago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CodTrans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&gt;2000002&lt;/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CodTrans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Token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&gt;d8dfdfc6-dc2e-4d16-91ae-8b36a23af074&lt;/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Token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MetodoPago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&gt;1&lt;/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MetodoPago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Codigo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&gt;GNA&lt;/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Codigo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&lt;Fecha&gt;2013-01-11 18:27:07&lt;/Fecha&gt;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&lt;Estado&gt;592&lt;/Estado&gt;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lastRenderedPageBreak/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ParamsURL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ParamsURL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&lt;CIP&gt;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IdOrdenPago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&gt;1044962&lt;/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IdOrdenPago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IdCliente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&gt;1150&lt;/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IdCliente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IdEstado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&gt;22&lt;/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IdEstado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IdServicio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&gt;48&lt;/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IdServicio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IdMoneda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&gt;1&lt;/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IdMoneda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NumeroOrdenPago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&gt;00000001044962&lt;/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NumeroOrdenPago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OrderIdComercio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&gt;2000002&lt;/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OrderIdComercio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&lt;Total&gt;22.00&lt;/Total&gt;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MerchantID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&gt;GNA&lt;/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MerchantID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FechaEmision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&gt;2013-01-11 18:27:23&lt;/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FechaEmision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FechaCancelado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FechaCancelado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FechaConciliado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FechaConciliado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FechaAnulado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FechaAnulado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FechaExpirado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FechaExpirado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FechaEliminado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FechaEliminado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TiempoExpiracion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&gt;478.543333333333&lt;/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TiempoExpiracion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EstaConciliado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EstaConciliado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MailComercio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MailComercio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UsuarioID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&gt;1201&lt;/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UsuarioID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DataAdicional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DataAdicional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UsuarioNombre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Joe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UsuarioNombre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lastRenderedPageBreak/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UsuarioApellidos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Doe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UsuarioApellidos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UsuarioAlias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UsuarioAlias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UsuarioEmail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  <w:hyperlink r:id="rId14" w:tgtFrame="_blank" w:history="1">
        <w:r>
          <w:rPr>
            <w:rStyle w:val="Hipervnculo"/>
            <w:rFonts w:ascii="Courier New" w:hAnsi="Courier New" w:cs="Courier New"/>
            <w:sz w:val="18"/>
            <w:szCs w:val="18"/>
            <w:lang w:val="es-ES"/>
          </w:rPr>
          <w:t>joedoe@mail.com</w:t>
        </w:r>
      </w:hyperlink>
      <w:r>
        <w:rPr>
          <w:rFonts w:ascii="Courier New" w:hAnsi="Courier New" w:cs="Courier New"/>
          <w:color w:val="000000"/>
          <w:sz w:val="18"/>
          <w:szCs w:val="18"/>
          <w:lang w:val="es-ES"/>
        </w:rPr>
        <w:t>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UsuarioEmail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UsuarioDomicilio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UsuarioDomicilio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UsuarioLocalidad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UsuarioLocalidad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UsuarioProvincia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UsuarioProvincia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UsuarioPais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UsuarioPais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&lt;Detalles&gt;&lt;Detalle&gt;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IdDetalleOrdenPago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&gt;49382&lt;/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IdDetalleOrdenPago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ConceptoPago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detail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transaction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 xml:space="preserve"> 1&lt;/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ConceptoPago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&lt;Importe&gt;10.00&lt;/Importe&gt;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Tipo_Origen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&gt;FAC&lt;/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Tipo_Origen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Cod_Origen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Cod_Origen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&lt;Campo1&gt;&lt;/Campo1&gt;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&lt;Campo2&gt;&lt;/Campo2&gt;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&lt;Campo3&gt;&lt;/Campo3&gt;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&lt;/Detalle&gt;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&lt;Detalle&gt;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IdDetalleOrdenPago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&gt;49383&lt;/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IdDetalleOrdenPago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ConceptoPago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detail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transaction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 xml:space="preserve"> 2&lt;/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ConceptoPago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&lt;Importe&gt;12.00&lt;/Importe&gt;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Tipo_Origen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&gt;FAC&lt;/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Tipo_Origen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Cod_Origen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Cod_Origen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lastRenderedPageBreak/>
        <w:t>&lt;Campo1&gt;&lt;/Campo1&gt;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&lt;Campo2&gt;&lt;/Campo2&gt;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&lt;Campo3&gt;&lt;/Campo3&gt;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&lt;/Detalle&gt;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&lt;/Detalles&gt;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&lt;/CIP&gt;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Trans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Trans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</w:p>
    <w:p w:rsidR="00AD1A87" w:rsidRDefault="00AD1A87" w:rsidP="00AD1A87">
      <w:pPr>
        <w:shd w:val="clear" w:color="auto" w:fill="E5E5CC"/>
        <w:spacing w:before="100" w:beforeAutospacing="1"/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s-ES"/>
        </w:rPr>
        <w:t>ConfirSolPago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s-ES"/>
        </w:rPr>
        <w:t>&gt;</w:t>
      </w:r>
      <w:r>
        <w:rPr>
          <w:rFonts w:ascii="Courier New" w:hAnsi="Courier New" w:cs="Courier New"/>
          <w:sz w:val="16"/>
          <w:szCs w:val="16"/>
          <w:lang w:val="es-ES"/>
        </w:rPr>
        <w:t xml:space="preserve">     </w:t>
      </w:r>
    </w:p>
    <w:p w:rsidR="00AD1A87" w:rsidRDefault="00AD1A87" w:rsidP="00C5238A">
      <w:pPr>
        <w:spacing w:before="100" w:beforeAutospacing="1"/>
      </w:pPr>
      <w:r>
        <w:t xml:space="preserve"> De estos datos lo </w:t>
      </w:r>
      <w:proofErr w:type="spellStart"/>
      <w:r>
        <w:t>mas</w:t>
      </w:r>
      <w:proofErr w:type="spellEnd"/>
      <w:r>
        <w:t xml:space="preserve"> resaltantes:</w:t>
      </w:r>
      <w:r>
        <w:br/>
      </w:r>
      <w:r>
        <w:br/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&lt;Estado&gt;592&lt;/Estado&gt;</w:t>
      </w:r>
    </w:p>
    <w:p w:rsidR="00AD1A87" w:rsidRDefault="00AD1A87" w:rsidP="00AD1A87">
      <w:pPr>
        <w:spacing w:before="100" w:beforeAutospacing="1" w:after="100" w:afterAutospacing="1"/>
      </w:pPr>
      <w:r>
        <w:t> </w:t>
      </w:r>
    </w:p>
    <w:p w:rsidR="00AD1A87" w:rsidRDefault="00AD1A87" w:rsidP="00AD1A8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Fonts w:ascii="Arial" w:hAnsi="Arial" w:cs="Arial"/>
          <w:b/>
          <w:bCs/>
          <w:lang w:val="es-ES"/>
        </w:rPr>
        <w:t>592:</w:t>
      </w:r>
      <w:r>
        <w:rPr>
          <w:rFonts w:ascii="Arial" w:hAnsi="Arial" w:cs="Arial"/>
          <w:lang w:val="es-ES"/>
        </w:rPr>
        <w:t xml:space="preserve"> Solicitud de Pago Pendiente</w:t>
      </w:r>
      <w:r>
        <w:rPr>
          <w:rFonts w:ascii="Arial" w:hAnsi="Arial" w:cs="Arial"/>
          <w:b/>
          <w:bCs/>
        </w:rPr>
        <w:t xml:space="preserve">      </w:t>
      </w:r>
    </w:p>
    <w:p w:rsidR="00AD1A87" w:rsidRDefault="00AD1A87" w:rsidP="00AD1A87">
      <w:pPr>
        <w:spacing w:before="100" w:beforeAutospacing="1" w:after="100" w:afterAutospacing="1"/>
      </w:pPr>
      <w:r>
        <w:t>                  Actualizar la orden local como Pendiente</w:t>
      </w:r>
      <w:r w:rsidR="0018351B">
        <w:t xml:space="preserve"> de Pago</w:t>
      </w:r>
    </w:p>
    <w:p w:rsidR="00AD1A87" w:rsidRDefault="00AD1A87" w:rsidP="00AD1A87">
      <w:pPr>
        <w:spacing w:before="100" w:beforeAutospacing="1" w:after="100" w:afterAutospacing="1"/>
      </w:pPr>
      <w:r>
        <w:t>           FIN SI</w:t>
      </w:r>
    </w:p>
    <w:p w:rsidR="00AD1A87" w:rsidRDefault="00AD1A87" w:rsidP="00AD1A87">
      <w:pPr>
        <w:spacing w:before="100" w:beforeAutospacing="1" w:after="100" w:afterAutospacing="1"/>
      </w:pPr>
      <w:r>
        <w:t> </w:t>
      </w:r>
    </w:p>
    <w:p w:rsidR="00AD1A87" w:rsidRDefault="00AD1A87" w:rsidP="00AD1A8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Arial" w:hAnsi="Arial" w:cs="Arial"/>
          <w:b/>
          <w:bCs/>
          <w:lang w:val="es-ES"/>
        </w:rPr>
        <w:t>593:</w:t>
      </w:r>
      <w:r>
        <w:rPr>
          <w:rFonts w:ascii="Arial" w:hAnsi="Arial" w:cs="Arial"/>
          <w:lang w:val="es-ES"/>
        </w:rPr>
        <w:t xml:space="preserve"> Solicitud de Pago Pagado</w:t>
      </w:r>
    </w:p>
    <w:p w:rsidR="00AD1A87" w:rsidRDefault="00AD1A87" w:rsidP="00AD1A87">
      <w:pPr>
        <w:spacing w:before="100" w:beforeAutospacing="1" w:after="100" w:afterAutospacing="1"/>
      </w:pPr>
      <w:r>
        <w:rPr>
          <w:rFonts w:ascii="Arial" w:hAnsi="Arial" w:cs="Arial"/>
        </w:rPr>
        <w:t xml:space="preserve">          Para este caso es </w:t>
      </w:r>
      <w:proofErr w:type="spellStart"/>
      <w:r>
        <w:rPr>
          <w:rFonts w:ascii="Arial" w:hAnsi="Arial" w:cs="Arial"/>
        </w:rPr>
        <w:t>facil</w:t>
      </w:r>
      <w:proofErr w:type="spellEnd"/>
      <w:r>
        <w:rPr>
          <w:rFonts w:ascii="Arial" w:hAnsi="Arial" w:cs="Arial"/>
        </w:rPr>
        <w:t xml:space="preserve"> solo </w:t>
      </w:r>
      <w:proofErr w:type="spellStart"/>
      <w:r>
        <w:rPr>
          <w:rFonts w:ascii="Arial" w:hAnsi="Arial" w:cs="Arial"/>
        </w:rPr>
        <w:t>deberan</w:t>
      </w:r>
      <w:proofErr w:type="spellEnd"/>
      <w:r>
        <w:rPr>
          <w:rFonts w:ascii="Arial" w:hAnsi="Arial" w:cs="Arial"/>
        </w:rPr>
        <w:t xml:space="preserve"> buscar su orden local y actualizarla como pagada</w:t>
      </w:r>
    </w:p>
    <w:p w:rsidR="00AD1A87" w:rsidRDefault="00AD1A87" w:rsidP="00AD1A87">
      <w:pPr>
        <w:spacing w:before="100" w:beforeAutospacing="1" w:after="100" w:afterAutospacing="1"/>
      </w:pPr>
      <w:r>
        <w:t xml:space="preserve">           Su orden local viene en </w:t>
      </w: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OrderIdComercio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&gt;2000002&lt;/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OrderIdComercio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 para el ejemplo</w:t>
      </w:r>
    </w:p>
    <w:p w:rsidR="00AD1A87" w:rsidRDefault="00AD1A87" w:rsidP="00AD1A8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Arial" w:hAnsi="Arial" w:cs="Arial"/>
          <w:b/>
          <w:bCs/>
          <w:lang w:val="es-ES"/>
        </w:rPr>
        <w:t>595:</w:t>
      </w:r>
      <w:r>
        <w:rPr>
          <w:rFonts w:ascii="Arial" w:hAnsi="Arial" w:cs="Arial"/>
          <w:lang w:val="es-ES"/>
        </w:rPr>
        <w:t xml:space="preserve"> Solicitud de Pago Expirada (sobrepaso el tiempo de expiración)</w:t>
      </w:r>
    </w:p>
    <w:p w:rsidR="00AD1A87" w:rsidRDefault="00AD1A87" w:rsidP="00AD1A87">
      <w:pPr>
        <w:spacing w:before="100" w:beforeAutospacing="1" w:after="100" w:afterAutospacing="1"/>
      </w:pPr>
      <w:r>
        <w:rPr>
          <w:rFonts w:ascii="Arial" w:hAnsi="Arial" w:cs="Arial"/>
        </w:rPr>
        <w:t xml:space="preserve">          De la misma manera para expirada, ubicar la orden y actualizarla como Anulada (un </w:t>
      </w:r>
      <w:proofErr w:type="spellStart"/>
      <w:r>
        <w:rPr>
          <w:rFonts w:ascii="Arial" w:hAnsi="Arial" w:cs="Arial"/>
        </w:rPr>
        <w:t>cip</w:t>
      </w:r>
      <w:proofErr w:type="spellEnd"/>
      <w:r>
        <w:rPr>
          <w:rFonts w:ascii="Arial" w:hAnsi="Arial" w:cs="Arial"/>
        </w:rPr>
        <w:t xml:space="preserve"> expirado ya no puede ser pagada)</w:t>
      </w:r>
    </w:p>
    <w:p w:rsidR="00AD1A87" w:rsidRDefault="00AD1A87" w:rsidP="00AD1A87">
      <w:pPr>
        <w:spacing w:before="100" w:beforeAutospacing="1" w:after="100" w:afterAutospacing="1"/>
      </w:pPr>
      <w:r>
        <w:t xml:space="preserve"> Queda indicar que un </w:t>
      </w:r>
      <w:proofErr w:type="spellStart"/>
      <w:r>
        <w:t>cip</w:t>
      </w:r>
      <w:proofErr w:type="spellEnd"/>
      <w:r>
        <w:t xml:space="preserve"> extornado queda </w:t>
      </w:r>
      <w:r w:rsidR="00490EE5">
        <w:t>hábil</w:t>
      </w:r>
      <w:r>
        <w:t xml:space="preserve"> de nuevo para ser pagado por cualquier medio disponible en PagoEfectivo, y que un CIP expirado ya no se puede pagar.</w:t>
      </w:r>
    </w:p>
    <w:p w:rsidR="00AD1A87" w:rsidRDefault="00AD1A87" w:rsidP="007A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3BAD" w:rsidRDefault="007B3BAD" w:rsidP="007A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3BAD" w:rsidRPr="00E93369" w:rsidRDefault="007B3BAD" w:rsidP="007A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5CFF" w:rsidRPr="007A5CFF" w:rsidRDefault="007A5CFF" w:rsidP="004808B8">
      <w:pPr>
        <w:pStyle w:val="Ttulo2"/>
        <w:ind w:left="720" w:firstLine="696"/>
        <w:jc w:val="both"/>
        <w:rPr>
          <w:rFonts w:ascii="Arial" w:hAnsi="Arial" w:cs="Arial"/>
          <w:b w:val="0"/>
          <w:sz w:val="24"/>
          <w:szCs w:val="24"/>
        </w:rPr>
      </w:pPr>
    </w:p>
    <w:sectPr w:rsidR="007A5CFF" w:rsidRPr="007A5CFF" w:rsidSect="000110E5">
      <w:type w:val="continuous"/>
      <w:pgSz w:w="11907" w:h="16839" w:code="9"/>
      <w:pgMar w:top="3402" w:right="992" w:bottom="1560" w:left="851" w:header="99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177" w:rsidRDefault="009C5177" w:rsidP="00191D76">
      <w:pPr>
        <w:spacing w:after="0" w:line="240" w:lineRule="auto"/>
      </w:pPr>
      <w:r>
        <w:separator/>
      </w:r>
    </w:p>
  </w:endnote>
  <w:endnote w:type="continuationSeparator" w:id="0">
    <w:p w:rsidR="009C5177" w:rsidRDefault="009C5177" w:rsidP="0019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rebuchet MS" w:hAnsi="Trebuchet MS"/>
      </w:rPr>
      <w:id w:val="-1361123119"/>
      <w:docPartObj>
        <w:docPartGallery w:val="Page Numbers (Bottom of Page)"/>
        <w:docPartUnique/>
      </w:docPartObj>
    </w:sdtPr>
    <w:sdtEndPr>
      <w:rPr>
        <w:color w:val="C00000"/>
      </w:rPr>
    </w:sdtEndPr>
    <w:sdtContent>
      <w:p w:rsidR="00CB7781" w:rsidRPr="007E4E72" w:rsidRDefault="00CB7781">
        <w:pPr>
          <w:pStyle w:val="Piedepgina"/>
          <w:jc w:val="right"/>
          <w:rPr>
            <w:rFonts w:ascii="Trebuchet MS" w:hAnsi="Trebuchet MS"/>
            <w:color w:val="C00000"/>
          </w:rPr>
        </w:pPr>
        <w:r w:rsidRPr="007E4E72">
          <w:rPr>
            <w:noProof/>
            <w:color w:val="BFBFBF" w:themeColor="background1" w:themeShade="BF"/>
            <w:sz w:val="26"/>
            <w:szCs w:val="26"/>
            <w:lang w:eastAsia="es-PE"/>
          </w:rPr>
          <w:drawing>
            <wp:anchor distT="0" distB="0" distL="114300" distR="114300" simplePos="0" relativeHeight="251664384" behindDoc="1" locked="0" layoutInCell="1" allowOverlap="1" wp14:anchorId="0EDBE962" wp14:editId="259514F8">
              <wp:simplePos x="0" y="0"/>
              <wp:positionH relativeFrom="column">
                <wp:posOffset>-540385</wp:posOffset>
              </wp:positionH>
              <wp:positionV relativeFrom="paragraph">
                <wp:posOffset>-88265</wp:posOffset>
              </wp:positionV>
              <wp:extent cx="7778750" cy="463550"/>
              <wp:effectExtent l="0" t="0" r="0" b="0"/>
              <wp:wrapNone/>
              <wp:docPr id="5" name="Imagen 5" descr="D:\Proyectos\pasarela-pago\images\bg-foote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D:\Proyectos\pasarela-pago\images\bg-footer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H="1">
                        <a:off x="0" y="0"/>
                        <a:ext cx="7778750" cy="463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BD161B">
          <w:rPr>
            <w:noProof/>
            <w:color w:val="FFFFFF" w:themeColor="background1"/>
            <w:lang w:eastAsia="es-PE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635222B1" wp14:editId="6109CDC5">
                  <wp:simplePos x="0" y="0"/>
                  <wp:positionH relativeFrom="column">
                    <wp:posOffset>1050620</wp:posOffset>
                  </wp:positionH>
                  <wp:positionV relativeFrom="paragraph">
                    <wp:posOffset>6985</wp:posOffset>
                  </wp:positionV>
                  <wp:extent cx="2374265" cy="299924"/>
                  <wp:effectExtent l="0" t="0" r="0" b="5080"/>
                  <wp:wrapNone/>
                  <wp:docPr id="303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4265" cy="299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781" w:rsidRPr="00BD161B" w:rsidRDefault="00CB7781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BD161B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>Empresa Editora El Comercio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82.75pt;margin-top:.55pt;width:186.95pt;height:23.6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0ZEgIAAPs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" filled="f" stroked="f">
                  <v:textbox>
                    <w:txbxContent>
                      <w:p w:rsidR="00CB7781" w:rsidRPr="00BD161B" w:rsidRDefault="00CB7781">
                        <w:pPr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BD161B"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>Empresa Editora El Comercio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7E4E72">
          <w:rPr>
            <w:noProof/>
            <w:color w:val="BFBFBF" w:themeColor="background1" w:themeShade="BF"/>
            <w:sz w:val="26"/>
            <w:szCs w:val="26"/>
            <w:lang w:eastAsia="es-PE"/>
          </w:rPr>
          <w:drawing>
            <wp:anchor distT="0" distB="0" distL="114300" distR="114300" simplePos="0" relativeHeight="251665408" behindDoc="0" locked="0" layoutInCell="1" allowOverlap="1" wp14:anchorId="5027E6DE" wp14:editId="25D0A67F">
              <wp:simplePos x="0" y="0"/>
              <wp:positionH relativeFrom="column">
                <wp:posOffset>125095</wp:posOffset>
              </wp:positionH>
              <wp:positionV relativeFrom="paragraph">
                <wp:posOffset>-24130</wp:posOffset>
              </wp:positionV>
              <wp:extent cx="744220" cy="306705"/>
              <wp:effectExtent l="0" t="0" r="0" b="0"/>
              <wp:wrapNone/>
              <wp:docPr id="6" name="Imagen 6" descr="D:\Proyectos\pasarela-pago\images\foot-pago-efectiv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D:\Proyectos\pasarela-pago\images\foot-pago-efectivo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4422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7E4E72">
          <w:rPr>
            <w:rFonts w:ascii="Trebuchet MS" w:hAnsi="Trebuchet MS"/>
            <w:color w:val="BFBFBF" w:themeColor="background1" w:themeShade="BF"/>
            <w:sz w:val="26"/>
            <w:szCs w:val="26"/>
          </w:rPr>
          <w:fldChar w:fldCharType="begin"/>
        </w:r>
        <w:r w:rsidRPr="007E4E72">
          <w:rPr>
            <w:rFonts w:ascii="Trebuchet MS" w:hAnsi="Trebuchet MS"/>
            <w:color w:val="BFBFBF" w:themeColor="background1" w:themeShade="BF"/>
            <w:sz w:val="26"/>
            <w:szCs w:val="26"/>
          </w:rPr>
          <w:instrText>PAGE   \* MERGEFORMAT</w:instrText>
        </w:r>
        <w:r w:rsidRPr="007E4E72">
          <w:rPr>
            <w:rFonts w:ascii="Trebuchet MS" w:hAnsi="Trebuchet MS"/>
            <w:color w:val="BFBFBF" w:themeColor="background1" w:themeShade="BF"/>
            <w:sz w:val="26"/>
            <w:szCs w:val="26"/>
          </w:rPr>
          <w:fldChar w:fldCharType="separate"/>
        </w:r>
        <w:r w:rsidR="00533BF9" w:rsidRPr="00533BF9">
          <w:rPr>
            <w:rFonts w:ascii="Trebuchet MS" w:hAnsi="Trebuchet MS"/>
            <w:noProof/>
            <w:color w:val="BFBFBF" w:themeColor="background1" w:themeShade="BF"/>
            <w:sz w:val="26"/>
            <w:szCs w:val="26"/>
            <w:lang w:val="es-ES"/>
          </w:rPr>
          <w:t>9</w:t>
        </w:r>
        <w:r w:rsidRPr="007E4E72">
          <w:rPr>
            <w:rFonts w:ascii="Trebuchet MS" w:hAnsi="Trebuchet MS"/>
            <w:color w:val="BFBFBF" w:themeColor="background1" w:themeShade="BF"/>
            <w:sz w:val="26"/>
            <w:szCs w:val="26"/>
          </w:rPr>
          <w:fldChar w:fldCharType="end"/>
        </w:r>
      </w:p>
    </w:sdtContent>
  </w:sdt>
  <w:p w:rsidR="00CB7781" w:rsidRPr="00BD161B" w:rsidRDefault="00CB7781">
    <w:pPr>
      <w:pStyle w:val="Piedepgina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177" w:rsidRDefault="009C5177" w:rsidP="00191D76">
      <w:pPr>
        <w:spacing w:after="0" w:line="240" w:lineRule="auto"/>
      </w:pPr>
      <w:r>
        <w:separator/>
      </w:r>
    </w:p>
  </w:footnote>
  <w:footnote w:type="continuationSeparator" w:id="0">
    <w:p w:rsidR="009C5177" w:rsidRDefault="009C5177" w:rsidP="00191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81" w:rsidRPr="00D56E5D" w:rsidRDefault="00CB7781" w:rsidP="007E4E72">
    <w:pPr>
      <w:pStyle w:val="Ttulo2"/>
      <w:ind w:left="3261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 wp14:anchorId="3B692CB1" wp14:editId="4CE46282">
          <wp:simplePos x="0" y="0"/>
          <wp:positionH relativeFrom="column">
            <wp:posOffset>5445760</wp:posOffset>
          </wp:positionH>
          <wp:positionV relativeFrom="paragraph">
            <wp:posOffset>514985</wp:posOffset>
          </wp:positionV>
          <wp:extent cx="921385" cy="149860"/>
          <wp:effectExtent l="0" t="0" r="0" b="2540"/>
          <wp:wrapNone/>
          <wp:docPr id="2" name="Imagen 2" descr="D:\Proyectos\pasarela-pago\images\grupo-comerc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Proyectos\pasarela-pago\images\grupo-comerci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149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6E5D">
      <w:rPr>
        <w:rFonts w:ascii="Trebuchet MS" w:hAnsi="Trebuchet MS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70A3F7C1" wp14:editId="5D64A1D8">
          <wp:simplePos x="0" y="0"/>
          <wp:positionH relativeFrom="column">
            <wp:posOffset>534670</wp:posOffset>
          </wp:positionH>
          <wp:positionV relativeFrom="paragraph">
            <wp:posOffset>-274320</wp:posOffset>
          </wp:positionV>
          <wp:extent cx="1419225" cy="573405"/>
          <wp:effectExtent l="0" t="0" r="9525" b="0"/>
          <wp:wrapNone/>
          <wp:docPr id="3" name="Imagen 3" descr="D:\Proyectos\pasarela-pago\images\pago-efecti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Proyectos\pasarela-pago\images\pago-efectiv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6E5D">
      <w:rPr>
        <w:rFonts w:ascii="Trebuchet MS" w:hAnsi="Trebuchet MS"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78A1C989" wp14:editId="71BD8673">
          <wp:simplePos x="0" y="0"/>
          <wp:positionH relativeFrom="column">
            <wp:posOffset>-537048</wp:posOffset>
          </wp:positionH>
          <wp:positionV relativeFrom="paragraph">
            <wp:posOffset>-629920</wp:posOffset>
          </wp:positionV>
          <wp:extent cx="7781925" cy="1371600"/>
          <wp:effectExtent l="0" t="0" r="9525" b="0"/>
          <wp:wrapNone/>
          <wp:docPr id="4" name="Imagen 4" descr="D:\Proyectos\pasarela-pago\images\bg-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royectos\pasarela-pago\images\bg-head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781925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6E5D">
      <w:rPr>
        <w:rFonts w:ascii="Trebuchet MS" w:hAnsi="Trebuchet MS"/>
        <w:sz w:val="20"/>
        <w:szCs w:val="20"/>
      </w:rPr>
      <w:t>Transacciones seguras por Internet en el Perú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56853"/>
    <w:multiLevelType w:val="hybridMultilevel"/>
    <w:tmpl w:val="26CCCCF6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A0369A"/>
    <w:multiLevelType w:val="hybridMultilevel"/>
    <w:tmpl w:val="EC609C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6C82F2C"/>
    <w:multiLevelType w:val="hybridMultilevel"/>
    <w:tmpl w:val="F47255B6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367352"/>
    <w:multiLevelType w:val="hybridMultilevel"/>
    <w:tmpl w:val="18DE48C2"/>
    <w:lvl w:ilvl="0" w:tplc="53F4296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90FCA9EC">
      <w:start w:val="1"/>
      <w:numFmt w:val="decimal"/>
      <w:lvlText w:val="%3)"/>
      <w:lvlJc w:val="left"/>
      <w:pPr>
        <w:ind w:left="1800" w:hanging="180"/>
      </w:pPr>
      <w:rPr>
        <w:sz w:val="28"/>
        <w:szCs w:val="28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FF303A"/>
    <w:multiLevelType w:val="hybridMultilevel"/>
    <w:tmpl w:val="CA8CE77E"/>
    <w:lvl w:ilvl="0" w:tplc="7DB86C7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72F5E"/>
    <w:multiLevelType w:val="hybridMultilevel"/>
    <w:tmpl w:val="CCBE0AE6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7C7619"/>
    <w:multiLevelType w:val="hybridMultilevel"/>
    <w:tmpl w:val="840A10CA"/>
    <w:lvl w:ilvl="0" w:tplc="09102BA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46779"/>
    <w:multiLevelType w:val="hybridMultilevel"/>
    <w:tmpl w:val="D856045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3DFC2F99"/>
    <w:multiLevelType w:val="hybridMultilevel"/>
    <w:tmpl w:val="846CAAA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46E2181C"/>
    <w:multiLevelType w:val="hybridMultilevel"/>
    <w:tmpl w:val="E1B0AE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7A2586"/>
    <w:multiLevelType w:val="multilevel"/>
    <w:tmpl w:val="5DCC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022401A"/>
    <w:multiLevelType w:val="multilevel"/>
    <w:tmpl w:val="C0A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443F2A"/>
    <w:multiLevelType w:val="hybridMultilevel"/>
    <w:tmpl w:val="2A6835E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41D62452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51264"/>
    <w:multiLevelType w:val="hybridMultilevel"/>
    <w:tmpl w:val="5D04EB80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70182594"/>
    <w:multiLevelType w:val="multilevel"/>
    <w:tmpl w:val="A572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95D49A7"/>
    <w:multiLevelType w:val="hybridMultilevel"/>
    <w:tmpl w:val="91CA72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3"/>
  </w:num>
  <w:num w:numId="5">
    <w:abstractNumId w:val="1"/>
  </w:num>
  <w:num w:numId="6">
    <w:abstractNumId w:val="7"/>
  </w:num>
  <w:num w:numId="7">
    <w:abstractNumId w:val="9"/>
  </w:num>
  <w:num w:numId="8">
    <w:abstractNumId w:val="12"/>
  </w:num>
  <w:num w:numId="9">
    <w:abstractNumId w:val="8"/>
  </w:num>
  <w:num w:numId="10">
    <w:abstractNumId w:val="2"/>
  </w:num>
  <w:num w:numId="11">
    <w:abstractNumId w:val="0"/>
  </w:num>
  <w:num w:numId="12">
    <w:abstractNumId w:val="15"/>
  </w:num>
  <w:num w:numId="13">
    <w:abstractNumId w:val="5"/>
  </w:num>
  <w:num w:numId="14">
    <w:abstractNumId w:val="14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06"/>
    <w:rsid w:val="00005F73"/>
    <w:rsid w:val="00006679"/>
    <w:rsid w:val="000110E5"/>
    <w:rsid w:val="00011633"/>
    <w:rsid w:val="00015042"/>
    <w:rsid w:val="00016C00"/>
    <w:rsid w:val="0001758A"/>
    <w:rsid w:val="00061ACB"/>
    <w:rsid w:val="0006310C"/>
    <w:rsid w:val="00073C1F"/>
    <w:rsid w:val="0008161B"/>
    <w:rsid w:val="00082269"/>
    <w:rsid w:val="000E5E9A"/>
    <w:rsid w:val="000F5AE2"/>
    <w:rsid w:val="001002AA"/>
    <w:rsid w:val="00101B89"/>
    <w:rsid w:val="00134C15"/>
    <w:rsid w:val="00142D87"/>
    <w:rsid w:val="00146F5E"/>
    <w:rsid w:val="001640B8"/>
    <w:rsid w:val="00172119"/>
    <w:rsid w:val="00176D98"/>
    <w:rsid w:val="0018351B"/>
    <w:rsid w:val="00184477"/>
    <w:rsid w:val="00191D76"/>
    <w:rsid w:val="0019299E"/>
    <w:rsid w:val="001A28DD"/>
    <w:rsid w:val="001B559B"/>
    <w:rsid w:val="001C02D3"/>
    <w:rsid w:val="001E277D"/>
    <w:rsid w:val="001E7B94"/>
    <w:rsid w:val="001F5CE0"/>
    <w:rsid w:val="0021020C"/>
    <w:rsid w:val="00217FB0"/>
    <w:rsid w:val="00257A68"/>
    <w:rsid w:val="00260251"/>
    <w:rsid w:val="002622BF"/>
    <w:rsid w:val="00263271"/>
    <w:rsid w:val="00282247"/>
    <w:rsid w:val="002920A9"/>
    <w:rsid w:val="002B708F"/>
    <w:rsid w:val="002C160B"/>
    <w:rsid w:val="002D17AE"/>
    <w:rsid w:val="002D4566"/>
    <w:rsid w:val="002D5100"/>
    <w:rsid w:val="002E25E7"/>
    <w:rsid w:val="002F7F41"/>
    <w:rsid w:val="00306A54"/>
    <w:rsid w:val="003153A9"/>
    <w:rsid w:val="00320C29"/>
    <w:rsid w:val="00320F7A"/>
    <w:rsid w:val="0032139F"/>
    <w:rsid w:val="003231FD"/>
    <w:rsid w:val="00337CB1"/>
    <w:rsid w:val="00351D1B"/>
    <w:rsid w:val="00352116"/>
    <w:rsid w:val="0036093A"/>
    <w:rsid w:val="00360AEE"/>
    <w:rsid w:val="0038626D"/>
    <w:rsid w:val="00386EB7"/>
    <w:rsid w:val="0039563F"/>
    <w:rsid w:val="003957A2"/>
    <w:rsid w:val="00397C17"/>
    <w:rsid w:val="003A4771"/>
    <w:rsid w:val="003A4ABA"/>
    <w:rsid w:val="003B29AB"/>
    <w:rsid w:val="003C1DE1"/>
    <w:rsid w:val="003D36CC"/>
    <w:rsid w:val="00400936"/>
    <w:rsid w:val="00435A19"/>
    <w:rsid w:val="00442415"/>
    <w:rsid w:val="004473B8"/>
    <w:rsid w:val="00456ED9"/>
    <w:rsid w:val="00463B15"/>
    <w:rsid w:val="004808B8"/>
    <w:rsid w:val="004815D6"/>
    <w:rsid w:val="00490EE5"/>
    <w:rsid w:val="004A6FE6"/>
    <w:rsid w:val="004B07B1"/>
    <w:rsid w:val="004B21DA"/>
    <w:rsid w:val="004B52FA"/>
    <w:rsid w:val="004C4B15"/>
    <w:rsid w:val="004C60C6"/>
    <w:rsid w:val="004D10B7"/>
    <w:rsid w:val="004D6957"/>
    <w:rsid w:val="004E4123"/>
    <w:rsid w:val="004F50F6"/>
    <w:rsid w:val="004F534C"/>
    <w:rsid w:val="00503BC4"/>
    <w:rsid w:val="005336BB"/>
    <w:rsid w:val="00533BF9"/>
    <w:rsid w:val="00534305"/>
    <w:rsid w:val="005415EB"/>
    <w:rsid w:val="005528AC"/>
    <w:rsid w:val="00562FD4"/>
    <w:rsid w:val="005725F2"/>
    <w:rsid w:val="005922C2"/>
    <w:rsid w:val="005E6ED8"/>
    <w:rsid w:val="005E7470"/>
    <w:rsid w:val="006021CB"/>
    <w:rsid w:val="006231BE"/>
    <w:rsid w:val="0063494A"/>
    <w:rsid w:val="00657BDA"/>
    <w:rsid w:val="00660579"/>
    <w:rsid w:val="00667CFF"/>
    <w:rsid w:val="0067063D"/>
    <w:rsid w:val="006872DB"/>
    <w:rsid w:val="00693517"/>
    <w:rsid w:val="006A13DE"/>
    <w:rsid w:val="006A40D2"/>
    <w:rsid w:val="006B6127"/>
    <w:rsid w:val="006B7389"/>
    <w:rsid w:val="006B7EEC"/>
    <w:rsid w:val="006C1EA5"/>
    <w:rsid w:val="006E7117"/>
    <w:rsid w:val="006F4981"/>
    <w:rsid w:val="006F630D"/>
    <w:rsid w:val="006F7533"/>
    <w:rsid w:val="00700450"/>
    <w:rsid w:val="00701D1E"/>
    <w:rsid w:val="00701E0C"/>
    <w:rsid w:val="00702606"/>
    <w:rsid w:val="00706FEC"/>
    <w:rsid w:val="007130E6"/>
    <w:rsid w:val="007162F6"/>
    <w:rsid w:val="00721AC7"/>
    <w:rsid w:val="00730E6B"/>
    <w:rsid w:val="00732874"/>
    <w:rsid w:val="0073490F"/>
    <w:rsid w:val="00755157"/>
    <w:rsid w:val="007571A4"/>
    <w:rsid w:val="0076323C"/>
    <w:rsid w:val="00775895"/>
    <w:rsid w:val="00775D9E"/>
    <w:rsid w:val="00782D72"/>
    <w:rsid w:val="0079008C"/>
    <w:rsid w:val="007A5CFF"/>
    <w:rsid w:val="007B142B"/>
    <w:rsid w:val="007B3BAD"/>
    <w:rsid w:val="007B6B79"/>
    <w:rsid w:val="007C7068"/>
    <w:rsid w:val="007E11D3"/>
    <w:rsid w:val="007E4865"/>
    <w:rsid w:val="007E4E72"/>
    <w:rsid w:val="007F2059"/>
    <w:rsid w:val="007F3DD4"/>
    <w:rsid w:val="008067E6"/>
    <w:rsid w:val="008362F8"/>
    <w:rsid w:val="00844D47"/>
    <w:rsid w:val="00856991"/>
    <w:rsid w:val="00860F38"/>
    <w:rsid w:val="00861636"/>
    <w:rsid w:val="00883A23"/>
    <w:rsid w:val="00885223"/>
    <w:rsid w:val="00885317"/>
    <w:rsid w:val="0088547B"/>
    <w:rsid w:val="0088746F"/>
    <w:rsid w:val="008A2F37"/>
    <w:rsid w:val="008A59AF"/>
    <w:rsid w:val="008B626B"/>
    <w:rsid w:val="008C2954"/>
    <w:rsid w:val="008C4E98"/>
    <w:rsid w:val="008E538E"/>
    <w:rsid w:val="008F7A99"/>
    <w:rsid w:val="009322AD"/>
    <w:rsid w:val="00957AFA"/>
    <w:rsid w:val="00964884"/>
    <w:rsid w:val="009719D2"/>
    <w:rsid w:val="00976532"/>
    <w:rsid w:val="00985EC4"/>
    <w:rsid w:val="0099134D"/>
    <w:rsid w:val="009A3FA6"/>
    <w:rsid w:val="009C4AB6"/>
    <w:rsid w:val="009C5177"/>
    <w:rsid w:val="009D3026"/>
    <w:rsid w:val="00A017D8"/>
    <w:rsid w:val="00A07890"/>
    <w:rsid w:val="00A07C87"/>
    <w:rsid w:val="00A1408E"/>
    <w:rsid w:val="00A314D9"/>
    <w:rsid w:val="00A34254"/>
    <w:rsid w:val="00A37CE4"/>
    <w:rsid w:val="00A41E53"/>
    <w:rsid w:val="00A52A93"/>
    <w:rsid w:val="00A6042B"/>
    <w:rsid w:val="00A64D6A"/>
    <w:rsid w:val="00A94D9C"/>
    <w:rsid w:val="00AB2431"/>
    <w:rsid w:val="00AB67AF"/>
    <w:rsid w:val="00AC23DF"/>
    <w:rsid w:val="00AC5BD4"/>
    <w:rsid w:val="00AD0974"/>
    <w:rsid w:val="00AD1A87"/>
    <w:rsid w:val="00AE2BF2"/>
    <w:rsid w:val="00AE6138"/>
    <w:rsid w:val="00B02961"/>
    <w:rsid w:val="00B070DE"/>
    <w:rsid w:val="00B0790A"/>
    <w:rsid w:val="00B13543"/>
    <w:rsid w:val="00B268A1"/>
    <w:rsid w:val="00B44807"/>
    <w:rsid w:val="00B477E3"/>
    <w:rsid w:val="00B5694D"/>
    <w:rsid w:val="00B61EE3"/>
    <w:rsid w:val="00B62645"/>
    <w:rsid w:val="00B74ED0"/>
    <w:rsid w:val="00BC47CA"/>
    <w:rsid w:val="00BD161B"/>
    <w:rsid w:val="00BD26F1"/>
    <w:rsid w:val="00BD34DB"/>
    <w:rsid w:val="00BD39C3"/>
    <w:rsid w:val="00BD419F"/>
    <w:rsid w:val="00BD4EF7"/>
    <w:rsid w:val="00BD5D12"/>
    <w:rsid w:val="00BF62AC"/>
    <w:rsid w:val="00BF6568"/>
    <w:rsid w:val="00C02051"/>
    <w:rsid w:val="00C15689"/>
    <w:rsid w:val="00C21990"/>
    <w:rsid w:val="00C23557"/>
    <w:rsid w:val="00C35193"/>
    <w:rsid w:val="00C35D05"/>
    <w:rsid w:val="00C379D8"/>
    <w:rsid w:val="00C4375D"/>
    <w:rsid w:val="00C51214"/>
    <w:rsid w:val="00C5238A"/>
    <w:rsid w:val="00C54307"/>
    <w:rsid w:val="00C63FEE"/>
    <w:rsid w:val="00C67445"/>
    <w:rsid w:val="00C779EB"/>
    <w:rsid w:val="00CA194D"/>
    <w:rsid w:val="00CA1DBC"/>
    <w:rsid w:val="00CA3430"/>
    <w:rsid w:val="00CB6FAE"/>
    <w:rsid w:val="00CB7781"/>
    <w:rsid w:val="00CC74F1"/>
    <w:rsid w:val="00CC75CB"/>
    <w:rsid w:val="00CD1FB0"/>
    <w:rsid w:val="00CD597B"/>
    <w:rsid w:val="00CD60C1"/>
    <w:rsid w:val="00CD64AD"/>
    <w:rsid w:val="00D00B85"/>
    <w:rsid w:val="00D01C7C"/>
    <w:rsid w:val="00D05BE0"/>
    <w:rsid w:val="00D12C19"/>
    <w:rsid w:val="00D3018B"/>
    <w:rsid w:val="00D55F80"/>
    <w:rsid w:val="00D56E5D"/>
    <w:rsid w:val="00D64A89"/>
    <w:rsid w:val="00D65A0E"/>
    <w:rsid w:val="00D75B83"/>
    <w:rsid w:val="00D92268"/>
    <w:rsid w:val="00D94FD0"/>
    <w:rsid w:val="00D95A42"/>
    <w:rsid w:val="00D97297"/>
    <w:rsid w:val="00DA30C1"/>
    <w:rsid w:val="00DB54DA"/>
    <w:rsid w:val="00DE025A"/>
    <w:rsid w:val="00DE051C"/>
    <w:rsid w:val="00DE6011"/>
    <w:rsid w:val="00DF16D4"/>
    <w:rsid w:val="00DF1859"/>
    <w:rsid w:val="00DF43FB"/>
    <w:rsid w:val="00E00E8B"/>
    <w:rsid w:val="00E12B46"/>
    <w:rsid w:val="00E13013"/>
    <w:rsid w:val="00E47630"/>
    <w:rsid w:val="00E51B45"/>
    <w:rsid w:val="00E53103"/>
    <w:rsid w:val="00E661E9"/>
    <w:rsid w:val="00E804A0"/>
    <w:rsid w:val="00E843A3"/>
    <w:rsid w:val="00E93369"/>
    <w:rsid w:val="00EA05AE"/>
    <w:rsid w:val="00EB69F3"/>
    <w:rsid w:val="00EC61AE"/>
    <w:rsid w:val="00EE072F"/>
    <w:rsid w:val="00EF0ADE"/>
    <w:rsid w:val="00F0027B"/>
    <w:rsid w:val="00F07F25"/>
    <w:rsid w:val="00F15DE6"/>
    <w:rsid w:val="00F16CA5"/>
    <w:rsid w:val="00F6128D"/>
    <w:rsid w:val="00F62B1C"/>
    <w:rsid w:val="00F66816"/>
    <w:rsid w:val="00F673D9"/>
    <w:rsid w:val="00F70A9E"/>
    <w:rsid w:val="00F72FB5"/>
    <w:rsid w:val="00F73719"/>
    <w:rsid w:val="00F818DF"/>
    <w:rsid w:val="00F87FC5"/>
    <w:rsid w:val="00FA71CD"/>
    <w:rsid w:val="00FB2EA6"/>
    <w:rsid w:val="00FB4351"/>
    <w:rsid w:val="00FC512C"/>
    <w:rsid w:val="00FD2DEA"/>
    <w:rsid w:val="00FE2FC7"/>
    <w:rsid w:val="00FF2314"/>
    <w:rsid w:val="00FF432F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56E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6E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260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1D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D76"/>
  </w:style>
  <w:style w:type="paragraph" w:styleId="Piedepgina">
    <w:name w:val="footer"/>
    <w:basedOn w:val="Normal"/>
    <w:link w:val="PiedepginaCar"/>
    <w:uiPriority w:val="99"/>
    <w:unhideWhenUsed/>
    <w:rsid w:val="00191D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D76"/>
  </w:style>
  <w:style w:type="paragraph" w:styleId="Prrafodelista">
    <w:name w:val="List Paragraph"/>
    <w:basedOn w:val="Normal"/>
    <w:uiPriority w:val="34"/>
    <w:qFormat/>
    <w:rsid w:val="00191D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F5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56E5D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table" w:styleId="Listaclara">
    <w:name w:val="Light List"/>
    <w:basedOn w:val="Tablanormal"/>
    <w:uiPriority w:val="61"/>
    <w:rsid w:val="00397C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dice1">
    <w:name w:val="index 1"/>
    <w:basedOn w:val="Normal"/>
    <w:next w:val="Normal"/>
    <w:autoRedefine/>
    <w:uiPriority w:val="99"/>
    <w:unhideWhenUsed/>
    <w:qFormat/>
    <w:rsid w:val="00006679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818DF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818DF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818DF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818DF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818DF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818DF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818DF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818DF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818D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customStyle="1" w:styleId="Definicion">
    <w:name w:val="Definicion"/>
    <w:basedOn w:val="Normal"/>
    <w:autoRedefine/>
    <w:rsid w:val="00351D1B"/>
    <w:pPr>
      <w:spacing w:after="0" w:line="288" w:lineRule="auto"/>
      <w:ind w:left="1418"/>
      <w:jc w:val="both"/>
      <w:outlineLvl w:val="0"/>
    </w:pPr>
    <w:rPr>
      <w:rFonts w:ascii="Arial" w:eastAsia="Times New Roman" w:hAnsi="Arial" w:cs="Times New Roman"/>
      <w:sz w:val="18"/>
      <w:szCs w:val="1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E6ED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56E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6E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260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1D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D76"/>
  </w:style>
  <w:style w:type="paragraph" w:styleId="Piedepgina">
    <w:name w:val="footer"/>
    <w:basedOn w:val="Normal"/>
    <w:link w:val="PiedepginaCar"/>
    <w:uiPriority w:val="99"/>
    <w:unhideWhenUsed/>
    <w:rsid w:val="00191D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D76"/>
  </w:style>
  <w:style w:type="paragraph" w:styleId="Prrafodelista">
    <w:name w:val="List Paragraph"/>
    <w:basedOn w:val="Normal"/>
    <w:uiPriority w:val="34"/>
    <w:qFormat/>
    <w:rsid w:val="00191D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F5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56E5D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table" w:styleId="Listaclara">
    <w:name w:val="Light List"/>
    <w:basedOn w:val="Tablanormal"/>
    <w:uiPriority w:val="61"/>
    <w:rsid w:val="00397C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dice1">
    <w:name w:val="index 1"/>
    <w:basedOn w:val="Normal"/>
    <w:next w:val="Normal"/>
    <w:autoRedefine/>
    <w:uiPriority w:val="99"/>
    <w:unhideWhenUsed/>
    <w:qFormat/>
    <w:rsid w:val="00006679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818DF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818DF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818DF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818DF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818DF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818DF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818DF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818DF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818D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customStyle="1" w:styleId="Definicion">
    <w:name w:val="Definicion"/>
    <w:basedOn w:val="Normal"/>
    <w:autoRedefine/>
    <w:rsid w:val="00351D1B"/>
    <w:pPr>
      <w:spacing w:after="0" w:line="288" w:lineRule="auto"/>
      <w:ind w:left="1418"/>
      <w:jc w:val="both"/>
      <w:outlineLvl w:val="0"/>
    </w:pPr>
    <w:rPr>
      <w:rFonts w:ascii="Arial" w:eastAsia="Times New Roman" w:hAnsi="Arial" w:cs="Times New Roman"/>
      <w:sz w:val="18"/>
      <w:szCs w:val="1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E6ED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URL/pagoefectivo/notificacio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joedoe@mail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FA564-D359-4AEC-9BAA-35D90A10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6553</TotalTime>
  <Pages>23</Pages>
  <Words>4071</Words>
  <Characters>22391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PagoEfectivo</dc:creator>
  <cp:lastModifiedBy>Canales Susanibar Junior Jaime</cp:lastModifiedBy>
  <cp:revision>206</cp:revision>
  <cp:lastPrinted>2012-06-15T21:38:00Z</cp:lastPrinted>
  <dcterms:created xsi:type="dcterms:W3CDTF">2012-06-19T22:55:00Z</dcterms:created>
  <dcterms:modified xsi:type="dcterms:W3CDTF">2015-05-29T22:41:00Z</dcterms:modified>
</cp:coreProperties>
</file>