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la administración de </w:t>
      </w:r>
      <w:r w:rsidR="00CF7AB7">
        <w:t>Maquinas</w:t>
      </w:r>
    </w:p>
    <w:p w:rsidR="000639A3" w:rsidRDefault="000639A3" w:rsidP="00236AA6">
      <w:pPr>
        <w:pStyle w:val="Sinespaciado"/>
      </w:pPr>
    </w:p>
    <w:p w:rsidR="000639A3" w:rsidRDefault="009469B9" w:rsidP="00236AA6">
      <w:pPr>
        <w:pStyle w:val="Sinespaciado"/>
      </w:pPr>
      <w:r>
        <w:rPr>
          <w:noProof/>
        </w:rPr>
        <w:drawing>
          <wp:inline distT="0" distB="0" distL="0" distR="0" wp14:anchorId="578348C8" wp14:editId="68C569B6">
            <wp:extent cx="2219325" cy="1581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 xml:space="preserve">Se debe presionar el botón </w:t>
      </w:r>
      <w:r w:rsidR="009469B9">
        <w:t>clonar maquina para acceder a la siguiente pantalla</w:t>
      </w:r>
    </w:p>
    <w:p w:rsidR="009469B9" w:rsidRDefault="009469B9" w:rsidP="00236AA6">
      <w:pPr>
        <w:pStyle w:val="Sinespaciado"/>
      </w:pPr>
      <w:r>
        <w:rPr>
          <w:noProof/>
        </w:rPr>
        <w:drawing>
          <wp:inline distT="0" distB="0" distL="0" distR="0" wp14:anchorId="61397427" wp14:editId="4C1029B4">
            <wp:extent cx="6400800" cy="1704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9" w:rsidRDefault="009469B9" w:rsidP="00236AA6">
      <w:pPr>
        <w:pStyle w:val="Sinespaciado"/>
      </w:pPr>
      <w:r>
        <w:t>Se debe ingresar el nombre de la nueva máquina, sus datos internos se basarán en los datos existentes de la maquina previamente seleccionada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  <w:bookmarkStart w:id="1" w:name="_GoBack"/>
      <w:bookmarkEnd w:id="1"/>
    </w:p>
    <w:p w:rsidR="006E5534" w:rsidRDefault="009469B9" w:rsidP="00236AA6">
      <w:pPr>
        <w:pStyle w:val="Sinespaciado"/>
      </w:pPr>
      <w:r>
        <w:t>Ninguna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0CB" w:rsidRDefault="001C20CB" w:rsidP="00EB4E1F">
      <w:pPr>
        <w:spacing w:after="0" w:line="240" w:lineRule="auto"/>
      </w:pPr>
      <w:r>
        <w:separator/>
      </w:r>
    </w:p>
  </w:endnote>
  <w:endnote w:type="continuationSeparator" w:id="0">
    <w:p w:rsidR="001C20CB" w:rsidRDefault="001C20C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1C20C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9469B9" w:rsidRPr="009469B9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0CB" w:rsidRDefault="001C20CB" w:rsidP="00EB4E1F">
      <w:pPr>
        <w:spacing w:after="0" w:line="240" w:lineRule="auto"/>
      </w:pPr>
      <w:r>
        <w:separator/>
      </w:r>
    </w:p>
  </w:footnote>
  <w:footnote w:type="continuationSeparator" w:id="0">
    <w:p w:rsidR="001C20CB" w:rsidRDefault="001C20C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1C20C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1C20CB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4766B"/>
    <w:rsid w:val="008770EB"/>
    <w:rsid w:val="008904A6"/>
    <w:rsid w:val="009469B9"/>
    <w:rsid w:val="009B2445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32336"/>
    <w:rsid w:val="00C576E6"/>
    <w:rsid w:val="00C940E8"/>
    <w:rsid w:val="00CA23BE"/>
    <w:rsid w:val="00CC304F"/>
    <w:rsid w:val="00CF7AB7"/>
    <w:rsid w:val="00D1158B"/>
    <w:rsid w:val="00D7496C"/>
    <w:rsid w:val="00DC1078"/>
    <w:rsid w:val="00E77027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555B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102DEE"/>
    <w:rsid w:val="00205F0E"/>
    <w:rsid w:val="00297D7F"/>
    <w:rsid w:val="00375E20"/>
    <w:rsid w:val="003A18F8"/>
    <w:rsid w:val="00420E97"/>
    <w:rsid w:val="00423923"/>
    <w:rsid w:val="0042649C"/>
    <w:rsid w:val="00650455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2018-02-12T01:20:00Z</dcterms:modified>
</cp:coreProperties>
</file>