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0639A3" w:rsidRDefault="00BB076C" w:rsidP="00236AA6">
      <w:pPr>
        <w:pStyle w:val="Sinespaciado"/>
      </w:pPr>
      <w:r>
        <w:t>Al ingresar a la transacción mostrara un formulario con filtros para ubicar la evaluación correcta</w:t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BB076C" w:rsidP="00236AA6">
      <w:pPr>
        <w:pStyle w:val="Sinespaciado"/>
      </w:pPr>
      <w:r>
        <w:t>Seleccionar los datos obligatorios de forma consecutiva para mostrar el filtrado correcto de los datos</w:t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rPr>
          <w:noProof/>
        </w:rPr>
        <w:drawing>
          <wp:inline distT="0" distB="0" distL="0" distR="0" wp14:anchorId="621C0318" wp14:editId="06A25A25">
            <wp:extent cx="6400800" cy="3432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t>Primero seleccionar al cliente al cual se le realizo la evaluación, una vez seleccionado mostrara los cursos relacionados a dicho cliente.</w:t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t>Después seleccionar el estado de la evaluación, activa en caso de que se este utilizando, inactiva en el caso de que se requiera información de una evaluación antigua o que no se este utilizando, una vez seleccionado mostrara todas las evaluaciones activas o inactivas.</w:t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t>Ya con estos datos seleccionados se pueden buscar todos los alumnos que realizaron esa evaluación, mostrándonos la siguiente pantalla</w:t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rPr>
          <w:noProof/>
        </w:rPr>
        <w:lastRenderedPageBreak/>
        <w:drawing>
          <wp:inline distT="0" distB="0" distL="0" distR="0" wp14:anchorId="0DABF998" wp14:editId="21FBD339">
            <wp:extent cx="6400800" cy="1370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t>Para modificar una evaluación solo se debe presionar el botón editar evaluación</w:t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rPr>
          <w:noProof/>
        </w:rPr>
        <w:drawing>
          <wp:inline distT="0" distB="0" distL="0" distR="0" wp14:anchorId="018D877A" wp14:editId="5FFCB91B">
            <wp:extent cx="1666875" cy="1257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t>Una vez presionado accederemos a la siguiente pantalla</w:t>
      </w:r>
    </w:p>
    <w:p w:rsidR="00BB076C" w:rsidRDefault="00BB076C" w:rsidP="00236AA6">
      <w:pPr>
        <w:pStyle w:val="Sinespaciado"/>
      </w:pPr>
    </w:p>
    <w:p w:rsidR="00BB076C" w:rsidRDefault="00BB076C" w:rsidP="00236AA6">
      <w:pPr>
        <w:pStyle w:val="Sinespaciado"/>
      </w:pPr>
      <w:r>
        <w:rPr>
          <w:noProof/>
        </w:rPr>
        <w:drawing>
          <wp:inline distT="0" distB="0" distL="0" distR="0" wp14:anchorId="1237046C" wp14:editId="210379E5">
            <wp:extent cx="6400800" cy="1584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6C" w:rsidRDefault="00BB076C" w:rsidP="00236AA6">
      <w:pPr>
        <w:pStyle w:val="Sinespaciado"/>
      </w:pPr>
      <w:r>
        <w:t xml:space="preserve">En esta pantalla podemos modificar el estado de la </w:t>
      </w:r>
      <w:r w:rsidR="00DB358A">
        <w:t>evaluación</w:t>
      </w:r>
      <w:bookmarkStart w:id="1" w:name="_GoBack"/>
      <w:bookmarkEnd w:id="1"/>
      <w:r>
        <w:t xml:space="preserve"> de No aprobado a aprobado y viceversa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BB076C" w:rsidP="00236AA6">
      <w:pPr>
        <w:pStyle w:val="Sinespaciado"/>
      </w:pPr>
      <w:r>
        <w:t>Ninguna</w:t>
      </w:r>
      <w:r w:rsidR="000639A3">
        <w:t>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7E3" w:rsidRDefault="007437E3" w:rsidP="00EB4E1F">
      <w:pPr>
        <w:spacing w:after="0" w:line="240" w:lineRule="auto"/>
      </w:pPr>
      <w:r>
        <w:separator/>
      </w:r>
    </w:p>
  </w:endnote>
  <w:endnote w:type="continuationSeparator" w:id="0">
    <w:p w:rsidR="007437E3" w:rsidRDefault="007437E3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7437E3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DB358A" w:rsidRPr="00DB358A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7E3" w:rsidRDefault="007437E3" w:rsidP="00EB4E1F">
      <w:pPr>
        <w:spacing w:after="0" w:line="240" w:lineRule="auto"/>
      </w:pPr>
      <w:r>
        <w:separator/>
      </w:r>
    </w:p>
  </w:footnote>
  <w:footnote w:type="continuationSeparator" w:id="0">
    <w:p w:rsidR="007437E3" w:rsidRDefault="007437E3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7437E3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46756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346935"/>
    <w:rsid w:val="003C49B0"/>
    <w:rsid w:val="004100FF"/>
    <w:rsid w:val="00540A64"/>
    <w:rsid w:val="00581E16"/>
    <w:rsid w:val="0058673E"/>
    <w:rsid w:val="005A1284"/>
    <w:rsid w:val="005D4B95"/>
    <w:rsid w:val="005F60C7"/>
    <w:rsid w:val="006E5534"/>
    <w:rsid w:val="007437E3"/>
    <w:rsid w:val="00761BA2"/>
    <w:rsid w:val="00763E4D"/>
    <w:rsid w:val="0079095E"/>
    <w:rsid w:val="00836BD8"/>
    <w:rsid w:val="008770EB"/>
    <w:rsid w:val="00883635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B076C"/>
    <w:rsid w:val="00BC0612"/>
    <w:rsid w:val="00C00B4B"/>
    <w:rsid w:val="00C576E6"/>
    <w:rsid w:val="00C940E8"/>
    <w:rsid w:val="00CA23BE"/>
    <w:rsid w:val="00CC304F"/>
    <w:rsid w:val="00D1158B"/>
    <w:rsid w:val="00D7496C"/>
    <w:rsid w:val="00DB358A"/>
    <w:rsid w:val="00DC1078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928C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5F0E"/>
    <w:rsid w:val="00375E20"/>
    <w:rsid w:val="003A18F8"/>
    <w:rsid w:val="00420E97"/>
    <w:rsid w:val="0042649C"/>
    <w:rsid w:val="005F4625"/>
    <w:rsid w:val="00650455"/>
    <w:rsid w:val="008130D7"/>
    <w:rsid w:val="00A374CC"/>
    <w:rsid w:val="00E0513D"/>
    <w:rsid w:val="00E148E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2018-02-16T17:28:00Z</dcterms:modified>
</cp:coreProperties>
</file>