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 Regular" w:cs="Comfortaa Regular" w:eastAsia="Comfortaa Regular" w:hAnsi="Comfortaa Regular"/>
          <w:sz w:val="40"/>
          <w:szCs w:val="4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40"/>
          <w:szCs w:val="40"/>
          <w:rtl w:val="0"/>
        </w:rPr>
        <w:t xml:space="preserve">Документация для базы данных Social_network_1</w:t>
      </w:r>
    </w:p>
    <w:p w:rsidR="00000000" w:rsidDel="00000000" w:rsidP="00000000" w:rsidRDefault="00000000" w:rsidRPr="00000000" w14:paraId="00000002">
      <w:pPr>
        <w:jc w:val="center"/>
        <w:rPr>
          <w:rFonts w:ascii="Comfortaa Regular" w:cs="Comfortaa Regular" w:eastAsia="Comfortaa Regular" w:hAnsi="Comfortaa Regula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Таблица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8"/>
          <w:szCs w:val="28"/>
          <w:rtl w:val="0"/>
        </w:rPr>
        <w:t xml:space="preserve">Authorization</w:t>
      </w:r>
    </w:p>
    <w:p w:rsidR="00000000" w:rsidDel="00000000" w:rsidP="00000000" w:rsidRDefault="00000000" w:rsidRPr="00000000" w14:paraId="00000004">
      <w:pPr>
        <w:ind w:left="0" w:firstLine="72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Содержит данные для авторизации учётной записи</w:t>
      </w:r>
    </w:p>
    <w:p w:rsidR="00000000" w:rsidDel="00000000" w:rsidP="00000000" w:rsidRDefault="00000000" w:rsidRPr="00000000" w14:paraId="00000005">
      <w:pPr>
        <w:ind w:left="0" w:firstLine="72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Поля: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Login — уникальный идентификатор, по которой осуществляется вход в учётную запись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Password — ключ доступа в учётную запись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Id — уникальный идентификатор, присвоенный каждой учётной записи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Таблица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8"/>
          <w:szCs w:val="28"/>
          <w:rtl w:val="0"/>
        </w:rPr>
        <w:t xml:space="preserve">Profile</w:t>
      </w:r>
    </w:p>
    <w:p w:rsidR="00000000" w:rsidDel="00000000" w:rsidP="00000000" w:rsidRDefault="00000000" w:rsidRPr="00000000" w14:paraId="0000000A">
      <w:pPr>
        <w:ind w:left="0" w:firstLine="72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Информация о профиле.</w:t>
      </w:r>
    </w:p>
    <w:p w:rsidR="00000000" w:rsidDel="00000000" w:rsidP="00000000" w:rsidRDefault="00000000" w:rsidRPr="00000000" w14:paraId="0000000B">
      <w:pPr>
        <w:ind w:left="720" w:firstLine="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Поля: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Id — уникальный идентификатор, присвоенный каждой учётной записи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SecondName — имя пользователя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FirstName — фамилия пользователя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FatherName — отчество пользователя (необязательно)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Age — возраст пользователя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AboutMe — краткая информация о пользователе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Таблица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8"/>
          <w:szCs w:val="28"/>
          <w:rtl w:val="0"/>
        </w:rPr>
        <w:t xml:space="preserve">FakeProfile</w:t>
      </w:r>
    </w:p>
    <w:p w:rsidR="00000000" w:rsidDel="00000000" w:rsidP="00000000" w:rsidRDefault="00000000" w:rsidRPr="00000000" w14:paraId="00000013">
      <w:pPr>
        <w:ind w:left="720" w:firstLine="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Информация, которая будет видна с фейкового профиля</w:t>
      </w:r>
    </w:p>
    <w:p w:rsidR="00000000" w:rsidDel="00000000" w:rsidP="00000000" w:rsidRDefault="00000000" w:rsidRPr="00000000" w14:paraId="00000014">
      <w:pPr>
        <w:ind w:left="720" w:firstLine="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Поля: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Id — уникальный идентификатор, присвоенный каждой учётной записи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SecondName — имя пользователя на фейковом аккаунте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FirstName — фамилия пользователя на фейковом аккаунте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FatherName — отчество пользователя (необязательно) на фейковом аккаунте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Age — возраст пользователя на фейковом аккаунте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AboutMe — краткая  информация о пользователе на фейковом аккаунте</w:t>
      </w:r>
    </w:p>
    <w:p w:rsidR="00000000" w:rsidDel="00000000" w:rsidP="00000000" w:rsidRDefault="00000000" w:rsidRPr="00000000" w14:paraId="0000001B">
      <w:pPr>
        <w:ind w:left="720" w:firstLine="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Таблица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8"/>
          <w:szCs w:val="28"/>
          <w:rtl w:val="0"/>
        </w:rPr>
        <w:t xml:space="preserve">Privacy</w:t>
      </w:r>
    </w:p>
    <w:p w:rsidR="00000000" w:rsidDel="00000000" w:rsidP="00000000" w:rsidRDefault="00000000" w:rsidRPr="00000000" w14:paraId="0000001D">
      <w:pPr>
        <w:ind w:left="720" w:firstLine="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Состояние приватности каждого аккаунта</w:t>
      </w:r>
    </w:p>
    <w:p w:rsidR="00000000" w:rsidDel="00000000" w:rsidP="00000000" w:rsidRDefault="00000000" w:rsidRPr="00000000" w14:paraId="0000001E">
      <w:pPr>
        <w:ind w:left="720" w:firstLine="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Поля: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Id — уникальный идентификатор, присвоенный каждой учётной записи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Invisibility — видимость активности человека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FakeId — ID фейкового профиля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ViewFriends — пользователи, которые могут видеть список моих друзей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ViewGroups — пользователи, которые могут видеть список моих групп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Таблица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8"/>
          <w:szCs w:val="28"/>
          <w:rtl w:val="0"/>
        </w:rPr>
        <w:t xml:space="preserve">Dialogs</w:t>
      </w:r>
    </w:p>
    <w:p w:rsidR="00000000" w:rsidDel="00000000" w:rsidP="00000000" w:rsidRDefault="00000000" w:rsidRPr="00000000" w14:paraId="00000025">
      <w:pPr>
        <w:ind w:left="720" w:firstLine="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Данные о диалогах</w:t>
      </w:r>
    </w:p>
    <w:p w:rsidR="00000000" w:rsidDel="00000000" w:rsidP="00000000" w:rsidRDefault="00000000" w:rsidRPr="00000000" w14:paraId="00000026">
      <w:pPr>
        <w:ind w:left="720" w:firstLine="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Поля: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ID_Dialog — уникальный идентификатор каждого чата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ID_ChatMembers — ID участников чата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Message — содержимое сообщения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Time — время, когда было отправлено сообщение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Таблица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8"/>
          <w:szCs w:val="28"/>
          <w:rtl w:val="0"/>
        </w:rPr>
        <w:t xml:space="preserve">Friends</w:t>
      </w:r>
    </w:p>
    <w:p w:rsidR="00000000" w:rsidDel="00000000" w:rsidP="00000000" w:rsidRDefault="00000000" w:rsidRPr="00000000" w14:paraId="0000002C">
      <w:pPr>
        <w:ind w:left="720" w:firstLine="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Список друзей (пользователей, имеющих определенные привилегии в доступе к аккаунту данного пользователя)</w:t>
      </w:r>
    </w:p>
    <w:p w:rsidR="00000000" w:rsidDel="00000000" w:rsidP="00000000" w:rsidRDefault="00000000" w:rsidRPr="00000000" w14:paraId="0000002D">
      <w:pPr>
        <w:ind w:left="720" w:firstLine="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Поля: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ID_User — идентификатор, указывающий, кому принадлежит список друзей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ID_Friends — идентификатор, указывающий на друга</w:t>
      </w:r>
    </w:p>
    <w:p w:rsidR="00000000" w:rsidDel="00000000" w:rsidP="00000000" w:rsidRDefault="00000000" w:rsidRPr="00000000" w14:paraId="00000030">
      <w:pPr>
        <w:ind w:left="0" w:firstLine="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</w:rPr>
        <w:drawing>
          <wp:inline distB="114300" distT="114300" distL="114300" distR="114300">
            <wp:extent cx="5853113" cy="321156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9469" l="13122" r="16943" t="12389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321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Описание связей: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На каждый Id в таблице Authorization должен существовать Id в таблице Profile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На каждый Id в таблице Profile, должна существовать Privacy(настройки приватности)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rFonts w:ascii="Comfortaa Regular" w:cs="Comfortaa Regular" w:eastAsia="Comfortaa Regular" w:hAnsi="Comfortaa Regular"/>
          <w:sz w:val="28"/>
          <w:szCs w:val="2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8"/>
          <w:szCs w:val="28"/>
          <w:rtl w:val="0"/>
        </w:rPr>
        <w:t xml:space="preserve">В Privacy для FakeId должен существовать Id из FakeProfile, если режим фейка будет включен</w:t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Regular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Regular-regular.ttf"/><Relationship Id="rId2" Type="http://schemas.openxmlformats.org/officeDocument/2006/relationships/font" Target="fonts/ComfortaaRegular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