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914DF" w14:textId="77777777" w:rsidR="00330634" w:rsidRPr="00397A42" w:rsidRDefault="00330634" w:rsidP="00EA61C4">
      <w:pPr>
        <w:pStyle w:val="ListParagraph"/>
        <w:numPr>
          <w:ilvl w:val="0"/>
          <w:numId w:val="3"/>
        </w:numPr>
        <w:rPr>
          <w:b/>
          <w:bCs/>
          <w:lang w:val="sr-Cyrl-RS"/>
        </w:rPr>
      </w:pPr>
      <w:r w:rsidRPr="00397A42">
        <w:rPr>
          <w:b/>
          <w:bCs/>
        </w:rPr>
        <w:t xml:space="preserve">Unary </w:t>
      </w:r>
      <w:proofErr w:type="spellStart"/>
      <w:r w:rsidRPr="00397A42">
        <w:rPr>
          <w:b/>
          <w:bCs/>
        </w:rPr>
        <w:t>Eltwise</w:t>
      </w:r>
      <w:proofErr w:type="spellEnd"/>
      <w:r w:rsidRPr="00397A42">
        <w:rPr>
          <w:b/>
          <w:bCs/>
        </w:rPr>
        <w:t xml:space="preserve"> SFPU Kernel Code Gen</w:t>
      </w:r>
    </w:p>
    <w:p w14:paraId="626D0DE0" w14:textId="0112490C" w:rsidR="002A5411" w:rsidRPr="00EA61C4" w:rsidRDefault="00B00A8D" w:rsidP="00EA61C4">
      <w:pPr>
        <w:pStyle w:val="ListParagraph"/>
        <w:numPr>
          <w:ilvl w:val="0"/>
          <w:numId w:val="3"/>
        </w:numPr>
        <w:rPr>
          <w:lang w:val="sr-Cyrl-RS"/>
        </w:rPr>
      </w:pPr>
      <w:r w:rsidRPr="00EA61C4">
        <w:rPr>
          <w:lang w:val="sr-Cyrl-RS"/>
        </w:rPr>
        <w:t xml:space="preserve">Здраво свима! Данас ћу вас спровести кроз свој рад на </w:t>
      </w:r>
      <w:r>
        <w:t>agentic workflow-</w:t>
      </w:r>
      <w:r w:rsidRPr="00EA61C4">
        <w:rPr>
          <w:lang w:val="sr-Cyrl-RS"/>
        </w:rPr>
        <w:t xml:space="preserve">у специјализованом за писање </w:t>
      </w:r>
      <w:r>
        <w:t xml:space="preserve">SFPU </w:t>
      </w:r>
      <w:proofErr w:type="spellStart"/>
      <w:r w:rsidRPr="00EA61C4">
        <w:rPr>
          <w:lang w:val="sr-Cyrl-RS"/>
        </w:rPr>
        <w:t>кернела</w:t>
      </w:r>
      <w:proofErr w:type="spellEnd"/>
      <w:r w:rsidRPr="00EA61C4">
        <w:rPr>
          <w:lang w:val="sr-Cyrl-RS"/>
        </w:rPr>
        <w:t xml:space="preserve">. Да би дошли до тога, прво ћемо на брзину проћи кроз </w:t>
      </w:r>
      <w:proofErr w:type="spellStart"/>
      <w:r>
        <w:t>Tensix</w:t>
      </w:r>
      <w:proofErr w:type="spellEnd"/>
      <w:r>
        <w:t xml:space="preserve"> </w:t>
      </w:r>
      <w:r w:rsidRPr="00EA61C4">
        <w:rPr>
          <w:lang w:val="sr-Cyrl-RS"/>
        </w:rPr>
        <w:t xml:space="preserve">архитектуру, па кроз његов под део </w:t>
      </w:r>
      <w:r>
        <w:t xml:space="preserve">SFPU, </w:t>
      </w:r>
      <w:r w:rsidRPr="00EA61C4">
        <w:rPr>
          <w:lang w:val="sr-Cyrl-RS"/>
        </w:rPr>
        <w:t xml:space="preserve">а за крај ћу оставити </w:t>
      </w:r>
      <w:r>
        <w:t xml:space="preserve">AI </w:t>
      </w:r>
      <w:r w:rsidRPr="00EA61C4">
        <w:rPr>
          <w:lang w:val="sr-Cyrl-RS"/>
        </w:rPr>
        <w:t>агенте и резултате које сам постигао са њима.</w:t>
      </w:r>
    </w:p>
    <w:p w14:paraId="2C4D9973" w14:textId="7B6F7F91" w:rsidR="0062739C" w:rsidRDefault="00B00A8D" w:rsidP="00EA61C4">
      <w:pPr>
        <w:pStyle w:val="ListParagraph"/>
        <w:numPr>
          <w:ilvl w:val="0"/>
          <w:numId w:val="3"/>
        </w:numPr>
      </w:pPr>
      <w:proofErr w:type="spellStart"/>
      <w:r>
        <w:t>Tensix</w:t>
      </w:r>
      <w:proofErr w:type="spellEnd"/>
      <w:r>
        <w:t xml:space="preserve"> </w:t>
      </w:r>
      <w:r w:rsidRPr="00EA61C4">
        <w:rPr>
          <w:lang w:val="sr-Cyrl-RS"/>
        </w:rPr>
        <w:t xml:space="preserve">је део нашег </w:t>
      </w:r>
      <w:r>
        <w:t xml:space="preserve">AI </w:t>
      </w:r>
      <w:r w:rsidRPr="00EA61C4">
        <w:rPr>
          <w:lang w:val="sr-Cyrl-RS"/>
        </w:rPr>
        <w:t xml:space="preserve">акцелератора у ком се извршавају/израчунавају све матричне операције, као и </w:t>
      </w:r>
      <w:proofErr w:type="spellStart"/>
      <w:r w:rsidRPr="00EA61C4">
        <w:rPr>
          <w:lang w:val="sr-Cyrl-RS"/>
        </w:rPr>
        <w:t>активационе</w:t>
      </w:r>
      <w:proofErr w:type="spellEnd"/>
      <w:r w:rsidRPr="00EA61C4">
        <w:rPr>
          <w:lang w:val="sr-Cyrl-RS"/>
        </w:rPr>
        <w:t xml:space="preserve"> функције. </w:t>
      </w:r>
      <w:r w:rsidR="006D5795" w:rsidRPr="00EA61C4">
        <w:rPr>
          <w:lang w:val="sr-Cyrl-RS"/>
        </w:rPr>
        <w:t xml:space="preserve">Мала напомена, овде су приказани </w:t>
      </w:r>
      <w:r w:rsidR="006D5795">
        <w:t xml:space="preserve">FPU </w:t>
      </w:r>
      <w:r w:rsidR="006D5795" w:rsidRPr="00EA61C4">
        <w:rPr>
          <w:lang w:val="sr-Cyrl-RS"/>
        </w:rPr>
        <w:t xml:space="preserve">и </w:t>
      </w:r>
      <w:r w:rsidR="006D5795">
        <w:t xml:space="preserve">SFPU </w:t>
      </w:r>
      <w:r w:rsidR="006D5795" w:rsidRPr="00EA61C4">
        <w:rPr>
          <w:lang w:val="sr-Cyrl-RS"/>
        </w:rPr>
        <w:t xml:space="preserve">заједно, а реално су одвојено. </w:t>
      </w:r>
      <w:r w:rsidR="006D5795">
        <w:t xml:space="preserve">L1 </w:t>
      </w:r>
      <w:r w:rsidR="006D5795" w:rsidRPr="00EA61C4">
        <w:rPr>
          <w:lang w:val="sr-Cyrl-RS"/>
        </w:rPr>
        <w:t xml:space="preserve">је </w:t>
      </w:r>
      <w:r w:rsidR="006D5795">
        <w:t xml:space="preserve">SRAM </w:t>
      </w:r>
      <w:r w:rsidR="006D5795" w:rsidRPr="00EA61C4">
        <w:rPr>
          <w:lang w:val="sr-Cyrl-RS"/>
        </w:rPr>
        <w:t xml:space="preserve">меморија у којој се налазе сви </w:t>
      </w:r>
      <w:proofErr w:type="spellStart"/>
      <w:r w:rsidR="006D5795" w:rsidRPr="00EA61C4">
        <w:rPr>
          <w:lang w:val="sr-Cyrl-RS"/>
        </w:rPr>
        <w:t>међурезултати</w:t>
      </w:r>
      <w:proofErr w:type="spellEnd"/>
      <w:r w:rsidR="006D5795" w:rsidRPr="00EA61C4">
        <w:rPr>
          <w:lang w:val="sr-Cyrl-RS"/>
        </w:rPr>
        <w:t xml:space="preserve"> и подаци довучени са хоста. У случају примене </w:t>
      </w:r>
      <w:r w:rsidR="006D5795">
        <w:t xml:space="preserve">SFPU-a </w:t>
      </w:r>
      <w:r w:rsidR="006D5795" w:rsidRPr="00EA61C4">
        <w:rPr>
          <w:lang w:val="sr-Cyrl-RS"/>
        </w:rPr>
        <w:t xml:space="preserve">за 32 битне формате, </w:t>
      </w:r>
      <w:r w:rsidR="0062739C" w:rsidRPr="00EA61C4">
        <w:rPr>
          <w:lang w:val="sr-Cyrl-RS"/>
        </w:rPr>
        <w:t xml:space="preserve">за шта се највише и примењује, подаци му долазе директно из </w:t>
      </w:r>
      <w:r w:rsidR="0062739C">
        <w:t xml:space="preserve">L1 </w:t>
      </w:r>
      <w:r w:rsidR="0062739C" w:rsidRPr="00EA61C4">
        <w:rPr>
          <w:lang w:val="sr-Cyrl-RS"/>
        </w:rPr>
        <w:t xml:space="preserve">у </w:t>
      </w:r>
      <w:proofErr w:type="spellStart"/>
      <w:r w:rsidR="0062739C">
        <w:t>dest</w:t>
      </w:r>
      <w:proofErr w:type="spellEnd"/>
      <w:r w:rsidR="0062739C">
        <w:t xml:space="preserve">, </w:t>
      </w:r>
      <w:r w:rsidR="0062739C" w:rsidRPr="00EA61C4">
        <w:rPr>
          <w:lang w:val="sr-Cyrl-RS"/>
        </w:rPr>
        <w:t xml:space="preserve">који се након обраде поново враћају у </w:t>
      </w:r>
      <w:r w:rsidR="0062739C">
        <w:t>Dest</w:t>
      </w:r>
      <w:r w:rsidR="0062739C" w:rsidRPr="00EA61C4">
        <w:rPr>
          <w:lang w:val="sr-Cyrl-RS"/>
        </w:rPr>
        <w:t xml:space="preserve">, а из </w:t>
      </w:r>
      <w:r w:rsidR="0062739C">
        <w:t xml:space="preserve">Dest-a </w:t>
      </w:r>
      <w:r w:rsidR="0062739C" w:rsidRPr="00EA61C4">
        <w:rPr>
          <w:lang w:val="sr-Cyrl-RS"/>
        </w:rPr>
        <w:t xml:space="preserve">у </w:t>
      </w:r>
      <w:r w:rsidR="0062739C">
        <w:t>L1.</w:t>
      </w:r>
    </w:p>
    <w:p w14:paraId="16502D85" w14:textId="24AF7229" w:rsidR="00EA61C4" w:rsidRPr="0057084B" w:rsidRDefault="00EA61C4" w:rsidP="00EA61C4">
      <w:pPr>
        <w:pStyle w:val="ListParagraph"/>
        <w:numPr>
          <w:ilvl w:val="0"/>
          <w:numId w:val="3"/>
        </w:numPr>
      </w:pPr>
      <w:r>
        <w:rPr>
          <w:lang w:val="sr-Cyrl-RS"/>
        </w:rPr>
        <w:t xml:space="preserve">Пре него што наставимо даље, осврнућемо се на то када се користи обичан </w:t>
      </w:r>
      <w:r>
        <w:t xml:space="preserve">FPU, a </w:t>
      </w:r>
      <w:r>
        <w:rPr>
          <w:lang w:val="sr-Cyrl-RS"/>
        </w:rPr>
        <w:t xml:space="preserve">када </w:t>
      </w:r>
      <w:r>
        <w:t xml:space="preserve">SFPU. FPU </w:t>
      </w:r>
      <w:r>
        <w:rPr>
          <w:lang w:val="sr-Cyrl-RS"/>
        </w:rPr>
        <w:t xml:space="preserve">је моћнији у смислу </w:t>
      </w:r>
      <w:r>
        <w:t>throughput-a</w:t>
      </w:r>
      <w:r>
        <w:rPr>
          <w:lang w:val="sr-Cyrl-RS"/>
        </w:rPr>
        <w:t xml:space="preserve">, али зато не може да ради са нелинеарним односно трансцеденталним функцијама зато што се много губи на прецизности. С друге стране </w:t>
      </w:r>
      <w:r>
        <w:t xml:space="preserve">SFPU </w:t>
      </w:r>
      <w:r>
        <w:rPr>
          <w:lang w:val="sr-Cyrl-RS"/>
        </w:rPr>
        <w:t xml:space="preserve">може да обради мањи број података у јединици времена, али зато подржава 32 битне формате и користи се за израчунавање </w:t>
      </w:r>
      <w:proofErr w:type="spellStart"/>
      <w:r>
        <w:rPr>
          <w:lang w:val="sr-Cyrl-RS"/>
        </w:rPr>
        <w:t>активационих</w:t>
      </w:r>
      <w:proofErr w:type="spellEnd"/>
      <w:r>
        <w:rPr>
          <w:lang w:val="sr-Cyrl-RS"/>
        </w:rPr>
        <w:t xml:space="preserve"> функција. </w:t>
      </w:r>
      <w:r w:rsidR="00491544">
        <w:t>O</w:t>
      </w:r>
      <w:r w:rsidR="00491544">
        <w:rPr>
          <w:lang w:val="sr-Cyrl-RS"/>
        </w:rPr>
        <w:t xml:space="preserve">но што је важно овде </w:t>
      </w:r>
      <w:r w:rsidR="001A35C5">
        <w:rPr>
          <w:lang w:val="sr-Cyrl-RS"/>
        </w:rPr>
        <w:t xml:space="preserve">само </w:t>
      </w:r>
      <w:r w:rsidR="00491544">
        <w:rPr>
          <w:lang w:val="sr-Cyrl-RS"/>
        </w:rPr>
        <w:t xml:space="preserve">да напоменемо јесте да постоје два начина да се пише </w:t>
      </w:r>
      <w:r w:rsidR="00491544">
        <w:t xml:space="preserve">SFPU </w:t>
      </w:r>
      <w:proofErr w:type="spellStart"/>
      <w:r w:rsidR="00491544">
        <w:rPr>
          <w:lang w:val="sr-Cyrl-RS"/>
        </w:rPr>
        <w:t>кернел</w:t>
      </w:r>
      <w:proofErr w:type="spellEnd"/>
      <w:r w:rsidR="00491544">
        <w:rPr>
          <w:lang w:val="sr-Cyrl-RS"/>
        </w:rPr>
        <w:t xml:space="preserve"> код, чему ћемо се вратити касније.</w:t>
      </w:r>
    </w:p>
    <w:p w14:paraId="7837A124" w14:textId="7C32C065" w:rsidR="0057084B" w:rsidRPr="0057084B" w:rsidRDefault="0057084B" w:rsidP="00EA61C4">
      <w:pPr>
        <w:pStyle w:val="ListParagraph"/>
        <w:numPr>
          <w:ilvl w:val="0"/>
          <w:numId w:val="3"/>
        </w:numPr>
        <w:rPr>
          <w:b/>
          <w:bCs/>
        </w:rPr>
      </w:pPr>
      <w:r w:rsidRPr="0057084B">
        <w:rPr>
          <w:b/>
          <w:bCs/>
        </w:rPr>
        <w:t>Memory Flow with SFPU and infrastructure</w:t>
      </w:r>
    </w:p>
    <w:p w14:paraId="2410DA56" w14:textId="679B241B" w:rsidR="00EB64F3" w:rsidRPr="00EB64F3" w:rsidRDefault="001A35C5" w:rsidP="00074993">
      <w:pPr>
        <w:pStyle w:val="ListParagraph"/>
        <w:numPr>
          <w:ilvl w:val="0"/>
          <w:numId w:val="3"/>
        </w:numPr>
      </w:pPr>
      <w:r>
        <w:rPr>
          <w:lang w:val="sr-Cyrl-RS"/>
        </w:rPr>
        <w:t xml:space="preserve">Уколико зађемо дубље у </w:t>
      </w:r>
      <w:r>
        <w:t xml:space="preserve">SFPU </w:t>
      </w:r>
      <w:r>
        <w:rPr>
          <w:lang w:val="sr-Cyrl-RS"/>
        </w:rPr>
        <w:t>видећемо да се састоји од 8 инстанци при чему свака инстанца је задужена за по две колоне</w:t>
      </w:r>
      <w:r w:rsidR="00967071">
        <w:t xml:space="preserve"> Dest-a</w:t>
      </w:r>
      <w:r>
        <w:t>.</w:t>
      </w:r>
      <w:r w:rsidR="00330634">
        <w:rPr>
          <w:lang w:val="sr-Cyrl-RS"/>
        </w:rPr>
        <w:t xml:space="preserve"> </w:t>
      </w:r>
      <w:r w:rsidR="00E679C3">
        <w:rPr>
          <w:lang w:val="sr-Cyrl-RS"/>
        </w:rPr>
        <w:t xml:space="preserve">Свака инстанца има по 16 регистара, при чему у 8 од тих 16 се смештају подаци из </w:t>
      </w:r>
      <w:r w:rsidR="00E679C3">
        <w:t>Dest-a</w:t>
      </w:r>
      <w:r w:rsidR="00E679C3">
        <w:rPr>
          <w:lang w:val="sr-Cyrl-RS"/>
        </w:rPr>
        <w:t xml:space="preserve">. </w:t>
      </w:r>
      <w:r w:rsidR="005464C5">
        <w:rPr>
          <w:lang w:val="sr-Cyrl-RS"/>
        </w:rPr>
        <w:t xml:space="preserve">Тих 8 се простиру дуж 4 </w:t>
      </w:r>
      <w:r w:rsidR="005464C5">
        <w:t xml:space="preserve">lane-a, </w:t>
      </w:r>
      <w:r w:rsidR="005464C5">
        <w:rPr>
          <w:lang w:val="sr-Cyrl-RS"/>
        </w:rPr>
        <w:t xml:space="preserve">а сваки </w:t>
      </w:r>
      <w:r w:rsidR="005464C5">
        <w:t xml:space="preserve">lane </w:t>
      </w:r>
      <w:r w:rsidR="005464C5">
        <w:rPr>
          <w:lang w:val="sr-Cyrl-RS"/>
        </w:rPr>
        <w:t xml:space="preserve">има по једну </w:t>
      </w:r>
      <w:r w:rsidR="005464C5">
        <w:t>MAD EXU</w:t>
      </w:r>
      <w:r w:rsidR="0016698C">
        <w:t xml:space="preserve"> </w:t>
      </w:r>
      <w:r w:rsidR="0016698C">
        <w:rPr>
          <w:lang w:val="sr-Cyrl-RS"/>
        </w:rPr>
        <w:t xml:space="preserve">за </w:t>
      </w:r>
      <w:proofErr w:type="spellStart"/>
      <w:r w:rsidR="0016698C">
        <w:rPr>
          <w:lang w:val="sr-Cyrl-RS"/>
        </w:rPr>
        <w:t>ирачунавања</w:t>
      </w:r>
      <w:proofErr w:type="spellEnd"/>
      <w:r w:rsidR="0016698C">
        <w:rPr>
          <w:lang w:val="sr-Cyrl-RS"/>
        </w:rPr>
        <w:t xml:space="preserve">. Дакле </w:t>
      </w:r>
      <w:r w:rsidR="0016698C">
        <w:t xml:space="preserve">SFPU </w:t>
      </w:r>
      <w:r w:rsidR="0016698C">
        <w:rPr>
          <w:lang w:val="sr-Cyrl-RS"/>
        </w:rPr>
        <w:t>омогућава 32 паралелна израчунавања</w:t>
      </w:r>
      <w:r w:rsidR="00AB76F3">
        <w:rPr>
          <w:lang w:val="sr-Cyrl-RS"/>
        </w:rPr>
        <w:t>.</w:t>
      </w:r>
    </w:p>
    <w:p w14:paraId="19F0EF94" w14:textId="77777777" w:rsidR="003C54AC" w:rsidRPr="00397A42" w:rsidRDefault="003C54AC" w:rsidP="003C54AC">
      <w:pPr>
        <w:pStyle w:val="ListParagraph"/>
        <w:numPr>
          <w:ilvl w:val="0"/>
          <w:numId w:val="3"/>
        </w:numPr>
        <w:rPr>
          <w:b/>
          <w:bCs/>
        </w:rPr>
      </w:pPr>
      <w:r w:rsidRPr="00397A42">
        <w:rPr>
          <w:b/>
          <w:bCs/>
        </w:rPr>
        <w:t>Programming SFPU kernels</w:t>
      </w:r>
    </w:p>
    <w:p w14:paraId="5F7FA1BA" w14:textId="54186E1C" w:rsidR="00B63CE2" w:rsidRPr="00B63CE2" w:rsidRDefault="003C54AC" w:rsidP="00074993">
      <w:pPr>
        <w:pStyle w:val="ListParagraph"/>
        <w:numPr>
          <w:ilvl w:val="0"/>
          <w:numId w:val="3"/>
        </w:numPr>
      </w:pPr>
      <w:r>
        <w:rPr>
          <w:lang w:val="sr-Cyrl-RS"/>
        </w:rPr>
        <w:t xml:space="preserve">Као што смо већ рекли постоје два начина на који се програмирају </w:t>
      </w:r>
      <w:r>
        <w:t xml:space="preserve">SFPU </w:t>
      </w:r>
      <w:proofErr w:type="spellStart"/>
      <w:r>
        <w:rPr>
          <w:lang w:val="sr-Cyrl-RS"/>
        </w:rPr>
        <w:t>кернели</w:t>
      </w:r>
      <w:proofErr w:type="spellEnd"/>
      <w:r>
        <w:rPr>
          <w:lang w:val="sr-Cyrl-RS"/>
        </w:rPr>
        <w:t xml:space="preserve">. Када видимо ове две имплементације </w:t>
      </w:r>
      <w:proofErr w:type="spellStart"/>
      <w:r>
        <w:t>ReLU</w:t>
      </w:r>
      <w:proofErr w:type="spellEnd"/>
      <w:r>
        <w:t xml:space="preserve"> </w:t>
      </w:r>
      <w:proofErr w:type="spellStart"/>
      <w:r>
        <w:rPr>
          <w:lang w:val="sr-Cyrl-RS"/>
        </w:rPr>
        <w:t>активационе</w:t>
      </w:r>
      <w:proofErr w:type="spellEnd"/>
      <w:r>
        <w:rPr>
          <w:lang w:val="sr-Cyrl-RS"/>
        </w:rPr>
        <w:t xml:space="preserve"> функције, одмах се да приметити </w:t>
      </w:r>
      <w:r w:rsidR="003E03D1">
        <w:rPr>
          <w:lang w:val="sr-Cyrl-RS"/>
        </w:rPr>
        <w:t xml:space="preserve">да је </w:t>
      </w:r>
      <w:r w:rsidR="003E03D1">
        <w:t xml:space="preserve">SFPI </w:t>
      </w:r>
      <w:r w:rsidR="003E03D1">
        <w:rPr>
          <w:lang w:val="sr-Cyrl-RS"/>
        </w:rPr>
        <w:t xml:space="preserve">код </w:t>
      </w:r>
      <w:r>
        <w:rPr>
          <w:lang w:val="sr-Cyrl-RS"/>
        </w:rPr>
        <w:t>читљивији и лакши за одржавање.</w:t>
      </w:r>
      <w:r w:rsidR="00845990">
        <w:rPr>
          <w:lang w:val="sr-Cyrl-RS"/>
        </w:rPr>
        <w:t xml:space="preserve"> </w:t>
      </w:r>
      <w:r w:rsidR="00845990">
        <w:t xml:space="preserve">SFPI </w:t>
      </w:r>
      <w:r w:rsidR="00845990">
        <w:rPr>
          <w:lang w:val="sr-Cyrl-RS"/>
        </w:rPr>
        <w:t xml:space="preserve">скрива локалне регистре, док </w:t>
      </w:r>
      <w:r w:rsidR="00845990">
        <w:t xml:space="preserve">TTI </w:t>
      </w:r>
      <w:r w:rsidR="00845990">
        <w:rPr>
          <w:lang w:val="sr-Cyrl-RS"/>
        </w:rPr>
        <w:t>не.</w:t>
      </w:r>
      <w:r>
        <w:rPr>
          <w:lang w:val="sr-Cyrl-RS"/>
        </w:rPr>
        <w:t xml:space="preserve"> </w:t>
      </w:r>
      <w:r w:rsidR="003E03D1">
        <w:rPr>
          <w:lang w:val="sr-Cyrl-RS"/>
        </w:rPr>
        <w:t>Међутим</w:t>
      </w:r>
      <w:r w:rsidR="00C210DE">
        <w:rPr>
          <w:lang w:val="sr-Cyrl-RS"/>
        </w:rPr>
        <w:t>,</w:t>
      </w:r>
      <w:r w:rsidR="003E03D1">
        <w:rPr>
          <w:lang w:val="sr-Cyrl-RS"/>
        </w:rPr>
        <w:t xml:space="preserve"> да би</w:t>
      </w:r>
      <w:r w:rsidR="00C210DE">
        <w:rPr>
          <w:lang w:val="sr-Cyrl-RS"/>
        </w:rPr>
        <w:t>смо</w:t>
      </w:r>
      <w:r w:rsidR="003E03D1">
        <w:rPr>
          <w:lang w:val="sr-Cyrl-RS"/>
        </w:rPr>
        <w:t xml:space="preserve"> размотрили кад који треба користити</w:t>
      </w:r>
      <w:r w:rsidR="00AE30A9">
        <w:rPr>
          <w:lang w:val="sr-Cyrl-RS"/>
        </w:rPr>
        <w:t xml:space="preserve">, треба имати у виду да постоје две карактеристичне особине асемблерског кода. </w:t>
      </w:r>
    </w:p>
    <w:p w14:paraId="5CB19ACD" w14:textId="743C8711" w:rsidR="00B63CE2" w:rsidRDefault="002C2542" w:rsidP="00B63CE2">
      <w:pPr>
        <w:pStyle w:val="ListParagraph"/>
        <w:rPr>
          <w:lang w:val="sr-Cyrl-RS"/>
        </w:rPr>
      </w:pPr>
      <w:r>
        <w:rPr>
          <w:lang w:val="sr-Cyrl-RS"/>
        </w:rPr>
        <w:t xml:space="preserve">Наиме, прва су адресни модови, који нам омогућавају да </w:t>
      </w:r>
      <w:r w:rsidR="00AB76F3">
        <w:rPr>
          <w:lang w:val="sr-Cyrl-RS"/>
        </w:rPr>
        <w:t xml:space="preserve">тачно </w:t>
      </w:r>
      <w:r>
        <w:rPr>
          <w:lang w:val="sr-Cyrl-RS"/>
        </w:rPr>
        <w:t>поде</w:t>
      </w:r>
      <w:r w:rsidR="00AB76F3">
        <w:rPr>
          <w:lang w:val="sr-Cyrl-RS"/>
        </w:rPr>
        <w:t xml:space="preserve">симо </w:t>
      </w:r>
      <w:r>
        <w:rPr>
          <w:lang w:val="sr-Cyrl-RS"/>
        </w:rPr>
        <w:t xml:space="preserve">како ће се кретати показивач на </w:t>
      </w:r>
      <w:proofErr w:type="spellStart"/>
      <w:r>
        <w:t>dest</w:t>
      </w:r>
      <w:proofErr w:type="spellEnd"/>
      <w:r>
        <w:t>-</w:t>
      </w:r>
      <w:r>
        <w:rPr>
          <w:lang w:val="sr-Cyrl-RS"/>
        </w:rPr>
        <w:t>у из итерације у итерацију</w:t>
      </w:r>
      <w:r w:rsidR="00AB76F3">
        <w:rPr>
          <w:lang w:val="sr-Cyrl-RS"/>
        </w:rPr>
        <w:t xml:space="preserve">. Ово је уклоњено </w:t>
      </w:r>
      <w:r w:rsidR="00AB76F3">
        <w:t xml:space="preserve">SFPI </w:t>
      </w:r>
      <w:r w:rsidR="00AB76F3">
        <w:rPr>
          <w:lang w:val="sr-Cyrl-RS"/>
        </w:rPr>
        <w:t xml:space="preserve">апстракцијом. С друге стране </w:t>
      </w:r>
      <w:r w:rsidR="00066552">
        <w:t>Condition Code</w:t>
      </w:r>
      <w:r w:rsidR="00AB76F3">
        <w:rPr>
          <w:lang w:val="sr-Cyrl-RS"/>
        </w:rPr>
        <w:t xml:space="preserve"> је механизам чиме се постиже гранање у извршавању дуж поменутих </w:t>
      </w:r>
      <w:r w:rsidR="00AB76F3">
        <w:t>lane-</w:t>
      </w:r>
      <w:r w:rsidR="00AB76F3">
        <w:rPr>
          <w:lang w:val="sr-Cyrl-RS"/>
        </w:rPr>
        <w:t>ова</w:t>
      </w:r>
      <w:r w:rsidR="00066552">
        <w:rPr>
          <w:lang w:val="sr-Cyrl-RS"/>
        </w:rPr>
        <w:t>.</w:t>
      </w:r>
    </w:p>
    <w:p w14:paraId="39C042BC" w14:textId="77777777" w:rsidR="0057084B" w:rsidRDefault="00B63CE2" w:rsidP="00B63CE2">
      <w:pPr>
        <w:pStyle w:val="ListParagraph"/>
        <w:numPr>
          <w:ilvl w:val="0"/>
          <w:numId w:val="3"/>
        </w:numPr>
        <w:rPr>
          <w:lang w:val="sr-Cyrl-RS"/>
        </w:rPr>
      </w:pPr>
      <w:r>
        <w:rPr>
          <w:lang w:val="sr-Cyrl-RS"/>
        </w:rPr>
        <w:t xml:space="preserve">Велика мана </w:t>
      </w:r>
      <w:r>
        <w:t>Condition Code-</w:t>
      </w:r>
      <w:r>
        <w:rPr>
          <w:lang w:val="sr-Cyrl-RS"/>
        </w:rPr>
        <w:t>ова код сложенијих функција јесте што знатно усложњавају код и повећавају шансе за грешку.</w:t>
      </w:r>
      <w:r w:rsidR="00216321">
        <w:t xml:space="preserve"> </w:t>
      </w:r>
      <w:r w:rsidR="00216321">
        <w:rPr>
          <w:lang w:val="sr-Cyrl-RS"/>
        </w:rPr>
        <w:t xml:space="preserve">На слајду је приказан пример </w:t>
      </w:r>
      <w:r w:rsidR="00216321">
        <w:t xml:space="preserve">clamping </w:t>
      </w:r>
      <w:r w:rsidR="00216321">
        <w:rPr>
          <w:lang w:val="sr-Cyrl-RS"/>
        </w:rPr>
        <w:t xml:space="preserve">функције, чија имплементација се знатно усложњава уколико се не користи </w:t>
      </w:r>
      <w:r w:rsidR="00216321">
        <w:t xml:space="preserve">SFPI </w:t>
      </w:r>
      <w:r w:rsidR="00216321">
        <w:rPr>
          <w:lang w:val="sr-Cyrl-RS"/>
        </w:rPr>
        <w:t>код.</w:t>
      </w:r>
    </w:p>
    <w:p w14:paraId="4701FC74" w14:textId="51AA14D1" w:rsidR="00F5156D" w:rsidRDefault="00216321" w:rsidP="00B63CE2">
      <w:pPr>
        <w:pStyle w:val="ListParagraph"/>
        <w:numPr>
          <w:ilvl w:val="0"/>
          <w:numId w:val="3"/>
        </w:numPr>
        <w:rPr>
          <w:lang w:val="sr-Cyrl-RS"/>
        </w:rPr>
      </w:pPr>
      <w:r>
        <w:rPr>
          <w:lang w:val="sr-Cyrl-RS"/>
        </w:rPr>
        <w:lastRenderedPageBreak/>
        <w:t xml:space="preserve"> </w:t>
      </w:r>
      <w:r w:rsidR="0057084B">
        <w:rPr>
          <w:lang w:val="sr-Cyrl-RS"/>
        </w:rPr>
        <w:t>Д</w:t>
      </w:r>
      <w:r w:rsidR="004B4CDF">
        <w:rPr>
          <w:lang w:val="sr-Cyrl-RS"/>
        </w:rPr>
        <w:t xml:space="preserve">акле, </w:t>
      </w:r>
      <w:r w:rsidR="00F5156D">
        <w:t xml:space="preserve">SFPI </w:t>
      </w:r>
      <w:r w:rsidR="00F5156D">
        <w:rPr>
          <w:lang w:val="sr-Cyrl-RS"/>
        </w:rPr>
        <w:t>код треба у суштини користи кадгод можемо</w:t>
      </w:r>
      <w:r w:rsidR="00F77A4A">
        <w:rPr>
          <w:lang w:val="sr-Cyrl-RS"/>
        </w:rPr>
        <w:t>, због његове читљивости</w:t>
      </w:r>
      <w:r w:rsidR="00F5156D">
        <w:rPr>
          <w:lang w:val="sr-Cyrl-RS"/>
        </w:rPr>
        <w:t>. Не можемо га користити уколико:</w:t>
      </w:r>
    </w:p>
    <w:p w14:paraId="37740943" w14:textId="77777777" w:rsidR="00F5156D" w:rsidRDefault="00F5156D" w:rsidP="00F5156D">
      <w:pPr>
        <w:pStyle w:val="ListParagraph"/>
        <w:numPr>
          <w:ilvl w:val="1"/>
          <w:numId w:val="3"/>
        </w:numPr>
        <w:rPr>
          <w:lang w:val="sr-Cyrl-RS"/>
        </w:rPr>
      </w:pPr>
      <w:r>
        <w:rPr>
          <w:lang w:val="sr-Cyrl-RS"/>
        </w:rPr>
        <w:t>хоћемо да постигнемо изузетно високе перформансе</w:t>
      </w:r>
    </w:p>
    <w:p w14:paraId="67841AF8" w14:textId="123EDCC0" w:rsidR="00B63CE2" w:rsidRDefault="00F5156D" w:rsidP="00F5156D">
      <w:pPr>
        <w:pStyle w:val="ListParagraph"/>
        <w:numPr>
          <w:ilvl w:val="1"/>
          <w:numId w:val="3"/>
        </w:numPr>
        <w:rPr>
          <w:lang w:val="sr-Cyrl-RS"/>
        </w:rPr>
      </w:pPr>
      <w:r>
        <w:rPr>
          <w:lang w:val="sr-Cyrl-RS"/>
        </w:rPr>
        <w:t xml:space="preserve">ако треба да манипулишемо </w:t>
      </w:r>
      <w:r>
        <w:t xml:space="preserve">SFPU </w:t>
      </w:r>
      <w:r>
        <w:rPr>
          <w:lang w:val="sr-Cyrl-RS"/>
        </w:rPr>
        <w:t xml:space="preserve">на </w:t>
      </w:r>
      <w:r>
        <w:t xml:space="preserve">lane </w:t>
      </w:r>
      <w:r>
        <w:rPr>
          <w:lang w:val="sr-Cyrl-RS"/>
        </w:rPr>
        <w:t xml:space="preserve">и регистарском нивоу са операцијама као што су </w:t>
      </w:r>
      <w:r w:rsidRPr="00F5156D">
        <w:t>SFPTRANSP</w:t>
      </w:r>
      <w:r>
        <w:rPr>
          <w:lang w:val="sr-Cyrl-RS"/>
        </w:rPr>
        <w:t xml:space="preserve"> и </w:t>
      </w:r>
      <w:r w:rsidRPr="00F5156D">
        <w:t>SFPSWAP</w:t>
      </w:r>
    </w:p>
    <w:p w14:paraId="2B1045C9" w14:textId="704F11D9" w:rsidR="007A3431" w:rsidRDefault="007A3431" w:rsidP="007A3431">
      <w:pPr>
        <w:pStyle w:val="ListParagraph"/>
        <w:numPr>
          <w:ilvl w:val="1"/>
          <w:numId w:val="3"/>
        </w:numPr>
        <w:rPr>
          <w:lang w:val="sr-Cyrl-RS"/>
        </w:rPr>
      </w:pPr>
      <w:r>
        <w:rPr>
          <w:lang w:val="sr-Cyrl-RS"/>
        </w:rPr>
        <w:t xml:space="preserve">ако хоћемо да користимо </w:t>
      </w:r>
      <w:r>
        <w:t>address mod-</w:t>
      </w:r>
      <w:r>
        <w:rPr>
          <w:lang w:val="sr-Cyrl-RS"/>
        </w:rPr>
        <w:t>ове</w:t>
      </w:r>
    </w:p>
    <w:p w14:paraId="78221E95" w14:textId="2F37FD15" w:rsidR="007A3431" w:rsidRDefault="007A3431" w:rsidP="007A3431">
      <w:pPr>
        <w:pStyle w:val="ListParagraph"/>
        <w:numPr>
          <w:ilvl w:val="1"/>
          <w:numId w:val="3"/>
        </w:numPr>
        <w:rPr>
          <w:lang w:val="sr-Cyrl-RS"/>
        </w:rPr>
      </w:pPr>
      <w:r>
        <w:rPr>
          <w:lang w:val="sr-Cyrl-RS"/>
        </w:rPr>
        <w:t>ако хоћемо да обрађујемо u</w:t>
      </w:r>
      <w:r>
        <w:t xml:space="preserve">int16 </w:t>
      </w:r>
      <w:r>
        <w:rPr>
          <w:lang w:val="sr-Cyrl-RS"/>
        </w:rPr>
        <w:t>и остале још мање формате од тога.</w:t>
      </w:r>
    </w:p>
    <w:p w14:paraId="53602E6F" w14:textId="2E6ABE3D" w:rsidR="00591602" w:rsidRPr="00D02C23" w:rsidRDefault="00D02C23" w:rsidP="00591602">
      <w:pPr>
        <w:pStyle w:val="ListParagraph"/>
        <w:numPr>
          <w:ilvl w:val="0"/>
          <w:numId w:val="3"/>
        </w:numPr>
        <w:rPr>
          <w:b/>
          <w:bCs/>
          <w:lang w:val="sr-Cyrl-RS"/>
        </w:rPr>
      </w:pPr>
      <w:r w:rsidRPr="00D02C23">
        <w:rPr>
          <w:b/>
          <w:bCs/>
        </w:rPr>
        <w:t>AI Agents for</w:t>
      </w:r>
      <w:r w:rsidRPr="00D02C23">
        <w:rPr>
          <w:b/>
          <w:bCs/>
          <w:lang w:val="sr-Cyrl-RS"/>
        </w:rPr>
        <w:t xml:space="preserve"> </w:t>
      </w:r>
      <w:r w:rsidRPr="00D02C23">
        <w:rPr>
          <w:b/>
          <w:bCs/>
        </w:rPr>
        <w:t>SFPU Code Generation</w:t>
      </w:r>
    </w:p>
    <w:p w14:paraId="2C16858D" w14:textId="11855997" w:rsidR="00D02C23" w:rsidRDefault="00D02C23" w:rsidP="00EB55AA">
      <w:pPr>
        <w:pStyle w:val="ListParagraph"/>
        <w:numPr>
          <w:ilvl w:val="0"/>
          <w:numId w:val="3"/>
        </w:numPr>
        <w:rPr>
          <w:lang w:val="sr-Cyrl-RS"/>
        </w:rPr>
      </w:pPr>
      <w:r>
        <w:rPr>
          <w:lang w:val="sr-Cyrl-RS"/>
        </w:rPr>
        <w:t xml:space="preserve">У мом случају ја користим агенте за генерисање </w:t>
      </w:r>
      <w:proofErr w:type="spellStart"/>
      <w:r>
        <w:rPr>
          <w:lang w:val="sr-Cyrl-RS"/>
        </w:rPr>
        <w:t>унарних</w:t>
      </w:r>
      <w:proofErr w:type="spellEnd"/>
      <w:r>
        <w:rPr>
          <w:lang w:val="sr-Cyrl-RS"/>
        </w:rPr>
        <w:t xml:space="preserve"> </w:t>
      </w:r>
      <w:proofErr w:type="spellStart"/>
      <w:r>
        <w:t>eltwise</w:t>
      </w:r>
      <w:proofErr w:type="spellEnd"/>
      <w:r>
        <w:t xml:space="preserve"> </w:t>
      </w:r>
      <w:r>
        <w:rPr>
          <w:lang w:val="sr-Cyrl-RS"/>
        </w:rPr>
        <w:t xml:space="preserve">операција. Иако он уређује неких 12 фајлова, једина нова логика се користи унутар </w:t>
      </w:r>
      <w:r>
        <w:t>SFPU kernel-a</w:t>
      </w:r>
      <w:r w:rsidR="00285879">
        <w:t xml:space="preserve">. </w:t>
      </w:r>
      <w:r w:rsidR="00285879">
        <w:rPr>
          <w:lang w:val="sr-Cyrl-RS"/>
        </w:rPr>
        <w:t xml:space="preserve">Један од битнијих задатака који имају моји агенти јесте и да одлуче да ли треба да користи асемблерски или </w:t>
      </w:r>
      <w:r w:rsidR="00285879">
        <w:t xml:space="preserve">SFPI </w:t>
      </w:r>
      <w:r w:rsidR="00285879">
        <w:rPr>
          <w:lang w:val="sr-Cyrl-RS"/>
        </w:rPr>
        <w:t>код.</w:t>
      </w:r>
    </w:p>
    <w:p w14:paraId="4758C875" w14:textId="4F6ABF2B" w:rsidR="00D71C4C" w:rsidRPr="004041F8" w:rsidRDefault="006A7062" w:rsidP="004041F8">
      <w:pPr>
        <w:pStyle w:val="ListParagraph"/>
        <w:numPr>
          <w:ilvl w:val="0"/>
          <w:numId w:val="3"/>
        </w:numPr>
        <w:rPr>
          <w:lang w:val="sr-Cyrl-RS"/>
        </w:rPr>
      </w:pPr>
      <w:r>
        <w:rPr>
          <w:lang w:val="sr-Cyrl-RS"/>
        </w:rPr>
        <w:t>Међутим, пре него што се бацимо на моје решење, укратко да кажемо нешто о агентима</w:t>
      </w:r>
      <w:r w:rsidR="004041F8">
        <w:rPr>
          <w:lang w:val="sr-Cyrl-RS"/>
        </w:rPr>
        <w:t>, и како можемо да побољшамо њихов рад</w:t>
      </w:r>
      <w:r>
        <w:rPr>
          <w:lang w:val="sr-Cyrl-RS"/>
        </w:rPr>
        <w:t>.</w:t>
      </w:r>
      <w:r w:rsidR="004041F8">
        <w:rPr>
          <w:lang w:val="sr-Cyrl-RS"/>
        </w:rPr>
        <w:t xml:space="preserve"> </w:t>
      </w:r>
      <w:r w:rsidR="00704C8A" w:rsidRPr="004041F8">
        <w:rPr>
          <w:lang w:val="sr-Cyrl-RS"/>
        </w:rPr>
        <w:t xml:space="preserve">Агенти су инстанце </w:t>
      </w:r>
      <w:r w:rsidR="00704C8A">
        <w:t>Claude-a</w:t>
      </w:r>
      <w:r w:rsidR="00704C8A" w:rsidRPr="004041F8">
        <w:rPr>
          <w:lang w:val="sr-Cyrl-RS"/>
        </w:rPr>
        <w:t xml:space="preserve">, које су током свог пројектовања </w:t>
      </w:r>
      <w:r w:rsidR="00704C8A">
        <w:t>prompt-</w:t>
      </w:r>
      <w:proofErr w:type="spellStart"/>
      <w:r w:rsidR="00704C8A" w:rsidRPr="004041F8">
        <w:rPr>
          <w:lang w:val="sr-Cyrl-RS"/>
        </w:rPr>
        <w:t>оване</w:t>
      </w:r>
      <w:proofErr w:type="spellEnd"/>
      <w:r w:rsidR="00704C8A" w:rsidRPr="004041F8">
        <w:rPr>
          <w:lang w:val="sr-Cyrl-RS"/>
        </w:rPr>
        <w:t xml:space="preserve"> већ неким инструкцијама записаним у одговарајућом </w:t>
      </w:r>
      <w:r w:rsidR="00704C8A">
        <w:t xml:space="preserve">markdown </w:t>
      </w:r>
      <w:r w:rsidR="00704C8A" w:rsidRPr="004041F8">
        <w:rPr>
          <w:lang w:val="sr-Cyrl-RS"/>
        </w:rPr>
        <w:t xml:space="preserve">фајлу, као и </w:t>
      </w:r>
      <w:r w:rsidR="00704C8A">
        <w:t>tool-</w:t>
      </w:r>
      <w:r w:rsidR="00704C8A" w:rsidRPr="004041F8">
        <w:rPr>
          <w:lang w:val="sr-Cyrl-RS"/>
        </w:rPr>
        <w:t xml:space="preserve">овима који су му потребни да би извршио задате инструкције. </w:t>
      </w:r>
    </w:p>
    <w:p w14:paraId="6C299876" w14:textId="77777777" w:rsidR="00D71C4C" w:rsidRDefault="00D71C4C" w:rsidP="00D71C4C">
      <w:pPr>
        <w:pStyle w:val="ListParagraph"/>
        <w:numPr>
          <w:ilvl w:val="0"/>
          <w:numId w:val="1"/>
        </w:numPr>
        <w:rPr>
          <w:lang w:val="sr-Cyrl-RS"/>
        </w:rPr>
      </w:pPr>
      <w:r>
        <w:t>Claud</w:t>
      </w:r>
      <w:r>
        <w:rPr>
          <w:lang w:val="sr-Cyrl-RS"/>
        </w:rPr>
        <w:t>е-у</w:t>
      </w:r>
      <w:r>
        <w:t xml:space="preserve"> </w:t>
      </w:r>
      <w:r>
        <w:rPr>
          <w:lang w:val="sr-Cyrl-RS"/>
        </w:rPr>
        <w:t>можемо да олакшамо његов рад на више начина:</w:t>
      </w:r>
    </w:p>
    <w:p w14:paraId="777EE673" w14:textId="6517BDDE" w:rsidR="003010A0" w:rsidRDefault="00D71C4C" w:rsidP="00D71C4C">
      <w:pPr>
        <w:pStyle w:val="ListParagraph"/>
        <w:numPr>
          <w:ilvl w:val="1"/>
          <w:numId w:val="1"/>
        </w:numPr>
        <w:rPr>
          <w:lang w:val="sr-Cyrl-RS"/>
        </w:rPr>
      </w:pPr>
      <w:r>
        <w:rPr>
          <w:lang w:val="sr-Cyrl-RS"/>
        </w:rPr>
        <w:t xml:space="preserve">Први је додавањем </w:t>
      </w:r>
      <w:r>
        <w:t>tool-</w:t>
      </w:r>
      <w:r>
        <w:rPr>
          <w:lang w:val="sr-Cyrl-RS"/>
        </w:rPr>
        <w:t xml:space="preserve">ова. </w:t>
      </w:r>
      <w:r w:rsidR="00704C8A" w:rsidRPr="00D71C4C">
        <w:rPr>
          <w:lang w:val="sr-Cyrl-RS"/>
        </w:rPr>
        <w:t xml:space="preserve">Већину </w:t>
      </w:r>
      <w:r w:rsidR="00B4647D">
        <w:t>built</w:t>
      </w:r>
      <w:r w:rsidR="00B4647D" w:rsidRPr="00D71C4C">
        <w:rPr>
          <w:lang w:val="sr-Cyrl-RS"/>
        </w:rPr>
        <w:t>-</w:t>
      </w:r>
      <w:r w:rsidR="00B4647D">
        <w:t>in</w:t>
      </w:r>
      <w:r w:rsidR="00B4647D" w:rsidRPr="00D71C4C">
        <w:rPr>
          <w:lang w:val="sr-Cyrl-RS"/>
        </w:rPr>
        <w:t xml:space="preserve"> </w:t>
      </w:r>
      <w:r w:rsidR="00B4647D">
        <w:t>tool</w:t>
      </w:r>
      <w:r w:rsidR="00B4647D" w:rsidRPr="00D71C4C">
        <w:rPr>
          <w:lang w:val="sr-Cyrl-RS"/>
        </w:rPr>
        <w:t xml:space="preserve">-ова </w:t>
      </w:r>
      <w:r w:rsidR="00704C8A">
        <w:t>Claude</w:t>
      </w:r>
      <w:r w:rsidR="00704C8A" w:rsidRPr="00D71C4C">
        <w:rPr>
          <w:lang w:val="sr-Cyrl-RS"/>
        </w:rPr>
        <w:t xml:space="preserve">-у је очигледно да их дода док правимо агента, међутим неке од њих морамо сами да додамо, као што су </w:t>
      </w:r>
      <w:r w:rsidR="00704C8A">
        <w:t>MCP tool-</w:t>
      </w:r>
      <w:r w:rsidR="00704C8A" w:rsidRPr="00D71C4C">
        <w:rPr>
          <w:lang w:val="sr-Cyrl-RS"/>
        </w:rPr>
        <w:t xml:space="preserve">ови. </w:t>
      </w:r>
      <w:r w:rsidR="00B4647D">
        <w:t>MCP tool-o</w:t>
      </w:r>
      <w:r w:rsidR="00B4647D" w:rsidRPr="00D71C4C">
        <w:rPr>
          <w:lang w:val="sr-Cyrl-RS"/>
        </w:rPr>
        <w:t xml:space="preserve">ви са слајда се могу додати, чиме се омогућује </w:t>
      </w:r>
      <w:r w:rsidR="00B4647D">
        <w:t>Claude</w:t>
      </w:r>
      <w:r w:rsidR="00B4647D" w:rsidRPr="00D71C4C">
        <w:rPr>
          <w:lang w:val="sr-Cyrl-RS"/>
        </w:rPr>
        <w:t>-у рецимо да само</w:t>
      </w:r>
      <w:r w:rsidR="00B4647D">
        <w:t xml:space="preserve"> </w:t>
      </w:r>
      <w:r w:rsidR="00B4647D" w:rsidRPr="00D71C4C">
        <w:rPr>
          <w:lang w:val="sr-Cyrl-RS"/>
        </w:rPr>
        <w:t xml:space="preserve">у оквиру дате сесије приступа подацима </w:t>
      </w:r>
      <w:r>
        <w:t xml:space="preserve">o </w:t>
      </w:r>
      <w:r w:rsidRPr="00D71C4C">
        <w:rPr>
          <w:lang w:val="sr-Cyrl-RS"/>
        </w:rPr>
        <w:t xml:space="preserve">хардверу који иначе нису доступни широј јавности. </w:t>
      </w:r>
    </w:p>
    <w:p w14:paraId="40E4C584" w14:textId="6A75A4BB" w:rsidR="00D71C4C" w:rsidRDefault="00D71C4C" w:rsidP="00D71C4C">
      <w:pPr>
        <w:pStyle w:val="ListParagraph"/>
        <w:numPr>
          <w:ilvl w:val="1"/>
          <w:numId w:val="1"/>
        </w:numPr>
        <w:rPr>
          <w:lang w:val="sr-Cyrl-RS"/>
        </w:rPr>
      </w:pPr>
      <w:r>
        <w:rPr>
          <w:lang w:val="sr-Cyrl-RS"/>
        </w:rPr>
        <w:t>Затим како би повећали контекст агенту</w:t>
      </w:r>
      <w:r>
        <w:t xml:space="preserve"> </w:t>
      </w:r>
      <w:r>
        <w:rPr>
          <w:lang w:val="sr-Cyrl-RS"/>
        </w:rPr>
        <w:t xml:space="preserve">да изврши задати му задатак, може да се постигне тиме што ћемо </w:t>
      </w:r>
      <w:proofErr w:type="spellStart"/>
      <w:r>
        <w:rPr>
          <w:lang w:val="sr-Cyrl-RS"/>
        </w:rPr>
        <w:t>подзадатке</w:t>
      </w:r>
      <w:proofErr w:type="spellEnd"/>
      <w:r>
        <w:rPr>
          <w:lang w:val="sr-Cyrl-RS"/>
        </w:rPr>
        <w:t xml:space="preserve"> да доделимо </w:t>
      </w:r>
      <w:proofErr w:type="spellStart"/>
      <w:r>
        <w:rPr>
          <w:lang w:val="sr-Cyrl-RS"/>
        </w:rPr>
        <w:t>подагентима</w:t>
      </w:r>
      <w:proofErr w:type="spellEnd"/>
      <w:r>
        <w:rPr>
          <w:lang w:val="sr-Cyrl-RS"/>
        </w:rPr>
        <w:t xml:space="preserve">, који ће своје крајње резултате да проследе свом родитељском агенту. </w:t>
      </w:r>
    </w:p>
    <w:p w14:paraId="73A63C9F" w14:textId="77777777" w:rsidR="00455B20" w:rsidRDefault="005711B1" w:rsidP="00D71C4C">
      <w:pPr>
        <w:pStyle w:val="ListParagraph"/>
        <w:numPr>
          <w:ilvl w:val="1"/>
          <w:numId w:val="1"/>
        </w:numPr>
        <w:rPr>
          <w:lang w:val="sr-Cyrl-RS"/>
        </w:rPr>
      </w:pPr>
      <w:r>
        <w:rPr>
          <w:lang w:val="sr-Cyrl-RS"/>
        </w:rPr>
        <w:t xml:space="preserve">Додатно, уколико желимо да осигурамо или додамо нешто на </w:t>
      </w:r>
      <w:proofErr w:type="spellStart"/>
      <w:r>
        <w:rPr>
          <w:lang w:val="sr-Cyrl-RS"/>
        </w:rPr>
        <w:t>агентово</w:t>
      </w:r>
      <w:proofErr w:type="spellEnd"/>
      <w:r>
        <w:rPr>
          <w:lang w:val="sr-Cyrl-RS"/>
        </w:rPr>
        <w:t xml:space="preserve"> понашање, као што је рецимо </w:t>
      </w:r>
      <w:r>
        <w:t>commit-</w:t>
      </w:r>
      <w:proofErr w:type="spellStart"/>
      <w:r>
        <w:rPr>
          <w:lang w:val="sr-Cyrl-RS"/>
        </w:rPr>
        <w:t>овање</w:t>
      </w:r>
      <w:proofErr w:type="spellEnd"/>
      <w:r>
        <w:rPr>
          <w:lang w:val="sr-Cyrl-RS"/>
        </w:rPr>
        <w:t xml:space="preserve"> промена агента пред крај његовог живота, онда су то свакако</w:t>
      </w:r>
      <w:r>
        <w:t xml:space="preserve"> hook-</w:t>
      </w:r>
      <w:r>
        <w:rPr>
          <w:lang w:val="sr-Cyrl-RS"/>
        </w:rPr>
        <w:t>ови</w:t>
      </w:r>
      <w:r w:rsidR="00EF6851">
        <w:rPr>
          <w:lang w:val="sr-Cyrl-RS"/>
        </w:rPr>
        <w:t xml:space="preserve">. </w:t>
      </w:r>
      <w:r w:rsidR="00AF0F77">
        <w:rPr>
          <w:lang w:val="sr-Cyrl-RS"/>
        </w:rPr>
        <w:t xml:space="preserve">Конкретно баш за тај пример је имплементиран </w:t>
      </w:r>
      <w:r w:rsidR="00EF6851">
        <w:t>hook</w:t>
      </w:r>
      <w:r w:rsidR="00AF0F77">
        <w:rPr>
          <w:lang w:val="sr-Cyrl-RS"/>
        </w:rPr>
        <w:t xml:space="preserve"> у оквиру </w:t>
      </w:r>
      <w:r w:rsidR="00EF6851">
        <w:rPr>
          <w:lang w:val="sr-Cyrl-RS"/>
        </w:rPr>
        <w:t>нашег тим</w:t>
      </w:r>
      <w:r w:rsidR="00AF0F77">
        <w:rPr>
          <w:lang w:val="sr-Cyrl-RS"/>
        </w:rPr>
        <w:t>а</w:t>
      </w:r>
      <w:r w:rsidR="00EF6851">
        <w:rPr>
          <w:lang w:val="sr-Cyrl-RS"/>
        </w:rPr>
        <w:t xml:space="preserve">, и мени је био врло значајан за правилно извршавање </w:t>
      </w:r>
      <w:r w:rsidR="00EF6851">
        <w:t>agentic workflow</w:t>
      </w:r>
      <w:r w:rsidR="00EF6851">
        <w:rPr>
          <w:lang w:val="sr-Cyrl-RS"/>
        </w:rPr>
        <w:t>-а</w:t>
      </w:r>
      <w:r w:rsidR="00AF0F77">
        <w:rPr>
          <w:lang w:val="sr-Cyrl-RS"/>
        </w:rPr>
        <w:t>.</w:t>
      </w:r>
    </w:p>
    <w:p w14:paraId="4981BF83" w14:textId="77777777" w:rsidR="00902626" w:rsidRPr="00902626" w:rsidRDefault="00AF0F77" w:rsidP="00D71C4C">
      <w:pPr>
        <w:pStyle w:val="ListParagraph"/>
        <w:numPr>
          <w:ilvl w:val="1"/>
          <w:numId w:val="1"/>
        </w:numPr>
        <w:rPr>
          <w:lang w:val="sr-Cyrl-RS"/>
        </w:rPr>
      </w:pPr>
      <w:r>
        <w:rPr>
          <w:lang w:val="sr-Cyrl-RS"/>
        </w:rPr>
        <w:t xml:space="preserve"> </w:t>
      </w:r>
      <w:r w:rsidR="00455B20">
        <w:rPr>
          <w:lang w:val="sr-Cyrl-RS"/>
        </w:rPr>
        <w:t xml:space="preserve">За крај, повезано са претходном ставком, </w:t>
      </w:r>
      <w:r w:rsidR="00455B20">
        <w:t>breadcrumbs-</w:t>
      </w:r>
      <w:r w:rsidR="00455B20">
        <w:rPr>
          <w:lang w:val="sr-Cyrl-RS"/>
        </w:rPr>
        <w:t xml:space="preserve">и су корисни да би се испратило </w:t>
      </w:r>
      <w:proofErr w:type="spellStart"/>
      <w:r w:rsidR="00455B20">
        <w:rPr>
          <w:lang w:val="sr-Cyrl-RS"/>
        </w:rPr>
        <w:t>агентово</w:t>
      </w:r>
      <w:proofErr w:type="spellEnd"/>
      <w:r w:rsidR="00455B20">
        <w:rPr>
          <w:lang w:val="sr-Cyrl-RS"/>
        </w:rPr>
        <w:t xml:space="preserve"> понашање кроз време, једноставно да се види шта га зеза, и колико времена му је требало за шта.</w:t>
      </w:r>
      <w:r w:rsidR="003348B1">
        <w:rPr>
          <w:lang w:val="sr-Cyrl-RS"/>
        </w:rPr>
        <w:t xml:space="preserve"> </w:t>
      </w:r>
      <w:r w:rsidR="003348B1">
        <w:t>Hook-</w:t>
      </w:r>
      <w:r w:rsidR="003348B1">
        <w:rPr>
          <w:lang w:val="sr-Cyrl-RS"/>
        </w:rPr>
        <w:t xml:space="preserve">ови управо служе да натерају агенте да </w:t>
      </w:r>
      <w:proofErr w:type="spellStart"/>
      <w:r w:rsidR="003348B1">
        <w:rPr>
          <w:lang w:val="sr-Cyrl-RS"/>
        </w:rPr>
        <w:t>логују</w:t>
      </w:r>
      <w:proofErr w:type="spellEnd"/>
      <w:r w:rsidR="003348B1">
        <w:rPr>
          <w:lang w:val="sr-Cyrl-RS"/>
        </w:rPr>
        <w:t xml:space="preserve"> претпоставке, проблеме и предузете кораке у кључним </w:t>
      </w:r>
      <w:r w:rsidR="003348B1">
        <w:t>timestamp-</w:t>
      </w:r>
      <w:r w:rsidR="003348B1">
        <w:rPr>
          <w:lang w:val="sr-Cyrl-RS"/>
        </w:rPr>
        <w:t>овима.</w:t>
      </w:r>
    </w:p>
    <w:p w14:paraId="3915B921" w14:textId="77777777" w:rsidR="00902626" w:rsidRDefault="00902626" w:rsidP="00902626"/>
    <w:p w14:paraId="4FE75FB8" w14:textId="112ECA9C" w:rsidR="00304472" w:rsidRDefault="00902626" w:rsidP="00902626">
      <w:r>
        <w:rPr>
          <w:lang w:val="sr-Cyrl-RS"/>
        </w:rPr>
        <w:lastRenderedPageBreak/>
        <w:t xml:space="preserve">Да би боље представили, кренућемо од мог </w:t>
      </w:r>
      <w:r>
        <w:t xml:space="preserve">agentic workflow-a. </w:t>
      </w:r>
      <w:r w:rsidR="00402CFD">
        <w:rPr>
          <w:lang w:val="sr-Cyrl-RS"/>
        </w:rPr>
        <w:t>Он се састој</w:t>
      </w:r>
      <w:r w:rsidR="00C26561">
        <w:rPr>
          <w:lang w:val="sr-Cyrl-RS"/>
        </w:rPr>
        <w:t>и</w:t>
      </w:r>
      <w:r w:rsidR="00402CFD">
        <w:rPr>
          <w:lang w:val="sr-Cyrl-RS"/>
        </w:rPr>
        <w:t xml:space="preserve"> од једног </w:t>
      </w:r>
      <w:proofErr w:type="spellStart"/>
      <w:r w:rsidR="00402CFD">
        <w:rPr>
          <w:lang w:val="sr-Cyrl-RS"/>
        </w:rPr>
        <w:t>оркестратора</w:t>
      </w:r>
      <w:proofErr w:type="spellEnd"/>
      <w:r w:rsidR="00402CFD">
        <w:rPr>
          <w:lang w:val="sr-Cyrl-RS"/>
        </w:rPr>
        <w:t xml:space="preserve">, </w:t>
      </w:r>
      <w:r w:rsidR="00C26561">
        <w:rPr>
          <w:lang w:val="sr-Cyrl-RS"/>
        </w:rPr>
        <w:t xml:space="preserve">проналазача </w:t>
      </w:r>
      <w:r w:rsidR="00292B18">
        <w:rPr>
          <w:lang w:val="sr-Cyrl-RS"/>
        </w:rPr>
        <w:t xml:space="preserve">валидних </w:t>
      </w:r>
      <w:r w:rsidR="00C26561">
        <w:rPr>
          <w:lang w:val="sr-Cyrl-RS"/>
        </w:rPr>
        <w:t>референци</w:t>
      </w:r>
      <w:r w:rsidR="00292B18">
        <w:rPr>
          <w:lang w:val="sr-Cyrl-RS"/>
        </w:rPr>
        <w:t xml:space="preserve"> односно операција</w:t>
      </w:r>
      <w:r w:rsidR="00C26561">
        <w:rPr>
          <w:lang w:val="sr-Cyrl-RS"/>
        </w:rPr>
        <w:t xml:space="preserve">, </w:t>
      </w:r>
      <w:r w:rsidR="00402CFD">
        <w:rPr>
          <w:lang w:val="sr-Cyrl-RS"/>
        </w:rPr>
        <w:t>5 анализатора</w:t>
      </w:r>
      <w:r w:rsidR="009C3C95">
        <w:rPr>
          <w:lang w:val="sr-Cyrl-RS"/>
        </w:rPr>
        <w:t xml:space="preserve"> за сваку различиту операцију</w:t>
      </w:r>
      <w:r w:rsidR="00402CFD">
        <w:rPr>
          <w:lang w:val="sr-Cyrl-RS"/>
        </w:rPr>
        <w:t xml:space="preserve">, </w:t>
      </w:r>
      <w:r w:rsidR="0034530B">
        <w:rPr>
          <w:lang w:val="sr-Cyrl-RS"/>
        </w:rPr>
        <w:t xml:space="preserve">затим </w:t>
      </w:r>
      <w:proofErr w:type="spellStart"/>
      <w:r w:rsidR="009C3C95">
        <w:rPr>
          <w:lang w:val="sr-Cyrl-RS"/>
        </w:rPr>
        <w:t>имплементатора</w:t>
      </w:r>
      <w:proofErr w:type="spellEnd"/>
      <w:r w:rsidR="009178F0">
        <w:rPr>
          <w:lang w:val="sr-Cyrl-RS"/>
        </w:rPr>
        <w:t xml:space="preserve"> и</w:t>
      </w:r>
      <w:r w:rsidR="00402CFD">
        <w:rPr>
          <w:lang w:val="sr-Cyrl-RS"/>
        </w:rPr>
        <w:t xml:space="preserve"> тестера, и на крају само</w:t>
      </w:r>
      <w:r w:rsidR="00A34E0A">
        <w:rPr>
          <w:lang w:val="sr-Cyrl-RS"/>
        </w:rPr>
        <w:t>г</w:t>
      </w:r>
      <w:r w:rsidR="00402CFD">
        <w:rPr>
          <w:lang w:val="sr-Cyrl-RS"/>
        </w:rPr>
        <w:t xml:space="preserve"> рефлектујућег агента. </w:t>
      </w:r>
    </w:p>
    <w:p w14:paraId="6992BDF7" w14:textId="77777777" w:rsidR="00304472" w:rsidRDefault="00304472" w:rsidP="00902626">
      <w:pPr>
        <w:rPr>
          <w:lang w:val="sr-Cyrl-RS"/>
        </w:rPr>
      </w:pPr>
      <w:r>
        <w:rPr>
          <w:lang w:val="sr-Cyrl-RS"/>
        </w:rPr>
        <w:t xml:space="preserve">Једни од проблема овако сложеног </w:t>
      </w:r>
      <w:r>
        <w:t xml:space="preserve">workflow-a </w:t>
      </w:r>
      <w:r>
        <w:rPr>
          <w:lang w:val="sr-Cyrl-RS"/>
        </w:rPr>
        <w:t>јесу да:</w:t>
      </w:r>
    </w:p>
    <w:p w14:paraId="6AE0F942" w14:textId="609966F6" w:rsidR="00304472" w:rsidRDefault="00304472" w:rsidP="00304472">
      <w:pPr>
        <w:pStyle w:val="ListParagraph"/>
        <w:numPr>
          <w:ilvl w:val="0"/>
          <w:numId w:val="2"/>
        </w:numPr>
        <w:rPr>
          <w:lang w:val="sr-Cyrl-RS"/>
        </w:rPr>
      </w:pPr>
      <w:proofErr w:type="spellStart"/>
      <w:r>
        <w:rPr>
          <w:lang w:val="sr-Cyrl-RS"/>
        </w:rPr>
        <w:t>Оркестратор</w:t>
      </w:r>
      <w:proofErr w:type="spellEnd"/>
      <w:r>
        <w:rPr>
          <w:lang w:val="sr-Cyrl-RS"/>
        </w:rPr>
        <w:t xml:space="preserve"> не сачека резултате својих </w:t>
      </w:r>
      <w:r>
        <w:t>subagent-</w:t>
      </w:r>
      <w:r>
        <w:rPr>
          <w:lang w:val="sr-Cyrl-RS"/>
        </w:rPr>
        <w:t>ата већ одради посао уместо њих, зато што је сматрао да су му они јавили да су већ готови иако нису заправо били готови, или зато што је сматрао да им треба превише времена</w:t>
      </w:r>
    </w:p>
    <w:p w14:paraId="22DA5E35" w14:textId="4D088210" w:rsidR="00015614" w:rsidRDefault="00015614" w:rsidP="00304472">
      <w:pPr>
        <w:pStyle w:val="ListParagraph"/>
        <w:numPr>
          <w:ilvl w:val="0"/>
          <w:numId w:val="2"/>
        </w:numPr>
        <w:rPr>
          <w:lang w:val="sr-Cyrl-RS"/>
        </w:rPr>
      </w:pPr>
      <w:r>
        <w:t>Subagent-</w:t>
      </w:r>
      <w:r>
        <w:rPr>
          <w:lang w:val="sr-Cyrl-RS"/>
        </w:rPr>
        <w:t>и забораве да пишу излазне фајлове</w:t>
      </w:r>
      <w:r w:rsidR="00C4330C">
        <w:rPr>
          <w:lang w:val="sr-Cyrl-RS"/>
        </w:rPr>
        <w:t>, чиме се отежава праћење њиховог рада.</w:t>
      </w:r>
    </w:p>
    <w:p w14:paraId="7704D291" w14:textId="7E66869F" w:rsidR="00C4330C" w:rsidRDefault="00C4330C" w:rsidP="00C4330C">
      <w:pPr>
        <w:pStyle w:val="ListParagraph"/>
        <w:numPr>
          <w:ilvl w:val="0"/>
          <w:numId w:val="2"/>
        </w:numPr>
        <w:rPr>
          <w:lang w:val="sr-Cyrl-RS"/>
        </w:rPr>
      </w:pPr>
      <w:r>
        <w:rPr>
          <w:lang w:val="sr-Cyrl-RS"/>
        </w:rPr>
        <w:t xml:space="preserve">Тешко је пратити рад самих </w:t>
      </w:r>
      <w:r>
        <w:t>subagent-</w:t>
      </w:r>
      <w:r>
        <w:rPr>
          <w:lang w:val="sr-Cyrl-RS"/>
        </w:rPr>
        <w:t>ата будући да немамо директан приступ њима</w:t>
      </w:r>
    </w:p>
    <w:p w14:paraId="56C7E41E" w14:textId="4F7FEA16" w:rsidR="00532AD3" w:rsidRDefault="00532AD3" w:rsidP="00532AD3">
      <w:pPr>
        <w:rPr>
          <w:lang w:val="sr-Cyrl-RS"/>
        </w:rPr>
      </w:pPr>
      <w:r>
        <w:rPr>
          <w:lang w:val="sr-Cyrl-RS"/>
        </w:rPr>
        <w:t>Прва два проблема је помогао h</w:t>
      </w:r>
      <w:proofErr w:type="spellStart"/>
      <w:r>
        <w:t>ook</w:t>
      </w:r>
      <w:proofErr w:type="spellEnd"/>
      <w:r>
        <w:t xml:space="preserve"> </w:t>
      </w:r>
      <w:r>
        <w:rPr>
          <w:lang w:val="sr-Cyrl-RS"/>
        </w:rPr>
        <w:t xml:space="preserve">механизам, док је за трећу ставку су помогли </w:t>
      </w:r>
      <w:r>
        <w:t>breadcrumbs</w:t>
      </w:r>
      <w:r>
        <w:rPr>
          <w:lang w:val="sr-Cyrl-RS"/>
        </w:rPr>
        <w:t xml:space="preserve">-и заједно са </w:t>
      </w:r>
      <w:r>
        <w:t>hook-</w:t>
      </w:r>
      <w:r>
        <w:rPr>
          <w:lang w:val="sr-Cyrl-RS"/>
        </w:rPr>
        <w:t>овима.</w:t>
      </w:r>
    </w:p>
    <w:p w14:paraId="4C2DE942" w14:textId="77777777" w:rsidR="009D5513" w:rsidRDefault="00532AD3" w:rsidP="00532AD3">
      <w:pPr>
        <w:rPr>
          <w:lang w:val="sr-Cyrl-RS"/>
        </w:rPr>
      </w:pPr>
      <w:r>
        <w:rPr>
          <w:lang w:val="sr-Cyrl-RS"/>
        </w:rPr>
        <w:t xml:space="preserve">Кренимо од </w:t>
      </w:r>
      <w:r>
        <w:t>hook</w:t>
      </w:r>
      <w:r>
        <w:rPr>
          <w:lang w:val="sr-Cyrl-RS"/>
        </w:rPr>
        <w:t xml:space="preserve">-ова. </w:t>
      </w:r>
      <w:r>
        <w:t>Hook</w:t>
      </w:r>
      <w:r>
        <w:rPr>
          <w:lang w:val="sr-Cyrl-RS"/>
        </w:rPr>
        <w:t xml:space="preserve"> је корисничка скрипта која се активира на дефинисан догађај из животног циклуса агента, као и његових акција. У зависности од тога како смо их дефинисали, они се могу активирати пре или након коришћења неких </w:t>
      </w:r>
      <w:r>
        <w:t>tool</w:t>
      </w:r>
      <w:r>
        <w:rPr>
          <w:lang w:val="sr-Cyrl-RS"/>
        </w:rPr>
        <w:t xml:space="preserve">-ова, на почетку или крају </w:t>
      </w:r>
      <w:proofErr w:type="spellStart"/>
      <w:r>
        <w:rPr>
          <w:lang w:val="sr-Cyrl-RS"/>
        </w:rPr>
        <w:t>агентовог</w:t>
      </w:r>
      <w:proofErr w:type="spellEnd"/>
      <w:r>
        <w:rPr>
          <w:lang w:val="sr-Cyrl-RS"/>
        </w:rPr>
        <w:t xml:space="preserve"> живота или чак пре или после </w:t>
      </w:r>
      <w:proofErr w:type="spellStart"/>
      <w:r>
        <w:rPr>
          <w:lang w:val="sr-Cyrl-RS"/>
        </w:rPr>
        <w:t>компактовања</w:t>
      </w:r>
      <w:proofErr w:type="spellEnd"/>
      <w:r>
        <w:rPr>
          <w:lang w:val="sr-Cyrl-RS"/>
        </w:rPr>
        <w:t xml:space="preserve"> контекста итд. </w:t>
      </w:r>
      <w:r w:rsidR="000E4FE6">
        <w:rPr>
          <w:lang w:val="sr-Cyrl-RS"/>
        </w:rPr>
        <w:t xml:space="preserve">Они се додају у оквиру </w:t>
      </w:r>
      <w:r w:rsidR="000E4FE6">
        <w:t xml:space="preserve">YAML </w:t>
      </w:r>
      <w:r w:rsidR="000E4FE6">
        <w:rPr>
          <w:lang w:val="sr-Cyrl-RS"/>
        </w:rPr>
        <w:t xml:space="preserve">описа у заглављу агента. </w:t>
      </w:r>
      <w:r w:rsidR="007157CD">
        <w:rPr>
          <w:lang w:val="sr-Cyrl-RS"/>
        </w:rPr>
        <w:t xml:space="preserve">На дну слајда се налази пример </w:t>
      </w:r>
      <w:r w:rsidR="003D2211">
        <w:t xml:space="preserve">hook-a, </w:t>
      </w:r>
      <w:r w:rsidR="003D2211">
        <w:rPr>
          <w:lang w:val="sr-Cyrl-RS"/>
        </w:rPr>
        <w:t>који је мени решио</w:t>
      </w:r>
      <w:r w:rsidR="003D2211">
        <w:t xml:space="preserve"> </w:t>
      </w:r>
      <w:r w:rsidR="003D2211">
        <w:rPr>
          <w:lang w:val="sr-Cyrl-RS"/>
        </w:rPr>
        <w:t xml:space="preserve">2 поменута проблема са претходног слајда. </w:t>
      </w:r>
      <w:r w:rsidR="00AC2117">
        <w:rPr>
          <w:lang w:val="sr-Cyrl-RS"/>
        </w:rPr>
        <w:t>Са слике се види да се скрипта покреће при завршетку рада анализатора.</w:t>
      </w:r>
    </w:p>
    <w:p w14:paraId="4662ABEE" w14:textId="688F6828" w:rsidR="00532AD3" w:rsidRPr="005C1C3F" w:rsidRDefault="009D5513" w:rsidP="00532AD3">
      <w:pPr>
        <w:rPr>
          <w:lang w:val="sr-Cyrl-RS"/>
        </w:rPr>
      </w:pPr>
      <w:r>
        <w:rPr>
          <w:lang w:val="sr-Cyrl-RS"/>
        </w:rPr>
        <w:t xml:space="preserve">Што се тиче </w:t>
      </w:r>
      <w:r>
        <w:t xml:space="preserve">breadcrumbs-a, </w:t>
      </w:r>
      <w:r w:rsidR="000955F5">
        <w:t xml:space="preserve">logging system </w:t>
      </w:r>
      <w:r w:rsidR="00EF6962">
        <w:rPr>
          <w:lang w:val="sr-Cyrl-RS"/>
        </w:rPr>
        <w:t xml:space="preserve">је за разлику од </w:t>
      </w:r>
      <w:r w:rsidR="00EF6962">
        <w:t>hook-</w:t>
      </w:r>
      <w:r w:rsidR="00EF6962">
        <w:rPr>
          <w:lang w:val="sr-Cyrl-RS"/>
        </w:rPr>
        <w:t xml:space="preserve">ова, </w:t>
      </w:r>
      <w:r w:rsidR="000955F5">
        <w:rPr>
          <w:lang w:val="sr-Cyrl-RS"/>
        </w:rPr>
        <w:t xml:space="preserve">развијен од </w:t>
      </w:r>
      <w:r w:rsidR="00EF6962">
        <w:rPr>
          <w:lang w:val="sr-Cyrl-RS"/>
        </w:rPr>
        <w:t xml:space="preserve">стране </w:t>
      </w:r>
      <w:r w:rsidR="000955F5">
        <w:rPr>
          <w:lang w:val="sr-Cyrl-RS"/>
        </w:rPr>
        <w:t>нашег тима</w:t>
      </w:r>
      <w:r w:rsidR="00EF6962">
        <w:rPr>
          <w:lang w:val="sr-Cyrl-RS"/>
        </w:rPr>
        <w:t xml:space="preserve">. </w:t>
      </w:r>
      <w:r w:rsidR="00E67612">
        <w:rPr>
          <w:lang w:val="sr-Cyrl-RS"/>
        </w:rPr>
        <w:t xml:space="preserve">Ово је начин на који се агент обавезујемо да исписује све за нас битне догађаје. </w:t>
      </w:r>
      <w:r w:rsidR="005C1C3F">
        <w:rPr>
          <w:lang w:val="sr-Cyrl-RS"/>
        </w:rPr>
        <w:t xml:space="preserve">Ово се постиже тако што једна скрипта </w:t>
      </w:r>
      <w:proofErr w:type="spellStart"/>
      <w:r w:rsidR="005C1C3F">
        <w:rPr>
          <w:lang w:val="sr-Cyrl-RS"/>
        </w:rPr>
        <w:t>иницијализује</w:t>
      </w:r>
      <w:proofErr w:type="spellEnd"/>
      <w:r w:rsidR="005C1C3F">
        <w:rPr>
          <w:lang w:val="sr-Cyrl-RS"/>
        </w:rPr>
        <w:t xml:space="preserve"> </w:t>
      </w:r>
      <w:r w:rsidR="005C1C3F">
        <w:t xml:space="preserve">JSONL </w:t>
      </w:r>
      <w:r w:rsidR="005C1C3F">
        <w:rPr>
          <w:lang w:val="sr-Cyrl-RS"/>
        </w:rPr>
        <w:t xml:space="preserve">фајл, док друга додаје догађаје у постојећи фајл. </w:t>
      </w:r>
      <w:r w:rsidR="004221BE">
        <w:rPr>
          <w:lang w:val="sr-Cyrl-RS"/>
        </w:rPr>
        <w:t xml:space="preserve">Напомена се не додаје у оквиру </w:t>
      </w:r>
      <w:r w:rsidR="004221BE">
        <w:t xml:space="preserve">YAML </w:t>
      </w:r>
      <w:r w:rsidR="004221BE">
        <w:rPr>
          <w:lang w:val="sr-Cyrl-RS"/>
        </w:rPr>
        <w:t>заглавља агента, али</w:t>
      </w:r>
      <w:r w:rsidR="00B516D5">
        <w:rPr>
          <w:lang w:val="sr-Cyrl-RS"/>
        </w:rPr>
        <w:t xml:space="preserve"> се прва скрипта помиње као прва наредна ставка коју агент мора извршити, док се скрипта за додавање налази у опису референтног </w:t>
      </w:r>
      <w:r w:rsidR="00B516D5">
        <w:t xml:space="preserve">markdown </w:t>
      </w:r>
      <w:r w:rsidR="00B516D5">
        <w:rPr>
          <w:lang w:val="sr-Cyrl-RS"/>
        </w:rPr>
        <w:t>фајла.</w:t>
      </w:r>
      <w:r w:rsidR="00FF4777">
        <w:rPr>
          <w:lang w:val="sr-Cyrl-RS"/>
        </w:rPr>
        <w:t xml:space="preserve"> </w:t>
      </w:r>
      <w:r w:rsidR="004221BE">
        <w:rPr>
          <w:lang w:val="sr-Cyrl-RS"/>
        </w:rPr>
        <w:t xml:space="preserve"> </w:t>
      </w:r>
    </w:p>
    <w:p w14:paraId="1CC8558A" w14:textId="41C1F577" w:rsidR="00AC2117" w:rsidRPr="007D03E1" w:rsidRDefault="008B138C" w:rsidP="00532AD3">
      <w:r>
        <w:rPr>
          <w:lang w:val="sr-Cyrl-RS"/>
        </w:rPr>
        <w:t>На наредном слајду ћемо проћи пример</w:t>
      </w:r>
      <w:r w:rsidR="007D03E1">
        <w:t>…</w:t>
      </w:r>
    </w:p>
    <w:p w14:paraId="7C204818" w14:textId="1762AB5A" w:rsidR="00D41374" w:rsidRPr="00D41374" w:rsidRDefault="00D41374" w:rsidP="00902626">
      <w:r>
        <w:rPr>
          <w:lang w:val="sr-Cyrl-RS"/>
        </w:rPr>
        <w:t xml:space="preserve">Затим оно што је још поменуто јесу </w:t>
      </w:r>
      <w:r>
        <w:t>breadcrumbs</w:t>
      </w:r>
      <w:r w:rsidR="00453B72">
        <w:t>…</w:t>
      </w:r>
    </w:p>
    <w:sectPr w:rsidR="00D41374" w:rsidRPr="00D41374" w:rsidSect="0057084B">
      <w:pgSz w:w="12240" w:h="15840"/>
      <w:pgMar w:top="936" w:right="1440" w:bottom="87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1426F"/>
    <w:multiLevelType w:val="hybridMultilevel"/>
    <w:tmpl w:val="61046F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966686"/>
    <w:multiLevelType w:val="hybridMultilevel"/>
    <w:tmpl w:val="F4364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F342AE"/>
    <w:multiLevelType w:val="hybridMultilevel"/>
    <w:tmpl w:val="AE56A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78307">
    <w:abstractNumId w:val="0"/>
  </w:num>
  <w:num w:numId="2" w16cid:durableId="814487409">
    <w:abstractNumId w:val="2"/>
  </w:num>
  <w:num w:numId="3" w16cid:durableId="154451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8A"/>
    <w:rsid w:val="00015614"/>
    <w:rsid w:val="00066552"/>
    <w:rsid w:val="00073238"/>
    <w:rsid w:val="00074993"/>
    <w:rsid w:val="000812FF"/>
    <w:rsid w:val="000955F5"/>
    <w:rsid w:val="000E4FE6"/>
    <w:rsid w:val="001548C0"/>
    <w:rsid w:val="0016698C"/>
    <w:rsid w:val="001A35C5"/>
    <w:rsid w:val="00216321"/>
    <w:rsid w:val="00261D61"/>
    <w:rsid w:val="00285879"/>
    <w:rsid w:val="00291794"/>
    <w:rsid w:val="00292B18"/>
    <w:rsid w:val="002A5411"/>
    <w:rsid w:val="002C2542"/>
    <w:rsid w:val="003010A0"/>
    <w:rsid w:val="00304472"/>
    <w:rsid w:val="00325043"/>
    <w:rsid w:val="00330634"/>
    <w:rsid w:val="003348B1"/>
    <w:rsid w:val="0034530B"/>
    <w:rsid w:val="00397A42"/>
    <w:rsid w:val="003C54AC"/>
    <w:rsid w:val="003D2211"/>
    <w:rsid w:val="003E03D1"/>
    <w:rsid w:val="00402CFD"/>
    <w:rsid w:val="004041F8"/>
    <w:rsid w:val="00414D72"/>
    <w:rsid w:val="004221BE"/>
    <w:rsid w:val="00453B72"/>
    <w:rsid w:val="00455B20"/>
    <w:rsid w:val="00491544"/>
    <w:rsid w:val="004B4CDF"/>
    <w:rsid w:val="00532AD3"/>
    <w:rsid w:val="005464C5"/>
    <w:rsid w:val="0057084B"/>
    <w:rsid w:val="005711B1"/>
    <w:rsid w:val="005878A6"/>
    <w:rsid w:val="00591602"/>
    <w:rsid w:val="005C1C3F"/>
    <w:rsid w:val="0062739C"/>
    <w:rsid w:val="006A7062"/>
    <w:rsid w:val="006D5795"/>
    <w:rsid w:val="00704C8A"/>
    <w:rsid w:val="007157CD"/>
    <w:rsid w:val="007A3431"/>
    <w:rsid w:val="007D03E1"/>
    <w:rsid w:val="007D4A53"/>
    <w:rsid w:val="00813EC7"/>
    <w:rsid w:val="00845990"/>
    <w:rsid w:val="00845AE8"/>
    <w:rsid w:val="008B138C"/>
    <w:rsid w:val="00902626"/>
    <w:rsid w:val="009178F0"/>
    <w:rsid w:val="00967071"/>
    <w:rsid w:val="00984E37"/>
    <w:rsid w:val="009C3C95"/>
    <w:rsid w:val="009D5513"/>
    <w:rsid w:val="00A34E0A"/>
    <w:rsid w:val="00AA4FDE"/>
    <w:rsid w:val="00AB76F3"/>
    <w:rsid w:val="00AC2117"/>
    <w:rsid w:val="00AE30A9"/>
    <w:rsid w:val="00AE3A22"/>
    <w:rsid w:val="00AF0F77"/>
    <w:rsid w:val="00B00A8D"/>
    <w:rsid w:val="00B4647D"/>
    <w:rsid w:val="00B516D5"/>
    <w:rsid w:val="00B63CE2"/>
    <w:rsid w:val="00BB650C"/>
    <w:rsid w:val="00C210DE"/>
    <w:rsid w:val="00C26561"/>
    <w:rsid w:val="00C4330C"/>
    <w:rsid w:val="00D02C23"/>
    <w:rsid w:val="00D41374"/>
    <w:rsid w:val="00D57386"/>
    <w:rsid w:val="00D71C4C"/>
    <w:rsid w:val="00E67612"/>
    <w:rsid w:val="00E679C3"/>
    <w:rsid w:val="00E97CC2"/>
    <w:rsid w:val="00EA61C4"/>
    <w:rsid w:val="00EB55AA"/>
    <w:rsid w:val="00EB64F3"/>
    <w:rsid w:val="00ED0B03"/>
    <w:rsid w:val="00EF6851"/>
    <w:rsid w:val="00EF6962"/>
    <w:rsid w:val="00F5156D"/>
    <w:rsid w:val="00F77A4A"/>
    <w:rsid w:val="00FF4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9530B"/>
  <w15:chartTrackingRefBased/>
  <w15:docId w15:val="{A66782CE-976C-A94E-8F15-0350A784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C8A"/>
    <w:rPr>
      <w:rFonts w:eastAsiaTheme="majorEastAsia" w:cstheme="majorBidi"/>
      <w:color w:val="272727" w:themeColor="text1" w:themeTint="D8"/>
    </w:rPr>
  </w:style>
  <w:style w:type="paragraph" w:styleId="Title">
    <w:name w:val="Title"/>
    <w:basedOn w:val="Normal"/>
    <w:next w:val="Normal"/>
    <w:link w:val="TitleChar"/>
    <w:uiPriority w:val="10"/>
    <w:qFormat/>
    <w:rsid w:val="0070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C8A"/>
    <w:pPr>
      <w:spacing w:before="160"/>
      <w:jc w:val="center"/>
    </w:pPr>
    <w:rPr>
      <w:i/>
      <w:iCs/>
      <w:color w:val="404040" w:themeColor="text1" w:themeTint="BF"/>
    </w:rPr>
  </w:style>
  <w:style w:type="character" w:customStyle="1" w:styleId="QuoteChar">
    <w:name w:val="Quote Char"/>
    <w:basedOn w:val="DefaultParagraphFont"/>
    <w:link w:val="Quote"/>
    <w:uiPriority w:val="29"/>
    <w:rsid w:val="00704C8A"/>
    <w:rPr>
      <w:i/>
      <w:iCs/>
      <w:color w:val="404040" w:themeColor="text1" w:themeTint="BF"/>
    </w:rPr>
  </w:style>
  <w:style w:type="paragraph" w:styleId="ListParagraph">
    <w:name w:val="List Paragraph"/>
    <w:basedOn w:val="Normal"/>
    <w:uiPriority w:val="34"/>
    <w:qFormat/>
    <w:rsid w:val="00704C8A"/>
    <w:pPr>
      <w:ind w:left="720"/>
      <w:contextualSpacing/>
    </w:pPr>
  </w:style>
  <w:style w:type="character" w:styleId="IntenseEmphasis">
    <w:name w:val="Intense Emphasis"/>
    <w:basedOn w:val="DefaultParagraphFont"/>
    <w:uiPriority w:val="21"/>
    <w:qFormat/>
    <w:rsid w:val="00704C8A"/>
    <w:rPr>
      <w:i/>
      <w:iCs/>
      <w:color w:val="0F4761" w:themeColor="accent1" w:themeShade="BF"/>
    </w:rPr>
  </w:style>
  <w:style w:type="paragraph" w:styleId="IntenseQuote">
    <w:name w:val="Intense Quote"/>
    <w:basedOn w:val="Normal"/>
    <w:next w:val="Normal"/>
    <w:link w:val="IntenseQuoteChar"/>
    <w:uiPriority w:val="30"/>
    <w:qFormat/>
    <w:rsid w:val="0070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C8A"/>
    <w:rPr>
      <w:i/>
      <w:iCs/>
      <w:color w:val="0F4761" w:themeColor="accent1" w:themeShade="BF"/>
    </w:rPr>
  </w:style>
  <w:style w:type="character" w:styleId="IntenseReference">
    <w:name w:val="Intense Reference"/>
    <w:basedOn w:val="DefaultParagraphFont"/>
    <w:uiPriority w:val="32"/>
    <w:qFormat/>
    <w:rsid w:val="00704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Игњатијевић</dc:creator>
  <cp:keywords/>
  <dc:description/>
  <cp:lastModifiedBy>Владимир Игњатијевић</cp:lastModifiedBy>
  <cp:revision>68</cp:revision>
  <dcterms:created xsi:type="dcterms:W3CDTF">2026-04-14T20:27:00Z</dcterms:created>
  <dcterms:modified xsi:type="dcterms:W3CDTF">2026-04-16T07:18:00Z</dcterms:modified>
</cp:coreProperties>
</file>