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Chemistry</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11-A</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70</w:t>
                  </w:r>
                </w:p>
              </w:tc>
            </w:tr>
          </w:tbl>
          <w:p/>
        </w:tc>
      </w:tr>
    </w:tbl>
    <w:p/>
    <w:p>
      <w:r>
        <w:rPr>
          <w:b/>
          <w:sz w:val="26"/>
        </w:rPr>
        <w:t>SECTION – Section A SECTION (16 MARKS)</w:t>
      </w:r>
    </w:p>
    <w:p/>
    <w:p>
      <w:pPr>
        <w:spacing w:after="80"/>
      </w:pPr>
      <w:r>
        <w:t>1. For the reaction PCl5(g) ⇌ PCl3(g) + Cl2(g), if the initial concentration of PCl5 is 2M and at equilibrium 0.5M of Cl2 is formed, the equilibrium constant Kc is:</w:t>
      </w:r>
    </w:p>
    <w:p>
      <w:pPr>
        <w:spacing w:after="80"/>
      </w:pPr>
      <w:r>
        <w:t>2. The pH of a buffer solution containing 0.1M CH3COOH (Ka = 1.8 × 10⁻⁵) and 0.1M CH3COONa is:</w:t>
      </w:r>
    </w:p>
    <w:p>
      <w:pPr>
        <w:spacing w:after="80"/>
      </w:pPr>
      <w:r>
        <w:t>3. For the equilibrium CaCO3(s) ⇌ CaO(s) + CO2(g), the equilibrium constant expression is:</w:t>
      </w:r>
    </w:p>
    <w:p>
      <w:pPr>
        <w:spacing w:after="80"/>
      </w:pPr>
      <w:r>
        <w:t>4. If Ksp of BaSO4 is 1.1 × 10⁻¹⁰, its solubility in mol/L is:</w:t>
      </w:r>
    </w:p>
    <w:p>
      <w:pPr>
        <w:spacing w:after="80"/>
      </w:pPr>
      <w:r>
        <w:t>5. According to Brönsted-Lowry theory, which of the following can act as both acid and base?</w:t>
      </w:r>
    </w:p>
    <w:p>
      <w:pPr>
        <w:spacing w:after="80"/>
      </w:pPr>
      <w:r>
        <w:t>6. For the reaction 2NO2(g) ⇌ N2O4(g), ΔH = -57.2 kJ/mol. Increasing temperature will:</w:t>
      </w:r>
    </w:p>
    <w:p>
      <w:pPr>
        <w:spacing w:after="80"/>
      </w:pPr>
      <w:r>
        <w:t>7. The relationship between Kp and Kc for the reaction N2(g) + 3H2(g) ⇌ 2NH3(g) at temperature T is:</w:t>
      </w:r>
    </w:p>
    <w:p>
      <w:pPr>
        <w:spacing w:after="80"/>
      </w:pPr>
      <w:r>
        <w:t>8. Addition of an inert gas at constant volume to a system at equilibrium:</w:t>
      </w:r>
    </w:p>
    <w:p>
      <w:pPr>
        <w:spacing w:after="80"/>
      </w:pPr>
      <w:r>
        <w:t>9. The conjugate base of H2PO4⁻ is:</w:t>
      </w:r>
    </w:p>
    <w:p>
      <w:pPr>
        <w:spacing w:after="80"/>
      </w:pPr>
      <w:r>
        <w:t>10. If Qc &gt; Kc for a reaction, then the reaction will proceed:</w:t>
      </w:r>
    </w:p>
    <w:p>
      <w:pPr>
        <w:spacing w:after="80"/>
      </w:pPr>
      <w:r>
        <w:t>11. The unit of Kc for the reaction 2SO2(g) + O2(g) ⇌ 2SO3(g) is:</w:t>
      </w:r>
    </w:p>
    <w:p>
      <w:pPr>
        <w:spacing w:after="80"/>
      </w:pPr>
      <w:r>
        <w:t>12. Le Chatelier's principle is not applicable to:</w:t>
      </w:r>
    </w:p>
    <w:p>
      <w:pPr>
        <w:spacing w:after="80"/>
      </w:pPr>
      <w:r>
        <w:t>13. The pH of 10⁻⁸ M HCl solution is approximately:</w:t>
      </w:r>
    </w:p>
    <w:p>
      <w:pPr>
        <w:spacing w:after="80"/>
      </w:pPr>
      <w:r>
        <w:t>14. For a weak acid HA, if degree of dissociation is α and concentration is C, then Ka equals:</w:t>
      </w:r>
    </w:p>
    <w:p>
      <w:pPr>
        <w:spacing w:after="80"/>
      </w:pPr>
      <w:r>
        <w:t>15. The solubility of AgCl will be minimum in:</w:t>
      </w:r>
    </w:p>
    <w:p>
      <w:pPr>
        <w:spacing w:after="80"/>
      </w:pPr>
      <w:r>
        <w:t>16. Henderson-Hasselbalch equation relates:</w:t>
      </w:r>
    </w:p>
    <w:p>
      <w:r>
        <w:rPr>
          <w:b/>
          <w:sz w:val="26"/>
        </w:rPr>
        <w:t>SECTION – Section B SECTION (10 MARKS)</w:t>
      </w:r>
    </w:p>
    <w:p/>
    <w:p>
      <w:pPr>
        <w:spacing w:after="80"/>
      </w:pPr>
      <w:r>
        <w:t>17. Define reaction quotient (Qc). How does it differ from equilibrium constant?</w:t>
      </w:r>
    </w:p>
    <w:p>
      <w:pPr>
        <w:spacing w:after="80"/>
      </w:pPr>
      <w:r>
        <w:t>18. What is meant by common ion effect? Give one example.</w:t>
      </w:r>
    </w:p>
    <w:p>
      <w:pPr>
        <w:spacing w:after="80"/>
      </w:pPr>
      <w:r>
        <w:t>19. State the relationship between Ka and Kb for a conjugate acid-base pair.</w:t>
      </w:r>
    </w:p>
    <w:p>
      <w:pPr>
        <w:spacing w:after="80"/>
      </w:pPr>
      <w:r>
        <w:t>20. Why does a catalyst not affect the equilibrium constant of a reaction?</w:t>
      </w:r>
    </w:p>
    <w:p>
      <w:pPr>
        <w:spacing w:after="80"/>
      </w:pPr>
      <w:r>
        <w:t>21. What are buffer solutions? Name the components of an acidic buffer.</w:t>
      </w:r>
    </w:p>
    <w:p>
      <w:r>
        <w:rPr>
          <w:b/>
          <w:sz w:val="26"/>
        </w:rPr>
        <w:t>SECTION – Section C SECTION (21 MARKS)</w:t>
      </w:r>
    </w:p>
    <w:p/>
    <w:p>
      <w:pPr>
        <w:spacing w:after="80"/>
      </w:pPr>
      <w:r>
        <w:t>22. For the reaction H2(g) + I2(g) ⇌ 2HI(g), Kc = 57.0 at 700K. If initial concentrations are [H2] = 0.20M, [I2] = 0.30M and [HI] = 0.40M, determine the direction of reaction.</w:t>
      </w:r>
    </w:p>
    <w:p>
      <w:pPr>
        <w:spacing w:after="80"/>
      </w:pPr>
      <w:r>
        <w:t>23. Calculate the pH of 0.01M solution of acetic acid. Given Ka = 1.8 × 10⁻⁵.</w:t>
      </w:r>
    </w:p>
    <w:p>
      <w:pPr>
        <w:spacing w:after="80"/>
      </w:pPr>
      <w:r>
        <w:t>24. Explain how pressure changes affect the equilibrium of the reaction: N2(g) + 3H2(g) ⇌ 2NH3(g). What conditions favor maximum yield of ammonia?</w:t>
      </w:r>
    </w:p>
    <w:p>
      <w:pPr>
        <w:spacing w:after="80"/>
      </w:pPr>
      <w:r>
        <w:t>25. The solubility product of Mg(OH)2 is 1.2 × 10⁻¹¹. Calculate its solubility in pure water and in 0.01M NaOH solution.</w:t>
      </w:r>
    </w:p>
    <w:p>
      <w:pPr>
        <w:spacing w:after="80"/>
      </w:pPr>
      <w:r>
        <w:t>26. Derive the relationship between Kp and Kc for a general reaction. Under what condition are they equal?</w:t>
      </w:r>
    </w:p>
    <w:p>
      <w:pPr>
        <w:spacing w:after="80"/>
      </w:pPr>
      <w:r>
        <w:t>27. Explain Lewis concept of acids and bases with suitable examples. How does it differ from Brönsted-Lowry concept?</w:t>
      </w:r>
    </w:p>
    <w:p>
      <w:pPr>
        <w:spacing w:after="80"/>
      </w:pPr>
      <w:r>
        <w:t>28. A buffer solution contains 0.2M NH3 and 0.3M NH4Cl. Calculate its pH. Given Kb for NH3 = 1.8 × 10⁻⁵.</w:t>
      </w:r>
    </w:p>
    <w:p>
      <w:r>
        <w:rPr>
          <w:b/>
          <w:sz w:val="26"/>
        </w:rPr>
        <w:t>SECTION – Section D SECTION (8 MARKS)</w:t>
      </w:r>
    </w:p>
    <w:p/>
    <w:p>
      <w:pPr>
        <w:pStyle w:val="ListBullet"/>
      </w:pPr>
      <w:r>
        <w:t>Read the passage:</w:t>
      </w:r>
    </w:p>
    <w:p>
      <w:r>
        <w:rPr>
          <w:i/>
        </w:rPr>
        <w:t>In industrial processes, optimizing reaction conditions is crucial for maximum yield. The Haber process for ammonia synthesis operates at 500°C and 200 atm pressure using an iron catalyst. The reaction N2(g) + 3H2(g) ⇌ 2NH3(g) is exothermic with ΔH = -92.38 kJ/mol. At these conditions, only about 15% yield is obtained. The equilibrium constant decreases with temperature increase. However, at very low temperatures, the reaction rate becomes impractically slow despite favorable equilibrium. The catalyst helps achieve reasonable rates without affecting the equilibrium position. Continuous removal of ammonia by liquefaction shifts equilibrium forward, improving overall yield.</w:t>
      </w:r>
    </w:p>
    <w:p>
      <w:pPr>
        <w:spacing w:after="80"/>
      </w:pPr>
      <w:r>
        <w:t>29. (a) Why is the temperature of 500°C chosen despite lower temperatures giving better equilibrium yield? (b) How does continuous removal of ammonia improve the process efficiency?</w:t>
      </w:r>
    </w:p>
    <w:p>
      <w:pPr>
        <w:spacing w:after="80"/>
      </w:pPr>
      <w:r>
        <w:t>30. (a) Calculate Kp at 500°C if partial pressures at equilibrium are: pN2 = 10 atm, pH2 = 30 atm, pNH3 = 3 atm. (b) Explain why increasing pressure favors ammonia formation.</w:t>
      </w:r>
    </w:p>
    <w:p>
      <w:r>
        <w:rPr>
          <w:b/>
          <w:sz w:val="26"/>
        </w:rPr>
        <w:t>SECTION – Section E SECTION (15 MARKS)</w:t>
      </w:r>
    </w:p>
    <w:p/>
    <w:p>
      <w:pPr>
        <w:spacing w:after="80"/>
      </w:pPr>
      <w:r>
        <w:t>31. Discuss the factors affecting chemical equilibrium with reference to Le Chatelier's principle. Illustrate each factor with a suitable example and explain the industrial importance.</w:t>
      </w:r>
    </w:p>
    <w:p>
      <w:pPr>
        <w:spacing w:after="80"/>
      </w:pPr>
      <w:r>
        <w:t>32. (a) Define ionic product of water. Derive the relationship between pH and pOH. (b) Calculate the pH of a solution obtained by mixing 50 mL of 0.2M HCl with 50 mL of 0.1M NaOH. (c) Explain why pure water is considered neutral at all temperatures though Kw varies with temperature.</w:t>
      </w:r>
    </w:p>
    <w:p>
      <w:pPr>
        <w:spacing w:after="80"/>
      </w:pPr>
      <w:r>
        <w:t>33. (a) What is solubility product? Derive an expression for solubility product of a sparingly soluble salt AxBy. (b) The solubility product of PbI2 is 8.0 × 10⁻⁹. Calculate its solubility in: (i) pure water (ii) 0.1M KI solution. (c) Explain the principle behind selective precipitation.</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