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MATHS QUESTION PAPER</w:t>
      </w:r>
    </w:p>
    <w:p>
      <w:r>
        <w:rPr>
          <w:sz w:val="20"/>
        </w:rPr>
        <w:t>Class: 6    Chapters: Fractions, PERIMETER AND AREA</w:t>
      </w:r>
    </w:p>
    <w:p/>
    <w:p>
      <w:r>
        <w:rPr>
          <w:b/>
          <w:sz w:val="26"/>
        </w:rPr>
        <w:t>Multiple Choice Questions</w:t>
      </w:r>
    </w:p>
    <w:p>
      <w:pPr/>
      <w:r>
        <w:t>Choose the correct option for each question. Each question carries 1 mark.</w:t>
      </w:r>
    </w:p>
    <w:p>
      <w:r>
        <w:t>1. The perimeter of a square with side 7.5 cm is:</w:t>
        <w:br/>
        <w:t>(a) 15 cm</w:t>
        <w:br/>
        <w:t>(b) 22.5 cm</w:t>
        <w:br/>
        <w:t>(c) 30 cm</w:t>
        <w:br/>
        <w:t>(d) 37.5 cm [1 marks]</w:t>
      </w:r>
    </w:p>
    <w:p>
      <w:r>
        <w:t>2. A rectangular field has length 18 m and breadth 12 m. Its perimeter is:</w:t>
        <w:br/>
        <w:t>(a) 30 m</w:t>
        <w:br/>
        <w:t>(b) 60 m</w:t>
        <w:br/>
        <w:t>(c) 216 m</w:t>
        <w:br/>
        <w:t>(d) 108 m [1 marks]</w:t>
      </w:r>
    </w:p>
    <w:p>
      <w:r>
        <w:t>3. Which of the following fractions is equivalent to 3/5?</w:t>
        <w:br/>
        <w:t>(a) 6/10</w:t>
        <w:br/>
        <w:t>(b) 9/12</w:t>
        <w:br/>
        <w:t>(c) 6/15</w:t>
        <w:br/>
        <w:t>(d) 5/3 [1 marks]</w:t>
      </w:r>
    </w:p>
    <w:p>
      <w:r>
        <w:t>4. The area of a square with side 15 cm is:</w:t>
        <w:br/>
        <w:t>(a) 60 sq cm</w:t>
        <w:br/>
        <w:t>(b) 225 sq cm</w:t>
        <w:br/>
        <w:t>(c) 30 sq cm</w:t>
        <w:br/>
        <w:t>(d) 450 sq cm [1 marks]</w:t>
      </w:r>
    </w:p>
    <w:p>
      <w:r>
        <w:t>5. What is the sum of 2/7 + 3/7?</w:t>
        <w:br/>
        <w:t>(a) 5/14</w:t>
        <w:br/>
        <w:t>(b) 5/7</w:t>
        <w:br/>
        <w:t>(c) 6/7</w:t>
        <w:br/>
        <w:t>(d) 1/7 [1 marks]</w:t>
      </w:r>
    </w:p>
    <w:p>
      <w:r>
        <w:t>6. The perimeter of an equilateral triangle with side 8 cm is:</w:t>
        <w:br/>
        <w:t>(a) 16 cm</w:t>
        <w:br/>
        <w:t>(b) 24 cm</w:t>
        <w:br/>
        <w:t>(c) 32 cm</w:t>
        <w:br/>
        <w:t>(d) 8 cm [1 marks]</w:t>
      </w:r>
    </w:p>
    <w:p>
      <w:r>
        <w:t>7. A rectangular garden is 45 m long and 25 m wide. Its area is:</w:t>
        <w:br/>
        <w:t>(a) 1125 sq m</w:t>
        <w:br/>
        <w:t>(b) 140 sq m</w:t>
        <w:br/>
        <w:t>(c) 70 sq m</w:t>
        <w:br/>
        <w:t>(d) 2250 sq m [1 marks]</w:t>
      </w:r>
    </w:p>
    <w:p>
      <w:r>
        <w:t>8. The fraction 18/24 in its simplest form is:</w:t>
        <w:br/>
        <w:t>(a) 3/4</w:t>
        <w:br/>
        <w:t>(b) 9/12</w:t>
        <w:br/>
        <w:t>(c) 6/8</w:t>
        <w:br/>
        <w:t>(d) 2/3 [1 marks]</w:t>
      </w:r>
    </w:p>
    <w:p>
      <w:r>
        <w:t>9. If the perimeter of a square is 48 cm, then the length of each side is:</w:t>
        <w:br/>
        <w:t>(a) 16 cm</w:t>
        <w:br/>
        <w:t>(b) 12 cm</w:t>
        <w:br/>
        <w:t>(c) 24 cm</w:t>
        <w:br/>
        <w:t>(d) 8 cm [1 marks]</w:t>
      </w:r>
    </w:p>
    <w:p>
      <w:r>
        <w:t>10. Which of the following is an improper fraction?</w:t>
        <w:br/>
        <w:t>(a) 3/5</w:t>
        <w:br/>
        <w:t>(b) 7/9</w:t>
        <w:br/>
        <w:t>(c) 11/8</w:t>
        <w:br/>
        <w:t>(d) 2/3 [1 marks]</w:t>
      </w:r>
    </w:p>
    <w:p>
      <w:r>
        <w:rPr>
          <w:b/>
          <w:sz w:val="26"/>
        </w:rPr>
        <w:t>Two Marks Questions</w:t>
      </w:r>
    </w:p>
    <w:p>
      <w:pPr/>
      <w:r>
        <w:t>Answer any four out of five questions. Each question carries 2 marks.</w:t>
      </w:r>
    </w:p>
    <w:p>
      <w:r>
        <w:t>11. Find the perimeter of a rectangular field with length 25 m and breadth 18 m. [2 marks]</w:t>
      </w:r>
    </w:p>
    <w:p>
      <w:r>
        <w:t>12. Add the fractions: 5/12 + 7/12 [2 marks]</w:t>
      </w:r>
    </w:p>
    <w:p>
      <w:r>
        <w:t>13. The area of a square is 144 sq cm. Find the length of each side. [2 marks]</w:t>
      </w:r>
    </w:p>
    <w:p>
      <w:r>
        <w:t>14. Convert the mixed fraction 3 2/5 into an improper fraction. [2 marks]</w:t>
      </w:r>
    </w:p>
    <w:p>
      <w:r>
        <w:t>15. Find the perimeter of an isosceles triangle with equal sides of 9 cm each and third side of 7 cm. [2 marks]</w:t>
      </w:r>
    </w:p>
    <w:p>
      <w:r>
        <w:rPr>
          <w:b/>
          <w:sz w:val="26"/>
        </w:rPr>
        <w:t>Three Marks Questions</w:t>
      </w:r>
    </w:p>
    <w:p>
      <w:pPr/>
      <w:r>
        <w:t>Answer any four out of five questions. Each question carries 3 marks.</w:t>
      </w:r>
    </w:p>
    <w:p>
      <w:r>
        <w:t>16. A rectangular park is 180 m long and 120 m wide. Find the cost of fencing it at the rate of ₹25 per metre. [3 marks]</w:t>
      </w:r>
    </w:p>
    <w:p>
      <w:r>
        <w:t>17. Rahul walks around a square park of side 75 m. If he completes 4 rounds, find the total distance covered by him. [3 marks]</w:t>
      </w:r>
    </w:p>
    <w:p>
      <w:r>
        <w:t>18. Subtract 7/15 from 13/15 and express the result in simplest form. [3 marks]</w:t>
      </w:r>
    </w:p>
    <w:p>
      <w:r>
        <w:t>19. The perimeter of a rectangular field is 240 m. If its length is 80 m, find its breadth and area. [3 marks]</w:t>
      </w:r>
    </w:p>
    <w:p>
      <w:r>
        <w:t>20. Compare the fractions 5/8 and 7/12 and arrange them in ascending order. [3 marks]</w:t>
      </w:r>
    </w:p>
    <w:p>
      <w:r>
        <w:rPr>
          <w:b/>
          <w:sz w:val="26"/>
        </w:rPr>
        <w:t>Five Marks Questions</w:t>
      </w:r>
    </w:p>
    <w:p>
      <w:pPr/>
      <w:r>
        <w:t>Answer any two out of three questions. Each question carries 5 marks.</w:t>
      </w:r>
    </w:p>
    <w:p>
      <w:r>
        <w:t>21. A rectangular garden is 65 m long and 35 m wide. A path of width 3 m runs all around it on the outside. Find: (i) the area of the path (ii) the cost of constructing the path at ₹150 per sq m. [5 marks]</w:t>
      </w:r>
    </w:p>
    <w:p>
      <w:r>
        <w:t>22. Rina had 3/4 kg of sugar. She used 2/5 kg for making sweets and bought another 1/2 kg from the market. How much sugar does she have now? Express your answer as a mixed fraction. [5 marks]</w:t>
      </w:r>
    </w:p>
    <w:p>
      <w:r>
        <w:t>23. The length of a rectangular field is three times its breadth. If the perimeter of the field is 320 m, find: (i) the length and breadth of the field (ii) the area of the field (iii) the cost of ploughing the field at ₹12 per sq m. [5 marks]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Multiple Choice Questions: Multiple Choice Questions | Total Marks: 10</w:t>
      </w:r>
    </w:p>
    <w:p>
      <w:r>
        <w:t>Section Two Marks Questions: Two Marks Questions | Total Marks: 8</w:t>
      </w:r>
    </w:p>
    <w:p>
      <w:r>
        <w:t>Section Three Marks Questions: Three Marks Questions | Total Marks: 12</w:t>
      </w:r>
    </w:p>
    <w:p>
      <w:r>
        <w:t>Section Five Marks Questions: Five Marks Questions | Total Marks: 10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