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UML LINK</w:t>
      </w:r>
    </w:p>
    <w:p>
      <w:pPr>
        <w:pStyle w:val="style0"/>
        <w:rPr/>
      </w:pPr>
      <w:r>
        <w:rPr>
          <w:lang w:val="en-US"/>
        </w:rPr>
        <w:t>https://lucid.app/lucidchart/1002ff25-e760-4257-a051-2d4764f05349/edit?viewport_loc=808%2C99%2C1571%2C745%2C0_0&amp;invitationId=inv_4f8560a3-413e-4491-a80b-ff17ab4bfde1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</Words>
  <Characters>172</Characters>
  <Application>WPS Office</Application>
  <Paragraphs>2</Paragraphs>
  <CharactersWithSpaces>173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2026-04-05T09:48:44Z</dcterms:created>
  <dc:creator>23053RN02A</dc:creator>
  <lastModifiedBy>23053RN02A</lastModifiedBy>
  <dcterms:modified xsi:type="dcterms:W3CDTF">2026-04-05T09:49:56Z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a48d572217b04a8096cdca0f40f12262</vt:lpwstr>
  </property>
</Properties>
</file>