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监盘通可复现材料</w:t>
      </w:r>
    </w:p>
    <w:p>
      <w:pPr>
        <w:pStyle w:val="Heading1"/>
      </w:pPr>
      <w:r>
        <w:t>仓库与产物</w:t>
      </w:r>
    </w:p>
    <w:p>
      <w:pPr>
        <w:pStyle w:val="ListBullet"/>
      </w:pPr>
      <w:r>
        <w:t>源码仓库：&lt;https://github.com/tentyou/JPT&gt;</w:t>
      </w:r>
    </w:p>
    <w:p>
      <w:pPr>
        <w:pStyle w:val="ListBullet"/>
      </w:pPr>
      <w:r>
        <w:t>最新安装包：&lt;https://github.com/tentyou/JPT/releases/latest&gt;</w:t>
      </w:r>
    </w:p>
    <w:p>
      <w:pPr>
        <w:pStyle w:val="ListBullet"/>
      </w:pPr>
      <w:r>
        <w:t>每次 `main` 构建通过后自动发布 APK 和 SHA-256 校验文件。</w:t>
      </w:r>
    </w:p>
    <w:p>
      <w:pPr>
        <w:pStyle w:val="Heading1"/>
      </w:pPr>
      <w:r>
        <w:t>环境要求</w:t>
      </w:r>
    </w:p>
    <w:p>
      <w:pPr>
        <w:pStyle w:val="ListBullet"/>
      </w:pPr>
      <w:r>
        <w:t>Windows、macOS 或 Linux</w:t>
      </w:r>
    </w:p>
    <w:p>
      <w:pPr>
        <w:pStyle w:val="ListBullet"/>
      </w:pPr>
      <w:r>
        <w:t>JDK 21</w:t>
      </w:r>
    </w:p>
    <w:p>
      <w:pPr>
        <w:pStyle w:val="ListBullet"/>
      </w:pPr>
      <w:r>
        <w:t>Android SDK 36.1</w:t>
      </w:r>
    </w:p>
    <w:p>
      <w:pPr>
        <w:pStyle w:val="ListBullet"/>
      </w:pPr>
      <w:r>
        <w:t>Android 8.0（API 26）以上设备或模拟器</w:t>
      </w:r>
    </w:p>
    <w:p>
      <w:pPr>
        <w:pStyle w:val="Heading1"/>
      </w:pPr>
      <w:r>
        <w:t>构建</w:t>
      </w:r>
    </w:p>
    <w:p>
      <w:r>
        <w:t>git clone https://github.com/tentyou/JPT.git</w:t>
      </w:r>
    </w:p>
    <w:p>
      <w:r>
        <w:t>cd JPT</w:t>
      </w:r>
    </w:p>
    <w:p>
      <w:r>
        <w:t>.\gradlew.bat :app:testDebugUnitTest :app:assembleDebug</w:t>
      </w:r>
    </w:p>
    <w:p>
      <w:r>
        <w:t>macOS/Linux 使用：</w:t>
      </w:r>
    </w:p>
    <w:p>
      <w:r>
        <w:t>bash ./gradlew :app:testDebugUnitTest :app:assembleDebug</w:t>
      </w:r>
    </w:p>
    <w:p>
      <w:r>
        <w:t>APK 位于 app/build/outputs/apk/debug/app-debug.apk。</w:t>
      </w:r>
    </w:p>
    <w:p>
      <w:pPr>
        <w:pStyle w:val="Heading1"/>
      </w:pPr>
      <w:r>
        <w:t>复现实验</w:t>
      </w:r>
    </w:p>
    <w:p>
      <w:pPr>
        <w:pStyle w:val="ListNumber"/>
      </w:pPr>
      <w:r>
        <w:t>安装 APK，首次启动允许相机权限。</w:t>
      </w:r>
    </w:p>
    <w:p>
      <w:pPr>
        <w:pStyle w:val="ListNumber"/>
      </w:pPr>
      <w:r>
        <w:t>打开“线上同步 → 连接设置”。</w:t>
      </w:r>
    </w:p>
    <w:p>
      <w:pPr>
        <w:pStyle w:val="ListNumber"/>
      </w:pPr>
      <w:r>
        <w:t>输入纯 Token、`Bearer &lt;Token&gt;` 或完整 `valuation-mcp` JSON 配置。</w:t>
      </w:r>
    </w:p>
    <w:p>
      <w:pPr>
        <w:pStyle w:val="ListNumber"/>
      </w:pPr>
      <w:r>
        <w:t>使用编号 `20250715002` 的测试项目验证项目列表与只读同步。</w:t>
      </w:r>
    </w:p>
    <w:p>
      <w:pPr>
        <w:pStyle w:val="ListNumber"/>
      </w:pPr>
      <w:r>
        <w:t>在“盘点资产”选择“待盘点”，确认只显示未完成资产。</w:t>
      </w:r>
    </w:p>
    <w:p>
      <w:pPr>
        <w:pStyle w:val="ListNumber"/>
      </w:pPr>
      <w:r>
        <w:t>切换到批量模式，选择至少两项，执行共用照片盘点。</w:t>
      </w:r>
    </w:p>
    <w:p>
      <w:pPr>
        <w:pStyle w:val="ListNumber"/>
      </w:pPr>
      <w:r>
        <w:t>完成拍摄，确认所选资产分别显示照片数量和已生成 PDF。</w:t>
      </w:r>
    </w:p>
    <w:p>
      <w:pPr>
        <w:pStyle w:val="ListNumber"/>
      </w:pPr>
      <w:r>
        <w:t>重新同步项目，确认本地盘点范围与现场证据仍然保留。</w:t>
      </w:r>
    </w:p>
    <w:p>
      <w:pPr>
        <w:pStyle w:val="ListNumber"/>
      </w:pPr>
      <w:r>
        <w:t>导出项目 ZIP，核对盘点表和 PDF。</w:t>
      </w:r>
    </w:p>
    <w:p>
      <w:pPr>
        <w:pStyle w:val="Heading1"/>
      </w:pPr>
      <w:r>
        <w:t>可选真实 MCP 自动测试</w:t>
      </w:r>
    </w:p>
    <w:p>
      <w:r>
        <w:t>将竞赛专用 Token 仅放入当前进程环境变量，禁止写入仓库：</w:t>
      </w:r>
    </w:p>
    <w:p>
      <w:r>
        <w:t>$env:VALUATION_MCP_TEST_TOKEN = '&lt;竞赛专用Token&gt;'</w:t>
      </w:r>
    </w:p>
    <w:p>
      <w:r>
        <w:t>.\gradlew.bat :app:testDebugUnitTest --tests '*McpLiveReadTest'</w:t>
      </w:r>
    </w:p>
    <w:p>
      <w:r>
        <w:t>Remove-Item Env:VALUATION_MCP_TEST_TOKEN</w:t>
      </w:r>
    </w:p>
    <w:p>
      <w:r>
        <w:t>该测试只读取测试项目，不写远端，也不会输出 Token。未提供环境变量时自动跳过。</w:t>
      </w:r>
    </w:p>
    <w:p>
      <w:pPr>
        <w:pStyle w:val="Heading1"/>
      </w:pPr>
      <w:r>
        <w:t>验收结果</w:t>
      </w:r>
    </w:p>
    <w:p>
      <w:pPr>
        <w:pStyle w:val="ListBullet"/>
      </w:pPr>
      <w:r>
        <w:t>单元测试覆盖 MCP 握手、SSE、分页、只读工具白名单、Token 加密、完整快照、同步身份保留、数据库迁移和共享照片。</w:t>
      </w:r>
    </w:p>
    <w:p>
      <w:pPr>
        <w:pStyle w:val="ListBullet"/>
      </w:pPr>
      <w:r>
        <w:t>GitHub Actions 在干净的 Ubuntu 环境执行测试与构建。</w:t>
      </w:r>
    </w:p>
    <w:p>
      <w:pPr>
        <w:pStyle w:val="ListBullet"/>
      </w:pPr>
      <w:r>
        <w:t>Release 附带 SHA-256，可核对下载文件完整性。</w:t>
      </w:r>
    </w:p>
    <w:p>
      <w:pPr>
        <w:pStyle w:val="Heading1"/>
      </w:pPr>
      <w:r>
        <w:t>数据与凭据说明</w:t>
      </w:r>
    </w:p>
    <w:p>
      <w:r>
        <w:t>仓库不提供客户生产 Token、业务数据、照片或数据库。复现者需申请只读测试 Token；演示结束后应撤销。也可以不配置 MCP，使用内置示例或本地模板验证离线拍照、PDF 和 ZIP 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