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val="en-GB"/>
        </w:rPr>
        <w:id w:val="1365181012"/>
        <w:docPartObj>
          <w:docPartGallery w:val="Cover Pages"/>
          <w:docPartUnique/>
        </w:docPartObj>
      </w:sdtPr>
      <w:sdtEndPr>
        <w:rPr>
          <w:color w:val="auto"/>
          <w:lang w:val="en-AU"/>
        </w:rPr>
      </w:sdtEndPr>
      <w:sdtContent>
        <w:p w14:paraId="71829C14" w14:textId="33D25FBF" w:rsidR="003C7B4C" w:rsidRDefault="003C7B4C">
          <w:pPr>
            <w:pStyle w:val="NoSpacing"/>
            <w:spacing w:before="1540" w:after="240"/>
            <w:jc w:val="center"/>
            <w:rPr>
              <w:color w:val="5B9BD5" w:themeColor="accent1"/>
            </w:rPr>
          </w:pPr>
          <w:r>
            <w:rPr>
              <w:noProof/>
              <w:color w:val="5B9BD5" w:themeColor="accent1"/>
              <w:lang w:val="en-AU" w:eastAsia="en-AU"/>
            </w:rPr>
            <w:drawing>
              <wp:inline distT="0" distB="0" distL="0" distR="0" wp14:anchorId="04358177" wp14:editId="13B45A1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AAA9E5B" w14:textId="51E0A0DF" w:rsidR="003C7B4C" w:rsidRDefault="003C7B4C">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Group Project</w:t>
              </w:r>
            </w:p>
          </w:sdtContent>
        </w:sdt>
        <w:sdt>
          <w:sdtPr>
            <w:rPr>
              <w:color w:val="5B9BD5" w:themeColor="accent1"/>
              <w:sz w:val="28"/>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3E89E2E6" w14:textId="2EB84227" w:rsidR="003C7B4C" w:rsidRDefault="003C7B4C">
              <w:pPr>
                <w:pStyle w:val="NoSpacing"/>
                <w:jc w:val="center"/>
                <w:rPr>
                  <w:color w:val="5B9BD5" w:themeColor="accent1"/>
                  <w:sz w:val="28"/>
                  <w:szCs w:val="28"/>
                </w:rPr>
              </w:pPr>
              <w:r>
                <w:rPr>
                  <w:color w:val="5B9BD5" w:themeColor="accent1"/>
                  <w:sz w:val="28"/>
                  <w:szCs w:val="28"/>
                </w:rPr>
                <w:t>Mid Semester Progress Report</w:t>
              </w:r>
              <w:r w:rsidR="00FF2E37">
                <w:rPr>
                  <w:color w:val="5B9BD5" w:themeColor="accent1"/>
                  <w:sz w:val="28"/>
                  <w:szCs w:val="28"/>
                </w:rPr>
                <w:t xml:space="preserve"> – Group 19</w:t>
              </w:r>
            </w:p>
          </w:sdtContent>
        </w:sdt>
        <w:p w14:paraId="4AD2633A" w14:textId="77777777" w:rsidR="003C7B4C" w:rsidRDefault="003C7B4C">
          <w:pPr>
            <w:pStyle w:val="NoSpacing"/>
            <w:spacing w:before="480"/>
            <w:jc w:val="center"/>
            <w:rPr>
              <w:color w:val="5B9BD5" w:themeColor="accent1"/>
            </w:rPr>
          </w:pPr>
          <w:r>
            <w:rPr>
              <w:noProof/>
              <w:color w:val="5B9BD5" w:themeColor="accent1"/>
              <w:lang w:val="en-AU" w:eastAsia="en-AU"/>
            </w:rPr>
            <mc:AlternateContent>
              <mc:Choice Requires="wps">
                <w:drawing>
                  <wp:anchor distT="0" distB="0" distL="114300" distR="114300" simplePos="0" relativeHeight="251659264" behindDoc="0" locked="0" layoutInCell="1" allowOverlap="1" wp14:anchorId="08F1167A" wp14:editId="23F7EBF0">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5943600" cy="589915"/>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5943600" cy="589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71300079" w14:textId="55316AF2" w:rsidR="003C7B4C" w:rsidRDefault="000A3F60">
                                    <w:pPr>
                                      <w:pStyle w:val="NoSpacing"/>
                                      <w:spacing w:after="40"/>
                                      <w:jc w:val="center"/>
                                      <w:rPr>
                                        <w:caps/>
                                        <w:color w:val="5B9BD5" w:themeColor="accent1"/>
                                        <w:sz w:val="28"/>
                                        <w:szCs w:val="28"/>
                                      </w:rPr>
                                    </w:pPr>
                                    <w:r>
                                      <w:rPr>
                                        <w:caps/>
                                        <w:color w:val="5B9BD5" w:themeColor="accent1"/>
                                        <w:sz w:val="28"/>
                                        <w:szCs w:val="28"/>
                                      </w:rPr>
                                      <w:t xml:space="preserve">     </w:t>
                                    </w:r>
                                  </w:p>
                                </w:sdtContent>
                              </w:sdt>
                              <w:p w14:paraId="598F19FE" w14:textId="5EEE1AD9" w:rsidR="003C7B4C" w:rsidRPr="000A3F60" w:rsidRDefault="00541D3C">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0A3F60" w:rsidRPr="000A3F60">
                                      <w:rPr>
                                        <w:rFonts w:eastAsia="Times New Roman" w:cs="Times New Roman"/>
                                        <w:color w:val="000000"/>
                                        <w:lang w:val="en-AU" w:eastAsia="en-AU"/>
                                      </w:rPr>
                                      <w:t xml:space="preserve">Xi Leer (u3169006), </w:t>
                                    </w:r>
                                    <w:proofErr w:type="spellStart"/>
                                    <w:r w:rsidR="000A3F60" w:rsidRPr="000A3F60">
                                      <w:rPr>
                                        <w:rFonts w:eastAsia="Times New Roman" w:cs="Times New Roman"/>
                                        <w:color w:val="000000"/>
                                        <w:lang w:val="en-AU" w:eastAsia="en-AU"/>
                                      </w:rPr>
                                      <w:t>Guangwei</w:t>
                                    </w:r>
                                    <w:proofErr w:type="spellEnd"/>
                                    <w:r w:rsidR="000A3F60" w:rsidRPr="000A3F60">
                                      <w:rPr>
                                        <w:rFonts w:eastAsia="Times New Roman" w:cs="Times New Roman"/>
                                        <w:color w:val="000000"/>
                                        <w:lang w:val="en-AU" w:eastAsia="en-AU"/>
                                      </w:rPr>
                                      <w:t xml:space="preserve"> Luan(u3105172), Tenzin Dendup (u3149399), Dongge Wang (u3183663)</w:t>
                                    </w:r>
                                  </w:sdtContent>
                                </w:sdt>
                              </w:p>
                              <w:p w14:paraId="61E4FED0" w14:textId="334F4AC5" w:rsidR="003C7B4C" w:rsidRDefault="00541D3C">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0A3F60">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8F1167A" id="_x0000_t202" coordsize="21600,21600" o:spt="202" path="m0,0l0,21600,21600,21600,21600,0xe">
                    <v:stroke joinstyle="miter"/>
                    <v:path gradientshapeok="t" o:connecttype="rect"/>
                  </v:shapetype>
                  <v:shape id="Text Box 142" o:spid="_x0000_s1026" type="#_x0000_t202" style="position:absolute;left:0;text-align:left;margin-left:0;margin-top:0;width:468pt;height:46.45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" filled="f" stroked="f" strokeweight=".5pt">
                    <v:textbox style="mso-fit-shape-to-text:t" inset="0,0,0,0">
                      <w:txbxContent>
                        <w:sdt>
                          <w:sdtPr>
                            <w:rPr>
                              <w:caps/>
                              <w:color w:val="5B9BD5"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71300079" w14:textId="55316AF2" w:rsidR="003C7B4C" w:rsidRDefault="000A3F60">
                              <w:pPr>
                                <w:pStyle w:val="NoSpacing"/>
                                <w:spacing w:after="40"/>
                                <w:jc w:val="center"/>
                                <w:rPr>
                                  <w:caps/>
                                  <w:color w:val="5B9BD5" w:themeColor="accent1"/>
                                  <w:sz w:val="28"/>
                                  <w:szCs w:val="28"/>
                                </w:rPr>
                              </w:pPr>
                              <w:r>
                                <w:rPr>
                                  <w:caps/>
                                  <w:color w:val="5B9BD5" w:themeColor="accent1"/>
                                  <w:sz w:val="28"/>
                                  <w:szCs w:val="28"/>
                                </w:rPr>
                                <w:t xml:space="preserve">     </w:t>
                              </w:r>
                            </w:p>
                          </w:sdtContent>
                        </w:sdt>
                        <w:p w14:paraId="598F19FE" w14:textId="5EEE1AD9" w:rsidR="003C7B4C" w:rsidRPr="000A3F60" w:rsidRDefault="006A6B9C">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0A3F60" w:rsidRPr="000A3F60">
                                <w:rPr>
                                  <w:rFonts w:eastAsia="Times New Roman" w:cs="Times New Roman"/>
                                  <w:color w:val="000000"/>
                                  <w:lang w:val="en-AU" w:eastAsia="en-AU"/>
                                </w:rPr>
                                <w:t>Xi Leer (u3169006), Guangwei Luan(u3105172), Tenzin Dendup (u3149399), Dongge Wang (u3183663)</w:t>
                              </w:r>
                            </w:sdtContent>
                          </w:sdt>
                        </w:p>
                        <w:p w14:paraId="61E4FED0" w14:textId="334F4AC5" w:rsidR="003C7B4C" w:rsidRDefault="006A6B9C">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0A3F60">
                                <w:rPr>
                                  <w:color w:val="5B9BD5" w:themeColor="accent1"/>
                                </w:rPr>
                                <w:t xml:space="preserve">     </w:t>
                              </w:r>
                            </w:sdtContent>
                          </w:sdt>
                        </w:p>
                      </w:txbxContent>
                    </v:textbox>
                    <w10:wrap anchorx="margin" anchory="page"/>
                  </v:shape>
                </w:pict>
              </mc:Fallback>
            </mc:AlternateContent>
          </w:r>
          <w:r>
            <w:rPr>
              <w:noProof/>
              <w:color w:val="5B9BD5" w:themeColor="accent1"/>
              <w:lang w:val="en-AU" w:eastAsia="en-AU"/>
            </w:rPr>
            <w:drawing>
              <wp:inline distT="0" distB="0" distL="0" distR="0" wp14:anchorId="792310B4" wp14:editId="5144C446">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2530709" w14:textId="39E590F6" w:rsidR="003C7B4C" w:rsidRDefault="003C7B4C">
          <w:pPr>
            <w:rPr>
              <w:lang w:val="en-AU"/>
            </w:rPr>
          </w:pPr>
          <w:r>
            <w:rPr>
              <w:lang w:val="en-AU"/>
            </w:rPr>
            <w:br w:type="page"/>
          </w:r>
        </w:p>
      </w:sdtContent>
    </w:sdt>
    <w:p w14:paraId="0A28ED8D" w14:textId="77777777" w:rsidR="003C7B4C" w:rsidRDefault="003C7B4C" w:rsidP="003C7B4C">
      <w:pPr>
        <w:rPr>
          <w:lang w:val="en-AU"/>
        </w:rPr>
      </w:pPr>
    </w:p>
    <w:sdt>
      <w:sdtPr>
        <w:rPr>
          <w:rFonts w:asciiTheme="minorHAnsi" w:eastAsiaTheme="minorHAnsi" w:hAnsiTheme="minorHAnsi" w:cstheme="minorBidi"/>
          <w:color w:val="auto"/>
          <w:sz w:val="22"/>
          <w:szCs w:val="22"/>
          <w:lang w:val="en-GB"/>
        </w:rPr>
        <w:id w:val="1150256738"/>
        <w:docPartObj>
          <w:docPartGallery w:val="Table of Contents"/>
          <w:docPartUnique/>
        </w:docPartObj>
      </w:sdtPr>
      <w:sdtEndPr>
        <w:rPr>
          <w:b/>
          <w:bCs/>
          <w:noProof/>
        </w:rPr>
      </w:sdtEndPr>
      <w:sdtContent>
        <w:p w14:paraId="5F2DE695" w14:textId="4600A85F" w:rsidR="003C7B4C" w:rsidRDefault="003C7B4C">
          <w:pPr>
            <w:pStyle w:val="TOCHeading"/>
          </w:pPr>
          <w:r>
            <w:t>Content</w:t>
          </w:r>
          <w:bookmarkStart w:id="0" w:name="_GoBack"/>
          <w:bookmarkEnd w:id="0"/>
          <w:r>
            <w:t>s</w:t>
          </w:r>
        </w:p>
        <w:p w14:paraId="06C8072C" w14:textId="77777777" w:rsidR="00D9149A" w:rsidRDefault="003C7B4C">
          <w:pPr>
            <w:pStyle w:val="TOC1"/>
            <w:tabs>
              <w:tab w:val="right" w:leader="dot" w:pos="9350"/>
            </w:tabs>
            <w:rPr>
              <w:rFonts w:eastAsiaTheme="minorEastAsia"/>
              <w:noProof/>
              <w:sz w:val="24"/>
              <w:szCs w:val="24"/>
              <w:lang w:val="en-AU" w:eastAsia="en-AU"/>
            </w:rPr>
          </w:pPr>
          <w:r>
            <w:fldChar w:fldCharType="begin"/>
          </w:r>
          <w:r>
            <w:instrText xml:space="preserve"> TOC \o "1-3" \h \z \u </w:instrText>
          </w:r>
          <w:r>
            <w:fldChar w:fldCharType="separate"/>
          </w:r>
          <w:hyperlink w:anchor="_Toc494054721" w:history="1">
            <w:r w:rsidR="00D9149A" w:rsidRPr="00AA316F">
              <w:rPr>
                <w:rStyle w:val="Hyperlink"/>
                <w:noProof/>
                <w:lang w:val="en-AU"/>
              </w:rPr>
              <w:t>Executive Summary</w:t>
            </w:r>
            <w:r w:rsidR="00D9149A">
              <w:rPr>
                <w:noProof/>
                <w:webHidden/>
              </w:rPr>
              <w:tab/>
            </w:r>
            <w:r w:rsidR="00D9149A">
              <w:rPr>
                <w:noProof/>
                <w:webHidden/>
              </w:rPr>
              <w:fldChar w:fldCharType="begin"/>
            </w:r>
            <w:r w:rsidR="00D9149A">
              <w:rPr>
                <w:noProof/>
                <w:webHidden/>
              </w:rPr>
              <w:instrText xml:space="preserve"> PAGEREF _Toc494054721 \h </w:instrText>
            </w:r>
            <w:r w:rsidR="00D9149A">
              <w:rPr>
                <w:noProof/>
                <w:webHidden/>
              </w:rPr>
            </w:r>
            <w:r w:rsidR="00D9149A">
              <w:rPr>
                <w:noProof/>
                <w:webHidden/>
              </w:rPr>
              <w:fldChar w:fldCharType="separate"/>
            </w:r>
            <w:r w:rsidR="00D9149A">
              <w:rPr>
                <w:noProof/>
                <w:webHidden/>
              </w:rPr>
              <w:t>3</w:t>
            </w:r>
            <w:r w:rsidR="00D9149A">
              <w:rPr>
                <w:noProof/>
                <w:webHidden/>
              </w:rPr>
              <w:fldChar w:fldCharType="end"/>
            </w:r>
          </w:hyperlink>
        </w:p>
        <w:p w14:paraId="42C7D017" w14:textId="77777777" w:rsidR="00D9149A" w:rsidRDefault="00D9149A">
          <w:pPr>
            <w:pStyle w:val="TOC1"/>
            <w:tabs>
              <w:tab w:val="right" w:leader="dot" w:pos="9350"/>
            </w:tabs>
            <w:rPr>
              <w:rFonts w:eastAsiaTheme="minorEastAsia"/>
              <w:noProof/>
              <w:sz w:val="24"/>
              <w:szCs w:val="24"/>
              <w:lang w:val="en-AU" w:eastAsia="en-AU"/>
            </w:rPr>
          </w:pPr>
          <w:hyperlink w:anchor="_Toc494054722" w:history="1">
            <w:r w:rsidRPr="00AA316F">
              <w:rPr>
                <w:rStyle w:val="Hyperlink"/>
                <w:noProof/>
                <w:lang w:val="en-AU"/>
              </w:rPr>
              <w:t>Updated Project Scope, Timeline and Plan</w:t>
            </w:r>
            <w:r>
              <w:rPr>
                <w:noProof/>
                <w:webHidden/>
              </w:rPr>
              <w:tab/>
            </w:r>
            <w:r>
              <w:rPr>
                <w:noProof/>
                <w:webHidden/>
              </w:rPr>
              <w:fldChar w:fldCharType="begin"/>
            </w:r>
            <w:r>
              <w:rPr>
                <w:noProof/>
                <w:webHidden/>
              </w:rPr>
              <w:instrText xml:space="preserve"> PAGEREF _Toc494054722 \h </w:instrText>
            </w:r>
            <w:r>
              <w:rPr>
                <w:noProof/>
                <w:webHidden/>
              </w:rPr>
            </w:r>
            <w:r>
              <w:rPr>
                <w:noProof/>
                <w:webHidden/>
              </w:rPr>
              <w:fldChar w:fldCharType="separate"/>
            </w:r>
            <w:r>
              <w:rPr>
                <w:noProof/>
                <w:webHidden/>
              </w:rPr>
              <w:t>4</w:t>
            </w:r>
            <w:r>
              <w:rPr>
                <w:noProof/>
                <w:webHidden/>
              </w:rPr>
              <w:fldChar w:fldCharType="end"/>
            </w:r>
          </w:hyperlink>
        </w:p>
        <w:p w14:paraId="0686E989" w14:textId="77777777" w:rsidR="00D9149A" w:rsidRDefault="00D9149A">
          <w:pPr>
            <w:pStyle w:val="TOC1"/>
            <w:tabs>
              <w:tab w:val="right" w:leader="dot" w:pos="9350"/>
            </w:tabs>
            <w:rPr>
              <w:rFonts w:eastAsiaTheme="minorEastAsia"/>
              <w:noProof/>
              <w:sz w:val="24"/>
              <w:szCs w:val="24"/>
              <w:lang w:val="en-AU" w:eastAsia="en-AU"/>
            </w:rPr>
          </w:pPr>
          <w:hyperlink w:anchor="_Toc494054723" w:history="1">
            <w:r w:rsidRPr="00AA316F">
              <w:rPr>
                <w:rStyle w:val="Hyperlink"/>
                <w:noProof/>
                <w:lang w:val="en-AU"/>
              </w:rPr>
              <w:t>Project Status Update</w:t>
            </w:r>
            <w:r>
              <w:rPr>
                <w:noProof/>
                <w:webHidden/>
              </w:rPr>
              <w:tab/>
            </w:r>
            <w:r>
              <w:rPr>
                <w:noProof/>
                <w:webHidden/>
              </w:rPr>
              <w:fldChar w:fldCharType="begin"/>
            </w:r>
            <w:r>
              <w:rPr>
                <w:noProof/>
                <w:webHidden/>
              </w:rPr>
              <w:instrText xml:space="preserve"> PAGEREF _Toc494054723 \h </w:instrText>
            </w:r>
            <w:r>
              <w:rPr>
                <w:noProof/>
                <w:webHidden/>
              </w:rPr>
            </w:r>
            <w:r>
              <w:rPr>
                <w:noProof/>
                <w:webHidden/>
              </w:rPr>
              <w:fldChar w:fldCharType="separate"/>
            </w:r>
            <w:r>
              <w:rPr>
                <w:noProof/>
                <w:webHidden/>
              </w:rPr>
              <w:t>5</w:t>
            </w:r>
            <w:r>
              <w:rPr>
                <w:noProof/>
                <w:webHidden/>
              </w:rPr>
              <w:fldChar w:fldCharType="end"/>
            </w:r>
          </w:hyperlink>
        </w:p>
        <w:p w14:paraId="00B9E4D2" w14:textId="77777777" w:rsidR="00D9149A" w:rsidRDefault="00D9149A">
          <w:pPr>
            <w:pStyle w:val="TOC1"/>
            <w:tabs>
              <w:tab w:val="right" w:leader="dot" w:pos="9350"/>
            </w:tabs>
            <w:rPr>
              <w:rFonts w:eastAsiaTheme="minorEastAsia"/>
              <w:noProof/>
              <w:sz w:val="24"/>
              <w:szCs w:val="24"/>
              <w:lang w:val="en-AU" w:eastAsia="en-AU"/>
            </w:rPr>
          </w:pPr>
          <w:hyperlink w:anchor="_Toc494054724" w:history="1">
            <w:r w:rsidRPr="00AA316F">
              <w:rPr>
                <w:rStyle w:val="Hyperlink"/>
                <w:noProof/>
                <w:lang w:val="en-AU"/>
              </w:rPr>
              <w:t>Updated Risk Assessment and Management Plan</w:t>
            </w:r>
            <w:r>
              <w:rPr>
                <w:noProof/>
                <w:webHidden/>
              </w:rPr>
              <w:tab/>
            </w:r>
            <w:r>
              <w:rPr>
                <w:noProof/>
                <w:webHidden/>
              </w:rPr>
              <w:fldChar w:fldCharType="begin"/>
            </w:r>
            <w:r>
              <w:rPr>
                <w:noProof/>
                <w:webHidden/>
              </w:rPr>
              <w:instrText xml:space="preserve"> PAGEREF _Toc494054724 \h </w:instrText>
            </w:r>
            <w:r>
              <w:rPr>
                <w:noProof/>
                <w:webHidden/>
              </w:rPr>
            </w:r>
            <w:r>
              <w:rPr>
                <w:noProof/>
                <w:webHidden/>
              </w:rPr>
              <w:fldChar w:fldCharType="separate"/>
            </w:r>
            <w:r>
              <w:rPr>
                <w:noProof/>
                <w:webHidden/>
              </w:rPr>
              <w:t>6</w:t>
            </w:r>
            <w:r>
              <w:rPr>
                <w:noProof/>
                <w:webHidden/>
              </w:rPr>
              <w:fldChar w:fldCharType="end"/>
            </w:r>
          </w:hyperlink>
        </w:p>
        <w:p w14:paraId="768BFAAB" w14:textId="77777777" w:rsidR="00D9149A" w:rsidRDefault="00D9149A">
          <w:pPr>
            <w:pStyle w:val="TOC1"/>
            <w:tabs>
              <w:tab w:val="right" w:leader="dot" w:pos="9350"/>
            </w:tabs>
            <w:rPr>
              <w:rFonts w:eastAsiaTheme="minorEastAsia"/>
              <w:noProof/>
              <w:sz w:val="24"/>
              <w:szCs w:val="24"/>
              <w:lang w:val="en-AU" w:eastAsia="en-AU"/>
            </w:rPr>
          </w:pPr>
          <w:hyperlink w:anchor="_Toc494054725" w:history="1">
            <w:r w:rsidRPr="00AA316F">
              <w:rPr>
                <w:rStyle w:val="Hyperlink"/>
                <w:noProof/>
                <w:lang w:val="en-AU"/>
              </w:rPr>
              <w:t>Configuration and Change Management Plan</w:t>
            </w:r>
            <w:r>
              <w:rPr>
                <w:noProof/>
                <w:webHidden/>
              </w:rPr>
              <w:tab/>
            </w:r>
            <w:r>
              <w:rPr>
                <w:noProof/>
                <w:webHidden/>
              </w:rPr>
              <w:fldChar w:fldCharType="begin"/>
            </w:r>
            <w:r>
              <w:rPr>
                <w:noProof/>
                <w:webHidden/>
              </w:rPr>
              <w:instrText xml:space="preserve"> PAGEREF _Toc494054725 \h </w:instrText>
            </w:r>
            <w:r>
              <w:rPr>
                <w:noProof/>
                <w:webHidden/>
              </w:rPr>
            </w:r>
            <w:r>
              <w:rPr>
                <w:noProof/>
                <w:webHidden/>
              </w:rPr>
              <w:fldChar w:fldCharType="separate"/>
            </w:r>
            <w:r>
              <w:rPr>
                <w:noProof/>
                <w:webHidden/>
              </w:rPr>
              <w:t>6</w:t>
            </w:r>
            <w:r>
              <w:rPr>
                <w:noProof/>
                <w:webHidden/>
              </w:rPr>
              <w:fldChar w:fldCharType="end"/>
            </w:r>
          </w:hyperlink>
        </w:p>
        <w:p w14:paraId="731C5CAB" w14:textId="77777777" w:rsidR="00D9149A" w:rsidRDefault="00D9149A">
          <w:pPr>
            <w:pStyle w:val="TOC1"/>
            <w:tabs>
              <w:tab w:val="right" w:leader="dot" w:pos="9350"/>
            </w:tabs>
            <w:rPr>
              <w:rFonts w:eastAsiaTheme="minorEastAsia"/>
              <w:noProof/>
              <w:sz w:val="24"/>
              <w:szCs w:val="24"/>
              <w:lang w:val="en-AU" w:eastAsia="en-AU"/>
            </w:rPr>
          </w:pPr>
          <w:hyperlink w:anchor="_Toc494054726" w:history="1">
            <w:r w:rsidRPr="00AA316F">
              <w:rPr>
                <w:rStyle w:val="Hyperlink"/>
                <w:noProof/>
                <w:lang w:val="en-AU"/>
              </w:rPr>
              <w:t>Appendix 1 – Some Proof of Progress Made</w:t>
            </w:r>
            <w:r>
              <w:rPr>
                <w:noProof/>
                <w:webHidden/>
              </w:rPr>
              <w:tab/>
            </w:r>
            <w:r>
              <w:rPr>
                <w:noProof/>
                <w:webHidden/>
              </w:rPr>
              <w:fldChar w:fldCharType="begin"/>
            </w:r>
            <w:r>
              <w:rPr>
                <w:noProof/>
                <w:webHidden/>
              </w:rPr>
              <w:instrText xml:space="preserve"> PAGEREF _Toc494054726 \h </w:instrText>
            </w:r>
            <w:r>
              <w:rPr>
                <w:noProof/>
                <w:webHidden/>
              </w:rPr>
            </w:r>
            <w:r>
              <w:rPr>
                <w:noProof/>
                <w:webHidden/>
              </w:rPr>
              <w:fldChar w:fldCharType="separate"/>
            </w:r>
            <w:r>
              <w:rPr>
                <w:noProof/>
                <w:webHidden/>
              </w:rPr>
              <w:t>7</w:t>
            </w:r>
            <w:r>
              <w:rPr>
                <w:noProof/>
                <w:webHidden/>
              </w:rPr>
              <w:fldChar w:fldCharType="end"/>
            </w:r>
          </w:hyperlink>
        </w:p>
        <w:p w14:paraId="221BFCBE" w14:textId="77777777" w:rsidR="00D9149A" w:rsidRDefault="00D9149A">
          <w:pPr>
            <w:pStyle w:val="TOC1"/>
            <w:tabs>
              <w:tab w:val="right" w:leader="dot" w:pos="9350"/>
            </w:tabs>
            <w:rPr>
              <w:rFonts w:eastAsiaTheme="minorEastAsia"/>
              <w:noProof/>
              <w:sz w:val="24"/>
              <w:szCs w:val="24"/>
              <w:lang w:val="en-AU" w:eastAsia="en-AU"/>
            </w:rPr>
          </w:pPr>
          <w:hyperlink w:anchor="_Toc494054727" w:history="1">
            <w:r w:rsidRPr="00AA316F">
              <w:rPr>
                <w:rStyle w:val="Hyperlink"/>
                <w:noProof/>
                <w:lang w:val="en-AU"/>
              </w:rPr>
              <w:t>Appendix 2 – Updated Risk Assessment &amp; Management Plan</w:t>
            </w:r>
            <w:r>
              <w:rPr>
                <w:noProof/>
                <w:webHidden/>
              </w:rPr>
              <w:tab/>
            </w:r>
            <w:r>
              <w:rPr>
                <w:noProof/>
                <w:webHidden/>
              </w:rPr>
              <w:fldChar w:fldCharType="begin"/>
            </w:r>
            <w:r>
              <w:rPr>
                <w:noProof/>
                <w:webHidden/>
              </w:rPr>
              <w:instrText xml:space="preserve"> PAGEREF _Toc494054727 \h </w:instrText>
            </w:r>
            <w:r>
              <w:rPr>
                <w:noProof/>
                <w:webHidden/>
              </w:rPr>
            </w:r>
            <w:r>
              <w:rPr>
                <w:noProof/>
                <w:webHidden/>
              </w:rPr>
              <w:fldChar w:fldCharType="separate"/>
            </w:r>
            <w:r>
              <w:rPr>
                <w:noProof/>
                <w:webHidden/>
              </w:rPr>
              <w:t>8</w:t>
            </w:r>
            <w:r>
              <w:rPr>
                <w:noProof/>
                <w:webHidden/>
              </w:rPr>
              <w:fldChar w:fldCharType="end"/>
            </w:r>
          </w:hyperlink>
        </w:p>
        <w:p w14:paraId="7EF3B85C" w14:textId="4CD2973C" w:rsidR="003C7B4C" w:rsidRDefault="003C7B4C">
          <w:r>
            <w:rPr>
              <w:b/>
              <w:bCs/>
              <w:noProof/>
            </w:rPr>
            <w:fldChar w:fldCharType="end"/>
          </w:r>
        </w:p>
      </w:sdtContent>
    </w:sdt>
    <w:p w14:paraId="2B96918C" w14:textId="00424A4C" w:rsidR="003C7B4C" w:rsidRDefault="003C7B4C" w:rsidP="003C7B4C">
      <w:pPr>
        <w:rPr>
          <w:lang w:val="en-AU"/>
        </w:rPr>
      </w:pPr>
    </w:p>
    <w:p w14:paraId="70927938" w14:textId="77777777" w:rsidR="003C7B4C" w:rsidRDefault="003C7B4C">
      <w:pPr>
        <w:rPr>
          <w:rFonts w:asciiTheme="majorHAnsi" w:eastAsiaTheme="majorEastAsia" w:hAnsiTheme="majorHAnsi" w:cstheme="majorBidi"/>
          <w:color w:val="2E74B5" w:themeColor="accent1" w:themeShade="BF"/>
          <w:sz w:val="32"/>
          <w:szCs w:val="32"/>
          <w:lang w:val="en-AU"/>
        </w:rPr>
      </w:pPr>
      <w:r>
        <w:rPr>
          <w:lang w:val="en-AU"/>
        </w:rPr>
        <w:br w:type="page"/>
      </w:r>
    </w:p>
    <w:p w14:paraId="5E5787A5" w14:textId="79736ACA" w:rsidR="005C4AAF" w:rsidRDefault="003C7B4C" w:rsidP="00B825E6">
      <w:pPr>
        <w:pStyle w:val="Heading1"/>
        <w:jc w:val="both"/>
        <w:rPr>
          <w:lang w:val="en-AU"/>
        </w:rPr>
      </w:pPr>
      <w:bookmarkStart w:id="1" w:name="_Toc494054721"/>
      <w:r>
        <w:rPr>
          <w:lang w:val="en-AU"/>
        </w:rPr>
        <w:lastRenderedPageBreak/>
        <w:t>Executive Summary</w:t>
      </w:r>
      <w:bookmarkEnd w:id="1"/>
    </w:p>
    <w:p w14:paraId="6061A879" w14:textId="34168CF4" w:rsidR="003C7B4C" w:rsidRDefault="00956721" w:rsidP="00B825E6">
      <w:pPr>
        <w:jc w:val="both"/>
        <w:rPr>
          <w:lang w:val="en-AU"/>
        </w:rPr>
      </w:pPr>
      <w:r>
        <w:rPr>
          <w:lang w:val="en-AU"/>
        </w:rPr>
        <w:t>Our group (Group 19)</w:t>
      </w:r>
      <w:r w:rsidR="00D6740B">
        <w:rPr>
          <w:lang w:val="en-AU"/>
        </w:rPr>
        <w:t xml:space="preserve"> is working on developing</w:t>
      </w:r>
      <w:r>
        <w:rPr>
          <w:lang w:val="en-AU"/>
        </w:rPr>
        <w:t xml:space="preserve"> a website that features Five Places of Interest in Canberra. These five places are some of the main</w:t>
      </w:r>
      <w:r w:rsidR="006A2A48">
        <w:rPr>
          <w:lang w:val="en-AU"/>
        </w:rPr>
        <w:t xml:space="preserve"> places of</w:t>
      </w:r>
      <w:r>
        <w:rPr>
          <w:lang w:val="en-AU"/>
        </w:rPr>
        <w:t xml:space="preserve"> tourist attraction and showcases various aspect of life in Canberra. </w:t>
      </w:r>
      <w:r w:rsidR="00245A56">
        <w:rPr>
          <w:lang w:val="en-AU"/>
        </w:rPr>
        <w:t>T</w:t>
      </w:r>
      <w:r w:rsidR="00773724">
        <w:rPr>
          <w:lang w:val="en-AU"/>
        </w:rPr>
        <w:t xml:space="preserve">hese places are of interest in terms of nature, wildlife, politics and history of Canberra and Australia in general. </w:t>
      </w:r>
      <w:r w:rsidR="00A21C79">
        <w:rPr>
          <w:lang w:val="en-AU"/>
        </w:rPr>
        <w:t xml:space="preserve">The website aims to function as a one-stop place from where people, and particularly tourists, can get a broad overview of places to visit. </w:t>
      </w:r>
      <w:r w:rsidR="005C75B4">
        <w:rPr>
          <w:lang w:val="en-AU"/>
        </w:rPr>
        <w:t>The group considers having the website hosted on a public webserver as our key success criteria.</w:t>
      </w:r>
    </w:p>
    <w:p w14:paraId="31D01F64" w14:textId="2CF1FACC" w:rsidR="00A21C79" w:rsidRDefault="00A21C79" w:rsidP="00B825E6">
      <w:pPr>
        <w:jc w:val="both"/>
        <w:rPr>
          <w:lang w:val="en-AU"/>
        </w:rPr>
      </w:pPr>
      <w:r>
        <w:rPr>
          <w:lang w:val="en-AU"/>
        </w:rPr>
        <w:t xml:space="preserve">To implement this website, the group decided to use </w:t>
      </w:r>
      <w:r w:rsidR="003608E6">
        <w:rPr>
          <w:lang w:val="en-AU"/>
        </w:rPr>
        <w:t>ASP.NET Core Web Application developed in Visual studio as the primary development and build environment</w:t>
      </w:r>
      <w:r w:rsidR="003D3FC7">
        <w:rPr>
          <w:lang w:val="en-AU"/>
        </w:rPr>
        <w:t xml:space="preserve">. </w:t>
      </w:r>
    </w:p>
    <w:p w14:paraId="04101E64" w14:textId="75595CFB" w:rsidR="007E5F15" w:rsidRDefault="007E5F15" w:rsidP="00B825E6">
      <w:pPr>
        <w:jc w:val="both"/>
        <w:rPr>
          <w:lang w:val="en-AU"/>
        </w:rPr>
      </w:pPr>
      <w:r>
        <w:rPr>
          <w:lang w:val="en-AU"/>
        </w:rPr>
        <w:t>An updated version of project plan and schedule with proper task breakdown and project risk management plan has been developed to amend so</w:t>
      </w:r>
      <w:r w:rsidR="007E1D89">
        <w:rPr>
          <w:lang w:val="en-AU"/>
        </w:rPr>
        <w:t>me of the aspects</w:t>
      </w:r>
      <w:r>
        <w:rPr>
          <w:lang w:val="en-AU"/>
        </w:rPr>
        <w:t xml:space="preserve"> that was overlooked in the initial plan. </w:t>
      </w:r>
      <w:r w:rsidR="003957F4">
        <w:rPr>
          <w:lang w:val="en-AU"/>
        </w:rPr>
        <w:t>In addition, an updated risk assessment and management plan has also been developed.</w:t>
      </w:r>
    </w:p>
    <w:p w14:paraId="5AEA3D41" w14:textId="6CBBD176" w:rsidR="005C75B4" w:rsidRDefault="005C75B4" w:rsidP="00B825E6">
      <w:pPr>
        <w:jc w:val="both"/>
        <w:rPr>
          <w:lang w:val="en-AU"/>
        </w:rPr>
      </w:pPr>
      <w:r>
        <w:rPr>
          <w:lang w:val="en-AU"/>
        </w:rPr>
        <w:t xml:space="preserve">As of the writing of this report, the group has finished designing </w:t>
      </w:r>
      <w:r w:rsidR="006A295E">
        <w:rPr>
          <w:lang w:val="en-AU"/>
        </w:rPr>
        <w:t xml:space="preserve">the </w:t>
      </w:r>
      <w:r>
        <w:rPr>
          <w:lang w:val="en-AU"/>
        </w:rPr>
        <w:t>prototype for the website. Initial coding to implement the home page has started. The group intends to implement the scope incrementally, with tests carried out wherever necessary. The group has also created a free Amazon Web Services (AWS) Educate account which will be used to create a webserver on which the website will be hosted.</w:t>
      </w:r>
      <w:r w:rsidR="00056626">
        <w:rPr>
          <w:lang w:val="en-AU"/>
        </w:rPr>
        <w:t xml:space="preserve"> Having a registered domain name for the website is currently out of the scope.</w:t>
      </w:r>
    </w:p>
    <w:p w14:paraId="2ACD6082" w14:textId="06826C5B" w:rsidR="007E5F15" w:rsidRDefault="002425DF" w:rsidP="00B825E6">
      <w:pPr>
        <w:jc w:val="both"/>
        <w:rPr>
          <w:lang w:val="en-AU"/>
        </w:rPr>
      </w:pPr>
      <w:r>
        <w:rPr>
          <w:lang w:val="en-AU"/>
        </w:rPr>
        <w:t>The group has decided not to use any version control tools since none of the group members have any experience in using them and we did not want to subject our schedule to stress by spending time learning them. In its place, we have decided to make regular backups of working code to Microsoft drive using our university email id. The group also uses Microsoft drive to work on reports and presentations collaboratively. We also use a shared document to keep track of changes and decisions.</w:t>
      </w:r>
    </w:p>
    <w:p w14:paraId="746C5708" w14:textId="77777777" w:rsidR="007E5F15" w:rsidRDefault="007E5F15" w:rsidP="00B825E6">
      <w:pPr>
        <w:jc w:val="both"/>
        <w:rPr>
          <w:lang w:val="en-AU"/>
        </w:rPr>
      </w:pPr>
    </w:p>
    <w:p w14:paraId="6B8C033B" w14:textId="77777777" w:rsidR="00C60156" w:rsidRDefault="00C60156" w:rsidP="00B825E6">
      <w:pPr>
        <w:pStyle w:val="Heading1"/>
        <w:jc w:val="both"/>
        <w:rPr>
          <w:lang w:val="en-AU"/>
        </w:rPr>
      </w:pPr>
      <w:r>
        <w:rPr>
          <w:lang w:val="en-AU"/>
        </w:rPr>
        <w:br w:type="page"/>
      </w:r>
    </w:p>
    <w:p w14:paraId="0A5A0FF3" w14:textId="53A49243" w:rsidR="003C7B4C" w:rsidRDefault="00355120" w:rsidP="00B825E6">
      <w:pPr>
        <w:pStyle w:val="Heading1"/>
        <w:jc w:val="both"/>
        <w:rPr>
          <w:lang w:val="en-AU"/>
        </w:rPr>
      </w:pPr>
      <w:bookmarkStart w:id="2" w:name="_Toc494054722"/>
      <w:r>
        <w:rPr>
          <w:lang w:val="en-AU"/>
        </w:rPr>
        <w:lastRenderedPageBreak/>
        <w:t xml:space="preserve">Updated </w:t>
      </w:r>
      <w:r w:rsidR="002425DF">
        <w:rPr>
          <w:lang w:val="en-AU"/>
        </w:rPr>
        <w:t>Project Scope, Timeline</w:t>
      </w:r>
      <w:r w:rsidR="006A295E">
        <w:rPr>
          <w:lang w:val="en-AU"/>
        </w:rPr>
        <w:t xml:space="preserve"> and Plan</w:t>
      </w:r>
      <w:bookmarkEnd w:id="2"/>
    </w:p>
    <w:p w14:paraId="61674BC4" w14:textId="10BDB371" w:rsidR="003C7B4C" w:rsidRDefault="00477BAC" w:rsidP="00B825E6">
      <w:pPr>
        <w:jc w:val="both"/>
        <w:rPr>
          <w:lang w:val="en-AU"/>
        </w:rPr>
      </w:pPr>
      <w:r>
        <w:rPr>
          <w:lang w:val="en-AU"/>
        </w:rPr>
        <w:t>The group is developing a website to showcase five places of tourist attraction in Canberra. These places are of interest in terms of nature, wildlife, politics and history of Canberra and Australia in general. The group has chosen National Arboretum, Canberra Zoo, Parliament House, War Memorial and Telstra Tower as the five places.</w:t>
      </w:r>
    </w:p>
    <w:p w14:paraId="40121508" w14:textId="6D1C2368" w:rsidR="00477BAC" w:rsidRDefault="00477BAC" w:rsidP="00B825E6">
      <w:pPr>
        <w:jc w:val="both"/>
        <w:rPr>
          <w:lang w:val="en-AU"/>
        </w:rPr>
      </w:pPr>
      <w:r>
        <w:rPr>
          <w:lang w:val="en-AU"/>
        </w:rPr>
        <w:t>In the initial project plan, the group overlooked some aspects of the project, which will be highlighted here. The group initially wanted to work on a website on restaurants in Canberra. We later found out that two of the group members are taking a unit on Web Development and the assignment in that unit is to develop a website on restaurants in Canberra. To avoid conflicts and other academic issues, the group decided to change the project</w:t>
      </w:r>
      <w:r w:rsidR="00547A5E">
        <w:rPr>
          <w:lang w:val="en-AU"/>
        </w:rPr>
        <w:t xml:space="preserve"> topic to develop a website on five</w:t>
      </w:r>
      <w:r>
        <w:rPr>
          <w:lang w:val="en-AU"/>
        </w:rPr>
        <w:t xml:space="preserve"> tourists spots in Canberra. Besides, the group also overlooked task breakdown and ended up w</w:t>
      </w:r>
      <w:r w:rsidR="00547A5E">
        <w:rPr>
          <w:lang w:val="en-AU"/>
        </w:rPr>
        <w:t>ith a schedule where the entire</w:t>
      </w:r>
      <w:r>
        <w:rPr>
          <w:lang w:val="en-AU"/>
        </w:rPr>
        <w:t xml:space="preserve"> development</w:t>
      </w:r>
      <w:r w:rsidR="00547A5E">
        <w:rPr>
          <w:lang w:val="en-AU"/>
        </w:rPr>
        <w:t xml:space="preserve"> or coding phase</w:t>
      </w:r>
      <w:r>
        <w:rPr>
          <w:lang w:val="en-AU"/>
        </w:rPr>
        <w:t xml:space="preserve"> was sh</w:t>
      </w:r>
      <w:r w:rsidR="00056626">
        <w:rPr>
          <w:lang w:val="en-AU"/>
        </w:rPr>
        <w:t xml:space="preserve">own as a single task spanning 3 to </w:t>
      </w:r>
      <w:r>
        <w:rPr>
          <w:lang w:val="en-AU"/>
        </w:rPr>
        <w:t>4 weeks of work. We have also missed some of the scope and did not include mid-semester and final report and presentations in the task breakdown and schedule.</w:t>
      </w:r>
      <w:r w:rsidR="00056626">
        <w:rPr>
          <w:lang w:val="en-AU"/>
        </w:rPr>
        <w:t xml:space="preserve"> These shortcomings became apparent when the group started working on the project. </w:t>
      </w:r>
    </w:p>
    <w:p w14:paraId="52860759" w14:textId="37900119" w:rsidR="00C97E7C" w:rsidRDefault="00477BAC" w:rsidP="00B825E6">
      <w:pPr>
        <w:jc w:val="both"/>
        <w:rPr>
          <w:lang w:val="en-AU"/>
        </w:rPr>
      </w:pPr>
      <w:r>
        <w:rPr>
          <w:lang w:val="en-AU"/>
        </w:rPr>
        <w:t>In the updated task breakdown and schedule, we have included two additional scope items</w:t>
      </w:r>
      <w:r w:rsidR="00E725D4">
        <w:rPr>
          <w:lang w:val="en-AU"/>
        </w:rPr>
        <w:t xml:space="preserve"> (user comments and deployment to public server)</w:t>
      </w:r>
      <w:r>
        <w:rPr>
          <w:lang w:val="en-AU"/>
        </w:rPr>
        <w:t xml:space="preserve">, </w:t>
      </w:r>
      <w:r w:rsidR="00E725D4">
        <w:rPr>
          <w:lang w:val="en-AU"/>
        </w:rPr>
        <w:t xml:space="preserve">added </w:t>
      </w:r>
      <w:r>
        <w:rPr>
          <w:lang w:val="en-AU"/>
        </w:rPr>
        <w:t xml:space="preserve">schedule for report and presentation preparation and </w:t>
      </w:r>
      <w:r w:rsidR="00B30FF8">
        <w:rPr>
          <w:lang w:val="en-AU"/>
        </w:rPr>
        <w:t xml:space="preserve">reflected </w:t>
      </w:r>
      <w:r w:rsidR="00E725D4">
        <w:rPr>
          <w:lang w:val="en-AU"/>
        </w:rPr>
        <w:t>a better breakdown of tasks so</w:t>
      </w:r>
      <w:r w:rsidR="00B30FF8">
        <w:rPr>
          <w:lang w:val="en-AU"/>
        </w:rPr>
        <w:t xml:space="preserve"> that we can develop the website incrementally. </w:t>
      </w:r>
      <w:r w:rsidR="00C97E7C">
        <w:rPr>
          <w:lang w:val="en-AU"/>
        </w:rPr>
        <w:t>The updated scope of the group project is listed below:</w:t>
      </w:r>
    </w:p>
    <w:p w14:paraId="04B2544A" w14:textId="45E85AC4" w:rsidR="00C97E7C" w:rsidRDefault="00C97E7C" w:rsidP="00B825E6">
      <w:pPr>
        <w:pStyle w:val="ListParagraph"/>
        <w:numPr>
          <w:ilvl w:val="0"/>
          <w:numId w:val="1"/>
        </w:numPr>
        <w:jc w:val="both"/>
        <w:rPr>
          <w:lang w:val="en-AU"/>
        </w:rPr>
      </w:pPr>
      <w:r>
        <w:rPr>
          <w:lang w:val="en-AU"/>
        </w:rPr>
        <w:t>Home page to give an overview of the five places</w:t>
      </w:r>
    </w:p>
    <w:p w14:paraId="418928A0" w14:textId="1BBE94F9" w:rsidR="00C97E7C" w:rsidRDefault="00C97E7C" w:rsidP="00B825E6">
      <w:pPr>
        <w:pStyle w:val="ListParagraph"/>
        <w:numPr>
          <w:ilvl w:val="0"/>
          <w:numId w:val="1"/>
        </w:numPr>
        <w:jc w:val="both"/>
        <w:rPr>
          <w:lang w:val="en-AU"/>
        </w:rPr>
      </w:pPr>
      <w:r>
        <w:rPr>
          <w:lang w:val="en-AU"/>
        </w:rPr>
        <w:t>A webpage for each place containing</w:t>
      </w:r>
    </w:p>
    <w:p w14:paraId="7062DCD4" w14:textId="0E5120A5" w:rsidR="00C97E7C" w:rsidRDefault="00C97E7C" w:rsidP="00B825E6">
      <w:pPr>
        <w:pStyle w:val="ListParagraph"/>
        <w:numPr>
          <w:ilvl w:val="1"/>
          <w:numId w:val="1"/>
        </w:numPr>
        <w:jc w:val="both"/>
        <w:rPr>
          <w:lang w:val="en-AU"/>
        </w:rPr>
      </w:pPr>
      <w:r>
        <w:rPr>
          <w:lang w:val="en-AU"/>
        </w:rPr>
        <w:t>A brief description</w:t>
      </w:r>
    </w:p>
    <w:p w14:paraId="4711BB74" w14:textId="069A860A" w:rsidR="00C97E7C" w:rsidRDefault="00C97E7C" w:rsidP="00B825E6">
      <w:pPr>
        <w:pStyle w:val="ListParagraph"/>
        <w:numPr>
          <w:ilvl w:val="1"/>
          <w:numId w:val="1"/>
        </w:numPr>
        <w:jc w:val="both"/>
        <w:rPr>
          <w:lang w:val="en-AU"/>
        </w:rPr>
      </w:pPr>
      <w:r>
        <w:rPr>
          <w:lang w:val="en-AU"/>
        </w:rPr>
        <w:t>Location using google map</w:t>
      </w:r>
    </w:p>
    <w:p w14:paraId="595E02B4" w14:textId="1EEA7C12" w:rsidR="00C97E7C" w:rsidRDefault="00C97E7C" w:rsidP="00B825E6">
      <w:pPr>
        <w:pStyle w:val="ListParagraph"/>
        <w:numPr>
          <w:ilvl w:val="1"/>
          <w:numId w:val="1"/>
        </w:numPr>
        <w:jc w:val="both"/>
        <w:rPr>
          <w:lang w:val="en-AU"/>
        </w:rPr>
      </w:pPr>
      <w:r>
        <w:rPr>
          <w:lang w:val="en-AU"/>
        </w:rPr>
        <w:t>Link to their actual website</w:t>
      </w:r>
    </w:p>
    <w:p w14:paraId="2592AE1C" w14:textId="24A6801A" w:rsidR="00C97E7C" w:rsidRDefault="00C97E7C" w:rsidP="00B825E6">
      <w:pPr>
        <w:pStyle w:val="ListParagraph"/>
        <w:numPr>
          <w:ilvl w:val="1"/>
          <w:numId w:val="1"/>
        </w:numPr>
        <w:jc w:val="both"/>
        <w:rPr>
          <w:lang w:val="en-AU"/>
        </w:rPr>
      </w:pPr>
      <w:r>
        <w:rPr>
          <w:lang w:val="en-AU"/>
        </w:rPr>
        <w:t>A picture gallery</w:t>
      </w:r>
    </w:p>
    <w:p w14:paraId="7114EE85" w14:textId="68D354E2" w:rsidR="00C97E7C" w:rsidRDefault="003957F4" w:rsidP="00B825E6">
      <w:pPr>
        <w:pStyle w:val="ListParagraph"/>
        <w:numPr>
          <w:ilvl w:val="1"/>
          <w:numId w:val="1"/>
        </w:numPr>
        <w:jc w:val="both"/>
        <w:rPr>
          <w:lang w:val="en-AU"/>
        </w:rPr>
      </w:pPr>
      <w:r>
        <w:rPr>
          <w:lang w:val="en-AU"/>
        </w:rPr>
        <w:t>Ability for the user to post comments and view comments already made by others</w:t>
      </w:r>
    </w:p>
    <w:p w14:paraId="2A86FA45" w14:textId="6B8BE3F8" w:rsidR="00C97E7C" w:rsidRDefault="003957F4" w:rsidP="00B825E6">
      <w:pPr>
        <w:pStyle w:val="ListParagraph"/>
        <w:numPr>
          <w:ilvl w:val="0"/>
          <w:numId w:val="1"/>
        </w:numPr>
        <w:jc w:val="both"/>
        <w:rPr>
          <w:lang w:val="en-AU"/>
        </w:rPr>
      </w:pPr>
      <w:r>
        <w:rPr>
          <w:lang w:val="en-AU"/>
        </w:rPr>
        <w:t>The website hosted on a public server</w:t>
      </w:r>
    </w:p>
    <w:p w14:paraId="0E6C4B28" w14:textId="70B581E6" w:rsidR="003957F4" w:rsidRPr="00C97E7C" w:rsidRDefault="003957F4" w:rsidP="00B825E6">
      <w:pPr>
        <w:pStyle w:val="ListParagraph"/>
        <w:numPr>
          <w:ilvl w:val="0"/>
          <w:numId w:val="1"/>
        </w:numPr>
        <w:jc w:val="both"/>
        <w:rPr>
          <w:lang w:val="en-AU"/>
        </w:rPr>
      </w:pPr>
      <w:r>
        <w:rPr>
          <w:lang w:val="en-AU"/>
        </w:rPr>
        <w:t>Documentation on deployment of the website</w:t>
      </w:r>
    </w:p>
    <w:p w14:paraId="291A1668" w14:textId="72E83D56" w:rsidR="00C97E7C" w:rsidRDefault="00C97E7C" w:rsidP="00B825E6">
      <w:pPr>
        <w:jc w:val="both"/>
        <w:rPr>
          <w:lang w:val="en-AU"/>
        </w:rPr>
      </w:pPr>
      <w:r>
        <w:rPr>
          <w:lang w:val="en-AU"/>
        </w:rPr>
        <w:t xml:space="preserve">As a website which primarily provides information without too much background processing, our testing processes are relatively simple for the initial increments and includes checking that the links work. More testing will be involved when we develop the google maps and commenting feature. All tests will be carried our incrementally as the features are developed. </w:t>
      </w:r>
    </w:p>
    <w:p w14:paraId="6485A1C0" w14:textId="1BE72F6E" w:rsidR="00477BAC" w:rsidRDefault="00E725D4" w:rsidP="00B825E6">
      <w:pPr>
        <w:jc w:val="both"/>
        <w:rPr>
          <w:lang w:val="en-AU"/>
        </w:rPr>
      </w:pPr>
      <w:r>
        <w:rPr>
          <w:lang w:val="en-AU"/>
        </w:rPr>
        <w:t>The updated task breakdown and schedu</w:t>
      </w:r>
      <w:r w:rsidR="00C97E7C">
        <w:rPr>
          <w:lang w:val="en-AU"/>
        </w:rPr>
        <w:t>le is shown in the figure below and all progress updates in this report are based on this updated project plan.</w:t>
      </w:r>
    </w:p>
    <w:p w14:paraId="525104D4" w14:textId="480AE5BA" w:rsidR="00E725D4" w:rsidRDefault="00E725D4" w:rsidP="00B825E6">
      <w:pPr>
        <w:jc w:val="both"/>
        <w:rPr>
          <w:lang w:val="en-AU"/>
        </w:rPr>
      </w:pPr>
      <w:r>
        <w:rPr>
          <w:noProof/>
          <w:lang w:val="en-AU" w:eastAsia="en-AU"/>
        </w:rPr>
        <w:lastRenderedPageBreak/>
        <w:drawing>
          <wp:inline distT="0" distB="0" distL="0" distR="0" wp14:anchorId="651BE40A" wp14:editId="0DA76B0F">
            <wp:extent cx="5731510" cy="427863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ct_Schedule_-_Gantt_Chart.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278630"/>
                    </a:xfrm>
                    <a:prstGeom prst="rect">
                      <a:avLst/>
                    </a:prstGeom>
                  </pic:spPr>
                </pic:pic>
              </a:graphicData>
            </a:graphic>
          </wp:inline>
        </w:drawing>
      </w:r>
    </w:p>
    <w:p w14:paraId="733EFE61" w14:textId="7A363D88" w:rsidR="00477BAC" w:rsidRDefault="00E725D4" w:rsidP="00B825E6">
      <w:pPr>
        <w:jc w:val="both"/>
        <w:rPr>
          <w:i/>
          <w:lang w:val="en-AU"/>
        </w:rPr>
      </w:pPr>
      <w:r w:rsidRPr="00406E14">
        <w:rPr>
          <w:i/>
          <w:lang w:val="en-AU"/>
        </w:rPr>
        <w:t>Figure: Task breakdown and schedule for Group Project</w:t>
      </w:r>
    </w:p>
    <w:p w14:paraId="58ADBB6C" w14:textId="77777777" w:rsidR="00C60156" w:rsidRPr="00406E14" w:rsidRDefault="00C60156" w:rsidP="00B825E6">
      <w:pPr>
        <w:jc w:val="both"/>
        <w:rPr>
          <w:i/>
          <w:lang w:val="en-AU"/>
        </w:rPr>
      </w:pPr>
    </w:p>
    <w:p w14:paraId="4171298A" w14:textId="6D28DBD9" w:rsidR="003C7B4C" w:rsidRDefault="003C7B4C" w:rsidP="00B825E6">
      <w:pPr>
        <w:pStyle w:val="Heading1"/>
        <w:jc w:val="both"/>
        <w:rPr>
          <w:lang w:val="en-AU"/>
        </w:rPr>
      </w:pPr>
      <w:bookmarkStart w:id="3" w:name="_Toc494054723"/>
      <w:r>
        <w:rPr>
          <w:lang w:val="en-AU"/>
        </w:rPr>
        <w:t>Project Status</w:t>
      </w:r>
      <w:r w:rsidR="00056626">
        <w:rPr>
          <w:lang w:val="en-AU"/>
        </w:rPr>
        <w:t xml:space="preserve"> Update</w:t>
      </w:r>
      <w:bookmarkEnd w:id="3"/>
    </w:p>
    <w:p w14:paraId="52D29ACF" w14:textId="385EE944" w:rsidR="003C7B4C" w:rsidRDefault="00E725D4" w:rsidP="00B825E6">
      <w:pPr>
        <w:jc w:val="both"/>
        <w:rPr>
          <w:lang w:val="en-AU"/>
        </w:rPr>
      </w:pPr>
      <w:r>
        <w:rPr>
          <w:lang w:val="en-AU"/>
        </w:rPr>
        <w:t>In view of the limited programming experiences of the group members, the grou</w:t>
      </w:r>
      <w:r w:rsidR="00056626">
        <w:rPr>
          <w:lang w:val="en-AU"/>
        </w:rPr>
        <w:t>p has been careful in scoping</w:t>
      </w:r>
      <w:r>
        <w:rPr>
          <w:lang w:val="en-AU"/>
        </w:rPr>
        <w:t xml:space="preserve"> the project. Our scheduling reflects that the majority of the project tim</w:t>
      </w:r>
      <w:r w:rsidR="0027365F">
        <w:rPr>
          <w:lang w:val="en-AU"/>
        </w:rPr>
        <w:t>e</w:t>
      </w:r>
      <w:r w:rsidR="00056626">
        <w:rPr>
          <w:lang w:val="en-AU"/>
        </w:rPr>
        <w:t xml:space="preserve"> will be spend on developing</w:t>
      </w:r>
      <w:r w:rsidR="0027365F">
        <w:rPr>
          <w:lang w:val="en-AU"/>
        </w:rPr>
        <w:t xml:space="preserve"> features like location mapping based on google maps and the ability for users to make and view comments. Finding and preparing a deployment server was also deemed as a major task and hence it</w:t>
      </w:r>
      <w:r w:rsidR="00056626">
        <w:rPr>
          <w:lang w:val="en-AU"/>
        </w:rPr>
        <w:t xml:space="preserve"> is</w:t>
      </w:r>
      <w:r w:rsidR="0027365F">
        <w:rPr>
          <w:lang w:val="en-AU"/>
        </w:rPr>
        <w:t xml:space="preserve"> started parallel to other tasks.</w:t>
      </w:r>
    </w:p>
    <w:p w14:paraId="0D298107" w14:textId="5C49FAC1" w:rsidR="00355120" w:rsidRDefault="0027365F" w:rsidP="00B825E6">
      <w:pPr>
        <w:jc w:val="both"/>
        <w:rPr>
          <w:lang w:val="en-AU"/>
        </w:rPr>
      </w:pPr>
      <w:r>
        <w:rPr>
          <w:lang w:val="en-AU"/>
        </w:rPr>
        <w:t xml:space="preserve">As of writing this report, the group has finished designing the </w:t>
      </w:r>
      <w:r w:rsidR="00056626">
        <w:rPr>
          <w:lang w:val="en-AU"/>
        </w:rPr>
        <w:t>prototype of web pages, started</w:t>
      </w:r>
      <w:r>
        <w:rPr>
          <w:lang w:val="en-AU"/>
        </w:rPr>
        <w:t xml:space="preserve"> coding the homepages based on the agreed design, and has identified a free cloud service, Amazon Web Service (AWS) Educate, as a potential public server to deploy the website on. </w:t>
      </w:r>
      <w:r w:rsidR="00355120">
        <w:rPr>
          <w:lang w:val="en-AU"/>
        </w:rPr>
        <w:t>A free AWS Educate account is set up and we have been able to get a server instance running with a global IP address.</w:t>
      </w:r>
      <w:r w:rsidR="00BD7EAA">
        <w:rPr>
          <w:lang w:val="en-AU"/>
        </w:rPr>
        <w:t xml:space="preserve"> </w:t>
      </w:r>
      <w:r w:rsidR="00056626">
        <w:rPr>
          <w:lang w:val="en-AU"/>
        </w:rPr>
        <w:t>These activities have progressed as per the update schedule.</w:t>
      </w:r>
    </w:p>
    <w:p w14:paraId="1675D303" w14:textId="110D8CF7" w:rsidR="0027365F" w:rsidRDefault="0027365F" w:rsidP="00B825E6">
      <w:pPr>
        <w:jc w:val="both"/>
        <w:rPr>
          <w:lang w:val="en-AU"/>
        </w:rPr>
      </w:pPr>
      <w:r>
        <w:rPr>
          <w:lang w:val="en-AU"/>
        </w:rPr>
        <w:t>In terms of preparing the content, while</w:t>
      </w:r>
      <w:r w:rsidR="00355120">
        <w:rPr>
          <w:lang w:val="en-AU"/>
        </w:rPr>
        <w:t xml:space="preserve"> the written content is</w:t>
      </w:r>
      <w:r>
        <w:rPr>
          <w:lang w:val="en-AU"/>
        </w:rPr>
        <w:t xml:space="preserve"> done, th</w:t>
      </w:r>
      <w:r w:rsidR="00056626">
        <w:rPr>
          <w:lang w:val="en-AU"/>
        </w:rPr>
        <w:t>ere is a possibility that collecting</w:t>
      </w:r>
      <w:r>
        <w:rPr>
          <w:lang w:val="en-AU"/>
        </w:rPr>
        <w:t xml:space="preserve"> al</w:t>
      </w:r>
      <w:r w:rsidR="00BD7EAA">
        <w:rPr>
          <w:lang w:val="en-AU"/>
        </w:rPr>
        <w:t>l the required pictures may</w:t>
      </w:r>
      <w:r w:rsidR="00056626">
        <w:rPr>
          <w:lang w:val="en-AU"/>
        </w:rPr>
        <w:t xml:space="preserve"> take a little</w:t>
      </w:r>
      <w:r>
        <w:rPr>
          <w:lang w:val="en-AU"/>
        </w:rPr>
        <w:t xml:space="preserve"> longer</w:t>
      </w:r>
      <w:r w:rsidR="00056626">
        <w:rPr>
          <w:lang w:val="en-AU"/>
        </w:rPr>
        <w:t xml:space="preserve"> than planned. This is primarily due to the assumptions that</w:t>
      </w:r>
      <w:r w:rsidR="00F21779">
        <w:rPr>
          <w:lang w:val="en-AU"/>
        </w:rPr>
        <w:t xml:space="preserve"> the group will be able to acquire the required pictures from the internet. But we found out that it would take more effort to find pictures with proper reuse license.</w:t>
      </w:r>
      <w:r w:rsidR="00355120">
        <w:rPr>
          <w:lang w:val="en-AU"/>
        </w:rPr>
        <w:t xml:space="preserve"> The group will need to vi</w:t>
      </w:r>
      <w:r w:rsidR="00056626">
        <w:rPr>
          <w:lang w:val="en-AU"/>
        </w:rPr>
        <w:t>sit the five places and take the required</w:t>
      </w:r>
      <w:r w:rsidR="00355120">
        <w:rPr>
          <w:lang w:val="en-AU"/>
        </w:rPr>
        <w:t xml:space="preserve"> pictures.</w:t>
      </w:r>
    </w:p>
    <w:p w14:paraId="7A798F39" w14:textId="1C71D961" w:rsidR="00056626" w:rsidRDefault="00056626" w:rsidP="00B825E6">
      <w:pPr>
        <w:jc w:val="both"/>
        <w:rPr>
          <w:lang w:val="en-AU"/>
        </w:rPr>
      </w:pPr>
      <w:r>
        <w:rPr>
          <w:lang w:val="en-AU"/>
        </w:rPr>
        <w:lastRenderedPageBreak/>
        <w:t xml:space="preserve">Till now the group has had three group meetings during which the members discuss issues and do the majority of the group work. </w:t>
      </w:r>
    </w:p>
    <w:p w14:paraId="09922B55" w14:textId="5E082D94" w:rsidR="003C7B4C" w:rsidRDefault="00583068" w:rsidP="00B825E6">
      <w:pPr>
        <w:pStyle w:val="Heading1"/>
        <w:jc w:val="both"/>
        <w:rPr>
          <w:lang w:val="en-AU"/>
        </w:rPr>
      </w:pPr>
      <w:bookmarkStart w:id="4" w:name="_Toc494054724"/>
      <w:r>
        <w:rPr>
          <w:lang w:val="en-AU"/>
        </w:rPr>
        <w:t>Updated Risk Assessment and Management Plan</w:t>
      </w:r>
      <w:bookmarkEnd w:id="4"/>
    </w:p>
    <w:p w14:paraId="06103681" w14:textId="04057A9C" w:rsidR="00583068" w:rsidRDefault="003957F4" w:rsidP="00B825E6">
      <w:pPr>
        <w:jc w:val="both"/>
        <w:rPr>
          <w:lang w:val="en-AU"/>
        </w:rPr>
      </w:pPr>
      <w:r>
        <w:rPr>
          <w:lang w:val="en-AU"/>
        </w:rPr>
        <w:t>In the initial project plan, our risk assessment and management plan has been more generic and included risks which are not directly related to the group project. As we started implementing the project, risks became more apparent and hence we have updated our risk management plan.</w:t>
      </w:r>
    </w:p>
    <w:p w14:paraId="00E2075C" w14:textId="45D722C8" w:rsidR="003957F4" w:rsidRDefault="003957F4" w:rsidP="00B825E6">
      <w:pPr>
        <w:jc w:val="both"/>
        <w:rPr>
          <w:lang w:val="en-AU"/>
        </w:rPr>
      </w:pPr>
      <w:r>
        <w:rPr>
          <w:lang w:val="en-AU"/>
        </w:rPr>
        <w:t xml:space="preserve">One risk that we have anticipated from the beginning is the risk of not finding a time for group meetings that would suit all the four members. The group therefore decided conducts meetings on weekends. A summary of the updated risk assessment and management strategy is given in </w:t>
      </w:r>
      <w:r w:rsidR="00EF5FC2">
        <w:rPr>
          <w:lang w:val="en-AU"/>
        </w:rPr>
        <w:t>Appendix 2.</w:t>
      </w:r>
    </w:p>
    <w:p w14:paraId="60EF792A" w14:textId="6A26D7B6" w:rsidR="00583068" w:rsidRDefault="00583068" w:rsidP="00B825E6">
      <w:pPr>
        <w:pStyle w:val="Heading1"/>
        <w:jc w:val="both"/>
        <w:rPr>
          <w:lang w:val="en-AU"/>
        </w:rPr>
      </w:pPr>
      <w:bookmarkStart w:id="5" w:name="_Toc494054725"/>
      <w:r>
        <w:rPr>
          <w:lang w:val="en-AU"/>
        </w:rPr>
        <w:t>Configuration and Change Management Plan</w:t>
      </w:r>
      <w:bookmarkEnd w:id="5"/>
    </w:p>
    <w:p w14:paraId="0A6F47EC" w14:textId="0EAF2DC8" w:rsidR="00583068" w:rsidRDefault="00491E93" w:rsidP="00B825E6">
      <w:pPr>
        <w:jc w:val="both"/>
        <w:rPr>
          <w:lang w:val="en-AU"/>
        </w:rPr>
      </w:pPr>
      <w:r>
        <w:rPr>
          <w:lang w:val="en-AU"/>
        </w:rPr>
        <w:t>In terms of configuration management, the group decided not to use any version control because none of the team members have much experience using it. In its place we will take regular backups of working code snapshots. To manage and track changes, the team will use a shared document to capture any changes and decisions made during team meetings. One of the main difficulties faced by the team is finding a proper time for team meeting and group work since all team members are full time students. To overcome this, the group conducts meetings and other group works on weekends. The group uses email and group instant messaging as means of communication.</w:t>
      </w:r>
    </w:p>
    <w:p w14:paraId="4D5A1ABD" w14:textId="77777777" w:rsidR="00C60156" w:rsidRDefault="00C60156" w:rsidP="00056626">
      <w:pPr>
        <w:pStyle w:val="Heading1"/>
        <w:rPr>
          <w:lang w:val="en-AU"/>
        </w:rPr>
      </w:pPr>
      <w:r>
        <w:rPr>
          <w:lang w:val="en-AU"/>
        </w:rPr>
        <w:br w:type="page"/>
      </w:r>
    </w:p>
    <w:p w14:paraId="4B084657" w14:textId="04370226" w:rsidR="00056626" w:rsidRDefault="00056626" w:rsidP="00056626">
      <w:pPr>
        <w:pStyle w:val="Heading1"/>
        <w:rPr>
          <w:lang w:val="en-AU"/>
        </w:rPr>
      </w:pPr>
      <w:bookmarkStart w:id="6" w:name="_Toc494054726"/>
      <w:r>
        <w:rPr>
          <w:lang w:val="en-AU"/>
        </w:rPr>
        <w:lastRenderedPageBreak/>
        <w:t xml:space="preserve">Appendix </w:t>
      </w:r>
      <w:r w:rsidR="00EF5FC2">
        <w:rPr>
          <w:lang w:val="en-AU"/>
        </w:rPr>
        <w:t xml:space="preserve">1 </w:t>
      </w:r>
      <w:r>
        <w:rPr>
          <w:lang w:val="en-AU"/>
        </w:rPr>
        <w:t>– Some Proof of Progress Made</w:t>
      </w:r>
      <w:bookmarkEnd w:id="6"/>
    </w:p>
    <w:p w14:paraId="53C75A41" w14:textId="77777777" w:rsidR="00056626" w:rsidRDefault="00056626">
      <w:pPr>
        <w:rPr>
          <w:lang w:val="en-AU"/>
        </w:rPr>
      </w:pPr>
    </w:p>
    <w:p w14:paraId="1F7573D4" w14:textId="77777777" w:rsidR="00056626" w:rsidRDefault="00056626" w:rsidP="00056626">
      <w:pPr>
        <w:rPr>
          <w:lang w:val="en-AU"/>
        </w:rPr>
      </w:pPr>
      <w:r>
        <w:rPr>
          <w:noProof/>
          <w:lang w:val="en-AU" w:eastAsia="en-AU"/>
        </w:rPr>
        <w:drawing>
          <wp:inline distT="0" distB="0" distL="0" distR="0" wp14:anchorId="4C605D7C" wp14:editId="27EF41C7">
            <wp:extent cx="2627647" cy="342851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totype_Home pag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2192" cy="3447495"/>
                    </a:xfrm>
                    <a:prstGeom prst="rect">
                      <a:avLst/>
                    </a:prstGeom>
                  </pic:spPr>
                </pic:pic>
              </a:graphicData>
            </a:graphic>
          </wp:inline>
        </w:drawing>
      </w:r>
      <w:r>
        <w:rPr>
          <w:noProof/>
          <w:lang w:val="en-AU" w:eastAsia="en-AU"/>
        </w:rPr>
        <w:drawing>
          <wp:inline distT="0" distB="0" distL="0" distR="0" wp14:anchorId="20BB4011" wp14:editId="4A959EAC">
            <wp:extent cx="2633608" cy="3428416"/>
            <wp:effectExtent l="0" t="0" r="825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totype_Subpage(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41974" cy="3439307"/>
                    </a:xfrm>
                    <a:prstGeom prst="rect">
                      <a:avLst/>
                    </a:prstGeom>
                  </pic:spPr>
                </pic:pic>
              </a:graphicData>
            </a:graphic>
          </wp:inline>
        </w:drawing>
      </w:r>
    </w:p>
    <w:p w14:paraId="77E94DF3" w14:textId="76E1E5CE" w:rsidR="00056626" w:rsidRPr="00406E14" w:rsidRDefault="00056626" w:rsidP="00056626">
      <w:pPr>
        <w:rPr>
          <w:i/>
          <w:lang w:val="en-AU"/>
        </w:rPr>
      </w:pPr>
      <w:r w:rsidRPr="00406E14">
        <w:rPr>
          <w:i/>
          <w:lang w:val="en-AU"/>
        </w:rPr>
        <w:t>Figure</w:t>
      </w:r>
      <w:r>
        <w:rPr>
          <w:i/>
          <w:lang w:val="en-AU"/>
        </w:rPr>
        <w:t xml:space="preserve"> 1</w:t>
      </w:r>
      <w:r w:rsidRPr="00406E14">
        <w:rPr>
          <w:i/>
          <w:lang w:val="en-AU"/>
        </w:rPr>
        <w:t>: Prototype Design for Web Pages</w:t>
      </w:r>
    </w:p>
    <w:p w14:paraId="0B002418" w14:textId="77777777" w:rsidR="00056626" w:rsidRDefault="00056626">
      <w:pPr>
        <w:rPr>
          <w:lang w:val="en-AU"/>
        </w:rPr>
      </w:pPr>
    </w:p>
    <w:p w14:paraId="378D7459" w14:textId="77777777" w:rsidR="00056626" w:rsidRDefault="00056626" w:rsidP="00056626">
      <w:pPr>
        <w:rPr>
          <w:lang w:val="en-AU"/>
        </w:rPr>
      </w:pPr>
      <w:r>
        <w:rPr>
          <w:noProof/>
          <w:lang w:val="en-AU" w:eastAsia="en-AU"/>
        </w:rPr>
        <w:drawing>
          <wp:inline distT="0" distB="0" distL="0" distR="0" wp14:anchorId="6BCA776D" wp14:editId="515484BC">
            <wp:extent cx="5731510" cy="312674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eb_placehold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126740"/>
                    </a:xfrm>
                    <a:prstGeom prst="rect">
                      <a:avLst/>
                    </a:prstGeom>
                  </pic:spPr>
                </pic:pic>
              </a:graphicData>
            </a:graphic>
          </wp:inline>
        </w:drawing>
      </w:r>
    </w:p>
    <w:p w14:paraId="48B53BF8" w14:textId="01006B39" w:rsidR="00056626" w:rsidRPr="00056626" w:rsidRDefault="00056626" w:rsidP="00056626">
      <w:pPr>
        <w:rPr>
          <w:i/>
          <w:lang w:val="en-AU"/>
        </w:rPr>
      </w:pPr>
      <w:r w:rsidRPr="00056626">
        <w:rPr>
          <w:i/>
          <w:lang w:val="en-AU"/>
        </w:rPr>
        <w:t>Figure 2: Website placeholder on AWS virtual server with public IP</w:t>
      </w:r>
    </w:p>
    <w:p w14:paraId="340C621D" w14:textId="28E60A35" w:rsidR="00056626" w:rsidRDefault="00EF5FC2" w:rsidP="00EF5FC2">
      <w:pPr>
        <w:pStyle w:val="Heading1"/>
        <w:rPr>
          <w:lang w:val="en-AU"/>
        </w:rPr>
      </w:pPr>
      <w:bookmarkStart w:id="7" w:name="_Toc494054727"/>
      <w:r>
        <w:rPr>
          <w:lang w:val="en-AU"/>
        </w:rPr>
        <w:lastRenderedPageBreak/>
        <w:t>Appendix 2 – Update</w:t>
      </w:r>
      <w:r w:rsidR="00B825E6">
        <w:rPr>
          <w:lang w:val="en-AU"/>
        </w:rPr>
        <w:t>d</w:t>
      </w:r>
      <w:r>
        <w:rPr>
          <w:lang w:val="en-AU"/>
        </w:rPr>
        <w:t xml:space="preserve"> Risk Assessment &amp; Management Plan</w:t>
      </w:r>
      <w:bookmarkEnd w:id="7"/>
    </w:p>
    <w:p w14:paraId="11C0E6B0" w14:textId="77777777" w:rsidR="00EF5FC2" w:rsidRDefault="00EF5FC2" w:rsidP="00EF5FC2"/>
    <w:p w14:paraId="34D9AD3B" w14:textId="77777777" w:rsidR="00EF5FC2" w:rsidRPr="00CA1D5F" w:rsidRDefault="00EF5FC2" w:rsidP="00EF5FC2"/>
    <w:tbl>
      <w:tblPr>
        <w:tblStyle w:val="TableGrid"/>
        <w:tblW w:w="5534" w:type="pct"/>
        <w:tblInd w:w="-431" w:type="dxa"/>
        <w:tblLook w:val="04A0" w:firstRow="1" w:lastRow="0" w:firstColumn="1" w:lastColumn="0" w:noHBand="0" w:noVBand="1"/>
      </w:tblPr>
      <w:tblGrid>
        <w:gridCol w:w="2569"/>
        <w:gridCol w:w="2142"/>
        <w:gridCol w:w="2378"/>
        <w:gridCol w:w="3260"/>
      </w:tblGrid>
      <w:tr w:rsidR="00EF5FC2" w14:paraId="3EFD041A" w14:textId="77777777" w:rsidTr="00A63FC1">
        <w:trPr>
          <w:cantSplit/>
        </w:trPr>
        <w:tc>
          <w:tcPr>
            <w:tcW w:w="2276" w:type="pct"/>
            <w:gridSpan w:val="2"/>
            <w:tcBorders>
              <w:right w:val="single" w:sz="12" w:space="0" w:color="auto"/>
            </w:tcBorders>
            <w:shd w:val="clear" w:color="auto" w:fill="C00000"/>
          </w:tcPr>
          <w:p w14:paraId="305EA636" w14:textId="77777777" w:rsidR="00EF5FC2" w:rsidRPr="00EF5FC2" w:rsidRDefault="00EF5FC2" w:rsidP="00A63FC1">
            <w:pPr>
              <w:rPr>
                <w:b/>
                <w:sz w:val="24"/>
              </w:rPr>
            </w:pPr>
            <w:r w:rsidRPr="00EF5FC2">
              <w:rPr>
                <w:b/>
                <w:sz w:val="24"/>
              </w:rPr>
              <w:t>Likelihood of Occurrence</w:t>
            </w:r>
          </w:p>
        </w:tc>
        <w:tc>
          <w:tcPr>
            <w:tcW w:w="2724" w:type="pct"/>
            <w:gridSpan w:val="2"/>
            <w:tcBorders>
              <w:left w:val="single" w:sz="12" w:space="0" w:color="auto"/>
            </w:tcBorders>
            <w:shd w:val="clear" w:color="auto" w:fill="323E4F" w:themeFill="text2" w:themeFillShade="BF"/>
          </w:tcPr>
          <w:p w14:paraId="3A1B28E7" w14:textId="77777777" w:rsidR="00EF5FC2" w:rsidRPr="00EF5FC2" w:rsidRDefault="00EF5FC2" w:rsidP="00A63FC1">
            <w:pPr>
              <w:rPr>
                <w:b/>
                <w:sz w:val="24"/>
              </w:rPr>
            </w:pPr>
            <w:r w:rsidRPr="00EF5FC2">
              <w:rPr>
                <w:b/>
                <w:sz w:val="24"/>
              </w:rPr>
              <w:t>Severity of Consequence</w:t>
            </w:r>
          </w:p>
        </w:tc>
      </w:tr>
      <w:tr w:rsidR="00EF5FC2" w14:paraId="786E5C2D" w14:textId="77777777" w:rsidTr="00A63FC1">
        <w:trPr>
          <w:cantSplit/>
        </w:trPr>
        <w:tc>
          <w:tcPr>
            <w:tcW w:w="1241" w:type="pct"/>
          </w:tcPr>
          <w:p w14:paraId="0B933FA7" w14:textId="77777777" w:rsidR="00EF5FC2" w:rsidRPr="008A0D33" w:rsidRDefault="00EF5FC2" w:rsidP="00A63FC1">
            <w:pPr>
              <w:rPr>
                <w:b/>
                <w:i/>
                <w:sz w:val="20"/>
              </w:rPr>
            </w:pPr>
            <w:r w:rsidRPr="008A0D33">
              <w:rPr>
                <w:b/>
                <w:i/>
                <w:sz w:val="20"/>
              </w:rPr>
              <w:t>Likelihood</w:t>
            </w:r>
          </w:p>
        </w:tc>
        <w:tc>
          <w:tcPr>
            <w:tcW w:w="1035" w:type="pct"/>
            <w:tcBorders>
              <w:right w:val="single" w:sz="12" w:space="0" w:color="auto"/>
            </w:tcBorders>
          </w:tcPr>
          <w:p w14:paraId="2AFD93DB" w14:textId="77777777" w:rsidR="00EF5FC2" w:rsidRPr="008A0D33" w:rsidRDefault="00EF5FC2" w:rsidP="00A63FC1">
            <w:pPr>
              <w:rPr>
                <w:b/>
                <w:i/>
                <w:sz w:val="20"/>
              </w:rPr>
            </w:pPr>
            <w:r w:rsidRPr="008A0D33">
              <w:rPr>
                <w:b/>
                <w:i/>
                <w:sz w:val="20"/>
              </w:rPr>
              <w:t>Description</w:t>
            </w:r>
          </w:p>
        </w:tc>
        <w:tc>
          <w:tcPr>
            <w:tcW w:w="1149" w:type="pct"/>
            <w:tcBorders>
              <w:left w:val="single" w:sz="12" w:space="0" w:color="auto"/>
            </w:tcBorders>
          </w:tcPr>
          <w:p w14:paraId="5D1DF626" w14:textId="77777777" w:rsidR="00EF5FC2" w:rsidRPr="008A0D33" w:rsidRDefault="00EF5FC2" w:rsidP="00A63FC1">
            <w:pPr>
              <w:rPr>
                <w:b/>
                <w:i/>
                <w:sz w:val="20"/>
              </w:rPr>
            </w:pPr>
            <w:r w:rsidRPr="008A0D33">
              <w:rPr>
                <w:b/>
                <w:i/>
                <w:sz w:val="20"/>
              </w:rPr>
              <w:t>Consequence</w:t>
            </w:r>
          </w:p>
        </w:tc>
        <w:tc>
          <w:tcPr>
            <w:tcW w:w="1575" w:type="pct"/>
          </w:tcPr>
          <w:p w14:paraId="6178F57B" w14:textId="77777777" w:rsidR="00EF5FC2" w:rsidRPr="008A0D33" w:rsidRDefault="00EF5FC2" w:rsidP="00A63FC1">
            <w:pPr>
              <w:rPr>
                <w:b/>
                <w:i/>
                <w:sz w:val="20"/>
              </w:rPr>
            </w:pPr>
            <w:r w:rsidRPr="008A0D33">
              <w:rPr>
                <w:b/>
                <w:i/>
                <w:sz w:val="20"/>
              </w:rPr>
              <w:t>Description</w:t>
            </w:r>
          </w:p>
        </w:tc>
      </w:tr>
      <w:tr w:rsidR="00EF5FC2" w14:paraId="33C2A5B7" w14:textId="77777777" w:rsidTr="00A63FC1">
        <w:trPr>
          <w:cantSplit/>
        </w:trPr>
        <w:tc>
          <w:tcPr>
            <w:tcW w:w="1241" w:type="pct"/>
          </w:tcPr>
          <w:p w14:paraId="3CD32B26" w14:textId="77777777" w:rsidR="00EF5FC2" w:rsidRPr="00CE5E8C" w:rsidRDefault="00EF5FC2" w:rsidP="00A63FC1">
            <w:pPr>
              <w:jc w:val="center"/>
              <w:rPr>
                <w:b/>
                <w:sz w:val="20"/>
              </w:rPr>
            </w:pPr>
            <w:r w:rsidRPr="00CE5E8C">
              <w:rPr>
                <w:b/>
                <w:sz w:val="20"/>
              </w:rPr>
              <w:t>A</w:t>
            </w:r>
          </w:p>
          <w:p w14:paraId="0C2B33F0" w14:textId="77777777" w:rsidR="00EF5FC2" w:rsidRDefault="00EF5FC2" w:rsidP="00A63FC1">
            <w:pPr>
              <w:rPr>
                <w:sz w:val="20"/>
              </w:rPr>
            </w:pPr>
            <w:r>
              <w:rPr>
                <w:sz w:val="20"/>
              </w:rPr>
              <w:t>Rare / Highly Unlikely</w:t>
            </w:r>
          </w:p>
        </w:tc>
        <w:tc>
          <w:tcPr>
            <w:tcW w:w="1035" w:type="pct"/>
            <w:tcBorders>
              <w:right w:val="single" w:sz="12" w:space="0" w:color="auto"/>
            </w:tcBorders>
          </w:tcPr>
          <w:p w14:paraId="70743D93" w14:textId="77777777" w:rsidR="00EF5FC2" w:rsidRDefault="00EF5FC2" w:rsidP="00A63FC1">
            <w:pPr>
              <w:rPr>
                <w:sz w:val="20"/>
              </w:rPr>
            </w:pPr>
            <w:r>
              <w:rPr>
                <w:sz w:val="20"/>
              </w:rPr>
              <w:t>Would only occur in extreme circumstances. Is not commonly seen in projects of this nature.</w:t>
            </w:r>
          </w:p>
        </w:tc>
        <w:tc>
          <w:tcPr>
            <w:tcW w:w="1149" w:type="pct"/>
            <w:tcBorders>
              <w:left w:val="single" w:sz="12" w:space="0" w:color="auto"/>
            </w:tcBorders>
          </w:tcPr>
          <w:p w14:paraId="366B23DE" w14:textId="77777777" w:rsidR="00EF5FC2" w:rsidRPr="00CE5E8C" w:rsidRDefault="00EF5FC2" w:rsidP="00A63FC1">
            <w:pPr>
              <w:jc w:val="center"/>
              <w:rPr>
                <w:b/>
                <w:sz w:val="20"/>
              </w:rPr>
            </w:pPr>
            <w:r>
              <w:rPr>
                <w:b/>
                <w:sz w:val="20"/>
              </w:rPr>
              <w:t>I</w:t>
            </w:r>
          </w:p>
          <w:p w14:paraId="474BD20A" w14:textId="77777777" w:rsidR="00EF5FC2" w:rsidRDefault="00EF5FC2" w:rsidP="00A63FC1">
            <w:pPr>
              <w:rPr>
                <w:sz w:val="20"/>
              </w:rPr>
            </w:pPr>
          </w:p>
          <w:p w14:paraId="42C5B408" w14:textId="77777777" w:rsidR="00EF5FC2" w:rsidRDefault="00EF5FC2" w:rsidP="00A63FC1">
            <w:pPr>
              <w:rPr>
                <w:sz w:val="20"/>
              </w:rPr>
            </w:pPr>
            <w:r>
              <w:rPr>
                <w:sz w:val="20"/>
              </w:rPr>
              <w:t>Insignificant / Negligible</w:t>
            </w:r>
          </w:p>
        </w:tc>
        <w:tc>
          <w:tcPr>
            <w:tcW w:w="1575" w:type="pct"/>
          </w:tcPr>
          <w:p w14:paraId="35986E0C" w14:textId="77777777" w:rsidR="00EF5FC2" w:rsidRDefault="00EF5FC2" w:rsidP="00A63FC1">
            <w:pPr>
              <w:rPr>
                <w:sz w:val="20"/>
              </w:rPr>
            </w:pPr>
            <w:r>
              <w:rPr>
                <w:sz w:val="20"/>
              </w:rPr>
              <w:t>Very low consequence. Minor disruption to workload/processes.</w:t>
            </w:r>
          </w:p>
        </w:tc>
      </w:tr>
      <w:tr w:rsidR="00EF5FC2" w14:paraId="400B08D3" w14:textId="77777777" w:rsidTr="00A63FC1">
        <w:trPr>
          <w:cantSplit/>
          <w:trHeight w:val="1289"/>
        </w:trPr>
        <w:tc>
          <w:tcPr>
            <w:tcW w:w="1241" w:type="pct"/>
          </w:tcPr>
          <w:p w14:paraId="4D5C31C6" w14:textId="77777777" w:rsidR="00EF5FC2" w:rsidRPr="00CE5E8C" w:rsidRDefault="00EF5FC2" w:rsidP="00A63FC1">
            <w:pPr>
              <w:jc w:val="center"/>
              <w:rPr>
                <w:b/>
                <w:sz w:val="20"/>
              </w:rPr>
            </w:pPr>
            <w:r>
              <w:rPr>
                <w:b/>
                <w:sz w:val="20"/>
              </w:rPr>
              <w:t>B</w:t>
            </w:r>
          </w:p>
          <w:p w14:paraId="64EE6007" w14:textId="77777777" w:rsidR="00EF5FC2" w:rsidRDefault="00EF5FC2" w:rsidP="00A63FC1">
            <w:pPr>
              <w:rPr>
                <w:sz w:val="20"/>
              </w:rPr>
            </w:pPr>
          </w:p>
          <w:p w14:paraId="27E6EA59" w14:textId="77777777" w:rsidR="00EF5FC2" w:rsidRDefault="00EF5FC2" w:rsidP="00A63FC1">
            <w:pPr>
              <w:rPr>
                <w:sz w:val="20"/>
              </w:rPr>
            </w:pPr>
            <w:r>
              <w:rPr>
                <w:sz w:val="20"/>
              </w:rPr>
              <w:t>Possible / Occasionally</w:t>
            </w:r>
          </w:p>
        </w:tc>
        <w:tc>
          <w:tcPr>
            <w:tcW w:w="1035" w:type="pct"/>
            <w:tcBorders>
              <w:right w:val="single" w:sz="12" w:space="0" w:color="auto"/>
            </w:tcBorders>
          </w:tcPr>
          <w:p w14:paraId="60B93132" w14:textId="77777777" w:rsidR="00EF5FC2" w:rsidRDefault="00EF5FC2" w:rsidP="00A63FC1">
            <w:pPr>
              <w:rPr>
                <w:sz w:val="20"/>
              </w:rPr>
            </w:pPr>
            <w:r>
              <w:rPr>
                <w:sz w:val="20"/>
              </w:rPr>
              <w:t>Can be expected but is infrequent.</w:t>
            </w:r>
          </w:p>
        </w:tc>
        <w:tc>
          <w:tcPr>
            <w:tcW w:w="1149" w:type="pct"/>
            <w:tcBorders>
              <w:left w:val="single" w:sz="12" w:space="0" w:color="auto"/>
            </w:tcBorders>
          </w:tcPr>
          <w:p w14:paraId="3BA13557" w14:textId="77777777" w:rsidR="00EF5FC2" w:rsidRPr="00CE5E8C" w:rsidRDefault="00EF5FC2" w:rsidP="00A63FC1">
            <w:pPr>
              <w:jc w:val="center"/>
              <w:rPr>
                <w:b/>
                <w:sz w:val="20"/>
              </w:rPr>
            </w:pPr>
            <w:r>
              <w:rPr>
                <w:b/>
                <w:sz w:val="20"/>
              </w:rPr>
              <w:t>II</w:t>
            </w:r>
          </w:p>
          <w:p w14:paraId="32880CD8" w14:textId="77777777" w:rsidR="00EF5FC2" w:rsidRDefault="00EF5FC2" w:rsidP="00A63FC1">
            <w:pPr>
              <w:rPr>
                <w:sz w:val="20"/>
              </w:rPr>
            </w:pPr>
            <w:r>
              <w:rPr>
                <w:sz w:val="20"/>
              </w:rPr>
              <w:t>Moderate</w:t>
            </w:r>
          </w:p>
        </w:tc>
        <w:tc>
          <w:tcPr>
            <w:tcW w:w="1575" w:type="pct"/>
          </w:tcPr>
          <w:p w14:paraId="286183D3" w14:textId="77777777" w:rsidR="00EF5FC2" w:rsidRDefault="00EF5FC2" w:rsidP="00A63FC1">
            <w:pPr>
              <w:rPr>
                <w:sz w:val="20"/>
              </w:rPr>
            </w:pPr>
            <w:r>
              <w:rPr>
                <w:sz w:val="20"/>
              </w:rPr>
              <w:t>Causes moderation disruption to workload/process/deliverables. Requires careful management and actions to resolve issue(s).</w:t>
            </w:r>
          </w:p>
        </w:tc>
      </w:tr>
      <w:tr w:rsidR="00EF5FC2" w14:paraId="4DB164D6" w14:textId="77777777" w:rsidTr="00A63FC1">
        <w:trPr>
          <w:cantSplit/>
        </w:trPr>
        <w:tc>
          <w:tcPr>
            <w:tcW w:w="1241" w:type="pct"/>
          </w:tcPr>
          <w:p w14:paraId="025E51F6" w14:textId="77777777" w:rsidR="00EF5FC2" w:rsidRDefault="00EF5FC2" w:rsidP="00A63FC1">
            <w:pPr>
              <w:jc w:val="center"/>
              <w:rPr>
                <w:b/>
                <w:sz w:val="20"/>
              </w:rPr>
            </w:pPr>
            <w:r>
              <w:rPr>
                <w:b/>
                <w:sz w:val="20"/>
              </w:rPr>
              <w:t>C</w:t>
            </w:r>
          </w:p>
          <w:p w14:paraId="777AEC88" w14:textId="77777777" w:rsidR="00EF5FC2" w:rsidRPr="00CE5E8C" w:rsidRDefault="00EF5FC2" w:rsidP="00A63FC1">
            <w:pPr>
              <w:jc w:val="center"/>
              <w:rPr>
                <w:sz w:val="20"/>
              </w:rPr>
            </w:pPr>
            <w:r>
              <w:rPr>
                <w:sz w:val="20"/>
              </w:rPr>
              <w:t>Almost Certain / High Likely</w:t>
            </w:r>
          </w:p>
        </w:tc>
        <w:tc>
          <w:tcPr>
            <w:tcW w:w="1035" w:type="pct"/>
            <w:tcBorders>
              <w:right w:val="single" w:sz="12" w:space="0" w:color="auto"/>
            </w:tcBorders>
          </w:tcPr>
          <w:p w14:paraId="41D11704" w14:textId="77777777" w:rsidR="00EF5FC2" w:rsidRDefault="00EF5FC2" w:rsidP="00A63FC1">
            <w:pPr>
              <w:rPr>
                <w:sz w:val="20"/>
              </w:rPr>
            </w:pPr>
            <w:r>
              <w:rPr>
                <w:sz w:val="20"/>
              </w:rPr>
              <w:t>Is expected and occurs on a regular basis in projects of this nature.</w:t>
            </w:r>
          </w:p>
        </w:tc>
        <w:tc>
          <w:tcPr>
            <w:tcW w:w="1149" w:type="pct"/>
            <w:tcBorders>
              <w:left w:val="single" w:sz="12" w:space="0" w:color="auto"/>
            </w:tcBorders>
          </w:tcPr>
          <w:p w14:paraId="0D6CDDBB" w14:textId="77777777" w:rsidR="00EF5FC2" w:rsidRPr="00385EF1" w:rsidRDefault="00EF5FC2" w:rsidP="00A63FC1">
            <w:pPr>
              <w:jc w:val="center"/>
              <w:rPr>
                <w:b/>
                <w:sz w:val="20"/>
              </w:rPr>
            </w:pPr>
            <w:r>
              <w:rPr>
                <w:b/>
                <w:sz w:val="20"/>
              </w:rPr>
              <w:t>III</w:t>
            </w:r>
          </w:p>
          <w:p w14:paraId="24830A47" w14:textId="77777777" w:rsidR="00EF5FC2" w:rsidRPr="00146D6F" w:rsidRDefault="00EF5FC2" w:rsidP="00A63FC1">
            <w:pPr>
              <w:rPr>
                <w:sz w:val="20"/>
              </w:rPr>
            </w:pPr>
            <w:r>
              <w:rPr>
                <w:sz w:val="20"/>
              </w:rPr>
              <w:t>Catastrophic</w:t>
            </w:r>
          </w:p>
        </w:tc>
        <w:tc>
          <w:tcPr>
            <w:tcW w:w="1575" w:type="pct"/>
          </w:tcPr>
          <w:p w14:paraId="522E1A3D" w14:textId="77777777" w:rsidR="00EF5FC2" w:rsidRDefault="00EF5FC2" w:rsidP="00A63FC1">
            <w:pPr>
              <w:keepNext/>
              <w:rPr>
                <w:sz w:val="20"/>
              </w:rPr>
            </w:pPr>
            <w:r>
              <w:rPr>
                <w:sz w:val="20"/>
              </w:rPr>
              <w:t>Severe disruption to workflows and deliverables resulting in incomplete project and requiring intervention to rectify issue(s).</w:t>
            </w:r>
          </w:p>
        </w:tc>
      </w:tr>
    </w:tbl>
    <w:p w14:paraId="297634F1" w14:textId="77777777" w:rsidR="00EF5FC2" w:rsidRPr="00EF5FC2" w:rsidRDefault="00EF5FC2" w:rsidP="00EF5FC2">
      <w:pPr>
        <w:rPr>
          <w:i/>
        </w:rPr>
      </w:pPr>
      <w:bookmarkStart w:id="8" w:name="_Ref434485921"/>
      <w:bookmarkStart w:id="9" w:name="_Toc434786555"/>
      <w:r w:rsidRPr="00EF5FC2">
        <w:rPr>
          <w:i/>
        </w:rPr>
        <w:t>Table 1 - Risk likelihood vs. consequence definitions</w:t>
      </w:r>
      <w:bookmarkEnd w:id="8"/>
      <w:bookmarkEnd w:id="9"/>
    </w:p>
    <w:p w14:paraId="36D9DB2A" w14:textId="77777777" w:rsidR="00EF5FC2" w:rsidRDefault="00EF5FC2" w:rsidP="00EF5FC2"/>
    <w:p w14:paraId="1DD77692" w14:textId="77777777" w:rsidR="00EF5FC2" w:rsidRPr="002D6AD7" w:rsidRDefault="00EF5FC2" w:rsidP="00EF5FC2"/>
    <w:tbl>
      <w:tblPr>
        <w:tblStyle w:val="TableGrid"/>
        <w:tblW w:w="5540" w:type="pct"/>
        <w:tblInd w:w="-431" w:type="dxa"/>
        <w:tblLook w:val="04A0" w:firstRow="1" w:lastRow="0" w:firstColumn="1" w:lastColumn="0" w:noHBand="0" w:noVBand="1"/>
      </w:tblPr>
      <w:tblGrid>
        <w:gridCol w:w="5526"/>
        <w:gridCol w:w="4823"/>
      </w:tblGrid>
      <w:tr w:rsidR="00EF5FC2" w:rsidRPr="00ED5A66" w14:paraId="16A364B8" w14:textId="77777777" w:rsidTr="00EF5FC2">
        <w:trPr>
          <w:cantSplit/>
          <w:tblHeader/>
        </w:trPr>
        <w:tc>
          <w:tcPr>
            <w:tcW w:w="5000" w:type="pct"/>
            <w:gridSpan w:val="2"/>
            <w:tcBorders>
              <w:right w:val="single" w:sz="12" w:space="0" w:color="auto"/>
            </w:tcBorders>
            <w:shd w:val="clear" w:color="auto" w:fill="C00000"/>
          </w:tcPr>
          <w:p w14:paraId="5EB9BD63" w14:textId="77777777" w:rsidR="00EF5FC2" w:rsidRPr="00ED5A66" w:rsidRDefault="00EF5FC2" w:rsidP="00A63FC1">
            <w:pPr>
              <w:rPr>
                <w:b/>
                <w:sz w:val="22"/>
              </w:rPr>
            </w:pPr>
            <w:r w:rsidRPr="00ED5A66">
              <w:rPr>
                <w:b/>
                <w:sz w:val="22"/>
              </w:rPr>
              <w:t>Step Three – Risk Level</w:t>
            </w:r>
          </w:p>
        </w:tc>
      </w:tr>
      <w:tr w:rsidR="00EF5FC2" w:rsidRPr="00ED5A66" w14:paraId="4AEEB7DD" w14:textId="77777777" w:rsidTr="00EF5FC2">
        <w:tc>
          <w:tcPr>
            <w:tcW w:w="2670" w:type="pct"/>
          </w:tcPr>
          <w:p w14:paraId="155BB3F3" w14:textId="77777777" w:rsidR="00EF5FC2" w:rsidRPr="00ED5A66" w:rsidRDefault="00EF5FC2" w:rsidP="00A63FC1">
            <w:pPr>
              <w:rPr>
                <w:b/>
                <w:i/>
                <w:sz w:val="20"/>
              </w:rPr>
            </w:pPr>
            <w:r w:rsidRPr="00ED5A66">
              <w:rPr>
                <w:b/>
                <w:i/>
                <w:sz w:val="20"/>
              </w:rPr>
              <w:t>Level</w:t>
            </w:r>
          </w:p>
        </w:tc>
        <w:tc>
          <w:tcPr>
            <w:tcW w:w="2330" w:type="pct"/>
            <w:tcBorders>
              <w:right w:val="single" w:sz="12" w:space="0" w:color="auto"/>
            </w:tcBorders>
          </w:tcPr>
          <w:p w14:paraId="7A13213A" w14:textId="77777777" w:rsidR="00EF5FC2" w:rsidRPr="00ED5A66" w:rsidRDefault="00EF5FC2" w:rsidP="00A63FC1">
            <w:pPr>
              <w:rPr>
                <w:b/>
                <w:i/>
                <w:sz w:val="20"/>
              </w:rPr>
            </w:pPr>
            <w:r w:rsidRPr="00ED5A66">
              <w:rPr>
                <w:b/>
                <w:i/>
                <w:sz w:val="20"/>
              </w:rPr>
              <w:t>Approach</w:t>
            </w:r>
          </w:p>
        </w:tc>
      </w:tr>
      <w:tr w:rsidR="00EF5FC2" w:rsidRPr="00ED5A66" w14:paraId="24C6BF48" w14:textId="77777777" w:rsidTr="00EF5FC2">
        <w:tc>
          <w:tcPr>
            <w:tcW w:w="2670" w:type="pct"/>
          </w:tcPr>
          <w:p w14:paraId="4310749F" w14:textId="77777777" w:rsidR="00EF5FC2" w:rsidRPr="00ED5A66" w:rsidRDefault="00EF5FC2" w:rsidP="00A63FC1">
            <w:pPr>
              <w:rPr>
                <w:b/>
                <w:sz w:val="20"/>
              </w:rPr>
            </w:pPr>
            <w:r w:rsidRPr="00ED5A66">
              <w:rPr>
                <w:b/>
                <w:sz w:val="20"/>
              </w:rPr>
              <w:t>H</w:t>
            </w:r>
          </w:p>
          <w:p w14:paraId="6956E1B5" w14:textId="77777777" w:rsidR="00EF5FC2" w:rsidRPr="00ED5A66" w:rsidRDefault="00EF5FC2" w:rsidP="00A63FC1">
            <w:pPr>
              <w:rPr>
                <w:sz w:val="20"/>
              </w:rPr>
            </w:pPr>
            <w:r w:rsidRPr="00ED5A66">
              <w:rPr>
                <w:sz w:val="20"/>
              </w:rPr>
              <w:t>High</w:t>
            </w:r>
          </w:p>
        </w:tc>
        <w:tc>
          <w:tcPr>
            <w:tcW w:w="2330" w:type="pct"/>
            <w:tcBorders>
              <w:right w:val="single" w:sz="12" w:space="0" w:color="auto"/>
            </w:tcBorders>
          </w:tcPr>
          <w:p w14:paraId="451DD6D0" w14:textId="77777777" w:rsidR="00EF5FC2" w:rsidRPr="00ED5A66" w:rsidRDefault="00EF5FC2" w:rsidP="00A63FC1">
            <w:pPr>
              <w:rPr>
                <w:sz w:val="20"/>
              </w:rPr>
            </w:pPr>
            <w:r w:rsidRPr="00ED5A66">
              <w:rPr>
                <w:sz w:val="20"/>
              </w:rPr>
              <w:t>Urgent action required. Escalate to supervisor and/or course coordinator to devise risk mitigation/removal.</w:t>
            </w:r>
          </w:p>
        </w:tc>
      </w:tr>
      <w:tr w:rsidR="00EF5FC2" w:rsidRPr="00ED5A66" w14:paraId="2674F34B" w14:textId="77777777" w:rsidTr="00EF5FC2">
        <w:tc>
          <w:tcPr>
            <w:tcW w:w="2670" w:type="pct"/>
          </w:tcPr>
          <w:p w14:paraId="77A4FF33" w14:textId="77777777" w:rsidR="00EF5FC2" w:rsidRPr="00ED5A66" w:rsidRDefault="00EF5FC2" w:rsidP="00A63FC1">
            <w:pPr>
              <w:rPr>
                <w:b/>
                <w:sz w:val="20"/>
              </w:rPr>
            </w:pPr>
            <w:r w:rsidRPr="00ED5A66">
              <w:rPr>
                <w:b/>
                <w:sz w:val="20"/>
              </w:rPr>
              <w:t>M</w:t>
            </w:r>
          </w:p>
          <w:p w14:paraId="0FDF43C3" w14:textId="77777777" w:rsidR="00EF5FC2" w:rsidRPr="00ED5A66" w:rsidRDefault="00EF5FC2" w:rsidP="00A63FC1">
            <w:pPr>
              <w:rPr>
                <w:sz w:val="20"/>
              </w:rPr>
            </w:pPr>
          </w:p>
          <w:p w14:paraId="0337499D" w14:textId="77777777" w:rsidR="00EF5FC2" w:rsidRPr="00ED5A66" w:rsidRDefault="00EF5FC2" w:rsidP="00A63FC1">
            <w:pPr>
              <w:rPr>
                <w:sz w:val="20"/>
              </w:rPr>
            </w:pPr>
            <w:r w:rsidRPr="00ED5A66">
              <w:rPr>
                <w:sz w:val="20"/>
              </w:rPr>
              <w:t>Medium</w:t>
            </w:r>
          </w:p>
        </w:tc>
        <w:tc>
          <w:tcPr>
            <w:tcW w:w="2330" w:type="pct"/>
            <w:tcBorders>
              <w:right w:val="single" w:sz="12" w:space="0" w:color="auto"/>
            </w:tcBorders>
          </w:tcPr>
          <w:p w14:paraId="7B0FC13B" w14:textId="77777777" w:rsidR="00EF5FC2" w:rsidRPr="00ED5A66" w:rsidRDefault="00EF5FC2" w:rsidP="00A63FC1">
            <w:pPr>
              <w:rPr>
                <w:sz w:val="20"/>
              </w:rPr>
            </w:pPr>
            <w:r w:rsidRPr="00ED5A66">
              <w:rPr>
                <w:sz w:val="20"/>
              </w:rPr>
              <w:t>Requires action but there may not be an immediate risk. Log and track carefully. Devise contingency plan.</w:t>
            </w:r>
          </w:p>
        </w:tc>
      </w:tr>
      <w:tr w:rsidR="00EF5FC2" w:rsidRPr="00ED5A66" w14:paraId="3F58661F" w14:textId="77777777" w:rsidTr="00EF5FC2">
        <w:tc>
          <w:tcPr>
            <w:tcW w:w="2670" w:type="pct"/>
          </w:tcPr>
          <w:p w14:paraId="6FA63C37" w14:textId="77777777" w:rsidR="00EF5FC2" w:rsidRPr="00ED5A66" w:rsidRDefault="00EF5FC2" w:rsidP="00A63FC1">
            <w:pPr>
              <w:rPr>
                <w:b/>
                <w:sz w:val="20"/>
              </w:rPr>
            </w:pPr>
            <w:r w:rsidRPr="00ED5A66">
              <w:rPr>
                <w:b/>
                <w:sz w:val="20"/>
              </w:rPr>
              <w:t>L</w:t>
            </w:r>
          </w:p>
          <w:p w14:paraId="5760FE1E" w14:textId="77777777" w:rsidR="00EF5FC2" w:rsidRPr="00ED5A66" w:rsidRDefault="00EF5FC2" w:rsidP="00A63FC1">
            <w:pPr>
              <w:rPr>
                <w:sz w:val="20"/>
              </w:rPr>
            </w:pPr>
            <w:r w:rsidRPr="00ED5A66">
              <w:rPr>
                <w:sz w:val="20"/>
              </w:rPr>
              <w:t>Low</w:t>
            </w:r>
          </w:p>
        </w:tc>
        <w:tc>
          <w:tcPr>
            <w:tcW w:w="2330" w:type="pct"/>
            <w:tcBorders>
              <w:right w:val="single" w:sz="12" w:space="0" w:color="auto"/>
            </w:tcBorders>
          </w:tcPr>
          <w:p w14:paraId="3F01B3B8" w14:textId="77777777" w:rsidR="00EF5FC2" w:rsidRPr="00ED5A66" w:rsidRDefault="00EF5FC2" w:rsidP="00A63FC1">
            <w:pPr>
              <w:keepNext/>
              <w:rPr>
                <w:sz w:val="20"/>
              </w:rPr>
            </w:pPr>
            <w:r w:rsidRPr="00ED5A66">
              <w:rPr>
                <w:sz w:val="20"/>
              </w:rPr>
              <w:t>Either manage through risk mitigation or acceptance. Continue to monitor and review periodically.</w:t>
            </w:r>
          </w:p>
        </w:tc>
      </w:tr>
    </w:tbl>
    <w:p w14:paraId="2277B611" w14:textId="132CB2F2" w:rsidR="00EF5FC2" w:rsidRPr="00EF5FC2" w:rsidRDefault="00EF5FC2" w:rsidP="00EF5FC2">
      <w:pPr>
        <w:rPr>
          <w:i/>
          <w:sz w:val="20"/>
        </w:rPr>
        <w:sectPr w:rsidR="00EF5FC2" w:rsidRPr="00EF5FC2" w:rsidSect="00852B27">
          <w:footerReference w:type="even" r:id="rId17"/>
          <w:footerReference w:type="default" r:id="rId18"/>
          <w:pgSz w:w="12240" w:h="15840"/>
          <w:pgMar w:top="1440" w:right="1440" w:bottom="1135" w:left="1440" w:header="720" w:footer="720" w:gutter="0"/>
          <w:cols w:space="720"/>
          <w:titlePg/>
          <w:docGrid w:linePitch="231"/>
        </w:sectPr>
      </w:pPr>
      <w:bookmarkStart w:id="10" w:name="_Ref434486185"/>
      <w:bookmarkStart w:id="11" w:name="_Toc434786556"/>
      <w:r w:rsidRPr="00EF5FC2">
        <w:rPr>
          <w:i/>
        </w:rPr>
        <w:t>Table 2 - Risk Level definitions</w:t>
      </w:r>
      <w:bookmarkEnd w:id="10"/>
      <w:bookmarkEnd w:id="11"/>
    </w:p>
    <w:p w14:paraId="65908151" w14:textId="5F7E8121" w:rsidR="00EF5FC2" w:rsidRDefault="00EF5FC2" w:rsidP="00EF5FC2">
      <w:pPr>
        <w:pStyle w:val="Heading2"/>
        <w:spacing w:before="160" w:line="240" w:lineRule="auto"/>
      </w:pPr>
    </w:p>
    <w:tbl>
      <w:tblPr>
        <w:tblStyle w:val="TableGrid"/>
        <w:tblW w:w="10382" w:type="dxa"/>
        <w:tblInd w:w="-572" w:type="dxa"/>
        <w:tblLook w:val="04A0" w:firstRow="1" w:lastRow="0" w:firstColumn="1" w:lastColumn="0" w:noHBand="0" w:noVBand="1"/>
      </w:tblPr>
      <w:tblGrid>
        <w:gridCol w:w="683"/>
        <w:gridCol w:w="1751"/>
        <w:gridCol w:w="1161"/>
        <w:gridCol w:w="1508"/>
        <w:gridCol w:w="1418"/>
        <w:gridCol w:w="3861"/>
      </w:tblGrid>
      <w:tr w:rsidR="00EF5FC2" w14:paraId="65F4C3DF" w14:textId="77777777" w:rsidTr="00EF5FC2">
        <w:trPr>
          <w:cantSplit/>
          <w:tblHeader/>
        </w:trPr>
        <w:tc>
          <w:tcPr>
            <w:tcW w:w="683" w:type="dxa"/>
            <w:shd w:val="clear" w:color="auto" w:fill="C00000"/>
          </w:tcPr>
          <w:p w14:paraId="73BDE3C7" w14:textId="77777777" w:rsidR="00EF5FC2" w:rsidRPr="008F289F" w:rsidRDefault="00EF5FC2" w:rsidP="00A63FC1">
            <w:pPr>
              <w:rPr>
                <w:b/>
                <w:color w:val="FFFFFF" w:themeColor="background1"/>
                <w:sz w:val="22"/>
              </w:rPr>
            </w:pPr>
            <w:r w:rsidRPr="008F289F">
              <w:rPr>
                <w:b/>
                <w:color w:val="FFFFFF" w:themeColor="background1"/>
                <w:sz w:val="22"/>
              </w:rPr>
              <w:t>#</w:t>
            </w:r>
          </w:p>
        </w:tc>
        <w:tc>
          <w:tcPr>
            <w:tcW w:w="1751" w:type="dxa"/>
            <w:shd w:val="clear" w:color="auto" w:fill="C00000"/>
          </w:tcPr>
          <w:p w14:paraId="56D843F3" w14:textId="77777777" w:rsidR="00EF5FC2" w:rsidRPr="008F289F" w:rsidRDefault="00EF5FC2" w:rsidP="00A63FC1">
            <w:pPr>
              <w:rPr>
                <w:b/>
                <w:color w:val="FFFFFF" w:themeColor="background1"/>
                <w:sz w:val="22"/>
              </w:rPr>
            </w:pPr>
            <w:r w:rsidRPr="008F289F">
              <w:rPr>
                <w:b/>
                <w:color w:val="FFFFFF" w:themeColor="background1"/>
                <w:sz w:val="22"/>
              </w:rPr>
              <w:t>Description</w:t>
            </w:r>
          </w:p>
        </w:tc>
        <w:tc>
          <w:tcPr>
            <w:tcW w:w="1161" w:type="dxa"/>
            <w:shd w:val="clear" w:color="auto" w:fill="C00000"/>
          </w:tcPr>
          <w:p w14:paraId="41B3A874" w14:textId="77777777" w:rsidR="00EF5FC2" w:rsidRPr="008F289F" w:rsidRDefault="00EF5FC2" w:rsidP="00A63FC1">
            <w:pPr>
              <w:rPr>
                <w:b/>
                <w:color w:val="FFFFFF" w:themeColor="background1"/>
                <w:sz w:val="22"/>
              </w:rPr>
            </w:pPr>
            <w:r w:rsidRPr="008F289F">
              <w:rPr>
                <w:b/>
                <w:color w:val="FFFFFF" w:themeColor="background1"/>
                <w:sz w:val="22"/>
              </w:rPr>
              <w:t>Likelihood</w:t>
            </w:r>
          </w:p>
        </w:tc>
        <w:tc>
          <w:tcPr>
            <w:tcW w:w="1508" w:type="dxa"/>
            <w:shd w:val="clear" w:color="auto" w:fill="C00000"/>
          </w:tcPr>
          <w:p w14:paraId="2452488D" w14:textId="77777777" w:rsidR="00EF5FC2" w:rsidRPr="008F289F" w:rsidRDefault="00EF5FC2" w:rsidP="00A63FC1">
            <w:pPr>
              <w:rPr>
                <w:b/>
                <w:color w:val="FFFFFF" w:themeColor="background1"/>
                <w:sz w:val="22"/>
              </w:rPr>
            </w:pPr>
            <w:r w:rsidRPr="008F289F">
              <w:rPr>
                <w:b/>
                <w:color w:val="FFFFFF" w:themeColor="background1"/>
                <w:sz w:val="22"/>
              </w:rPr>
              <w:t>Consequence</w:t>
            </w:r>
          </w:p>
        </w:tc>
        <w:tc>
          <w:tcPr>
            <w:tcW w:w="1418" w:type="dxa"/>
            <w:shd w:val="clear" w:color="auto" w:fill="C00000"/>
          </w:tcPr>
          <w:p w14:paraId="03B61DF8" w14:textId="77777777" w:rsidR="00EF5FC2" w:rsidRPr="008F289F" w:rsidRDefault="00EF5FC2" w:rsidP="00A63FC1">
            <w:pPr>
              <w:rPr>
                <w:b/>
                <w:color w:val="FFFFFF" w:themeColor="background1"/>
                <w:sz w:val="22"/>
              </w:rPr>
            </w:pPr>
            <w:r w:rsidRPr="008F289F">
              <w:rPr>
                <w:b/>
                <w:color w:val="FFFFFF" w:themeColor="background1"/>
                <w:sz w:val="22"/>
              </w:rPr>
              <w:t>Risk Level</w:t>
            </w:r>
          </w:p>
        </w:tc>
        <w:tc>
          <w:tcPr>
            <w:tcW w:w="3861" w:type="dxa"/>
            <w:shd w:val="clear" w:color="auto" w:fill="C00000"/>
          </w:tcPr>
          <w:p w14:paraId="7CA87746" w14:textId="77777777" w:rsidR="00EF5FC2" w:rsidRPr="008F289F" w:rsidRDefault="00EF5FC2" w:rsidP="00A63FC1">
            <w:pPr>
              <w:rPr>
                <w:b/>
                <w:color w:val="FFFFFF" w:themeColor="background1"/>
                <w:sz w:val="22"/>
              </w:rPr>
            </w:pPr>
            <w:r w:rsidRPr="00F27FB6">
              <w:rPr>
                <w:b/>
                <w:color w:val="FFFFFF" w:themeColor="background1"/>
                <w:sz w:val="22"/>
              </w:rPr>
              <w:t>Strategies</w:t>
            </w:r>
          </w:p>
        </w:tc>
      </w:tr>
      <w:tr w:rsidR="00EF5FC2" w14:paraId="688BE4E7" w14:textId="77777777" w:rsidTr="00EF5FC2">
        <w:trPr>
          <w:cantSplit/>
        </w:trPr>
        <w:tc>
          <w:tcPr>
            <w:tcW w:w="683" w:type="dxa"/>
          </w:tcPr>
          <w:p w14:paraId="7A0B1D32" w14:textId="77777777" w:rsidR="00EF5FC2" w:rsidRDefault="00EF5FC2" w:rsidP="00A63FC1">
            <w:r>
              <w:t>1</w:t>
            </w:r>
          </w:p>
        </w:tc>
        <w:tc>
          <w:tcPr>
            <w:tcW w:w="1751" w:type="dxa"/>
          </w:tcPr>
          <w:p w14:paraId="176C098B" w14:textId="77777777" w:rsidR="00EF5FC2" w:rsidRPr="00C9098E" w:rsidRDefault="00EF5FC2" w:rsidP="00A63FC1">
            <w:pPr>
              <w:rPr>
                <w:sz w:val="20"/>
                <w:szCs w:val="20"/>
              </w:rPr>
            </w:pPr>
            <w:r w:rsidRPr="00C9098E">
              <w:rPr>
                <w:sz w:val="20"/>
                <w:szCs w:val="20"/>
              </w:rPr>
              <w:t>Team l</w:t>
            </w:r>
            <w:r>
              <w:rPr>
                <w:sz w:val="20"/>
                <w:szCs w:val="20"/>
              </w:rPr>
              <w:t xml:space="preserve">ack skillset required to </w:t>
            </w:r>
            <w:r w:rsidRPr="00B83CC8">
              <w:rPr>
                <w:sz w:val="20"/>
                <w:szCs w:val="20"/>
              </w:rPr>
              <w:t>complete</w:t>
            </w:r>
            <w:r w:rsidRPr="00C9098E">
              <w:rPr>
                <w:sz w:val="20"/>
                <w:szCs w:val="20"/>
              </w:rPr>
              <w:t xml:space="preserve"> project requirements</w:t>
            </w:r>
          </w:p>
        </w:tc>
        <w:tc>
          <w:tcPr>
            <w:tcW w:w="1161" w:type="dxa"/>
          </w:tcPr>
          <w:p w14:paraId="26B6CF12" w14:textId="77777777" w:rsidR="00EF5FC2" w:rsidRPr="00C9098E" w:rsidRDefault="00EF5FC2" w:rsidP="00A63FC1">
            <w:pPr>
              <w:rPr>
                <w:sz w:val="20"/>
                <w:szCs w:val="20"/>
              </w:rPr>
            </w:pPr>
            <w:r w:rsidRPr="00C9098E">
              <w:rPr>
                <w:sz w:val="20"/>
                <w:szCs w:val="20"/>
              </w:rPr>
              <w:t>B</w:t>
            </w:r>
          </w:p>
        </w:tc>
        <w:tc>
          <w:tcPr>
            <w:tcW w:w="1508" w:type="dxa"/>
          </w:tcPr>
          <w:p w14:paraId="4E32BA82" w14:textId="77777777" w:rsidR="00EF5FC2" w:rsidRPr="00C9098E" w:rsidRDefault="00EF5FC2" w:rsidP="00A63FC1">
            <w:pPr>
              <w:rPr>
                <w:sz w:val="20"/>
                <w:szCs w:val="20"/>
              </w:rPr>
            </w:pPr>
            <w:r w:rsidRPr="00C9098E">
              <w:rPr>
                <w:sz w:val="20"/>
                <w:szCs w:val="20"/>
              </w:rPr>
              <w:t>III</w:t>
            </w:r>
          </w:p>
        </w:tc>
        <w:tc>
          <w:tcPr>
            <w:tcW w:w="1418" w:type="dxa"/>
          </w:tcPr>
          <w:p w14:paraId="0B29E652" w14:textId="77777777" w:rsidR="00EF5FC2" w:rsidRPr="00C9098E" w:rsidRDefault="00EF5FC2" w:rsidP="00A63FC1">
            <w:pPr>
              <w:rPr>
                <w:sz w:val="20"/>
                <w:szCs w:val="20"/>
              </w:rPr>
            </w:pPr>
            <w:r w:rsidRPr="00C9098E">
              <w:rPr>
                <w:sz w:val="20"/>
                <w:szCs w:val="20"/>
              </w:rPr>
              <w:t>H</w:t>
            </w:r>
          </w:p>
        </w:tc>
        <w:tc>
          <w:tcPr>
            <w:tcW w:w="3861" w:type="dxa"/>
          </w:tcPr>
          <w:p w14:paraId="61758A24" w14:textId="77777777" w:rsidR="00EF5FC2" w:rsidRDefault="00EF5FC2" w:rsidP="00A63FC1">
            <w:pPr>
              <w:rPr>
                <w:sz w:val="20"/>
                <w:szCs w:val="20"/>
              </w:rPr>
            </w:pPr>
            <w:r w:rsidRPr="00C9098E">
              <w:rPr>
                <w:sz w:val="20"/>
                <w:szCs w:val="20"/>
              </w:rPr>
              <w:t>Ensure project team are assigned roles which are within scope of skills from the onset.</w:t>
            </w:r>
          </w:p>
          <w:p w14:paraId="75416350" w14:textId="0905CF64" w:rsidR="00EF5FC2" w:rsidRPr="00C9098E" w:rsidRDefault="00EF5FC2" w:rsidP="00A63FC1">
            <w:pPr>
              <w:rPr>
                <w:sz w:val="20"/>
                <w:szCs w:val="20"/>
              </w:rPr>
            </w:pPr>
            <w:r>
              <w:rPr>
                <w:sz w:val="20"/>
                <w:szCs w:val="20"/>
              </w:rPr>
              <w:t>Team members to learn skills which</w:t>
            </w:r>
            <w:r w:rsidR="006A6B9C">
              <w:rPr>
                <w:sz w:val="20"/>
                <w:szCs w:val="20"/>
              </w:rPr>
              <w:t xml:space="preserve"> are required by the project</w:t>
            </w:r>
            <w:r>
              <w:rPr>
                <w:sz w:val="20"/>
                <w:szCs w:val="20"/>
              </w:rPr>
              <w:t xml:space="preserve"> </w:t>
            </w:r>
            <w:r w:rsidR="006A6B9C">
              <w:rPr>
                <w:sz w:val="20"/>
                <w:szCs w:val="20"/>
              </w:rPr>
              <w:t>project</w:t>
            </w:r>
            <w:r>
              <w:rPr>
                <w:sz w:val="20"/>
                <w:szCs w:val="20"/>
              </w:rPr>
              <w:t>.</w:t>
            </w:r>
          </w:p>
        </w:tc>
      </w:tr>
      <w:tr w:rsidR="00EF5FC2" w14:paraId="1FD62106" w14:textId="77777777" w:rsidTr="00EF5FC2">
        <w:trPr>
          <w:cantSplit/>
        </w:trPr>
        <w:tc>
          <w:tcPr>
            <w:tcW w:w="683" w:type="dxa"/>
          </w:tcPr>
          <w:p w14:paraId="59D96109" w14:textId="77777777" w:rsidR="00EF5FC2" w:rsidRDefault="00EF5FC2" w:rsidP="00A63FC1">
            <w:r>
              <w:t>2</w:t>
            </w:r>
          </w:p>
        </w:tc>
        <w:tc>
          <w:tcPr>
            <w:tcW w:w="1751" w:type="dxa"/>
          </w:tcPr>
          <w:p w14:paraId="036C7E6D" w14:textId="77777777" w:rsidR="00EF5FC2" w:rsidRPr="00181C01" w:rsidRDefault="00EF5FC2" w:rsidP="00A63FC1">
            <w:pPr>
              <w:rPr>
                <w:sz w:val="20"/>
                <w:szCs w:val="20"/>
              </w:rPr>
            </w:pPr>
            <w:r>
              <w:rPr>
                <w:sz w:val="20"/>
                <w:szCs w:val="20"/>
              </w:rPr>
              <w:t>Limited communication on class.</w:t>
            </w:r>
          </w:p>
          <w:p w14:paraId="743ABB24" w14:textId="77777777" w:rsidR="00EF5FC2" w:rsidRPr="00C9098E" w:rsidRDefault="00EF5FC2" w:rsidP="00A63FC1">
            <w:pPr>
              <w:rPr>
                <w:sz w:val="20"/>
                <w:szCs w:val="20"/>
              </w:rPr>
            </w:pPr>
          </w:p>
        </w:tc>
        <w:tc>
          <w:tcPr>
            <w:tcW w:w="1161" w:type="dxa"/>
          </w:tcPr>
          <w:p w14:paraId="0C2A3FFA" w14:textId="77777777" w:rsidR="00EF5FC2" w:rsidRPr="00C9098E" w:rsidRDefault="00EF5FC2" w:rsidP="00A63FC1">
            <w:pPr>
              <w:rPr>
                <w:sz w:val="20"/>
                <w:szCs w:val="20"/>
                <w:lang w:eastAsia="zh-CN"/>
              </w:rPr>
            </w:pPr>
            <w:r>
              <w:rPr>
                <w:sz w:val="20"/>
                <w:szCs w:val="20"/>
              </w:rPr>
              <w:t>C</w:t>
            </w:r>
          </w:p>
        </w:tc>
        <w:tc>
          <w:tcPr>
            <w:tcW w:w="1508" w:type="dxa"/>
          </w:tcPr>
          <w:p w14:paraId="4BE522E0" w14:textId="77777777" w:rsidR="00EF5FC2" w:rsidRPr="00C9098E" w:rsidRDefault="00EF5FC2" w:rsidP="00A63FC1">
            <w:pPr>
              <w:rPr>
                <w:sz w:val="20"/>
                <w:szCs w:val="20"/>
              </w:rPr>
            </w:pPr>
            <w:r w:rsidRPr="00C9098E">
              <w:rPr>
                <w:sz w:val="20"/>
                <w:szCs w:val="20"/>
              </w:rPr>
              <w:t>III</w:t>
            </w:r>
          </w:p>
        </w:tc>
        <w:tc>
          <w:tcPr>
            <w:tcW w:w="1418" w:type="dxa"/>
          </w:tcPr>
          <w:p w14:paraId="3077C909" w14:textId="77777777" w:rsidR="00EF5FC2" w:rsidRPr="00C9098E" w:rsidRDefault="00EF5FC2" w:rsidP="00A63FC1">
            <w:pPr>
              <w:rPr>
                <w:sz w:val="20"/>
                <w:szCs w:val="20"/>
              </w:rPr>
            </w:pPr>
            <w:r w:rsidRPr="00C9098E">
              <w:rPr>
                <w:sz w:val="20"/>
                <w:szCs w:val="20"/>
              </w:rPr>
              <w:t>H</w:t>
            </w:r>
          </w:p>
        </w:tc>
        <w:tc>
          <w:tcPr>
            <w:tcW w:w="3861" w:type="dxa"/>
          </w:tcPr>
          <w:p w14:paraId="7E683A0E" w14:textId="77777777" w:rsidR="00EF5FC2" w:rsidRDefault="00EF5FC2" w:rsidP="00A63FC1">
            <w:pPr>
              <w:rPr>
                <w:sz w:val="20"/>
                <w:szCs w:val="20"/>
              </w:rPr>
            </w:pPr>
            <w:r>
              <w:rPr>
                <w:sz w:val="20"/>
                <w:szCs w:val="20"/>
              </w:rPr>
              <w:t>Timing for group meeting</w:t>
            </w:r>
            <w:r>
              <w:rPr>
                <w:rFonts w:hint="eastAsia"/>
                <w:sz w:val="20"/>
                <w:szCs w:val="20"/>
              </w:rPr>
              <w:t xml:space="preserve"> and </w:t>
            </w:r>
            <w:r w:rsidRPr="00181C01">
              <w:rPr>
                <w:sz w:val="20"/>
                <w:szCs w:val="20"/>
              </w:rPr>
              <w:t>group work</w:t>
            </w:r>
          </w:p>
          <w:p w14:paraId="7F88187A" w14:textId="77777777" w:rsidR="00EF5FC2" w:rsidRDefault="00EF5FC2" w:rsidP="00A63FC1">
            <w:pPr>
              <w:rPr>
                <w:sz w:val="20"/>
                <w:szCs w:val="20"/>
                <w:lang w:eastAsia="zh-CN"/>
              </w:rPr>
            </w:pPr>
          </w:p>
          <w:p w14:paraId="1EE0597F" w14:textId="12EB8F10" w:rsidR="00EF5FC2" w:rsidRPr="00C9098E" w:rsidRDefault="00EF5FC2" w:rsidP="00A63FC1">
            <w:pPr>
              <w:rPr>
                <w:sz w:val="20"/>
                <w:szCs w:val="20"/>
              </w:rPr>
            </w:pPr>
            <w:r>
              <w:rPr>
                <w:sz w:val="20"/>
                <w:szCs w:val="20"/>
              </w:rPr>
              <w:t>Meet on weekends</w:t>
            </w:r>
            <w:r>
              <w:rPr>
                <w:rFonts w:hint="eastAsia"/>
                <w:sz w:val="20"/>
                <w:szCs w:val="20"/>
              </w:rPr>
              <w:t xml:space="preserve"> </w:t>
            </w:r>
            <w:r>
              <w:rPr>
                <w:sz w:val="20"/>
                <w:szCs w:val="20"/>
              </w:rPr>
              <w:t>and</w:t>
            </w:r>
            <w:r w:rsidRPr="00181C01">
              <w:rPr>
                <w:sz w:val="20"/>
                <w:szCs w:val="20"/>
              </w:rPr>
              <w:t xml:space="preserve"> use group Instant Messaging for communication</w:t>
            </w:r>
          </w:p>
        </w:tc>
      </w:tr>
      <w:tr w:rsidR="00EF5FC2" w14:paraId="32BD44E3" w14:textId="77777777" w:rsidTr="00EF5FC2">
        <w:trPr>
          <w:cantSplit/>
        </w:trPr>
        <w:tc>
          <w:tcPr>
            <w:tcW w:w="683" w:type="dxa"/>
          </w:tcPr>
          <w:p w14:paraId="74BDAC62" w14:textId="77777777" w:rsidR="00EF5FC2" w:rsidRDefault="00EF5FC2" w:rsidP="00A63FC1">
            <w:r>
              <w:t>3</w:t>
            </w:r>
          </w:p>
        </w:tc>
        <w:tc>
          <w:tcPr>
            <w:tcW w:w="1751" w:type="dxa"/>
          </w:tcPr>
          <w:p w14:paraId="2B8B1733" w14:textId="77777777" w:rsidR="00EF5FC2" w:rsidRPr="00C9098E" w:rsidRDefault="00EF5FC2" w:rsidP="00A63FC1">
            <w:pPr>
              <w:rPr>
                <w:sz w:val="20"/>
                <w:szCs w:val="20"/>
              </w:rPr>
            </w:pPr>
            <w:r>
              <w:rPr>
                <w:sz w:val="20"/>
                <w:szCs w:val="20"/>
              </w:rPr>
              <w:t>P</w:t>
            </w:r>
            <w:r>
              <w:rPr>
                <w:rFonts w:hint="eastAsia"/>
                <w:sz w:val="20"/>
                <w:szCs w:val="20"/>
              </w:rPr>
              <w:t xml:space="preserve">roject plan changed </w:t>
            </w:r>
            <w:r w:rsidRPr="00181C01">
              <w:rPr>
                <w:sz w:val="20"/>
                <w:szCs w:val="20"/>
              </w:rPr>
              <w:t>from Initial Plan</w:t>
            </w:r>
          </w:p>
        </w:tc>
        <w:tc>
          <w:tcPr>
            <w:tcW w:w="1161" w:type="dxa"/>
          </w:tcPr>
          <w:p w14:paraId="1205D313" w14:textId="77777777" w:rsidR="00EF5FC2" w:rsidRPr="00C9098E" w:rsidRDefault="00EF5FC2" w:rsidP="00A63FC1">
            <w:pPr>
              <w:rPr>
                <w:sz w:val="20"/>
                <w:szCs w:val="20"/>
              </w:rPr>
            </w:pPr>
            <w:r>
              <w:rPr>
                <w:rFonts w:hint="eastAsia"/>
                <w:sz w:val="20"/>
                <w:szCs w:val="20"/>
              </w:rPr>
              <w:t>c</w:t>
            </w:r>
          </w:p>
        </w:tc>
        <w:tc>
          <w:tcPr>
            <w:tcW w:w="1508" w:type="dxa"/>
          </w:tcPr>
          <w:p w14:paraId="047F47B0" w14:textId="77777777" w:rsidR="00EF5FC2" w:rsidRPr="00C9098E" w:rsidRDefault="00EF5FC2" w:rsidP="00A63FC1">
            <w:pPr>
              <w:rPr>
                <w:sz w:val="20"/>
                <w:szCs w:val="20"/>
              </w:rPr>
            </w:pPr>
            <w:r w:rsidRPr="00C9098E">
              <w:rPr>
                <w:sz w:val="20"/>
                <w:szCs w:val="20"/>
              </w:rPr>
              <w:t>III</w:t>
            </w:r>
          </w:p>
        </w:tc>
        <w:tc>
          <w:tcPr>
            <w:tcW w:w="1418" w:type="dxa"/>
          </w:tcPr>
          <w:p w14:paraId="21EDDEDD" w14:textId="77777777" w:rsidR="00EF5FC2" w:rsidRPr="00C9098E" w:rsidRDefault="00EF5FC2" w:rsidP="00A63FC1">
            <w:pPr>
              <w:rPr>
                <w:sz w:val="20"/>
                <w:szCs w:val="20"/>
              </w:rPr>
            </w:pPr>
            <w:r w:rsidRPr="00C9098E">
              <w:rPr>
                <w:sz w:val="20"/>
                <w:szCs w:val="20"/>
              </w:rPr>
              <w:t>H</w:t>
            </w:r>
          </w:p>
        </w:tc>
        <w:tc>
          <w:tcPr>
            <w:tcW w:w="3861" w:type="dxa"/>
          </w:tcPr>
          <w:p w14:paraId="3D8B9967" w14:textId="77777777" w:rsidR="00EF5FC2" w:rsidRDefault="00EF5FC2" w:rsidP="00A63FC1">
            <w:pPr>
              <w:rPr>
                <w:sz w:val="20"/>
                <w:szCs w:val="20"/>
              </w:rPr>
            </w:pPr>
            <w:r>
              <w:rPr>
                <w:sz w:val="20"/>
                <w:szCs w:val="20"/>
              </w:rPr>
              <w:t xml:space="preserve">Discuss new plan for our project, </w:t>
            </w:r>
            <w:r>
              <w:rPr>
                <w:rFonts w:hint="eastAsia"/>
                <w:sz w:val="20"/>
                <w:szCs w:val="20"/>
              </w:rPr>
              <w:t xml:space="preserve">and </w:t>
            </w:r>
            <w:r w:rsidRPr="00B83CC8">
              <w:rPr>
                <w:sz w:val="20"/>
                <w:szCs w:val="20"/>
              </w:rPr>
              <w:t xml:space="preserve">confirm </w:t>
            </w:r>
            <w:r>
              <w:rPr>
                <w:rFonts w:hint="eastAsia"/>
                <w:sz w:val="20"/>
                <w:szCs w:val="20"/>
              </w:rPr>
              <w:t>all</w:t>
            </w:r>
            <w:r>
              <w:rPr>
                <w:sz w:val="20"/>
                <w:szCs w:val="20"/>
              </w:rPr>
              <w:t xml:space="preserve"> changes from initial plan.</w:t>
            </w:r>
          </w:p>
          <w:p w14:paraId="2F88EB72" w14:textId="77777777" w:rsidR="00EF5FC2" w:rsidRPr="00B83CC8" w:rsidRDefault="00EF5FC2" w:rsidP="00A63FC1">
            <w:pPr>
              <w:rPr>
                <w:sz w:val="20"/>
                <w:szCs w:val="20"/>
                <w:lang w:eastAsia="zh-CN"/>
              </w:rPr>
            </w:pPr>
            <w:r w:rsidRPr="00B83CC8">
              <w:rPr>
                <w:sz w:val="20"/>
                <w:szCs w:val="20"/>
                <w:lang w:eastAsia="zh-CN"/>
              </w:rPr>
              <w:t>Re-division of each person's task</w:t>
            </w:r>
            <w:r>
              <w:rPr>
                <w:sz w:val="20"/>
                <w:szCs w:val="20"/>
                <w:lang w:eastAsia="zh-CN"/>
              </w:rPr>
              <w:t>.</w:t>
            </w:r>
          </w:p>
        </w:tc>
      </w:tr>
      <w:tr w:rsidR="00EF5FC2" w14:paraId="62889B30" w14:textId="77777777" w:rsidTr="006A6B9C">
        <w:trPr>
          <w:cantSplit/>
          <w:trHeight w:val="647"/>
        </w:trPr>
        <w:tc>
          <w:tcPr>
            <w:tcW w:w="683" w:type="dxa"/>
          </w:tcPr>
          <w:p w14:paraId="22089574" w14:textId="77777777" w:rsidR="00EF5FC2" w:rsidRDefault="00EF5FC2" w:rsidP="00A63FC1">
            <w:r>
              <w:t>4</w:t>
            </w:r>
          </w:p>
        </w:tc>
        <w:tc>
          <w:tcPr>
            <w:tcW w:w="1751" w:type="dxa"/>
          </w:tcPr>
          <w:p w14:paraId="28526187" w14:textId="061705BF" w:rsidR="00EF5FC2" w:rsidRPr="00C9098E" w:rsidRDefault="00EF5FC2" w:rsidP="00A63FC1">
            <w:pPr>
              <w:rPr>
                <w:sz w:val="20"/>
                <w:szCs w:val="20"/>
              </w:rPr>
            </w:pPr>
            <w:r>
              <w:rPr>
                <w:sz w:val="20"/>
                <w:szCs w:val="20"/>
              </w:rPr>
              <w:t xml:space="preserve">Not get </w:t>
            </w:r>
            <w:r w:rsidRPr="00B83CC8">
              <w:rPr>
                <w:sz w:val="20"/>
                <w:szCs w:val="20"/>
              </w:rPr>
              <w:t>pictures with appropriate license</w:t>
            </w:r>
          </w:p>
        </w:tc>
        <w:tc>
          <w:tcPr>
            <w:tcW w:w="1161" w:type="dxa"/>
          </w:tcPr>
          <w:p w14:paraId="7B742FA3" w14:textId="77777777" w:rsidR="00EF5FC2" w:rsidRPr="00C9098E" w:rsidRDefault="00EF5FC2" w:rsidP="00A63FC1">
            <w:pPr>
              <w:rPr>
                <w:sz w:val="20"/>
                <w:szCs w:val="20"/>
              </w:rPr>
            </w:pPr>
            <w:r>
              <w:rPr>
                <w:sz w:val="20"/>
                <w:szCs w:val="20"/>
              </w:rPr>
              <w:t>B</w:t>
            </w:r>
          </w:p>
        </w:tc>
        <w:tc>
          <w:tcPr>
            <w:tcW w:w="1508" w:type="dxa"/>
          </w:tcPr>
          <w:p w14:paraId="335477E0" w14:textId="77777777" w:rsidR="00EF5FC2" w:rsidRPr="00C9098E" w:rsidRDefault="00EF5FC2" w:rsidP="00A63FC1">
            <w:pPr>
              <w:rPr>
                <w:sz w:val="20"/>
                <w:szCs w:val="20"/>
              </w:rPr>
            </w:pPr>
            <w:r w:rsidRPr="00C9098E">
              <w:rPr>
                <w:sz w:val="20"/>
                <w:szCs w:val="20"/>
              </w:rPr>
              <w:t>II</w:t>
            </w:r>
          </w:p>
        </w:tc>
        <w:tc>
          <w:tcPr>
            <w:tcW w:w="1418" w:type="dxa"/>
          </w:tcPr>
          <w:p w14:paraId="4A87A95C" w14:textId="77777777" w:rsidR="00EF5FC2" w:rsidRPr="00C9098E" w:rsidRDefault="00EF5FC2" w:rsidP="00A63FC1">
            <w:pPr>
              <w:rPr>
                <w:sz w:val="20"/>
                <w:szCs w:val="20"/>
              </w:rPr>
            </w:pPr>
            <w:r w:rsidRPr="00C9098E">
              <w:rPr>
                <w:sz w:val="20"/>
                <w:szCs w:val="20"/>
              </w:rPr>
              <w:t>M</w:t>
            </w:r>
          </w:p>
        </w:tc>
        <w:tc>
          <w:tcPr>
            <w:tcW w:w="3861" w:type="dxa"/>
          </w:tcPr>
          <w:p w14:paraId="51791838" w14:textId="77777777" w:rsidR="00EF5FC2" w:rsidRPr="00B83CC8" w:rsidRDefault="00EF5FC2" w:rsidP="00A63FC1">
            <w:pPr>
              <w:keepNext/>
              <w:rPr>
                <w:sz w:val="20"/>
                <w:szCs w:val="20"/>
              </w:rPr>
            </w:pPr>
            <w:r w:rsidRPr="00B83CC8">
              <w:rPr>
                <w:sz w:val="20"/>
                <w:szCs w:val="20"/>
              </w:rPr>
              <w:t>Groups members to visit the places and take pictures</w:t>
            </w:r>
            <w:r>
              <w:rPr>
                <w:rFonts w:hint="eastAsia"/>
                <w:sz w:val="20"/>
                <w:szCs w:val="20"/>
              </w:rPr>
              <w:t xml:space="preserve"> </w:t>
            </w:r>
            <w:r>
              <w:rPr>
                <w:sz w:val="20"/>
                <w:szCs w:val="20"/>
              </w:rPr>
              <w:t>by themselves.</w:t>
            </w:r>
          </w:p>
          <w:p w14:paraId="2DA30877" w14:textId="77777777" w:rsidR="00EF5FC2" w:rsidRPr="00C9098E" w:rsidRDefault="00EF5FC2" w:rsidP="00A63FC1">
            <w:pPr>
              <w:keepNext/>
              <w:rPr>
                <w:sz w:val="20"/>
                <w:szCs w:val="20"/>
              </w:rPr>
            </w:pPr>
          </w:p>
        </w:tc>
      </w:tr>
      <w:tr w:rsidR="00EF5FC2" w14:paraId="6AC7768E" w14:textId="77777777" w:rsidTr="00EF5FC2">
        <w:trPr>
          <w:cantSplit/>
          <w:trHeight w:val="1051"/>
        </w:trPr>
        <w:tc>
          <w:tcPr>
            <w:tcW w:w="683" w:type="dxa"/>
          </w:tcPr>
          <w:p w14:paraId="2DB67819" w14:textId="77777777" w:rsidR="00EF5FC2" w:rsidRDefault="00EF5FC2" w:rsidP="00A63FC1">
            <w:r>
              <w:t>5</w:t>
            </w:r>
          </w:p>
        </w:tc>
        <w:tc>
          <w:tcPr>
            <w:tcW w:w="1751" w:type="dxa"/>
          </w:tcPr>
          <w:p w14:paraId="4C2A33FE" w14:textId="77777777" w:rsidR="00EF5FC2" w:rsidRPr="00B83CC8" w:rsidRDefault="00EF5FC2" w:rsidP="00A63FC1">
            <w:pPr>
              <w:rPr>
                <w:sz w:val="20"/>
                <w:szCs w:val="20"/>
              </w:rPr>
            </w:pPr>
            <w:r w:rsidRPr="00B83CC8">
              <w:rPr>
                <w:sz w:val="20"/>
                <w:szCs w:val="20"/>
              </w:rPr>
              <w:t>Group member going abroad for emergency</w:t>
            </w:r>
          </w:p>
          <w:p w14:paraId="0A197A1C" w14:textId="77777777" w:rsidR="00EF5FC2" w:rsidRPr="00C9098E" w:rsidRDefault="00EF5FC2" w:rsidP="00A63FC1">
            <w:pPr>
              <w:rPr>
                <w:sz w:val="20"/>
                <w:szCs w:val="20"/>
              </w:rPr>
            </w:pPr>
          </w:p>
        </w:tc>
        <w:tc>
          <w:tcPr>
            <w:tcW w:w="1161" w:type="dxa"/>
          </w:tcPr>
          <w:p w14:paraId="0E6E27B1" w14:textId="77777777" w:rsidR="00EF5FC2" w:rsidRPr="00C9098E" w:rsidRDefault="00EF5FC2" w:rsidP="00A63FC1">
            <w:pPr>
              <w:rPr>
                <w:sz w:val="20"/>
                <w:szCs w:val="20"/>
              </w:rPr>
            </w:pPr>
            <w:r>
              <w:rPr>
                <w:sz w:val="20"/>
                <w:szCs w:val="20"/>
              </w:rPr>
              <w:t>C</w:t>
            </w:r>
          </w:p>
        </w:tc>
        <w:tc>
          <w:tcPr>
            <w:tcW w:w="1508" w:type="dxa"/>
          </w:tcPr>
          <w:p w14:paraId="32F56886" w14:textId="77777777" w:rsidR="00EF5FC2" w:rsidRPr="00C9098E" w:rsidRDefault="00EF5FC2" w:rsidP="00A63FC1">
            <w:pPr>
              <w:rPr>
                <w:sz w:val="20"/>
                <w:szCs w:val="20"/>
              </w:rPr>
            </w:pPr>
            <w:r w:rsidRPr="00C9098E">
              <w:rPr>
                <w:sz w:val="20"/>
                <w:szCs w:val="20"/>
              </w:rPr>
              <w:t>II</w:t>
            </w:r>
          </w:p>
        </w:tc>
        <w:tc>
          <w:tcPr>
            <w:tcW w:w="1418" w:type="dxa"/>
          </w:tcPr>
          <w:p w14:paraId="0BB7B181" w14:textId="77777777" w:rsidR="00EF5FC2" w:rsidRPr="00C9098E" w:rsidRDefault="00EF5FC2" w:rsidP="00A63FC1">
            <w:pPr>
              <w:rPr>
                <w:sz w:val="20"/>
                <w:szCs w:val="20"/>
              </w:rPr>
            </w:pPr>
            <w:r>
              <w:rPr>
                <w:sz w:val="20"/>
                <w:szCs w:val="20"/>
              </w:rPr>
              <w:t>M</w:t>
            </w:r>
          </w:p>
        </w:tc>
        <w:tc>
          <w:tcPr>
            <w:tcW w:w="3861" w:type="dxa"/>
          </w:tcPr>
          <w:p w14:paraId="212146A8" w14:textId="2812F62B" w:rsidR="00EF5FC2" w:rsidRDefault="00EF5FC2" w:rsidP="00A63FC1">
            <w:pPr>
              <w:rPr>
                <w:sz w:val="20"/>
                <w:szCs w:val="20"/>
              </w:rPr>
            </w:pPr>
            <w:r w:rsidRPr="00040983">
              <w:rPr>
                <w:sz w:val="20"/>
                <w:szCs w:val="20"/>
              </w:rPr>
              <w:t>Use our communication channel</w:t>
            </w:r>
            <w:r w:rsidR="006A6B9C">
              <w:rPr>
                <w:sz w:val="20"/>
                <w:szCs w:val="20"/>
              </w:rPr>
              <w:t xml:space="preserve"> when member go</w:t>
            </w:r>
            <w:r>
              <w:rPr>
                <w:sz w:val="20"/>
                <w:szCs w:val="20"/>
              </w:rPr>
              <w:t xml:space="preserve"> abroad. </w:t>
            </w:r>
          </w:p>
          <w:p w14:paraId="6601B69C" w14:textId="6D7678FC" w:rsidR="00EF5FC2" w:rsidRPr="005F07A1" w:rsidRDefault="006A6B9C" w:rsidP="00A63FC1">
            <w:pPr>
              <w:rPr>
                <w:sz w:val="20"/>
                <w:szCs w:val="20"/>
                <w:lang w:eastAsia="zh-CN"/>
              </w:rPr>
            </w:pPr>
            <w:r>
              <w:rPr>
                <w:sz w:val="20"/>
                <w:szCs w:val="20"/>
                <w:lang w:eastAsia="zh-CN"/>
              </w:rPr>
              <w:t>Inform other team members early and make arrangements handover task to other team members</w:t>
            </w:r>
            <w:r w:rsidR="00EF5FC2">
              <w:rPr>
                <w:sz w:val="20"/>
                <w:szCs w:val="20"/>
                <w:lang w:eastAsia="zh-CN"/>
              </w:rPr>
              <w:t>.</w:t>
            </w:r>
          </w:p>
        </w:tc>
      </w:tr>
      <w:tr w:rsidR="00EF5FC2" w14:paraId="6413677D" w14:textId="77777777" w:rsidTr="00EF5FC2">
        <w:trPr>
          <w:cantSplit/>
        </w:trPr>
        <w:tc>
          <w:tcPr>
            <w:tcW w:w="683" w:type="dxa"/>
          </w:tcPr>
          <w:p w14:paraId="011C1768" w14:textId="77777777" w:rsidR="00EF5FC2" w:rsidRDefault="00EF5FC2" w:rsidP="00A63FC1">
            <w:r>
              <w:t>6</w:t>
            </w:r>
          </w:p>
        </w:tc>
        <w:tc>
          <w:tcPr>
            <w:tcW w:w="1751" w:type="dxa"/>
          </w:tcPr>
          <w:p w14:paraId="2DBAA0F6" w14:textId="77777777" w:rsidR="00EF5FC2" w:rsidRPr="006F448E" w:rsidRDefault="00EF5FC2" w:rsidP="00A63FC1">
            <w:pPr>
              <w:rPr>
                <w:sz w:val="20"/>
                <w:szCs w:val="20"/>
              </w:rPr>
            </w:pPr>
            <w:r w:rsidRPr="006F448E">
              <w:rPr>
                <w:sz w:val="20"/>
                <w:szCs w:val="20"/>
              </w:rPr>
              <w:t>Deployment to server may not work</w:t>
            </w:r>
          </w:p>
        </w:tc>
        <w:tc>
          <w:tcPr>
            <w:tcW w:w="1161" w:type="dxa"/>
          </w:tcPr>
          <w:p w14:paraId="6BBDCF56" w14:textId="77777777" w:rsidR="00EF5FC2" w:rsidRPr="00C9098E" w:rsidRDefault="00EF5FC2" w:rsidP="00A63FC1">
            <w:pPr>
              <w:rPr>
                <w:sz w:val="20"/>
                <w:szCs w:val="20"/>
              </w:rPr>
            </w:pPr>
            <w:r w:rsidRPr="00C9098E">
              <w:rPr>
                <w:sz w:val="20"/>
                <w:szCs w:val="20"/>
              </w:rPr>
              <w:t>B</w:t>
            </w:r>
          </w:p>
        </w:tc>
        <w:tc>
          <w:tcPr>
            <w:tcW w:w="1508" w:type="dxa"/>
          </w:tcPr>
          <w:p w14:paraId="6BC81701" w14:textId="77777777" w:rsidR="00EF5FC2" w:rsidRPr="00C9098E" w:rsidRDefault="00EF5FC2" w:rsidP="00A63FC1">
            <w:pPr>
              <w:rPr>
                <w:sz w:val="20"/>
                <w:szCs w:val="20"/>
              </w:rPr>
            </w:pPr>
            <w:r w:rsidRPr="00C9098E">
              <w:rPr>
                <w:sz w:val="20"/>
                <w:szCs w:val="20"/>
              </w:rPr>
              <w:t>III</w:t>
            </w:r>
          </w:p>
        </w:tc>
        <w:tc>
          <w:tcPr>
            <w:tcW w:w="1418" w:type="dxa"/>
          </w:tcPr>
          <w:p w14:paraId="7627743A" w14:textId="77777777" w:rsidR="00EF5FC2" w:rsidRPr="00C9098E" w:rsidRDefault="00EF5FC2" w:rsidP="00A63FC1">
            <w:pPr>
              <w:rPr>
                <w:sz w:val="20"/>
                <w:szCs w:val="20"/>
              </w:rPr>
            </w:pPr>
            <w:r w:rsidRPr="00C9098E">
              <w:rPr>
                <w:sz w:val="20"/>
                <w:szCs w:val="20"/>
              </w:rPr>
              <w:t>H</w:t>
            </w:r>
          </w:p>
        </w:tc>
        <w:tc>
          <w:tcPr>
            <w:tcW w:w="3861" w:type="dxa"/>
          </w:tcPr>
          <w:p w14:paraId="62A2C071" w14:textId="77777777" w:rsidR="00EF5FC2" w:rsidRDefault="00EF5FC2" w:rsidP="00A63FC1">
            <w:pPr>
              <w:rPr>
                <w:sz w:val="20"/>
                <w:szCs w:val="20"/>
              </w:rPr>
            </w:pPr>
            <w:r>
              <w:rPr>
                <w:sz w:val="20"/>
                <w:szCs w:val="20"/>
              </w:rPr>
              <w:t xml:space="preserve">Change scope </w:t>
            </w:r>
          </w:p>
          <w:p w14:paraId="3BE8911A" w14:textId="32997527" w:rsidR="00EF5FC2" w:rsidRPr="00C9098E" w:rsidRDefault="00EF5FC2" w:rsidP="00A63FC1">
            <w:pPr>
              <w:rPr>
                <w:sz w:val="20"/>
                <w:szCs w:val="20"/>
              </w:rPr>
            </w:pPr>
            <w:r>
              <w:rPr>
                <w:sz w:val="20"/>
                <w:szCs w:val="20"/>
              </w:rPr>
              <w:t>Identified where the problem</w:t>
            </w:r>
            <w:r w:rsidR="006A6B9C">
              <w:rPr>
                <w:sz w:val="20"/>
                <w:szCs w:val="20"/>
              </w:rPr>
              <w:t xml:space="preserve"> is and arrange </w:t>
            </w:r>
            <w:r>
              <w:rPr>
                <w:sz w:val="20"/>
                <w:szCs w:val="20"/>
              </w:rPr>
              <w:t xml:space="preserve">to deployment on other server.  </w:t>
            </w:r>
          </w:p>
        </w:tc>
      </w:tr>
      <w:tr w:rsidR="00EF5FC2" w14:paraId="2A397B92" w14:textId="77777777" w:rsidTr="00EF5FC2">
        <w:trPr>
          <w:cantSplit/>
        </w:trPr>
        <w:tc>
          <w:tcPr>
            <w:tcW w:w="683" w:type="dxa"/>
          </w:tcPr>
          <w:p w14:paraId="57760678" w14:textId="77777777" w:rsidR="00EF5FC2" w:rsidRDefault="00EF5FC2" w:rsidP="00A63FC1">
            <w:r>
              <w:t>7</w:t>
            </w:r>
          </w:p>
        </w:tc>
        <w:tc>
          <w:tcPr>
            <w:tcW w:w="1751" w:type="dxa"/>
          </w:tcPr>
          <w:p w14:paraId="65E2FE30" w14:textId="77777777" w:rsidR="00EF5FC2" w:rsidRPr="00C9098E" w:rsidRDefault="00EF5FC2" w:rsidP="00A63FC1">
            <w:pPr>
              <w:rPr>
                <w:sz w:val="20"/>
                <w:szCs w:val="20"/>
              </w:rPr>
            </w:pPr>
            <w:r w:rsidRPr="00E84829">
              <w:rPr>
                <w:sz w:val="20"/>
                <w:szCs w:val="20"/>
              </w:rPr>
              <w:t>Accidental loss of project work</w:t>
            </w:r>
          </w:p>
        </w:tc>
        <w:tc>
          <w:tcPr>
            <w:tcW w:w="1161" w:type="dxa"/>
          </w:tcPr>
          <w:p w14:paraId="503E540C" w14:textId="77777777" w:rsidR="00EF5FC2" w:rsidRPr="00C9098E" w:rsidRDefault="00EF5FC2" w:rsidP="00A63FC1">
            <w:pPr>
              <w:rPr>
                <w:sz w:val="20"/>
                <w:szCs w:val="20"/>
              </w:rPr>
            </w:pPr>
            <w:r>
              <w:rPr>
                <w:sz w:val="20"/>
                <w:szCs w:val="20"/>
              </w:rPr>
              <w:t>A</w:t>
            </w:r>
          </w:p>
        </w:tc>
        <w:tc>
          <w:tcPr>
            <w:tcW w:w="1508" w:type="dxa"/>
          </w:tcPr>
          <w:p w14:paraId="022B3DAF" w14:textId="77777777" w:rsidR="00EF5FC2" w:rsidRPr="00C9098E" w:rsidRDefault="00EF5FC2" w:rsidP="00A63FC1">
            <w:pPr>
              <w:rPr>
                <w:sz w:val="20"/>
                <w:szCs w:val="20"/>
              </w:rPr>
            </w:pPr>
            <w:r w:rsidRPr="00C9098E">
              <w:rPr>
                <w:sz w:val="20"/>
                <w:szCs w:val="20"/>
              </w:rPr>
              <w:t>II</w:t>
            </w:r>
          </w:p>
        </w:tc>
        <w:tc>
          <w:tcPr>
            <w:tcW w:w="1418" w:type="dxa"/>
          </w:tcPr>
          <w:p w14:paraId="4FEA1693" w14:textId="77777777" w:rsidR="00EF5FC2" w:rsidRPr="00C9098E" w:rsidRDefault="00EF5FC2" w:rsidP="00A63FC1">
            <w:pPr>
              <w:rPr>
                <w:sz w:val="20"/>
                <w:szCs w:val="20"/>
              </w:rPr>
            </w:pPr>
            <w:r w:rsidRPr="00C9098E">
              <w:rPr>
                <w:sz w:val="20"/>
                <w:szCs w:val="20"/>
              </w:rPr>
              <w:t>M</w:t>
            </w:r>
          </w:p>
        </w:tc>
        <w:tc>
          <w:tcPr>
            <w:tcW w:w="3861" w:type="dxa"/>
          </w:tcPr>
          <w:p w14:paraId="6270E17D" w14:textId="77777777" w:rsidR="00EF5FC2" w:rsidRPr="00E84829" w:rsidRDefault="00EF5FC2" w:rsidP="00A63FC1">
            <w:pPr>
              <w:rPr>
                <w:sz w:val="20"/>
                <w:szCs w:val="20"/>
              </w:rPr>
            </w:pPr>
            <w:r w:rsidRPr="00E84829">
              <w:rPr>
                <w:sz w:val="20"/>
                <w:szCs w:val="20"/>
              </w:rPr>
              <w:t>Making regular backup</w:t>
            </w:r>
            <w:r>
              <w:rPr>
                <w:sz w:val="20"/>
                <w:szCs w:val="20"/>
              </w:rPr>
              <w:t>.</w:t>
            </w:r>
          </w:p>
          <w:p w14:paraId="1F877252" w14:textId="77777777" w:rsidR="00EF5FC2" w:rsidRPr="00C9098E" w:rsidRDefault="00EF5FC2" w:rsidP="00A63FC1">
            <w:pPr>
              <w:rPr>
                <w:sz w:val="20"/>
                <w:szCs w:val="20"/>
              </w:rPr>
            </w:pPr>
          </w:p>
        </w:tc>
      </w:tr>
    </w:tbl>
    <w:p w14:paraId="7A466A53" w14:textId="3C4E8243" w:rsidR="00EF5FC2" w:rsidRPr="00EF5FC2" w:rsidRDefault="00EF5FC2" w:rsidP="00EF5FC2">
      <w:pPr>
        <w:rPr>
          <w:i/>
        </w:rPr>
      </w:pPr>
      <w:bookmarkStart w:id="12" w:name="_Toc434786557"/>
      <w:r w:rsidRPr="00EF5FC2">
        <w:rPr>
          <w:i/>
        </w:rPr>
        <w:t>Table 3 - Risk register</w:t>
      </w:r>
      <w:bookmarkEnd w:id="12"/>
      <w:r w:rsidRPr="00EF5FC2">
        <w:rPr>
          <w:i/>
        </w:rPr>
        <w:t xml:space="preserve"> and Strategies</w:t>
      </w:r>
    </w:p>
    <w:p w14:paraId="394814CC" w14:textId="77777777" w:rsidR="00EF5FC2" w:rsidRDefault="00EF5FC2">
      <w:pPr>
        <w:rPr>
          <w:lang w:val="en-AU"/>
        </w:rPr>
      </w:pPr>
    </w:p>
    <w:p w14:paraId="2286633A" w14:textId="77777777" w:rsidR="00EF5FC2" w:rsidRPr="003C7B4C" w:rsidRDefault="00EF5FC2">
      <w:pPr>
        <w:rPr>
          <w:lang w:val="en-AU"/>
        </w:rPr>
      </w:pPr>
    </w:p>
    <w:sectPr w:rsidR="00EF5FC2" w:rsidRPr="003C7B4C" w:rsidSect="003C7B4C">
      <w:footerReference w:type="default" r:id="rId19"/>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90DB5D" w14:textId="77777777" w:rsidR="00541D3C" w:rsidRDefault="00541D3C" w:rsidP="003C7B4C">
      <w:pPr>
        <w:spacing w:after="0" w:line="240" w:lineRule="auto"/>
      </w:pPr>
      <w:r>
        <w:separator/>
      </w:r>
    </w:p>
  </w:endnote>
  <w:endnote w:type="continuationSeparator" w:id="0">
    <w:p w14:paraId="0AE7C8EB" w14:textId="77777777" w:rsidR="00541D3C" w:rsidRDefault="00541D3C" w:rsidP="003C7B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94DBE" w14:textId="77777777" w:rsidR="00852B27" w:rsidRDefault="00852B27" w:rsidP="0047727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A6BECD4" w14:textId="77777777" w:rsidR="00852B27" w:rsidRDefault="00852B27" w:rsidP="00852B2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D4664" w14:textId="77777777" w:rsidR="00852B27" w:rsidRDefault="00852B27" w:rsidP="0047727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9149A">
      <w:rPr>
        <w:rStyle w:val="PageNumber"/>
        <w:noProof/>
      </w:rPr>
      <w:t>2</w:t>
    </w:r>
    <w:r>
      <w:rPr>
        <w:rStyle w:val="PageNumber"/>
      </w:rPr>
      <w:fldChar w:fldCharType="end"/>
    </w:r>
  </w:p>
  <w:p w14:paraId="4FE32EF5" w14:textId="77777777" w:rsidR="00852B27" w:rsidRDefault="00852B27" w:rsidP="00852B27">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0642739"/>
      <w:docPartObj>
        <w:docPartGallery w:val="Page Numbers (Bottom of Page)"/>
        <w:docPartUnique/>
      </w:docPartObj>
    </w:sdtPr>
    <w:sdtEndPr>
      <w:rPr>
        <w:noProof/>
      </w:rPr>
    </w:sdtEndPr>
    <w:sdtContent>
      <w:p w14:paraId="6FDD690A" w14:textId="353ABF02" w:rsidR="003C7B4C" w:rsidRDefault="003C7B4C">
        <w:pPr>
          <w:pStyle w:val="Footer"/>
          <w:jc w:val="center"/>
        </w:pPr>
        <w:r>
          <w:fldChar w:fldCharType="begin"/>
        </w:r>
        <w:r>
          <w:instrText xml:space="preserve"> PAGE   \* MERGEFORMAT </w:instrText>
        </w:r>
        <w:r>
          <w:fldChar w:fldCharType="separate"/>
        </w:r>
        <w:r w:rsidR="00EF5FC2">
          <w:rPr>
            <w:noProof/>
          </w:rPr>
          <w:t>6</w:t>
        </w:r>
        <w:r>
          <w:rPr>
            <w:noProof/>
          </w:rPr>
          <w:fldChar w:fldCharType="end"/>
        </w:r>
      </w:p>
    </w:sdtContent>
  </w:sdt>
  <w:p w14:paraId="1DC68EC0" w14:textId="77777777" w:rsidR="003C7B4C" w:rsidRDefault="003C7B4C">
    <w:pPr>
      <w:pStyle w:val="Footer"/>
    </w:pPr>
  </w:p>
  <w:p w14:paraId="3A550348" w14:textId="77777777" w:rsidR="00A82D10" w:rsidRDefault="00A82D10"/>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E30D5D" w14:textId="77777777" w:rsidR="00541D3C" w:rsidRDefault="00541D3C" w:rsidP="003C7B4C">
      <w:pPr>
        <w:spacing w:after="0" w:line="240" w:lineRule="auto"/>
      </w:pPr>
      <w:r>
        <w:separator/>
      </w:r>
    </w:p>
  </w:footnote>
  <w:footnote w:type="continuationSeparator" w:id="0">
    <w:p w14:paraId="33B9641E" w14:textId="77777777" w:rsidR="00541D3C" w:rsidRDefault="00541D3C" w:rsidP="003C7B4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8858F9"/>
    <w:multiLevelType w:val="hybridMultilevel"/>
    <w:tmpl w:val="11D8F5BE"/>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4615550D"/>
    <w:multiLevelType w:val="multilevel"/>
    <w:tmpl w:val="CFA8E154"/>
    <w:lvl w:ilvl="0">
      <w:start w:val="1"/>
      <w:numFmt w:val="decimal"/>
      <w:lvlText w:val="%1."/>
      <w:lvlJc w:val="left"/>
      <w:pPr>
        <w:ind w:left="360" w:hanging="360"/>
      </w:pPr>
    </w:lvl>
    <w:lvl w:ilvl="1">
      <w:start w:val="1"/>
      <w:numFmt w:val="decimal"/>
      <w:lvlText w:val="%1.%2."/>
      <w:lvlJc w:val="left"/>
      <w:pPr>
        <w:ind w:left="792" w:hanging="432"/>
      </w:pPr>
      <w:rPr>
        <w:sz w:val="24"/>
      </w:rPr>
    </w:lvl>
    <w:lvl w:ilvl="2">
      <w:start w:val="1"/>
      <w:numFmt w:val="decimal"/>
      <w:lvlText w:val="%1.%2.%3."/>
      <w:lvlJc w:val="left"/>
      <w:pPr>
        <w:ind w:left="1224" w:hanging="504"/>
      </w:pPr>
      <w:rPr>
        <w:u w:val="single"/>
      </w:rPr>
    </w:lvl>
    <w:lvl w:ilvl="3">
      <w:start w:val="1"/>
      <w:numFmt w:val="decimal"/>
      <w:lvlText w:val="%1.%2.%3.%4."/>
      <w:lvlJc w:val="left"/>
      <w:pPr>
        <w:ind w:left="1728" w:hanging="648"/>
      </w:pPr>
      <w:rPr>
        <w:b w:val="0"/>
        <w:sz w:val="2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AAF"/>
    <w:rsid w:val="00056626"/>
    <w:rsid w:val="000A3F60"/>
    <w:rsid w:val="00171447"/>
    <w:rsid w:val="002425DF"/>
    <w:rsid w:val="00245A56"/>
    <w:rsid w:val="00261E14"/>
    <w:rsid w:val="00267C5D"/>
    <w:rsid w:val="0027365F"/>
    <w:rsid w:val="00282AA5"/>
    <w:rsid w:val="002E5F0A"/>
    <w:rsid w:val="00355120"/>
    <w:rsid w:val="003608E6"/>
    <w:rsid w:val="003957F4"/>
    <w:rsid w:val="003C66ED"/>
    <w:rsid w:val="003C7B4C"/>
    <w:rsid w:val="003D3FC7"/>
    <w:rsid w:val="00406E14"/>
    <w:rsid w:val="00477BAC"/>
    <w:rsid w:val="00491E93"/>
    <w:rsid w:val="004E59BD"/>
    <w:rsid w:val="00541D3C"/>
    <w:rsid w:val="00547A5E"/>
    <w:rsid w:val="00567523"/>
    <w:rsid w:val="00583068"/>
    <w:rsid w:val="005C4AAF"/>
    <w:rsid w:val="005C75B4"/>
    <w:rsid w:val="005D2BEA"/>
    <w:rsid w:val="006A295E"/>
    <w:rsid w:val="006A2A48"/>
    <w:rsid w:val="006A6B9C"/>
    <w:rsid w:val="00773724"/>
    <w:rsid w:val="007B791D"/>
    <w:rsid w:val="007E1D89"/>
    <w:rsid w:val="007E5F15"/>
    <w:rsid w:val="00852B27"/>
    <w:rsid w:val="008E6DBB"/>
    <w:rsid w:val="00956721"/>
    <w:rsid w:val="0096052D"/>
    <w:rsid w:val="009767BC"/>
    <w:rsid w:val="009979EA"/>
    <w:rsid w:val="00A21C79"/>
    <w:rsid w:val="00A74D8D"/>
    <w:rsid w:val="00A82D10"/>
    <w:rsid w:val="00B30FF8"/>
    <w:rsid w:val="00B825E6"/>
    <w:rsid w:val="00B961B2"/>
    <w:rsid w:val="00BD7EAA"/>
    <w:rsid w:val="00C25942"/>
    <w:rsid w:val="00C60156"/>
    <w:rsid w:val="00C80EEE"/>
    <w:rsid w:val="00C97E7C"/>
    <w:rsid w:val="00CD7D5B"/>
    <w:rsid w:val="00D6740B"/>
    <w:rsid w:val="00D83BC6"/>
    <w:rsid w:val="00D85A1A"/>
    <w:rsid w:val="00D9149A"/>
    <w:rsid w:val="00E725D4"/>
    <w:rsid w:val="00EF5FC2"/>
    <w:rsid w:val="00F21779"/>
    <w:rsid w:val="00F70DF5"/>
    <w:rsid w:val="00FA6E8D"/>
    <w:rsid w:val="00FE1EAB"/>
    <w:rsid w:val="00FF2E3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787A5"/>
  <w15:chartTrackingRefBased/>
  <w15:docId w15:val="{11237294-5A32-4D74-B9A4-5918E1649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C7B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EF5FC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7B4C"/>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3C7B4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C7B4C"/>
    <w:rPr>
      <w:rFonts w:eastAsiaTheme="minorEastAsia"/>
      <w:lang w:val="en-US"/>
    </w:rPr>
  </w:style>
  <w:style w:type="paragraph" w:styleId="Header">
    <w:name w:val="header"/>
    <w:basedOn w:val="Normal"/>
    <w:link w:val="HeaderChar"/>
    <w:uiPriority w:val="99"/>
    <w:unhideWhenUsed/>
    <w:rsid w:val="003C7B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7B4C"/>
  </w:style>
  <w:style w:type="paragraph" w:styleId="Footer">
    <w:name w:val="footer"/>
    <w:basedOn w:val="Normal"/>
    <w:link w:val="FooterChar"/>
    <w:uiPriority w:val="99"/>
    <w:unhideWhenUsed/>
    <w:rsid w:val="003C7B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7B4C"/>
  </w:style>
  <w:style w:type="paragraph" w:styleId="TOCHeading">
    <w:name w:val="TOC Heading"/>
    <w:basedOn w:val="Heading1"/>
    <w:next w:val="Normal"/>
    <w:uiPriority w:val="39"/>
    <w:unhideWhenUsed/>
    <w:qFormat/>
    <w:rsid w:val="003C7B4C"/>
    <w:pPr>
      <w:outlineLvl w:val="9"/>
    </w:pPr>
    <w:rPr>
      <w:lang w:val="en-US"/>
    </w:rPr>
  </w:style>
  <w:style w:type="paragraph" w:styleId="TOC1">
    <w:name w:val="toc 1"/>
    <w:basedOn w:val="Normal"/>
    <w:next w:val="Normal"/>
    <w:autoRedefine/>
    <w:uiPriority w:val="39"/>
    <w:unhideWhenUsed/>
    <w:rsid w:val="003C7B4C"/>
    <w:pPr>
      <w:spacing w:after="100"/>
    </w:pPr>
  </w:style>
  <w:style w:type="character" w:styleId="Hyperlink">
    <w:name w:val="Hyperlink"/>
    <w:basedOn w:val="DefaultParagraphFont"/>
    <w:uiPriority w:val="99"/>
    <w:unhideWhenUsed/>
    <w:rsid w:val="003C7B4C"/>
    <w:rPr>
      <w:color w:val="0563C1" w:themeColor="hyperlink"/>
      <w:u w:val="single"/>
    </w:rPr>
  </w:style>
  <w:style w:type="paragraph" w:styleId="ListParagraph">
    <w:name w:val="List Paragraph"/>
    <w:basedOn w:val="Normal"/>
    <w:uiPriority w:val="34"/>
    <w:qFormat/>
    <w:rsid w:val="00C97E7C"/>
    <w:pPr>
      <w:ind w:left="720"/>
      <w:contextualSpacing/>
    </w:pPr>
  </w:style>
  <w:style w:type="character" w:customStyle="1" w:styleId="Heading2Char">
    <w:name w:val="Heading 2 Char"/>
    <w:basedOn w:val="DefaultParagraphFont"/>
    <w:link w:val="Heading2"/>
    <w:uiPriority w:val="9"/>
    <w:semiHidden/>
    <w:rsid w:val="00EF5FC2"/>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EF5FC2"/>
    <w:pPr>
      <w:spacing w:line="240" w:lineRule="auto"/>
    </w:pPr>
    <w:rPr>
      <w:rFonts w:eastAsiaTheme="minorEastAsia"/>
      <w:b/>
      <w:bCs/>
      <w:smallCaps/>
      <w:color w:val="595959" w:themeColor="text1" w:themeTint="A6"/>
      <w:spacing w:val="6"/>
      <w:sz w:val="17"/>
      <w:szCs w:val="17"/>
      <w:lang w:val="en-AU" w:eastAsia="ja-JP"/>
    </w:rPr>
  </w:style>
  <w:style w:type="table" w:styleId="TableGrid">
    <w:name w:val="Table Grid"/>
    <w:basedOn w:val="TableNormal"/>
    <w:uiPriority w:val="39"/>
    <w:rsid w:val="00EF5FC2"/>
    <w:pPr>
      <w:spacing w:after="0" w:line="240" w:lineRule="auto"/>
    </w:pPr>
    <w:rPr>
      <w:rFonts w:eastAsiaTheme="minorEastAsia"/>
      <w:sz w:val="17"/>
      <w:szCs w:val="17"/>
      <w:lang w:val="en-US"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852B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5494819">
      <w:bodyDiv w:val="1"/>
      <w:marLeft w:val="0"/>
      <w:marRight w:val="0"/>
      <w:marTop w:val="0"/>
      <w:marBottom w:val="0"/>
      <w:divBdr>
        <w:top w:val="none" w:sz="0" w:space="0" w:color="auto"/>
        <w:left w:val="none" w:sz="0" w:space="0" w:color="auto"/>
        <w:bottom w:val="none" w:sz="0" w:space="0" w:color="auto"/>
        <w:right w:val="none" w:sz="0" w:space="0" w:color="auto"/>
      </w:divBdr>
    </w:div>
    <w:div w:id="1526095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notes" Target="footnotes.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endnotes" Target="endnotes.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oter" Target="footer3.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07CF83E524085429B3416715D268FE3" ma:contentTypeVersion="2" ma:contentTypeDescription="Create a new document." ma:contentTypeScope="" ma:versionID="d31621c35440809b1d2b0e2e5124e02e">
  <xsd:schema xmlns:xsd="http://www.w3.org/2001/XMLSchema" xmlns:xs="http://www.w3.org/2001/XMLSchema" xmlns:p="http://schemas.microsoft.com/office/2006/metadata/properties" xmlns:ns2="e5bb4856-c873-4fba-a4b5-997efab2ad88" targetNamespace="http://schemas.microsoft.com/office/2006/metadata/properties" ma:root="true" ma:fieldsID="a64a2de1c2fa59d6df515365dd8ef2cd" ns2:_="">
    <xsd:import namespace="e5bb4856-c873-4fba-a4b5-997efab2ad88"/>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bb4856-c873-4fba-a4b5-997efab2ad88"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1D17C5-951C-48C4-897C-4DA30572BBE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D66095D-A2A9-4574-A01D-69AB1DE39CB9}">
  <ds:schemaRefs>
    <ds:schemaRef ds:uri="http://schemas.microsoft.com/sharepoint/v3/contenttype/forms"/>
  </ds:schemaRefs>
</ds:datastoreItem>
</file>

<file path=customXml/itemProps3.xml><?xml version="1.0" encoding="utf-8"?>
<ds:datastoreItem xmlns:ds="http://schemas.openxmlformats.org/officeDocument/2006/customXml" ds:itemID="{26D324B0-1BC9-4FC6-97A6-EB43B00477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bb4856-c873-4fba-a4b5-997efab2ad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F1A045D-96A8-4B41-BA7F-8A1574B8D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9</Pages>
  <Words>1614</Words>
  <Characters>9202</Characters>
  <Application>Microsoft Macintosh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Group Project</vt:lpstr>
    </vt:vector>
  </TitlesOfParts>
  <Company>Xi Leer (u3169006), Guangwei Luan(u3105172), Tenzin Dendup (u3149399), Dongge Wang (u3183663)</Company>
  <LinksUpToDate>false</LinksUpToDate>
  <CharactersWithSpaces>10795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Project</dc:title>
  <dc:subject>Mid Semester Progress Report – Group 19</dc:subject>
  <dc:creator>Tenzin.Dendup</dc:creator>
  <cp:keywords/>
  <dc:description/>
  <cp:lastModifiedBy>Tenzin.Dendup</cp:lastModifiedBy>
  <cp:revision>51</cp:revision>
  <dcterms:created xsi:type="dcterms:W3CDTF">2017-09-20T00:23:00Z</dcterms:created>
  <dcterms:modified xsi:type="dcterms:W3CDTF">2017-09-24T12:16:00Z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0x010100707CF83E524085429B3416715D268FE3</vt:lpwstr>
  </property>
</Properties>
</file>