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6D0A" w14:textId="77777777" w:rsidR="00243C44" w:rsidRPr="006E6FDA" w:rsidRDefault="00243C44" w:rsidP="00243C44">
      <w:pPr>
        <w:pStyle w:val="Heading2"/>
        <w:spacing w:line="360" w:lineRule="auto"/>
        <w:jc w:val="both"/>
        <w:rPr>
          <w:rFonts w:ascii="Arial" w:hAnsi="Arial" w:cs="Arial"/>
          <w:b/>
          <w:color w:val="auto"/>
          <w:sz w:val="32"/>
          <w:szCs w:val="32"/>
          <w:shd w:val="clear" w:color="auto" w:fill="FFFFFF"/>
        </w:rPr>
      </w:pPr>
      <w:bookmarkStart w:id="0" w:name="_Toc5640118"/>
      <w:r w:rsidRPr="006E6FDA">
        <w:rPr>
          <w:rFonts w:ascii="Arial" w:hAnsi="Arial" w:cs="Arial"/>
          <w:b/>
          <w:color w:val="auto"/>
          <w:sz w:val="32"/>
          <w:szCs w:val="32"/>
          <w:shd w:val="clear" w:color="auto" w:fill="FFFFFF"/>
        </w:rPr>
        <w:t>Introduction</w:t>
      </w:r>
      <w:bookmarkEnd w:id="0"/>
    </w:p>
    <w:p w14:paraId="5355E3B6" w14:textId="77777777" w:rsidR="00243C44" w:rsidRPr="006E6FDA" w:rsidRDefault="00243C44" w:rsidP="00243C44">
      <w:pPr>
        <w:spacing w:line="360" w:lineRule="auto"/>
        <w:ind w:firstLine="720"/>
        <w:jc w:val="both"/>
        <w:rPr>
          <w:rFonts w:ascii="Arial" w:hAnsi="Arial" w:cs="Arial"/>
          <w:shd w:val="clear" w:color="auto" w:fill="FFFFFF"/>
        </w:rPr>
      </w:pPr>
      <w:r w:rsidRPr="006E6FDA">
        <w:rPr>
          <w:rFonts w:ascii="Arial" w:hAnsi="Arial" w:cs="Arial"/>
          <w:shd w:val="clear" w:color="auto" w:fill="FFFFFF"/>
        </w:rPr>
        <w:t>Testing is a process of executing a program with the aim of finding error. To make our software perform well it should be error free. If testing is done successfully it will remove all the errors from the software.</w:t>
      </w:r>
    </w:p>
    <w:p w14:paraId="210D971C" w14:textId="77777777" w:rsidR="00243C44" w:rsidRPr="006E6FDA" w:rsidRDefault="00243C44" w:rsidP="00243C44">
      <w:pPr>
        <w:pStyle w:val="Heading2"/>
        <w:spacing w:line="360" w:lineRule="auto"/>
        <w:jc w:val="both"/>
        <w:rPr>
          <w:rFonts w:ascii="Arial" w:hAnsi="Arial" w:cs="Arial"/>
          <w:color w:val="auto"/>
          <w:shd w:val="clear" w:color="auto" w:fill="FFFFFF"/>
        </w:rPr>
      </w:pPr>
    </w:p>
    <w:p w14:paraId="216AC66B" w14:textId="77777777" w:rsidR="00243C44" w:rsidRPr="006E6FDA" w:rsidRDefault="00243C44" w:rsidP="00243C44">
      <w:pPr>
        <w:pStyle w:val="Heading2"/>
        <w:spacing w:line="360" w:lineRule="auto"/>
        <w:jc w:val="both"/>
        <w:rPr>
          <w:rFonts w:ascii="Arial" w:hAnsi="Arial" w:cs="Arial"/>
          <w:b/>
          <w:color w:val="auto"/>
          <w:shd w:val="clear" w:color="auto" w:fill="FFFFFF"/>
        </w:rPr>
      </w:pPr>
      <w:bookmarkStart w:id="1" w:name="_Toc5640119"/>
      <w:r w:rsidRPr="006E6FDA">
        <w:rPr>
          <w:rFonts w:ascii="Arial" w:hAnsi="Arial" w:cs="Arial"/>
          <w:b/>
          <w:color w:val="auto"/>
          <w:shd w:val="clear" w:color="auto" w:fill="FFFFFF"/>
        </w:rPr>
        <w:t>Principles of Testing</w:t>
      </w:r>
      <w:bookmarkEnd w:id="1"/>
    </w:p>
    <w:p w14:paraId="184AC805" w14:textId="77777777" w:rsidR="00243C44" w:rsidRPr="006E6FDA" w:rsidRDefault="00243C44" w:rsidP="00243C44">
      <w:pPr>
        <w:pStyle w:val="ListParagraph"/>
        <w:numPr>
          <w:ilvl w:val="0"/>
          <w:numId w:val="1"/>
        </w:numPr>
        <w:spacing w:line="360" w:lineRule="auto"/>
        <w:jc w:val="both"/>
        <w:rPr>
          <w:rFonts w:ascii="Arial" w:hAnsi="Arial" w:cs="Arial"/>
          <w:sz w:val="24"/>
          <w:szCs w:val="24"/>
          <w:shd w:val="clear" w:color="auto" w:fill="FFFFFF"/>
        </w:rPr>
      </w:pPr>
      <w:r w:rsidRPr="006E6FDA">
        <w:rPr>
          <w:rFonts w:ascii="Arial" w:hAnsi="Arial" w:cs="Arial"/>
          <w:sz w:val="24"/>
          <w:szCs w:val="24"/>
          <w:shd w:val="clear" w:color="auto" w:fill="FFFFFF"/>
        </w:rPr>
        <w:t>All the test should meet the customer requirements.</w:t>
      </w:r>
    </w:p>
    <w:p w14:paraId="07E836CB" w14:textId="77777777" w:rsidR="00243C44" w:rsidRPr="006E6FDA" w:rsidRDefault="00243C44" w:rsidP="00243C44">
      <w:pPr>
        <w:pStyle w:val="ListParagraph"/>
        <w:numPr>
          <w:ilvl w:val="0"/>
          <w:numId w:val="1"/>
        </w:numPr>
        <w:spacing w:line="360" w:lineRule="auto"/>
        <w:jc w:val="both"/>
        <w:rPr>
          <w:rFonts w:ascii="Arial" w:hAnsi="Arial" w:cs="Arial"/>
          <w:sz w:val="24"/>
          <w:szCs w:val="24"/>
          <w:shd w:val="clear" w:color="auto" w:fill="FFFFFF"/>
        </w:rPr>
      </w:pPr>
      <w:r w:rsidRPr="006E6FDA">
        <w:rPr>
          <w:rFonts w:ascii="Arial" w:hAnsi="Arial" w:cs="Arial"/>
          <w:sz w:val="24"/>
          <w:szCs w:val="24"/>
          <w:shd w:val="clear" w:color="auto" w:fill="FFFFFF"/>
        </w:rPr>
        <w:t>To make our software testing should be performed by third party.</w:t>
      </w:r>
    </w:p>
    <w:p w14:paraId="728ACE74" w14:textId="77777777" w:rsidR="00243C44" w:rsidRPr="006E6FDA" w:rsidRDefault="00243C44" w:rsidP="00243C44">
      <w:pPr>
        <w:pStyle w:val="ListParagraph"/>
        <w:numPr>
          <w:ilvl w:val="0"/>
          <w:numId w:val="1"/>
        </w:numPr>
        <w:spacing w:line="360" w:lineRule="auto"/>
        <w:jc w:val="both"/>
        <w:rPr>
          <w:rFonts w:ascii="Arial" w:hAnsi="Arial" w:cs="Arial"/>
          <w:sz w:val="24"/>
          <w:szCs w:val="24"/>
          <w:shd w:val="clear" w:color="auto" w:fill="FFFFFF"/>
        </w:rPr>
      </w:pPr>
      <w:r w:rsidRPr="006E6FDA">
        <w:rPr>
          <w:rFonts w:ascii="Arial" w:hAnsi="Arial" w:cs="Arial"/>
          <w:sz w:val="24"/>
          <w:szCs w:val="24"/>
          <w:shd w:val="clear" w:color="auto" w:fill="FFFFFF"/>
        </w:rPr>
        <w:t>Exhaustive testing is not possible. As we need the optimal amount of testing based on the risk assessment of the application.</w:t>
      </w:r>
    </w:p>
    <w:p w14:paraId="521F27A2" w14:textId="77777777" w:rsidR="00243C44" w:rsidRPr="006E6FDA" w:rsidRDefault="00243C44" w:rsidP="00243C44">
      <w:pPr>
        <w:pStyle w:val="ListParagraph"/>
        <w:numPr>
          <w:ilvl w:val="0"/>
          <w:numId w:val="1"/>
        </w:numPr>
        <w:spacing w:line="360" w:lineRule="auto"/>
        <w:jc w:val="both"/>
        <w:rPr>
          <w:rFonts w:ascii="Arial" w:hAnsi="Arial" w:cs="Arial"/>
          <w:sz w:val="24"/>
          <w:szCs w:val="24"/>
          <w:shd w:val="clear" w:color="auto" w:fill="FFFFFF"/>
        </w:rPr>
      </w:pPr>
      <w:r w:rsidRPr="006E6FDA">
        <w:rPr>
          <w:rFonts w:ascii="Arial" w:hAnsi="Arial" w:cs="Arial"/>
          <w:sz w:val="24"/>
          <w:szCs w:val="24"/>
          <w:shd w:val="clear" w:color="auto" w:fill="FFFFFF"/>
        </w:rPr>
        <w:t>All the test to be conducted should be planned before implementing it.</w:t>
      </w:r>
    </w:p>
    <w:p w14:paraId="1040567C" w14:textId="77777777" w:rsidR="00243C44" w:rsidRPr="006E6FDA" w:rsidRDefault="00243C44" w:rsidP="00243C44">
      <w:pPr>
        <w:pStyle w:val="ListParagraph"/>
        <w:numPr>
          <w:ilvl w:val="0"/>
          <w:numId w:val="1"/>
        </w:numPr>
        <w:spacing w:line="360" w:lineRule="auto"/>
        <w:jc w:val="both"/>
        <w:rPr>
          <w:rFonts w:ascii="Arial" w:hAnsi="Arial" w:cs="Arial"/>
          <w:sz w:val="24"/>
          <w:szCs w:val="24"/>
          <w:shd w:val="clear" w:color="auto" w:fill="FFFFFF"/>
        </w:rPr>
      </w:pPr>
      <w:r w:rsidRPr="006E6FDA">
        <w:rPr>
          <w:rFonts w:ascii="Arial" w:hAnsi="Arial" w:cs="Arial"/>
          <w:sz w:val="24"/>
          <w:szCs w:val="24"/>
          <w:shd w:val="clear" w:color="auto" w:fill="FFFFFF"/>
        </w:rPr>
        <w:t>It follows pareto rule (80/20 rule) which states that 80% of errors comes from 20% of the program components.</w:t>
      </w:r>
    </w:p>
    <w:p w14:paraId="0F42845A" w14:textId="77777777" w:rsidR="00243C44" w:rsidRPr="006E6FDA" w:rsidRDefault="00243C44" w:rsidP="00243C44">
      <w:pPr>
        <w:pStyle w:val="ListParagraph"/>
        <w:numPr>
          <w:ilvl w:val="0"/>
          <w:numId w:val="1"/>
        </w:numPr>
        <w:spacing w:line="360" w:lineRule="auto"/>
        <w:jc w:val="both"/>
        <w:rPr>
          <w:rFonts w:ascii="Arial" w:hAnsi="Arial" w:cs="Arial"/>
          <w:sz w:val="24"/>
          <w:szCs w:val="24"/>
          <w:shd w:val="clear" w:color="auto" w:fill="FFFFFF"/>
        </w:rPr>
      </w:pPr>
      <w:r w:rsidRPr="006E6FDA">
        <w:rPr>
          <w:rFonts w:ascii="Arial" w:hAnsi="Arial" w:cs="Arial"/>
          <w:sz w:val="24"/>
          <w:szCs w:val="24"/>
          <w:shd w:val="clear" w:color="auto" w:fill="FFFFFF"/>
        </w:rPr>
        <w:t>Starts test with small parts and extend it to large parts.</w:t>
      </w:r>
    </w:p>
    <w:p w14:paraId="05DC381B" w14:textId="3EF682FE" w:rsidR="00243C44" w:rsidRDefault="00243C44" w:rsidP="00243C44">
      <w:pPr>
        <w:spacing w:line="360" w:lineRule="auto"/>
        <w:ind w:left="360"/>
        <w:jc w:val="both"/>
        <w:rPr>
          <w:rFonts w:ascii="Arial" w:hAnsi="Arial" w:cs="Arial"/>
          <w:shd w:val="clear" w:color="auto" w:fill="FFFFFF"/>
        </w:rPr>
      </w:pPr>
    </w:p>
    <w:p w14:paraId="120C30C7" w14:textId="78B80859" w:rsidR="004E2EFB" w:rsidRDefault="004E2EFB" w:rsidP="00243C44">
      <w:pPr>
        <w:spacing w:line="360" w:lineRule="auto"/>
        <w:ind w:left="360"/>
        <w:jc w:val="both"/>
        <w:rPr>
          <w:rFonts w:ascii="Arial" w:hAnsi="Arial" w:cs="Arial"/>
          <w:shd w:val="clear" w:color="auto" w:fill="FFFFFF"/>
        </w:rPr>
      </w:pPr>
    </w:p>
    <w:p w14:paraId="4725382A" w14:textId="79E88A95" w:rsidR="004E2EFB" w:rsidRDefault="004E2EFB" w:rsidP="00243C44">
      <w:pPr>
        <w:spacing w:line="360" w:lineRule="auto"/>
        <w:ind w:left="360"/>
        <w:jc w:val="both"/>
        <w:rPr>
          <w:rFonts w:ascii="Arial" w:hAnsi="Arial" w:cs="Arial"/>
          <w:shd w:val="clear" w:color="auto" w:fill="FFFFFF"/>
        </w:rPr>
      </w:pPr>
    </w:p>
    <w:p w14:paraId="69196279" w14:textId="0DE3AEFA" w:rsidR="004E2EFB" w:rsidRDefault="004E2EFB" w:rsidP="00243C44">
      <w:pPr>
        <w:spacing w:line="360" w:lineRule="auto"/>
        <w:ind w:left="360"/>
        <w:jc w:val="both"/>
        <w:rPr>
          <w:rFonts w:ascii="Arial" w:hAnsi="Arial" w:cs="Arial"/>
          <w:shd w:val="clear" w:color="auto" w:fill="FFFFFF"/>
        </w:rPr>
      </w:pPr>
    </w:p>
    <w:p w14:paraId="72BC5953" w14:textId="3EBBC14F" w:rsidR="004E2EFB" w:rsidRDefault="004E2EFB" w:rsidP="00243C44">
      <w:pPr>
        <w:spacing w:line="360" w:lineRule="auto"/>
        <w:ind w:left="360"/>
        <w:jc w:val="both"/>
        <w:rPr>
          <w:rFonts w:ascii="Arial" w:hAnsi="Arial" w:cs="Arial"/>
          <w:shd w:val="clear" w:color="auto" w:fill="FFFFFF"/>
        </w:rPr>
      </w:pPr>
    </w:p>
    <w:p w14:paraId="43F3CCCA" w14:textId="7B043A18" w:rsidR="004E2EFB" w:rsidRDefault="004E2EFB" w:rsidP="00243C44">
      <w:pPr>
        <w:spacing w:line="360" w:lineRule="auto"/>
        <w:ind w:left="360"/>
        <w:jc w:val="both"/>
        <w:rPr>
          <w:rFonts w:ascii="Arial" w:hAnsi="Arial" w:cs="Arial"/>
          <w:shd w:val="clear" w:color="auto" w:fill="FFFFFF"/>
        </w:rPr>
      </w:pPr>
    </w:p>
    <w:p w14:paraId="6C35AD51" w14:textId="6246ED57" w:rsidR="004E2EFB" w:rsidRDefault="004E2EFB" w:rsidP="00243C44">
      <w:pPr>
        <w:spacing w:line="360" w:lineRule="auto"/>
        <w:ind w:left="360"/>
        <w:jc w:val="both"/>
        <w:rPr>
          <w:rFonts w:ascii="Arial" w:hAnsi="Arial" w:cs="Arial"/>
          <w:shd w:val="clear" w:color="auto" w:fill="FFFFFF"/>
        </w:rPr>
      </w:pPr>
    </w:p>
    <w:p w14:paraId="560C189E" w14:textId="29194276" w:rsidR="004E2EFB" w:rsidRDefault="004E2EFB" w:rsidP="00243C44">
      <w:pPr>
        <w:spacing w:line="360" w:lineRule="auto"/>
        <w:ind w:left="360"/>
        <w:jc w:val="both"/>
        <w:rPr>
          <w:rFonts w:ascii="Arial" w:hAnsi="Arial" w:cs="Arial"/>
          <w:shd w:val="clear" w:color="auto" w:fill="FFFFFF"/>
        </w:rPr>
      </w:pPr>
    </w:p>
    <w:p w14:paraId="49177345" w14:textId="23AE0612" w:rsidR="004E2EFB" w:rsidRDefault="004E2EFB" w:rsidP="00243C44">
      <w:pPr>
        <w:spacing w:line="360" w:lineRule="auto"/>
        <w:ind w:left="360"/>
        <w:jc w:val="both"/>
        <w:rPr>
          <w:rFonts w:ascii="Arial" w:hAnsi="Arial" w:cs="Arial"/>
          <w:shd w:val="clear" w:color="auto" w:fill="FFFFFF"/>
        </w:rPr>
      </w:pPr>
    </w:p>
    <w:p w14:paraId="662B9882" w14:textId="3186A75E" w:rsidR="004E2EFB" w:rsidRDefault="004E2EFB" w:rsidP="00243C44">
      <w:pPr>
        <w:spacing w:line="360" w:lineRule="auto"/>
        <w:ind w:left="360"/>
        <w:jc w:val="both"/>
        <w:rPr>
          <w:rFonts w:ascii="Arial" w:hAnsi="Arial" w:cs="Arial"/>
          <w:shd w:val="clear" w:color="auto" w:fill="FFFFFF"/>
        </w:rPr>
      </w:pPr>
    </w:p>
    <w:p w14:paraId="15CF8975" w14:textId="77777777" w:rsidR="004E2EFB" w:rsidRPr="00243C44" w:rsidRDefault="004E2EFB" w:rsidP="00243C44">
      <w:pPr>
        <w:spacing w:line="360" w:lineRule="auto"/>
        <w:ind w:left="360"/>
        <w:jc w:val="both"/>
        <w:rPr>
          <w:rFonts w:ascii="Arial" w:hAnsi="Arial" w:cs="Arial"/>
          <w:shd w:val="clear" w:color="auto" w:fill="FFFFFF"/>
        </w:rPr>
      </w:pPr>
      <w:bookmarkStart w:id="2" w:name="_GoBack"/>
      <w:bookmarkEnd w:id="2"/>
    </w:p>
    <w:p w14:paraId="6C611B41" w14:textId="77777777" w:rsidR="00243C44" w:rsidRPr="00243C44" w:rsidRDefault="00243C44" w:rsidP="00243C44">
      <w:pPr>
        <w:spacing w:line="360" w:lineRule="auto"/>
        <w:jc w:val="both"/>
        <w:rPr>
          <w:rFonts w:ascii="Arial" w:hAnsi="Arial" w:cs="Arial"/>
          <w:shd w:val="clear" w:color="auto" w:fill="FFFFFF"/>
        </w:rPr>
      </w:pPr>
    </w:p>
    <w:p w14:paraId="645F7656" w14:textId="77777777" w:rsidR="00243C44" w:rsidRPr="00243C44" w:rsidRDefault="00243C44" w:rsidP="00243C44">
      <w:pPr>
        <w:pStyle w:val="Heading2"/>
        <w:spacing w:line="360" w:lineRule="auto"/>
        <w:ind w:firstLine="360"/>
        <w:jc w:val="both"/>
        <w:rPr>
          <w:rFonts w:ascii="Arial" w:hAnsi="Arial" w:cs="Arial"/>
          <w:b/>
          <w:color w:val="auto"/>
          <w:shd w:val="clear" w:color="auto" w:fill="FFFFFF"/>
        </w:rPr>
      </w:pPr>
      <w:bookmarkStart w:id="3" w:name="_Toc5640120"/>
      <w:r w:rsidRPr="00243C44">
        <w:rPr>
          <w:rFonts w:ascii="Arial" w:hAnsi="Arial" w:cs="Arial"/>
          <w:b/>
          <w:color w:val="auto"/>
          <w:shd w:val="clear" w:color="auto" w:fill="FFFFFF"/>
        </w:rPr>
        <w:lastRenderedPageBreak/>
        <w:t>Black box Testing</w:t>
      </w:r>
      <w:bookmarkEnd w:id="3"/>
    </w:p>
    <w:p w14:paraId="3D4BA679" w14:textId="77777777" w:rsidR="00243C44" w:rsidRPr="00243C44" w:rsidRDefault="00243C44" w:rsidP="00243C44">
      <w:pPr>
        <w:spacing w:line="360" w:lineRule="auto"/>
        <w:jc w:val="both"/>
        <w:rPr>
          <w:rFonts w:ascii="Arial" w:hAnsi="Arial" w:cs="Arial"/>
          <w:sz w:val="24"/>
          <w:szCs w:val="24"/>
          <w:shd w:val="clear" w:color="auto" w:fill="FFFFFF"/>
        </w:rPr>
      </w:pPr>
      <w:r w:rsidRPr="00243C44">
        <w:rPr>
          <w:rFonts w:ascii="Arial" w:hAnsi="Arial" w:cs="Arial"/>
          <w:b/>
          <w:sz w:val="24"/>
          <w:szCs w:val="24"/>
          <w:shd w:val="clear" w:color="auto" w:fill="FFFFFF"/>
        </w:rPr>
        <w:tab/>
      </w:r>
      <w:r w:rsidRPr="00243C44">
        <w:rPr>
          <w:rFonts w:ascii="Arial" w:hAnsi="Arial" w:cs="Arial"/>
          <w:sz w:val="24"/>
          <w:szCs w:val="24"/>
          <w:shd w:val="clear" w:color="auto" w:fill="FFFFFF"/>
        </w:rPr>
        <w:t xml:space="preserve">It is a </w:t>
      </w:r>
      <w:hyperlink r:id="rId5" w:history="1">
        <w:r w:rsidRPr="00243C44">
          <w:rPr>
            <w:rStyle w:val="Hyperlink"/>
            <w:rFonts w:ascii="Arial" w:hAnsi="Arial" w:cs="Arial"/>
            <w:color w:val="auto"/>
            <w:sz w:val="24"/>
            <w:szCs w:val="24"/>
            <w:u w:val="none"/>
            <w:shd w:val="clear" w:color="auto" w:fill="FFFFFF"/>
          </w:rPr>
          <w:t>software testing method</w:t>
        </w:r>
      </w:hyperlink>
      <w:r w:rsidRPr="00243C44">
        <w:rPr>
          <w:rFonts w:ascii="Arial" w:hAnsi="Arial" w:cs="Arial"/>
          <w:sz w:val="24"/>
          <w:szCs w:val="24"/>
          <w:shd w:val="clear" w:color="auto" w:fill="FFFFFF"/>
        </w:rPr>
        <w:t> in which the internal structure/design/implementation of the item being tested is not known to the tester. These tests can be functional or non-functional, though usually functional.</w:t>
      </w:r>
    </w:p>
    <w:p w14:paraId="1A3E32A5" w14:textId="77777777" w:rsidR="00243C44" w:rsidRPr="00243C44" w:rsidRDefault="00243C44" w:rsidP="00243C44">
      <w:pPr>
        <w:spacing w:line="360" w:lineRule="auto"/>
        <w:jc w:val="both"/>
        <w:rPr>
          <w:rFonts w:ascii="Arial" w:hAnsi="Arial" w:cs="Arial"/>
          <w:sz w:val="24"/>
          <w:szCs w:val="24"/>
          <w:shd w:val="clear" w:color="auto" w:fill="FFFFFF"/>
        </w:rPr>
      </w:pPr>
    </w:p>
    <w:tbl>
      <w:tblPr>
        <w:tblStyle w:val="TableGrid"/>
        <w:tblW w:w="11160" w:type="dxa"/>
        <w:tblInd w:w="-815" w:type="dxa"/>
        <w:tblLook w:val="04A0" w:firstRow="1" w:lastRow="0" w:firstColumn="1" w:lastColumn="0" w:noHBand="0" w:noVBand="1"/>
      </w:tblPr>
      <w:tblGrid>
        <w:gridCol w:w="692"/>
        <w:gridCol w:w="1580"/>
        <w:gridCol w:w="3005"/>
        <w:gridCol w:w="1777"/>
        <w:gridCol w:w="1257"/>
        <w:gridCol w:w="1326"/>
        <w:gridCol w:w="1523"/>
      </w:tblGrid>
      <w:tr w:rsidR="00BE1658" w:rsidRPr="0059181C" w14:paraId="2309B6CA" w14:textId="77777777" w:rsidTr="0057041E">
        <w:tc>
          <w:tcPr>
            <w:tcW w:w="699" w:type="dxa"/>
          </w:tcPr>
          <w:p w14:paraId="68B079EE" w14:textId="77777777" w:rsidR="00BE1658" w:rsidRPr="0059181C" w:rsidRDefault="00BE1658" w:rsidP="0057041E">
            <w:pPr>
              <w:spacing w:line="360" w:lineRule="auto"/>
              <w:jc w:val="both"/>
              <w:rPr>
                <w:rFonts w:ascii="Arial" w:hAnsi="Arial" w:cs="Arial"/>
                <w:b/>
                <w:color w:val="000000" w:themeColor="text1"/>
                <w:sz w:val="24"/>
                <w:szCs w:val="24"/>
                <w:shd w:val="clear" w:color="auto" w:fill="FFFFFF"/>
              </w:rPr>
            </w:pPr>
            <w:r w:rsidRPr="0059181C">
              <w:rPr>
                <w:rFonts w:ascii="Arial" w:hAnsi="Arial" w:cs="Arial"/>
                <w:b/>
                <w:color w:val="000000" w:themeColor="text1"/>
                <w:sz w:val="24"/>
                <w:szCs w:val="24"/>
                <w:shd w:val="clear" w:color="auto" w:fill="FFFFFF"/>
              </w:rPr>
              <w:t>S.N No.</w:t>
            </w:r>
          </w:p>
        </w:tc>
        <w:tc>
          <w:tcPr>
            <w:tcW w:w="1614" w:type="dxa"/>
          </w:tcPr>
          <w:p w14:paraId="55427C39" w14:textId="77777777" w:rsidR="00BE1658" w:rsidRPr="0059181C" w:rsidRDefault="00BE1658" w:rsidP="0057041E">
            <w:pPr>
              <w:spacing w:line="360" w:lineRule="auto"/>
              <w:jc w:val="both"/>
              <w:rPr>
                <w:rFonts w:ascii="Arial" w:hAnsi="Arial" w:cs="Arial"/>
                <w:b/>
                <w:color w:val="000000" w:themeColor="text1"/>
                <w:sz w:val="24"/>
                <w:szCs w:val="24"/>
                <w:shd w:val="clear" w:color="auto" w:fill="FFFFFF"/>
              </w:rPr>
            </w:pPr>
            <w:r w:rsidRPr="0059181C">
              <w:rPr>
                <w:rFonts w:ascii="Arial" w:hAnsi="Arial" w:cs="Arial"/>
                <w:b/>
                <w:color w:val="000000" w:themeColor="text1"/>
                <w:sz w:val="24"/>
                <w:szCs w:val="24"/>
                <w:shd w:val="clear" w:color="auto" w:fill="FFFFFF"/>
              </w:rPr>
              <w:t>Testcase</w:t>
            </w:r>
          </w:p>
        </w:tc>
        <w:tc>
          <w:tcPr>
            <w:tcW w:w="3177" w:type="dxa"/>
          </w:tcPr>
          <w:p w14:paraId="72A46B99" w14:textId="77777777" w:rsidR="00BE1658" w:rsidRPr="0059181C" w:rsidRDefault="00BE1658" w:rsidP="0057041E">
            <w:pPr>
              <w:spacing w:line="360" w:lineRule="auto"/>
              <w:jc w:val="both"/>
              <w:rPr>
                <w:rFonts w:ascii="Arial" w:hAnsi="Arial" w:cs="Arial"/>
                <w:b/>
                <w:color w:val="000000" w:themeColor="text1"/>
                <w:sz w:val="24"/>
                <w:szCs w:val="24"/>
                <w:shd w:val="clear" w:color="auto" w:fill="FFFFFF"/>
              </w:rPr>
            </w:pPr>
            <w:r w:rsidRPr="0059181C">
              <w:rPr>
                <w:rFonts w:ascii="Arial" w:hAnsi="Arial" w:cs="Arial"/>
                <w:b/>
                <w:color w:val="000000" w:themeColor="text1"/>
                <w:sz w:val="24"/>
                <w:szCs w:val="24"/>
                <w:shd w:val="clear" w:color="auto" w:fill="FFFFFF"/>
              </w:rPr>
              <w:t>Expected result</w:t>
            </w:r>
          </w:p>
        </w:tc>
        <w:tc>
          <w:tcPr>
            <w:tcW w:w="1800" w:type="dxa"/>
          </w:tcPr>
          <w:p w14:paraId="28C0C512" w14:textId="77777777" w:rsidR="00BE1658" w:rsidRPr="0059181C" w:rsidRDefault="00BE1658" w:rsidP="0057041E">
            <w:pPr>
              <w:spacing w:line="360" w:lineRule="auto"/>
              <w:jc w:val="both"/>
              <w:rPr>
                <w:rFonts w:ascii="Arial" w:hAnsi="Arial" w:cs="Arial"/>
                <w:b/>
                <w:color w:val="000000" w:themeColor="text1"/>
                <w:sz w:val="24"/>
                <w:szCs w:val="24"/>
                <w:shd w:val="clear" w:color="auto" w:fill="FFFFFF"/>
              </w:rPr>
            </w:pPr>
            <w:r w:rsidRPr="0059181C">
              <w:rPr>
                <w:rFonts w:ascii="Arial" w:hAnsi="Arial" w:cs="Arial"/>
                <w:b/>
                <w:color w:val="000000" w:themeColor="text1"/>
                <w:sz w:val="24"/>
                <w:szCs w:val="24"/>
                <w:shd w:val="clear" w:color="auto" w:fill="FFFFFF"/>
              </w:rPr>
              <w:t>Actual result</w:t>
            </w:r>
          </w:p>
        </w:tc>
        <w:tc>
          <w:tcPr>
            <w:tcW w:w="1007" w:type="dxa"/>
          </w:tcPr>
          <w:p w14:paraId="0654FA04" w14:textId="77777777" w:rsidR="00BE1658" w:rsidRPr="0059181C" w:rsidRDefault="00BE1658" w:rsidP="0057041E">
            <w:pPr>
              <w:spacing w:line="360" w:lineRule="auto"/>
              <w:jc w:val="both"/>
              <w:rPr>
                <w:rFonts w:ascii="Arial" w:hAnsi="Arial" w:cs="Arial"/>
                <w:b/>
                <w:color w:val="000000" w:themeColor="text1"/>
                <w:sz w:val="24"/>
                <w:szCs w:val="24"/>
                <w:shd w:val="clear" w:color="auto" w:fill="FFFFFF"/>
              </w:rPr>
            </w:pPr>
            <w:r w:rsidRPr="0059181C">
              <w:rPr>
                <w:rFonts w:ascii="Arial" w:hAnsi="Arial" w:cs="Arial"/>
                <w:b/>
                <w:color w:val="000000" w:themeColor="text1"/>
                <w:sz w:val="24"/>
                <w:szCs w:val="24"/>
                <w:shd w:val="clear" w:color="auto" w:fill="FFFFFF"/>
              </w:rPr>
              <w:t>Pass/Fail</w:t>
            </w:r>
          </w:p>
        </w:tc>
        <w:tc>
          <w:tcPr>
            <w:tcW w:w="1340" w:type="dxa"/>
          </w:tcPr>
          <w:p w14:paraId="050820F5" w14:textId="77777777" w:rsidR="00BE1658" w:rsidRPr="0059181C" w:rsidRDefault="00BE1658" w:rsidP="0057041E">
            <w:pPr>
              <w:spacing w:line="360" w:lineRule="auto"/>
              <w:jc w:val="both"/>
              <w:rPr>
                <w:rFonts w:ascii="Arial" w:hAnsi="Arial" w:cs="Arial"/>
                <w:b/>
                <w:color w:val="000000" w:themeColor="text1"/>
                <w:sz w:val="24"/>
                <w:szCs w:val="24"/>
                <w:shd w:val="clear" w:color="auto" w:fill="FFFFFF"/>
              </w:rPr>
            </w:pPr>
            <w:r w:rsidRPr="0059181C">
              <w:rPr>
                <w:rFonts w:ascii="Arial" w:hAnsi="Arial" w:cs="Arial"/>
                <w:b/>
                <w:color w:val="000000" w:themeColor="text1"/>
                <w:sz w:val="24"/>
                <w:szCs w:val="24"/>
                <w:shd w:val="clear" w:color="auto" w:fill="FFFFFF"/>
              </w:rPr>
              <w:t>Action</w:t>
            </w:r>
          </w:p>
        </w:tc>
        <w:tc>
          <w:tcPr>
            <w:tcW w:w="1523" w:type="dxa"/>
          </w:tcPr>
          <w:p w14:paraId="23E4FEA5" w14:textId="77777777" w:rsidR="00BE1658" w:rsidRPr="0059181C" w:rsidRDefault="00BE1658" w:rsidP="0057041E">
            <w:pPr>
              <w:spacing w:line="360" w:lineRule="auto"/>
              <w:jc w:val="both"/>
              <w:rPr>
                <w:rFonts w:ascii="Arial" w:hAnsi="Arial" w:cs="Arial"/>
                <w:b/>
                <w:color w:val="000000" w:themeColor="text1"/>
                <w:sz w:val="24"/>
                <w:szCs w:val="24"/>
                <w:shd w:val="clear" w:color="auto" w:fill="FFFFFF"/>
              </w:rPr>
            </w:pPr>
            <w:r w:rsidRPr="0059181C">
              <w:rPr>
                <w:rFonts w:ascii="Arial" w:hAnsi="Arial" w:cs="Arial"/>
                <w:b/>
                <w:color w:val="000000" w:themeColor="text1"/>
                <w:sz w:val="24"/>
                <w:szCs w:val="24"/>
                <w:shd w:val="clear" w:color="auto" w:fill="FFFFFF"/>
              </w:rPr>
              <w:t>Conclusion</w:t>
            </w:r>
          </w:p>
        </w:tc>
      </w:tr>
      <w:tr w:rsidR="00BE1658" w:rsidRPr="0059181C" w14:paraId="3254B183" w14:textId="77777777" w:rsidTr="0057041E">
        <w:tc>
          <w:tcPr>
            <w:tcW w:w="699" w:type="dxa"/>
          </w:tcPr>
          <w:p w14:paraId="46B63BB9"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1</w:t>
            </w:r>
          </w:p>
        </w:tc>
        <w:tc>
          <w:tcPr>
            <w:tcW w:w="1614" w:type="dxa"/>
          </w:tcPr>
          <w:p w14:paraId="581E07F7"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Login</w:t>
            </w:r>
          </w:p>
        </w:tc>
        <w:tc>
          <w:tcPr>
            <w:tcW w:w="3177" w:type="dxa"/>
          </w:tcPr>
          <w:p w14:paraId="13246DD1"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By entering username and password, user can access the system</w:t>
            </w:r>
          </w:p>
        </w:tc>
        <w:tc>
          <w:tcPr>
            <w:tcW w:w="1800" w:type="dxa"/>
          </w:tcPr>
          <w:p w14:paraId="7795B1A8"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System accessed</w:t>
            </w:r>
          </w:p>
        </w:tc>
        <w:tc>
          <w:tcPr>
            <w:tcW w:w="1007" w:type="dxa"/>
          </w:tcPr>
          <w:p w14:paraId="44CD65DA"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c>
          <w:tcPr>
            <w:tcW w:w="1340" w:type="dxa"/>
          </w:tcPr>
          <w:p w14:paraId="16C944B9"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No action</w:t>
            </w:r>
          </w:p>
        </w:tc>
        <w:tc>
          <w:tcPr>
            <w:tcW w:w="1523" w:type="dxa"/>
          </w:tcPr>
          <w:p w14:paraId="425E2F98"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r>
      <w:tr w:rsidR="00BE1658" w:rsidRPr="0059181C" w14:paraId="038367A4" w14:textId="77777777" w:rsidTr="0057041E">
        <w:tc>
          <w:tcPr>
            <w:tcW w:w="699" w:type="dxa"/>
          </w:tcPr>
          <w:p w14:paraId="762AB984"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2</w:t>
            </w:r>
          </w:p>
        </w:tc>
        <w:tc>
          <w:tcPr>
            <w:tcW w:w="1614" w:type="dxa"/>
          </w:tcPr>
          <w:p w14:paraId="601BEF5E"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Register</w:t>
            </w:r>
          </w:p>
        </w:tc>
        <w:tc>
          <w:tcPr>
            <w:tcW w:w="3177" w:type="dxa"/>
          </w:tcPr>
          <w:p w14:paraId="2ABAD113"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User can redirect to login after filling details on register page</w:t>
            </w:r>
          </w:p>
        </w:tc>
        <w:tc>
          <w:tcPr>
            <w:tcW w:w="1800" w:type="dxa"/>
          </w:tcPr>
          <w:p w14:paraId="5BF39D44"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Login form viewed</w:t>
            </w:r>
          </w:p>
        </w:tc>
        <w:tc>
          <w:tcPr>
            <w:tcW w:w="1007" w:type="dxa"/>
          </w:tcPr>
          <w:p w14:paraId="2BE531F7"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c>
          <w:tcPr>
            <w:tcW w:w="1340" w:type="dxa"/>
          </w:tcPr>
          <w:p w14:paraId="12BA98AA"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No action</w:t>
            </w:r>
          </w:p>
        </w:tc>
        <w:tc>
          <w:tcPr>
            <w:tcW w:w="1523" w:type="dxa"/>
          </w:tcPr>
          <w:p w14:paraId="1B7F739F"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r>
      <w:tr w:rsidR="00BE1658" w:rsidRPr="0059181C" w14:paraId="46DBBE54" w14:textId="77777777" w:rsidTr="0057041E">
        <w:tc>
          <w:tcPr>
            <w:tcW w:w="699" w:type="dxa"/>
          </w:tcPr>
          <w:p w14:paraId="632BBFFD"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3</w:t>
            </w:r>
          </w:p>
        </w:tc>
        <w:tc>
          <w:tcPr>
            <w:tcW w:w="1614" w:type="dxa"/>
          </w:tcPr>
          <w:p w14:paraId="20713CB5"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Book Package</w:t>
            </w:r>
          </w:p>
        </w:tc>
        <w:tc>
          <w:tcPr>
            <w:tcW w:w="3177" w:type="dxa"/>
          </w:tcPr>
          <w:p w14:paraId="33329F88"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User can book the package</w:t>
            </w:r>
          </w:p>
        </w:tc>
        <w:tc>
          <w:tcPr>
            <w:tcW w:w="1800" w:type="dxa"/>
          </w:tcPr>
          <w:p w14:paraId="381EEB97"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Successfully booked</w:t>
            </w:r>
          </w:p>
        </w:tc>
        <w:tc>
          <w:tcPr>
            <w:tcW w:w="1007" w:type="dxa"/>
          </w:tcPr>
          <w:p w14:paraId="1540C8C3"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c>
          <w:tcPr>
            <w:tcW w:w="1340" w:type="dxa"/>
          </w:tcPr>
          <w:p w14:paraId="7162B090"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No action</w:t>
            </w:r>
          </w:p>
        </w:tc>
        <w:tc>
          <w:tcPr>
            <w:tcW w:w="1523" w:type="dxa"/>
          </w:tcPr>
          <w:p w14:paraId="721C6857"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r>
      <w:tr w:rsidR="00BE1658" w:rsidRPr="0059181C" w14:paraId="16CA2EFC" w14:textId="77777777" w:rsidTr="0057041E">
        <w:tc>
          <w:tcPr>
            <w:tcW w:w="699" w:type="dxa"/>
          </w:tcPr>
          <w:p w14:paraId="77216591"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4</w:t>
            </w:r>
          </w:p>
        </w:tc>
        <w:tc>
          <w:tcPr>
            <w:tcW w:w="1614" w:type="dxa"/>
          </w:tcPr>
          <w:p w14:paraId="57426FB3"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Add Package</w:t>
            </w:r>
          </w:p>
        </w:tc>
        <w:tc>
          <w:tcPr>
            <w:tcW w:w="3177" w:type="dxa"/>
          </w:tcPr>
          <w:p w14:paraId="2AC401F7"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Package will be added in database</w:t>
            </w:r>
          </w:p>
        </w:tc>
        <w:tc>
          <w:tcPr>
            <w:tcW w:w="1800" w:type="dxa"/>
          </w:tcPr>
          <w:p w14:paraId="3C8C35B3"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Package added in database</w:t>
            </w:r>
          </w:p>
        </w:tc>
        <w:tc>
          <w:tcPr>
            <w:tcW w:w="1007" w:type="dxa"/>
          </w:tcPr>
          <w:p w14:paraId="69F4ED1D"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c>
          <w:tcPr>
            <w:tcW w:w="1340" w:type="dxa"/>
          </w:tcPr>
          <w:p w14:paraId="7439709C"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 xml:space="preserve">No action </w:t>
            </w:r>
          </w:p>
        </w:tc>
        <w:tc>
          <w:tcPr>
            <w:tcW w:w="1523" w:type="dxa"/>
          </w:tcPr>
          <w:p w14:paraId="5AA21345"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r>
      <w:tr w:rsidR="00BE1658" w:rsidRPr="0059181C" w14:paraId="7EBC070F" w14:textId="77777777" w:rsidTr="0057041E">
        <w:tc>
          <w:tcPr>
            <w:tcW w:w="699" w:type="dxa"/>
          </w:tcPr>
          <w:p w14:paraId="6579491E"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5</w:t>
            </w:r>
          </w:p>
        </w:tc>
        <w:tc>
          <w:tcPr>
            <w:tcW w:w="1614" w:type="dxa"/>
          </w:tcPr>
          <w:p w14:paraId="78F7005A"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Update Package</w:t>
            </w:r>
          </w:p>
        </w:tc>
        <w:tc>
          <w:tcPr>
            <w:tcW w:w="3177" w:type="dxa"/>
          </w:tcPr>
          <w:p w14:paraId="36D57196"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Package should be updated in database</w:t>
            </w:r>
          </w:p>
        </w:tc>
        <w:tc>
          <w:tcPr>
            <w:tcW w:w="1800" w:type="dxa"/>
          </w:tcPr>
          <w:p w14:paraId="357348C1"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Package updated in database</w:t>
            </w:r>
          </w:p>
        </w:tc>
        <w:tc>
          <w:tcPr>
            <w:tcW w:w="1007" w:type="dxa"/>
          </w:tcPr>
          <w:p w14:paraId="22BAF5F9"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c>
          <w:tcPr>
            <w:tcW w:w="1340" w:type="dxa"/>
          </w:tcPr>
          <w:p w14:paraId="797B0D79"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 xml:space="preserve">No action </w:t>
            </w:r>
          </w:p>
        </w:tc>
        <w:tc>
          <w:tcPr>
            <w:tcW w:w="1523" w:type="dxa"/>
          </w:tcPr>
          <w:p w14:paraId="00C0C7C2"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r>
      <w:tr w:rsidR="00BE1658" w:rsidRPr="0059181C" w14:paraId="3F54B88E" w14:textId="77777777" w:rsidTr="0057041E">
        <w:tc>
          <w:tcPr>
            <w:tcW w:w="699" w:type="dxa"/>
          </w:tcPr>
          <w:p w14:paraId="0E67C363"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6</w:t>
            </w:r>
          </w:p>
        </w:tc>
        <w:tc>
          <w:tcPr>
            <w:tcW w:w="1614" w:type="dxa"/>
          </w:tcPr>
          <w:p w14:paraId="3DBF726D"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Delete Package</w:t>
            </w:r>
          </w:p>
        </w:tc>
        <w:tc>
          <w:tcPr>
            <w:tcW w:w="3177" w:type="dxa"/>
          </w:tcPr>
          <w:p w14:paraId="749581AE"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Package should be deleted from database.</w:t>
            </w:r>
          </w:p>
        </w:tc>
        <w:tc>
          <w:tcPr>
            <w:tcW w:w="1800" w:type="dxa"/>
          </w:tcPr>
          <w:p w14:paraId="269CF85C"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Package deleted from database</w:t>
            </w:r>
          </w:p>
        </w:tc>
        <w:tc>
          <w:tcPr>
            <w:tcW w:w="1007" w:type="dxa"/>
          </w:tcPr>
          <w:p w14:paraId="6EF0968B"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c>
          <w:tcPr>
            <w:tcW w:w="1340" w:type="dxa"/>
          </w:tcPr>
          <w:p w14:paraId="1ECC4A62"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No action</w:t>
            </w:r>
          </w:p>
        </w:tc>
        <w:tc>
          <w:tcPr>
            <w:tcW w:w="1523" w:type="dxa"/>
          </w:tcPr>
          <w:p w14:paraId="1E4E5D0F"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r>
      <w:tr w:rsidR="00BE1658" w:rsidRPr="0059181C" w14:paraId="6F3BF176" w14:textId="77777777" w:rsidTr="0057041E">
        <w:tc>
          <w:tcPr>
            <w:tcW w:w="699" w:type="dxa"/>
          </w:tcPr>
          <w:p w14:paraId="3038EA97"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7</w:t>
            </w:r>
          </w:p>
        </w:tc>
        <w:tc>
          <w:tcPr>
            <w:tcW w:w="1614" w:type="dxa"/>
          </w:tcPr>
          <w:p w14:paraId="128C75E1"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Add Hotels</w:t>
            </w:r>
          </w:p>
        </w:tc>
        <w:tc>
          <w:tcPr>
            <w:tcW w:w="3177" w:type="dxa"/>
          </w:tcPr>
          <w:p w14:paraId="3192F61B"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Hotel should be added to database</w:t>
            </w:r>
          </w:p>
        </w:tc>
        <w:tc>
          <w:tcPr>
            <w:tcW w:w="1800" w:type="dxa"/>
          </w:tcPr>
          <w:p w14:paraId="6DF83A94"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Display error message</w:t>
            </w:r>
          </w:p>
        </w:tc>
        <w:tc>
          <w:tcPr>
            <w:tcW w:w="1007" w:type="dxa"/>
          </w:tcPr>
          <w:p w14:paraId="66EC389F"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Fail</w:t>
            </w:r>
          </w:p>
        </w:tc>
        <w:tc>
          <w:tcPr>
            <w:tcW w:w="1340" w:type="dxa"/>
          </w:tcPr>
          <w:p w14:paraId="0F452B85"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Fix error message</w:t>
            </w:r>
          </w:p>
        </w:tc>
        <w:tc>
          <w:tcPr>
            <w:tcW w:w="1523" w:type="dxa"/>
          </w:tcPr>
          <w:p w14:paraId="6BA3352D"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Fail</w:t>
            </w:r>
          </w:p>
        </w:tc>
      </w:tr>
      <w:tr w:rsidR="00BE1658" w:rsidRPr="0059181C" w14:paraId="4F561F2F" w14:textId="77777777" w:rsidTr="0057041E">
        <w:tc>
          <w:tcPr>
            <w:tcW w:w="699" w:type="dxa"/>
          </w:tcPr>
          <w:p w14:paraId="69AB2E48"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lastRenderedPageBreak/>
              <w:t>8</w:t>
            </w:r>
          </w:p>
        </w:tc>
        <w:tc>
          <w:tcPr>
            <w:tcW w:w="1614" w:type="dxa"/>
          </w:tcPr>
          <w:p w14:paraId="671B6814"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Logout</w:t>
            </w:r>
          </w:p>
        </w:tc>
        <w:tc>
          <w:tcPr>
            <w:tcW w:w="3177" w:type="dxa"/>
          </w:tcPr>
          <w:p w14:paraId="2174C4FF"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User should be logout from the system</w:t>
            </w:r>
          </w:p>
        </w:tc>
        <w:tc>
          <w:tcPr>
            <w:tcW w:w="1800" w:type="dxa"/>
          </w:tcPr>
          <w:p w14:paraId="17B63C89"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Successfully logout</w:t>
            </w:r>
          </w:p>
        </w:tc>
        <w:tc>
          <w:tcPr>
            <w:tcW w:w="1007" w:type="dxa"/>
          </w:tcPr>
          <w:p w14:paraId="453D1BB3"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c>
          <w:tcPr>
            <w:tcW w:w="1340" w:type="dxa"/>
          </w:tcPr>
          <w:p w14:paraId="545C8A40"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No action</w:t>
            </w:r>
          </w:p>
        </w:tc>
        <w:tc>
          <w:tcPr>
            <w:tcW w:w="1523" w:type="dxa"/>
          </w:tcPr>
          <w:p w14:paraId="7D30AC7C"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r>
      <w:tr w:rsidR="00BE1658" w:rsidRPr="0059181C" w14:paraId="2F8840FF" w14:textId="77777777" w:rsidTr="0057041E">
        <w:tc>
          <w:tcPr>
            <w:tcW w:w="699" w:type="dxa"/>
          </w:tcPr>
          <w:p w14:paraId="35F73DF1"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9</w:t>
            </w:r>
          </w:p>
        </w:tc>
        <w:tc>
          <w:tcPr>
            <w:tcW w:w="1614" w:type="dxa"/>
          </w:tcPr>
          <w:p w14:paraId="691027A8"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Receipt Generate</w:t>
            </w:r>
          </w:p>
        </w:tc>
        <w:tc>
          <w:tcPr>
            <w:tcW w:w="3177" w:type="dxa"/>
          </w:tcPr>
          <w:p w14:paraId="2BCE4175"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User should get receipt after booking package</w:t>
            </w:r>
          </w:p>
        </w:tc>
        <w:tc>
          <w:tcPr>
            <w:tcW w:w="1800" w:type="dxa"/>
          </w:tcPr>
          <w:p w14:paraId="22B1EEC9"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Receipt successfully received</w:t>
            </w:r>
          </w:p>
        </w:tc>
        <w:tc>
          <w:tcPr>
            <w:tcW w:w="1007" w:type="dxa"/>
          </w:tcPr>
          <w:p w14:paraId="1F226139"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 xml:space="preserve">Pass </w:t>
            </w:r>
          </w:p>
        </w:tc>
        <w:tc>
          <w:tcPr>
            <w:tcW w:w="1340" w:type="dxa"/>
          </w:tcPr>
          <w:p w14:paraId="04F89723"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No action</w:t>
            </w:r>
          </w:p>
        </w:tc>
        <w:tc>
          <w:tcPr>
            <w:tcW w:w="1523" w:type="dxa"/>
          </w:tcPr>
          <w:p w14:paraId="4FCABB82"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r>
      <w:tr w:rsidR="00BE1658" w:rsidRPr="0059181C" w14:paraId="1E341D68" w14:textId="77777777" w:rsidTr="0057041E">
        <w:tc>
          <w:tcPr>
            <w:tcW w:w="699" w:type="dxa"/>
          </w:tcPr>
          <w:p w14:paraId="19323727"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10</w:t>
            </w:r>
          </w:p>
        </w:tc>
        <w:tc>
          <w:tcPr>
            <w:tcW w:w="1614" w:type="dxa"/>
          </w:tcPr>
          <w:p w14:paraId="367A95B5"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Update Profile</w:t>
            </w:r>
          </w:p>
        </w:tc>
        <w:tc>
          <w:tcPr>
            <w:tcW w:w="3177" w:type="dxa"/>
          </w:tcPr>
          <w:p w14:paraId="17CDFF9F"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User should be able to update profile.</w:t>
            </w:r>
          </w:p>
        </w:tc>
        <w:tc>
          <w:tcPr>
            <w:tcW w:w="1800" w:type="dxa"/>
          </w:tcPr>
          <w:p w14:paraId="54D43972"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Profile successfully updated</w:t>
            </w:r>
          </w:p>
        </w:tc>
        <w:tc>
          <w:tcPr>
            <w:tcW w:w="1007" w:type="dxa"/>
          </w:tcPr>
          <w:p w14:paraId="6CACBD94"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 xml:space="preserve">Pass </w:t>
            </w:r>
          </w:p>
        </w:tc>
        <w:tc>
          <w:tcPr>
            <w:tcW w:w="1340" w:type="dxa"/>
          </w:tcPr>
          <w:p w14:paraId="39F1B793"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No action</w:t>
            </w:r>
          </w:p>
        </w:tc>
        <w:tc>
          <w:tcPr>
            <w:tcW w:w="1523" w:type="dxa"/>
          </w:tcPr>
          <w:p w14:paraId="091C4FF5" w14:textId="77777777" w:rsidR="00BE1658" w:rsidRPr="0059181C" w:rsidRDefault="00BE1658" w:rsidP="0057041E">
            <w:pPr>
              <w:spacing w:line="360" w:lineRule="auto"/>
              <w:jc w:val="both"/>
              <w:rPr>
                <w:rFonts w:ascii="Arial" w:hAnsi="Arial" w:cs="Arial"/>
                <w:color w:val="000000" w:themeColor="text1"/>
                <w:sz w:val="24"/>
                <w:szCs w:val="24"/>
                <w:shd w:val="clear" w:color="auto" w:fill="FFFFFF"/>
              </w:rPr>
            </w:pPr>
            <w:r w:rsidRPr="0059181C">
              <w:rPr>
                <w:rFonts w:ascii="Arial" w:hAnsi="Arial" w:cs="Arial"/>
                <w:color w:val="000000" w:themeColor="text1"/>
                <w:sz w:val="24"/>
                <w:szCs w:val="24"/>
                <w:shd w:val="clear" w:color="auto" w:fill="FFFFFF"/>
              </w:rPr>
              <w:t>Pass</w:t>
            </w:r>
          </w:p>
        </w:tc>
      </w:tr>
    </w:tbl>
    <w:p w14:paraId="5F29B0BE" w14:textId="77777777" w:rsidR="00243C44" w:rsidRPr="0059181C" w:rsidRDefault="00243C44" w:rsidP="00243C44">
      <w:pPr>
        <w:spacing w:line="360" w:lineRule="auto"/>
        <w:jc w:val="both"/>
        <w:rPr>
          <w:rFonts w:ascii="Arial" w:hAnsi="Arial" w:cs="Arial"/>
          <w:color w:val="000000" w:themeColor="text1"/>
          <w:sz w:val="24"/>
          <w:szCs w:val="24"/>
          <w:shd w:val="clear" w:color="auto" w:fill="FFFFFF"/>
        </w:rPr>
      </w:pPr>
    </w:p>
    <w:p w14:paraId="7645085E" w14:textId="77777777" w:rsidR="005E4187" w:rsidRDefault="005E4187"/>
    <w:sectPr w:rsidR="005E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81650"/>
    <w:multiLevelType w:val="hybridMultilevel"/>
    <w:tmpl w:val="7322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87"/>
    <w:rsid w:val="00243C44"/>
    <w:rsid w:val="004E2EFB"/>
    <w:rsid w:val="005E4187"/>
    <w:rsid w:val="00BE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30D8"/>
  <w15:chartTrackingRefBased/>
  <w15:docId w15:val="{BFA39549-F544-415A-ABE1-05969BC0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C44"/>
    <w:pPr>
      <w:spacing w:after="120" w:line="264" w:lineRule="auto"/>
    </w:pPr>
    <w:rPr>
      <w:rFonts w:eastAsiaTheme="minorEastAsia"/>
      <w:sz w:val="20"/>
      <w:szCs w:val="20"/>
    </w:rPr>
  </w:style>
  <w:style w:type="paragraph" w:styleId="Heading2">
    <w:name w:val="heading 2"/>
    <w:basedOn w:val="Normal"/>
    <w:next w:val="Normal"/>
    <w:link w:val="Heading2Char"/>
    <w:uiPriority w:val="9"/>
    <w:unhideWhenUsed/>
    <w:qFormat/>
    <w:rsid w:val="00243C4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C44"/>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243C44"/>
    <w:pPr>
      <w:ind w:left="720"/>
      <w:contextualSpacing/>
    </w:pPr>
  </w:style>
  <w:style w:type="character" w:styleId="Hyperlink">
    <w:name w:val="Hyperlink"/>
    <w:basedOn w:val="DefaultParagraphFont"/>
    <w:uiPriority w:val="99"/>
    <w:unhideWhenUsed/>
    <w:rsid w:val="00243C44"/>
    <w:rPr>
      <w:color w:val="0000FF"/>
      <w:u w:val="single"/>
    </w:rPr>
  </w:style>
  <w:style w:type="table" w:styleId="TableGrid">
    <w:name w:val="Table Grid"/>
    <w:basedOn w:val="TableNormal"/>
    <w:uiPriority w:val="39"/>
    <w:rsid w:val="00BE1658"/>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ftwaretestingfundamentals.com/software-testing-meth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tenzing</dc:creator>
  <cp:keywords/>
  <dc:description/>
  <cp:lastModifiedBy>tenzing</cp:lastModifiedBy>
  <cp:revision>4</cp:revision>
  <dcterms:created xsi:type="dcterms:W3CDTF">2019-04-08T12:51:00Z</dcterms:created>
  <dcterms:modified xsi:type="dcterms:W3CDTF">2019-04-08T12:54:00Z</dcterms:modified>
</cp:coreProperties>
</file>