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A500A4">
        <w:trPr>
          <w:tblCellSpacing w:w="15" w:type="dxa"/>
        </w:trPr>
        <w:tc>
          <w:tcPr>
            <w:tcW w:w="2297" w:type="pct"/>
            <w:vAlign w:val="center"/>
            <w:hideMark/>
          </w:tcPr>
          <w:p w:rsidR="00DB26B3" w:rsidRPr="00A500A4" w:rsidRDefault="00A500A4" w:rsidP="00DB26B3">
            <w:pPr>
              <w:spacing w:after="0" w:line="2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A500A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Chantaje</w:t>
            </w:r>
            <w:proofErr w:type="spellEnd"/>
          </w:p>
        </w:tc>
        <w:tc>
          <w:tcPr>
            <w:tcW w:w="2660" w:type="pct"/>
            <w:vAlign w:val="center"/>
            <w:hideMark/>
          </w:tcPr>
          <w:p w:rsidR="00DB26B3" w:rsidRPr="00A500A4" w:rsidRDefault="00A500A4" w:rsidP="00DB26B3">
            <w:pPr>
              <w:spacing w:after="0" w:line="2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A500A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Шантаж</w:t>
            </w:r>
            <w:proofErr w:type="spellEnd"/>
          </w:p>
        </w:tc>
      </w:tr>
      <w:tr w:rsidR="00DB26B3" w:rsidRPr="00DB26B3" w:rsidTr="00A500A4">
        <w:trPr>
          <w:tblCellSpacing w:w="15" w:type="dxa"/>
        </w:trPr>
        <w:tc>
          <w:tcPr>
            <w:tcW w:w="2297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A500A4" w:rsidRDefault="00A500A4" w:rsidP="00904E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Cuando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estás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bien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alejas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mí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sientes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sola y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siempre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estoy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ahí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guerra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dame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dame de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ahí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Oye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baby, no seas mala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No me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dejes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las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ganas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Se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escucha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calle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me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quieres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¡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dímelo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!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proofErr w:type="gram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Pregúntale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tú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quieras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Vida,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juro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así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nunca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tuve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mala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intención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nunca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quise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burlarme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Conmigo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...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nunca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sabe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Un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día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no, y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sí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soy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masoquista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Con mi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cuerpo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egoísta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Tú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puro, puro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chantaje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Puro, puro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chantaje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Siempre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manera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quiero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aunque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quiera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Tú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puro, puro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chantaje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Puro, puro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chantaje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Vas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libre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aire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(No soy de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nadie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Como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tú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tientas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cuando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tú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mueves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Esos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movimientos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sexys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siempre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entretienen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Sabes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manipularme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bien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caderas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No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sé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espera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dicen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ahí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voy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haciendo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deshaciendo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Que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salgo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noche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que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tengo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ahí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sufriendo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Que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relación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soy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que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manda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No pares bolas a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mala propaganda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Papa,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nada,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oído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No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vayas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enderezar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que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nació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torcido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Y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loco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muriendo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Dime que hay pa'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mí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bebe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¿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  <w:proofErr w:type="gram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proofErr w:type="gram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Pregúntale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tú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quieras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Vida,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juro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no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así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nunca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tuve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mala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intención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nunca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quise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burlarme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Conmigo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...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nunca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sabe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Un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día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no, y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sí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soy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masoquista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Con mi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cuerpo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egoísta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Tú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puro, puro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chantaje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Puro, puro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chantaje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Siempre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manera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quiero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aunque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quiera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Tú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puro, puro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chantaje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Puro, puro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chantaje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Vas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libre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aire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(No soy de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nadie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eh-eh-eh-eh)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Nadie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eh-eh-eh-eh,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nadie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eh-eh-eh-eh,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nadie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Con mi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cuerpo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egoísta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Tú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puro, puro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chantaje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Puro, puro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chantaje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Siempre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manera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quiero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aunque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quiera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Tú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eres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puro, puro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chantaje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Puro, puro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chantaje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Vas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libre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aire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(No soy de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nadie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eh-eh-eh-eh)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Nadie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eh-eh-eh-eh,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nadie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eh-eh-eh-eh,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nadie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eh-eh-eh)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Alright, alright, baby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Shakira,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Maluma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Pretty boy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You're my baby,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loba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Colombia, you feel me?</w:t>
            </w:r>
            <w:proofErr w:type="gram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Pretty boy</w:t>
            </w:r>
          </w:p>
        </w:tc>
        <w:tc>
          <w:tcPr>
            <w:tcW w:w="2660" w:type="pct"/>
            <w:hideMark/>
          </w:tcPr>
          <w:p w:rsidR="00A500A4" w:rsidRPr="00A500A4" w:rsidRDefault="00A500A4" w:rsidP="00A500A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Когда у тебя всё хорошо, ты отдаляешься от меня.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Тебе одиноко и я всегда там рядом с тобой.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Это игра в «Ты — мне, я — тебе!»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Так дай мне то, что у тебя там...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Послушай, детка, не будь плохой,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отказывай мне!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улице поговаривают, что ты меня больше не любишь.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Подойди и скажи мне это в лицо!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Спроси кого хочешь,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Жизнь моя, клянусь тебе, что это всё не так!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Никогда у меня и в мыслях этого не было,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Никогда я не хотела одурачить тебя.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Со мною, видишь... никогда неизвестно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 говорю нет, то да.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(Я мазохист)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Моё тело принадлежит эгоисту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это чистый, чистый шантаж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Чистый, чистый шантаж...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всегда поступаешь по-своему.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(Я тебя люблю, сама того не желая)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это чистый, чистый шантаж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Чистый, чистый шантаж...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свободна словно ветер.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(Я не твоя и ничья!)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же ты волнуешь меня, когда танцуешь.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Эти эротичные движения всегда меня увлекают.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хорошо манипулируешь мной, шевеля бёдрами.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понимаю, почему я у тебя в списке ожидания.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Тебе рассказывают, что я творю что хочу,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я гуляю каждую ночь, что заставляю тебя страдать,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в наших отношениях я главная.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придавай значения этой лживой пропаганде!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Красавчик, что тут скажешь?!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Ничего. Тебя просто накручивают.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пытайся выпрямить то, что от роду кривое...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словно сумасшедший следую за тобой, страдая по тебе.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Скажи мне, что есть у тебя для меня, моя девочка?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Что?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Спроси кого хочешь,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Жизнь моя, клянусь тебе, что это всё не так!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Никогда у меня и в мыслях этого не было,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Никогда я не хотела одурачить тебя.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Со мною, видишь... никогда неизвестно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 говорю нет, то да.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(Я мазохист)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Моё тело принадлежит эгоисту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это чистый, чистый шантаж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Чистый, чистый шантаж...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всегда поступаешь по-своему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(Я тебя люблю, сама того не желая)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это чистый, чистый шантаж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Чистый, чистый шантаж...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свободна словно ветер.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(Я не твоя и ничья, а-а-а-а)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Ничья а-а-а-а, ничья а-а-а-а, ничья!)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Моё тело принадлежит эгоисту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это чистый, чистый шантаж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Чистый, чистый шантаж...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всегда поступаешь по-своему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(Я тебя люблю, сама того не желая)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это чистый, чистый шантаж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Чистый, чистый шантаж...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свободна словно ветер.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(Я не твоя и ничья, а-а-а-а)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Ничья а-а-а-а, ничья а-а-а-а, ничья!)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Хорошо, хорошо, детка.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t>Шакира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t>Малума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Красавчик.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моя девочка, плутовка.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Колумбия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ты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меня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чувствуешь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Красавчик</w:t>
            </w:r>
            <w:proofErr w:type="spellEnd"/>
            <w:r w:rsidRPr="00A500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B26B3" w:rsidRPr="00DB26B3" w:rsidRDefault="00DB26B3" w:rsidP="00904E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500A4" w:rsidRPr="00A500A4" w:rsidRDefault="00A500A4" w:rsidP="00A500A4">
      <w:pPr>
        <w:spacing w:after="0" w:line="240" w:lineRule="atLeast"/>
      </w:pPr>
      <w:r w:rsidRPr="00A500A4">
        <w:lastRenderedPageBreak/>
        <w:t>1) «</w:t>
      </w:r>
      <w:proofErr w:type="spellStart"/>
      <w:r w:rsidRPr="00A500A4">
        <w:rPr>
          <w:lang w:val="en-US"/>
        </w:rPr>
        <w:t>toma</w:t>
      </w:r>
      <w:proofErr w:type="spellEnd"/>
      <w:r w:rsidRPr="00A500A4">
        <w:t xml:space="preserve"> </w:t>
      </w:r>
      <w:r w:rsidRPr="00A500A4">
        <w:rPr>
          <w:lang w:val="en-US"/>
        </w:rPr>
        <w:t>y</w:t>
      </w:r>
      <w:r w:rsidRPr="00A500A4">
        <w:t xml:space="preserve"> </w:t>
      </w:r>
      <w:r w:rsidRPr="00A500A4">
        <w:rPr>
          <w:lang w:val="en-US"/>
        </w:rPr>
        <w:t>dame</w:t>
      </w:r>
      <w:r w:rsidRPr="00A500A4">
        <w:t xml:space="preserve">» дословно переводится как «возьми и дай мне» </w:t>
      </w:r>
      <w:r w:rsidRPr="00A500A4">
        <w:br/>
        <w:t>2) есть такая пословица «Á</w:t>
      </w:r>
      <w:proofErr w:type="spellStart"/>
      <w:r w:rsidRPr="00A500A4">
        <w:rPr>
          <w:lang w:val="en-US"/>
        </w:rPr>
        <w:t>rbol</w:t>
      </w:r>
      <w:proofErr w:type="spellEnd"/>
      <w:r w:rsidRPr="00A500A4">
        <w:t xml:space="preserve"> </w:t>
      </w:r>
      <w:r w:rsidRPr="00A500A4">
        <w:rPr>
          <w:lang w:val="en-US"/>
        </w:rPr>
        <w:t>que</w:t>
      </w:r>
      <w:r w:rsidRPr="00A500A4">
        <w:t xml:space="preserve"> </w:t>
      </w:r>
      <w:proofErr w:type="spellStart"/>
      <w:r w:rsidRPr="00A500A4">
        <w:rPr>
          <w:lang w:val="en-US"/>
        </w:rPr>
        <w:t>crece</w:t>
      </w:r>
      <w:proofErr w:type="spellEnd"/>
      <w:r w:rsidRPr="00A500A4">
        <w:t xml:space="preserve"> </w:t>
      </w:r>
      <w:proofErr w:type="spellStart"/>
      <w:r w:rsidRPr="00A500A4">
        <w:rPr>
          <w:lang w:val="en-US"/>
        </w:rPr>
        <w:t>torcido</w:t>
      </w:r>
      <w:proofErr w:type="spellEnd"/>
      <w:r w:rsidRPr="00A500A4">
        <w:t xml:space="preserve"> </w:t>
      </w:r>
      <w:r w:rsidRPr="00A500A4">
        <w:rPr>
          <w:lang w:val="en-US"/>
        </w:rPr>
        <w:t>jam</w:t>
      </w:r>
      <w:r w:rsidRPr="00A500A4">
        <w:t>á</w:t>
      </w:r>
      <w:r w:rsidRPr="00A500A4">
        <w:rPr>
          <w:lang w:val="en-US"/>
        </w:rPr>
        <w:t>s</w:t>
      </w:r>
      <w:r w:rsidRPr="00A500A4">
        <w:t xml:space="preserve"> </w:t>
      </w:r>
      <w:proofErr w:type="spellStart"/>
      <w:r w:rsidRPr="00A500A4">
        <w:rPr>
          <w:lang w:val="en-US"/>
        </w:rPr>
        <w:t>su</w:t>
      </w:r>
      <w:proofErr w:type="spellEnd"/>
      <w:r w:rsidRPr="00A500A4">
        <w:t xml:space="preserve"> </w:t>
      </w:r>
      <w:proofErr w:type="spellStart"/>
      <w:r w:rsidRPr="00A500A4">
        <w:rPr>
          <w:lang w:val="en-US"/>
        </w:rPr>
        <w:t>rama</w:t>
      </w:r>
      <w:proofErr w:type="spellEnd"/>
      <w:r w:rsidRPr="00A500A4">
        <w:t xml:space="preserve"> </w:t>
      </w:r>
      <w:proofErr w:type="spellStart"/>
      <w:r w:rsidRPr="00A500A4">
        <w:rPr>
          <w:lang w:val="en-US"/>
        </w:rPr>
        <w:t>endereza</w:t>
      </w:r>
      <w:proofErr w:type="spellEnd"/>
      <w:r w:rsidRPr="00A500A4">
        <w:t xml:space="preserve">», «Кривое дерево не выпрямится». Это означает, что очень трудно изменить привычки и обычаи людей... </w:t>
      </w:r>
    </w:p>
    <w:p w:rsidR="00257156" w:rsidRDefault="00A500A4" w:rsidP="00DB26B3">
      <w:pPr>
        <w:spacing w:after="0" w:line="240" w:lineRule="atLeast"/>
      </w:pPr>
    </w:p>
    <w:sectPr w:rsidR="00257156" w:rsidSect="00DB26B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904E43"/>
    <w:rsid w:val="00A500A4"/>
    <w:rsid w:val="00BB27E0"/>
    <w:rsid w:val="00C93F31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Normal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DefaultParagraphFont"/>
    <w:rsid w:val="00DB26B3"/>
  </w:style>
  <w:style w:type="paragraph" w:styleId="BalloonText">
    <w:name w:val="Balloon Text"/>
    <w:basedOn w:val="Normal"/>
    <w:link w:val="BalloonTextChar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Konstantin Tenzin</cp:lastModifiedBy>
  <cp:revision>3</cp:revision>
  <cp:lastPrinted>2017-03-16T02:08:00Z</cp:lastPrinted>
  <dcterms:created xsi:type="dcterms:W3CDTF">2017-03-16T02:12:00Z</dcterms:created>
  <dcterms:modified xsi:type="dcterms:W3CDTF">2017-05-31T18:23:00Z</dcterms:modified>
</cp:coreProperties>
</file>