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4058E" w14:textId="449055C3" w:rsidR="00432A24" w:rsidRDefault="00B30096" w:rsidP="00B30096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Grant Thornton</w:t>
      </w:r>
    </w:p>
    <w:p w14:paraId="10884EB3" w14:textId="0D558CFA" w:rsidR="00B30096" w:rsidRDefault="00B30096" w:rsidP="00B30096">
      <w:pPr>
        <w:rPr>
          <w:sz w:val="44"/>
          <w:szCs w:val="44"/>
          <w:lang w:val="en-US"/>
        </w:rPr>
      </w:pPr>
      <w:r w:rsidRPr="00B30096">
        <w:rPr>
          <w:sz w:val="44"/>
          <w:szCs w:val="44"/>
          <w:lang w:val="en-US"/>
        </w:rPr>
        <w:t>1.GD Topics Asked:</w:t>
      </w:r>
    </w:p>
    <w:p w14:paraId="041157E8" w14:textId="04534BC8" w:rsidR="00B30096" w:rsidRPr="00B30096" w:rsidRDefault="00B30096" w:rsidP="00B30096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 w:rsidRPr="00B30096">
        <w:rPr>
          <w:sz w:val="40"/>
          <w:szCs w:val="40"/>
          <w:lang w:val="en-US"/>
        </w:rPr>
        <w:t xml:space="preserve">Freebies in </w:t>
      </w:r>
      <w:r w:rsidR="00B25285" w:rsidRPr="00B30096">
        <w:rPr>
          <w:sz w:val="40"/>
          <w:szCs w:val="40"/>
          <w:lang w:val="en-US"/>
        </w:rPr>
        <w:t>Delhi (</w:t>
      </w:r>
      <w:r w:rsidRPr="00B30096">
        <w:rPr>
          <w:sz w:val="40"/>
          <w:szCs w:val="40"/>
          <w:lang w:val="en-US"/>
        </w:rPr>
        <w:t>free electricity, transport, water waiver pending bills and loans.</w:t>
      </w:r>
    </w:p>
    <w:p w14:paraId="3B87B9BF" w14:textId="41C8FB6B" w:rsidR="00B30096" w:rsidRDefault="00B30096" w:rsidP="00B30096">
      <w:pPr>
        <w:rPr>
          <w:sz w:val="40"/>
          <w:szCs w:val="40"/>
          <w:lang w:val="en-US"/>
        </w:rPr>
      </w:pPr>
      <w:r w:rsidRPr="00B30096">
        <w:rPr>
          <w:sz w:val="40"/>
          <w:szCs w:val="40"/>
          <w:lang w:val="en-US"/>
        </w:rPr>
        <w:t>2.Nature of questions asked during the aptitude test:</w:t>
      </w:r>
    </w:p>
    <w:p w14:paraId="0CDE70B6" w14:textId="38C01335" w:rsidR="00B30096" w:rsidRDefault="00B30096" w:rsidP="00B30096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Basic set of questions related with quants and finance for e.g. profit and loss &amp; some </w:t>
      </w:r>
      <w:r w:rsidR="004D260B">
        <w:rPr>
          <w:sz w:val="40"/>
          <w:szCs w:val="40"/>
          <w:lang w:val="en-US"/>
        </w:rPr>
        <w:t>reasoning questions.</w:t>
      </w:r>
    </w:p>
    <w:p w14:paraId="20E79E93" w14:textId="539C718B" w:rsidR="00B30096" w:rsidRDefault="00B30096" w:rsidP="00B3009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3.Interview</w:t>
      </w:r>
    </w:p>
    <w:p w14:paraId="6D54226B" w14:textId="5E6B0DFB" w:rsidR="00B30096" w:rsidRDefault="00B30096" w:rsidP="00B30096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Tell us about yourself</w:t>
      </w:r>
    </w:p>
    <w:p w14:paraId="59F20DFC" w14:textId="70E044D6" w:rsidR="00B30096" w:rsidRDefault="00B30096" w:rsidP="00B30096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Why should we hire you over the other qualified candidates?</w:t>
      </w:r>
    </w:p>
    <w:p w14:paraId="1890AFFA" w14:textId="3D7F0346" w:rsidR="00B30096" w:rsidRDefault="00B30096" w:rsidP="00B30096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What are your strengths and weaknesses</w:t>
      </w:r>
      <w:r w:rsidR="00B25285">
        <w:rPr>
          <w:sz w:val="40"/>
          <w:szCs w:val="40"/>
          <w:lang w:val="en-US"/>
        </w:rPr>
        <w:t>?</w:t>
      </w:r>
    </w:p>
    <w:p w14:paraId="319DDF6D" w14:textId="5250B508" w:rsidR="00B25285" w:rsidRDefault="00B25285" w:rsidP="00B25285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Questions were asked related </w:t>
      </w:r>
      <w:r w:rsidR="00381B66">
        <w:rPr>
          <w:sz w:val="40"/>
          <w:szCs w:val="40"/>
          <w:lang w:val="en-US"/>
        </w:rPr>
        <w:t>to</w:t>
      </w:r>
      <w:r>
        <w:rPr>
          <w:sz w:val="40"/>
          <w:szCs w:val="40"/>
          <w:lang w:val="en-US"/>
        </w:rPr>
        <w:t xml:space="preserve"> finance (basic </w:t>
      </w:r>
      <w:r w:rsidR="00381B66">
        <w:rPr>
          <w:sz w:val="40"/>
          <w:szCs w:val="40"/>
          <w:lang w:val="en-US"/>
        </w:rPr>
        <w:t xml:space="preserve">class </w:t>
      </w:r>
      <w:r>
        <w:rPr>
          <w:sz w:val="40"/>
          <w:szCs w:val="40"/>
          <w:lang w:val="en-US"/>
        </w:rPr>
        <w:t>11</w:t>
      </w:r>
      <w:r w:rsidR="00950E0F">
        <w:rPr>
          <w:sz w:val="40"/>
          <w:szCs w:val="40"/>
          <w:lang w:val="en-US"/>
        </w:rPr>
        <w:t xml:space="preserve"> &amp; </w:t>
      </w:r>
      <w:r>
        <w:rPr>
          <w:sz w:val="40"/>
          <w:szCs w:val="40"/>
          <w:lang w:val="en-US"/>
        </w:rPr>
        <w:t>12  questions of accountancy).</w:t>
      </w:r>
    </w:p>
    <w:p w14:paraId="1CEB0726" w14:textId="18C03D67" w:rsidR="00B30096" w:rsidRDefault="00B25285" w:rsidP="00B25285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Questions like:</w:t>
      </w:r>
    </w:p>
    <w:p w14:paraId="406CCA93" w14:textId="61A1AEC0" w:rsidR="00B25285" w:rsidRDefault="00B25285" w:rsidP="00B25285">
      <w:pPr>
        <w:pStyle w:val="ListParagraph"/>
        <w:numPr>
          <w:ilvl w:val="0"/>
          <w:numId w:val="5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What is working capital, cashflow?</w:t>
      </w:r>
    </w:p>
    <w:p w14:paraId="1523E4B0" w14:textId="7E779132" w:rsidR="00B25285" w:rsidRPr="00B25285" w:rsidRDefault="00B25285" w:rsidP="00B25285">
      <w:pPr>
        <w:pStyle w:val="ListParagraph"/>
        <w:numPr>
          <w:ilvl w:val="0"/>
          <w:numId w:val="5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How would you analyze a company’s financial statements?</w:t>
      </w:r>
    </w:p>
    <w:p w14:paraId="0B1D66FE" w14:textId="77777777" w:rsidR="00B30096" w:rsidRPr="00B30096" w:rsidRDefault="00B30096" w:rsidP="00B30096">
      <w:pPr>
        <w:rPr>
          <w:sz w:val="44"/>
          <w:szCs w:val="44"/>
          <w:lang w:val="en-US"/>
        </w:rPr>
      </w:pPr>
    </w:p>
    <w:sectPr w:rsidR="00B30096" w:rsidRPr="00B30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3CF7"/>
    <w:multiLevelType w:val="hybridMultilevel"/>
    <w:tmpl w:val="29FCE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0391A"/>
    <w:multiLevelType w:val="hybridMultilevel"/>
    <w:tmpl w:val="931C28A0"/>
    <w:lvl w:ilvl="0" w:tplc="B93EF1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65708"/>
    <w:multiLevelType w:val="hybridMultilevel"/>
    <w:tmpl w:val="8774EEAE"/>
    <w:lvl w:ilvl="0" w:tplc="B93EF1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B45FA"/>
    <w:multiLevelType w:val="hybridMultilevel"/>
    <w:tmpl w:val="81BA3074"/>
    <w:lvl w:ilvl="0" w:tplc="B93EF13E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2AE7272"/>
    <w:multiLevelType w:val="hybridMultilevel"/>
    <w:tmpl w:val="AC3A9F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89043285">
    <w:abstractNumId w:val="1"/>
  </w:num>
  <w:num w:numId="2" w16cid:durableId="900556277">
    <w:abstractNumId w:val="3"/>
  </w:num>
  <w:num w:numId="3" w16cid:durableId="1571769690">
    <w:abstractNumId w:val="2"/>
  </w:num>
  <w:num w:numId="4" w16cid:durableId="2043894569">
    <w:abstractNumId w:val="0"/>
  </w:num>
  <w:num w:numId="5" w16cid:durableId="12604067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96"/>
    <w:rsid w:val="00032977"/>
    <w:rsid w:val="00381B66"/>
    <w:rsid w:val="00432A24"/>
    <w:rsid w:val="004D260B"/>
    <w:rsid w:val="00950E0F"/>
    <w:rsid w:val="00B25285"/>
    <w:rsid w:val="00B3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8DD8A"/>
  <w15:chartTrackingRefBased/>
  <w15:docId w15:val="{12B96898-7AC0-41DA-BF79-E1ABD5AE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tanaysinghbisht19@gmail.com</dc:creator>
  <cp:keywords/>
  <dc:description/>
  <cp:lastModifiedBy>tanaysinghbisht19@gmail.com</cp:lastModifiedBy>
  <cp:revision>4</cp:revision>
  <dcterms:created xsi:type="dcterms:W3CDTF">2024-03-18T14:08:00Z</dcterms:created>
  <dcterms:modified xsi:type="dcterms:W3CDTF">2024-03-18T14:44:00Z</dcterms:modified>
</cp:coreProperties>
</file>