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5E2D" w14:textId="25E585BF" w:rsidR="00AD38FC" w:rsidRPr="00326975" w:rsidRDefault="00CB6EC6" w:rsidP="00AD38FC">
      <w:pPr>
        <w:rPr>
          <w:rFonts w:ascii="Century" w:eastAsia="ＭＳ 明朝" w:hAnsi="Century" w:cs="Times New Roman"/>
          <w:b/>
          <w:bCs/>
          <w:sz w:val="32"/>
          <w:szCs w:val="32"/>
        </w:rPr>
      </w:pPr>
      <w:r>
        <w:rPr>
          <w:rFonts w:ascii="Century" w:eastAsia="ＭＳ 明朝" w:hAnsi="Century" w:cs="Times New Roman"/>
          <w:b/>
          <w:bCs/>
          <w:sz w:val="32"/>
          <w:szCs w:val="32"/>
        </w:rPr>
        <w:t>5.</w:t>
      </w:r>
      <w:r w:rsidR="00AD38FC" w:rsidRPr="00326975">
        <w:rPr>
          <w:rFonts w:ascii="Century" w:eastAsia="ＭＳ 明朝" w:hAnsi="Century" w:cs="Times New Roman" w:hint="eastAsia"/>
          <w:b/>
          <w:bCs/>
          <w:sz w:val="32"/>
          <w:szCs w:val="32"/>
        </w:rPr>
        <w:t>実験結果</w:t>
      </w:r>
    </w:p>
    <w:p w14:paraId="7F8ACE38" w14:textId="7148BEFC" w:rsidR="00AD38FC" w:rsidRPr="00A64A1F" w:rsidRDefault="00AD38FC" w:rsidP="00AD38FC">
      <w:pPr>
        <w:rPr>
          <w:rFonts w:ascii="Century" w:eastAsia="ＭＳ 明朝" w:hAnsi="Century" w:cs="Times New Roman"/>
          <w:b/>
          <w:bCs/>
          <w:sz w:val="24"/>
          <w:szCs w:val="24"/>
          <w:u w:val="single"/>
        </w:rPr>
      </w:pPr>
      <w:r w:rsidRPr="00A64A1F">
        <w:rPr>
          <w:rFonts w:ascii="Century" w:eastAsia="ＭＳ 明朝" w:hAnsi="Century" w:cs="Times New Roman" w:hint="eastAsia"/>
          <w:b/>
          <w:bCs/>
          <w:sz w:val="24"/>
          <w:szCs w:val="24"/>
          <w:u w:val="single"/>
        </w:rPr>
        <w:t>5</w:t>
      </w:r>
      <w:r w:rsidRPr="00A64A1F">
        <w:rPr>
          <w:rFonts w:ascii="Century" w:eastAsia="ＭＳ 明朝" w:hAnsi="Century" w:cs="Times New Roman"/>
          <w:b/>
          <w:bCs/>
          <w:sz w:val="24"/>
          <w:szCs w:val="24"/>
          <w:u w:val="single"/>
        </w:rPr>
        <w:t>.1</w:t>
      </w:r>
      <w:r w:rsidRPr="00A64A1F">
        <w:rPr>
          <w:rFonts w:ascii="Century" w:eastAsia="ＭＳ 明朝" w:hAnsi="Century" w:cs="Times New Roman" w:hint="eastAsia"/>
          <w:b/>
          <w:bCs/>
          <w:sz w:val="24"/>
          <w:szCs w:val="24"/>
          <w:u w:val="single"/>
        </w:rPr>
        <w:t xml:space="preserve">　</w:t>
      </w:r>
      <w:r w:rsidR="00CB6EC6">
        <w:rPr>
          <w:rFonts w:ascii="Century" w:eastAsia="ＭＳ 明朝" w:hAnsi="Century" w:cs="Times New Roman"/>
          <w:b/>
          <w:bCs/>
          <w:sz w:val="24"/>
          <w:szCs w:val="24"/>
          <w:u w:val="single"/>
        </w:rPr>
        <w:t>R</w:t>
      </w:r>
      <w:r w:rsidR="00727536">
        <w:rPr>
          <w:rFonts w:ascii="Century" w:eastAsia="ＭＳ 明朝" w:hAnsi="Century" w:cs="Times New Roman" w:hint="eastAsia"/>
          <w:b/>
          <w:bCs/>
          <w:sz w:val="24"/>
          <w:szCs w:val="24"/>
          <w:u w:val="single"/>
        </w:rPr>
        <w:t xml:space="preserve"> </w:t>
      </w:r>
      <w:r w:rsidR="00727536">
        <w:rPr>
          <w:rFonts w:ascii="Century" w:eastAsia="ＭＳ 明朝" w:hAnsi="Century" w:cs="Times New Roman"/>
          <w:b/>
          <w:bCs/>
          <w:sz w:val="24"/>
          <w:szCs w:val="24"/>
          <w:u w:val="single"/>
        </w:rPr>
        <w:t>L C</w:t>
      </w:r>
      <w:r w:rsidR="00727536">
        <w:rPr>
          <w:rFonts w:ascii="Century" w:eastAsia="ＭＳ 明朝" w:hAnsi="Century" w:cs="Times New Roman" w:hint="eastAsia"/>
          <w:b/>
          <w:bCs/>
          <w:sz w:val="24"/>
          <w:szCs w:val="24"/>
          <w:u w:val="single"/>
        </w:rPr>
        <w:t>回路</w:t>
      </w:r>
    </w:p>
    <w:p w14:paraId="0B162D70" w14:textId="2CA875EB" w:rsidR="00AD38FC" w:rsidRDefault="00727536"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例　</w:t>
      </w:r>
      <w:r w:rsidR="00AD38FC">
        <w:rPr>
          <w:rFonts w:ascii="Century" w:eastAsia="ＭＳ 明朝" w:hAnsi="Century" w:cs="Times New Roman" w:hint="eastAsia"/>
          <w:sz w:val="24"/>
          <w:szCs w:val="24"/>
        </w:rPr>
        <w:t>R</w:t>
      </w:r>
      <w:r w:rsidR="00AD38FC">
        <w:rPr>
          <w:rFonts w:ascii="Century" w:eastAsia="ＭＳ 明朝" w:hAnsi="Century" w:cs="Times New Roman"/>
          <w:sz w:val="24"/>
          <w:szCs w:val="24"/>
        </w:rPr>
        <w:t>LC</w:t>
      </w:r>
      <w:r w:rsidR="00AD38FC">
        <w:rPr>
          <w:rFonts w:ascii="Century" w:eastAsia="ＭＳ 明朝" w:hAnsi="Century" w:cs="Times New Roman" w:hint="eastAsia"/>
          <w:sz w:val="24"/>
          <w:szCs w:val="24"/>
        </w:rPr>
        <w:t>回路について，素子値を表</w:t>
      </w:r>
      <w:r w:rsidR="00AD38FC">
        <w:rPr>
          <w:rFonts w:ascii="Century" w:eastAsia="ＭＳ 明朝" w:hAnsi="Century" w:cs="Times New Roman" w:hint="eastAsia"/>
          <w:sz w:val="24"/>
          <w:szCs w:val="24"/>
        </w:rPr>
        <w:t>5</w:t>
      </w:r>
      <w:r w:rsidR="00AD38FC">
        <w:rPr>
          <w:rFonts w:ascii="Century" w:eastAsia="ＭＳ 明朝" w:hAnsi="Century" w:cs="Times New Roman"/>
          <w:sz w:val="24"/>
          <w:szCs w:val="24"/>
        </w:rPr>
        <w:t>.1</w:t>
      </w:r>
      <w:r w:rsidR="00AD38FC">
        <w:rPr>
          <w:rFonts w:ascii="Century" w:eastAsia="ＭＳ 明朝" w:hAnsi="Century" w:cs="Times New Roman" w:hint="eastAsia"/>
          <w:sz w:val="24"/>
          <w:szCs w:val="24"/>
        </w:rPr>
        <w:t>に示す</w:t>
      </w:r>
      <w:r w:rsidR="00AD38FC">
        <w:rPr>
          <w:rFonts w:ascii="Century" w:eastAsia="ＭＳ 明朝" w:hAnsi="Century" w:cs="Times New Roman" w:hint="eastAsia"/>
          <w:sz w:val="24"/>
          <w:szCs w:val="24"/>
        </w:rPr>
        <w:t>3</w:t>
      </w:r>
      <w:r w:rsidR="00AD38FC">
        <w:rPr>
          <w:rFonts w:ascii="Century" w:eastAsia="ＭＳ 明朝" w:hAnsi="Century" w:cs="Times New Roman" w:hint="eastAsia"/>
          <w:sz w:val="24"/>
          <w:szCs w:val="24"/>
        </w:rPr>
        <w:t>通りにして測定した時のそれぞれの過渡応答波形を図</w:t>
      </w:r>
      <w:r w:rsidR="00AD38FC">
        <w:rPr>
          <w:rFonts w:ascii="Century" w:eastAsia="ＭＳ 明朝" w:hAnsi="Century" w:cs="Times New Roman" w:hint="eastAsia"/>
          <w:sz w:val="24"/>
          <w:szCs w:val="24"/>
        </w:rPr>
        <w:t>5</w:t>
      </w:r>
      <w:r w:rsidR="00AD38FC">
        <w:rPr>
          <w:rFonts w:ascii="Century" w:eastAsia="ＭＳ 明朝" w:hAnsi="Century" w:cs="Times New Roman"/>
          <w:sz w:val="24"/>
          <w:szCs w:val="24"/>
        </w:rPr>
        <w:t>.1~5.3</w:t>
      </w:r>
      <w:r w:rsidR="00AD38FC">
        <w:rPr>
          <w:rFonts w:ascii="Century" w:eastAsia="ＭＳ 明朝" w:hAnsi="Century" w:cs="Times New Roman" w:hint="eastAsia"/>
          <w:sz w:val="24"/>
          <w:szCs w:val="24"/>
        </w:rPr>
        <w:t>に示す。なお，黄線が</w:t>
      </w:r>
      <w:r w:rsidR="00AD38FC">
        <w:rPr>
          <w:rFonts w:ascii="Century" w:eastAsia="ＭＳ 明朝" w:hAnsi="Century" w:cs="Times New Roman" w:hint="eastAsia"/>
          <w:sz w:val="24"/>
          <w:szCs w:val="24"/>
        </w:rPr>
        <w:t>c</w:t>
      </w:r>
      <w:r w:rsidR="00AD38FC">
        <w:rPr>
          <w:rFonts w:ascii="Century" w:eastAsia="ＭＳ 明朝" w:hAnsi="Century" w:cs="Times New Roman"/>
          <w:sz w:val="24"/>
          <w:szCs w:val="24"/>
        </w:rPr>
        <w:t>h1</w:t>
      </w:r>
      <w:r w:rsidR="00AD38FC">
        <w:rPr>
          <w:rFonts w:ascii="Century" w:eastAsia="ＭＳ 明朝" w:hAnsi="Century" w:cs="Times New Roman" w:hint="eastAsia"/>
          <w:sz w:val="24"/>
          <w:szCs w:val="24"/>
        </w:rPr>
        <w:t>（入力波形），青線が</w:t>
      </w:r>
      <w:r w:rsidR="00AD38FC">
        <w:rPr>
          <w:rFonts w:ascii="Century" w:eastAsia="ＭＳ 明朝" w:hAnsi="Century" w:cs="Times New Roman" w:hint="eastAsia"/>
          <w:sz w:val="24"/>
          <w:szCs w:val="24"/>
        </w:rPr>
        <w:t>c</w:t>
      </w:r>
      <w:r w:rsidR="00AD38FC">
        <w:rPr>
          <w:rFonts w:ascii="Century" w:eastAsia="ＭＳ 明朝" w:hAnsi="Century" w:cs="Times New Roman"/>
          <w:sz w:val="24"/>
          <w:szCs w:val="24"/>
        </w:rPr>
        <w:t>h2</w:t>
      </w:r>
      <w:r w:rsidR="00AD38FC">
        <w:rPr>
          <w:rFonts w:ascii="Century" w:eastAsia="ＭＳ 明朝" w:hAnsi="Century" w:cs="Times New Roman" w:hint="eastAsia"/>
          <w:sz w:val="24"/>
          <w:szCs w:val="24"/>
        </w:rPr>
        <w:t>（出力波形）である。</w:t>
      </w:r>
    </w:p>
    <w:p w14:paraId="6CD9D529" w14:textId="77777777" w:rsidR="00AD38FC" w:rsidRDefault="00AD38FC" w:rsidP="00AD38FC">
      <w:pPr>
        <w:rPr>
          <w:rFonts w:ascii="Century" w:eastAsia="ＭＳ 明朝" w:hAnsi="Century" w:cs="Times New Roman"/>
          <w:sz w:val="24"/>
          <w:szCs w:val="24"/>
        </w:rPr>
      </w:pPr>
    </w:p>
    <w:p w14:paraId="7BD37DED" w14:textId="6926153C"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 xml:space="preserve">　</w:t>
      </w:r>
      <w:r w:rsidR="00727536">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各場合における各素子値</w:t>
      </w:r>
    </w:p>
    <w:p w14:paraId="5C9D28C0" w14:textId="77777777" w:rsidR="00CB6EC6" w:rsidRDefault="00CB6EC6" w:rsidP="00AD38FC">
      <w:pPr>
        <w:jc w:val="center"/>
        <w:rPr>
          <w:rFonts w:ascii="Century" w:eastAsia="ＭＳ 明朝" w:hAnsi="Century" w:cs="Times New Roman"/>
          <w:sz w:val="24"/>
          <w:szCs w:val="24"/>
        </w:rPr>
      </w:pPr>
    </w:p>
    <w:p w14:paraId="34F5E490" w14:textId="750992B5"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w:t>
      </w:r>
      <w:r w:rsidR="00727536">
        <w:rPr>
          <w:rFonts w:ascii="Century" w:eastAsia="ＭＳ 明朝" w:hAnsi="Century" w:cs="Times New Roman" w:hint="eastAsia"/>
          <w:sz w:val="24"/>
          <w:szCs w:val="24"/>
        </w:rPr>
        <w:t xml:space="preserve">　</w:t>
      </w:r>
      <m:oMath>
        <m:r>
          <w:rPr>
            <w:rFonts w:ascii="Cambria Math" w:eastAsia="ＭＳ 明朝" w:hAnsi="Cambria Math" w:cs="Times New Roman" w:hint="eastAsia"/>
            <w:sz w:val="24"/>
            <w:szCs w:val="24"/>
          </w:rPr>
          <m:t xml:space="preserve"> 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の場合のステップ応答波形</w:t>
      </w:r>
    </w:p>
    <w:p w14:paraId="584E4B4B" w14:textId="7AEC9EBB" w:rsidR="00AD38FC" w:rsidRDefault="00AD38FC" w:rsidP="00AD38FC">
      <w:pPr>
        <w:jc w:val="center"/>
        <w:rPr>
          <w:rFonts w:ascii="Century" w:eastAsia="ＭＳ 明朝" w:hAnsi="Century" w:cs="Times New Roman"/>
          <w:sz w:val="24"/>
          <w:szCs w:val="24"/>
        </w:rPr>
      </w:pPr>
    </w:p>
    <w:p w14:paraId="4EAB5410" w14:textId="1E493E6D"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 xml:space="preserve">　</w:t>
      </w:r>
      <m:oMath>
        <m:r>
          <w:rPr>
            <w:rFonts w:ascii="Cambria Math" w:eastAsia="ＭＳ 明朝" w:hAnsi="Cambria Math" w:cs="Times New Roman" w:hint="eastAsia"/>
            <w:sz w:val="24"/>
            <w:szCs w:val="24"/>
          </w:rPr>
          <m:t xml:space="preserve"> 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の場合のステップ応答波形</w:t>
      </w:r>
    </w:p>
    <w:p w14:paraId="1DC4BF29" w14:textId="77777777" w:rsidR="00AD38FC" w:rsidRDefault="00AD38FC" w:rsidP="00AD38FC">
      <w:pPr>
        <w:jc w:val="center"/>
        <w:rPr>
          <w:rFonts w:ascii="Century" w:eastAsia="ＭＳ 明朝" w:hAnsi="Century" w:cs="Times New Roman"/>
          <w:sz w:val="24"/>
          <w:szCs w:val="24"/>
        </w:rPr>
      </w:pPr>
    </w:p>
    <w:p w14:paraId="1FE6371A" w14:textId="754E45DA" w:rsidR="00AD38FC" w:rsidRDefault="00AD38FC" w:rsidP="00AD38FC">
      <w:pPr>
        <w:jc w:val="center"/>
        <w:rPr>
          <w:rFonts w:ascii="Century" w:eastAsia="ＭＳ 明朝" w:hAnsi="Century" w:cs="Times New Roman"/>
          <w:sz w:val="24"/>
          <w:szCs w:val="24"/>
        </w:rPr>
      </w:pPr>
    </w:p>
    <w:p w14:paraId="6A4E8647" w14:textId="2A320943" w:rsidR="007E6C2D" w:rsidRPr="00173271" w:rsidRDefault="00AD38FC" w:rsidP="00CB6EC6">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.3</w:t>
      </w:r>
      <w:r>
        <w:rPr>
          <w:rFonts w:ascii="Century" w:eastAsia="ＭＳ 明朝" w:hAnsi="Century" w:cs="Times New Roman" w:hint="eastAsia"/>
          <w:sz w:val="24"/>
          <w:szCs w:val="24"/>
        </w:rPr>
        <w:t xml:space="preserve">　</w:t>
      </w:r>
      <m:oMath>
        <m:r>
          <w:rPr>
            <w:rFonts w:ascii="Cambria Math" w:eastAsia="ＭＳ 明朝" w:hAnsi="Cambria Math" w:cs="Times New Roman" w:hint="eastAsia"/>
            <w:sz w:val="24"/>
            <w:szCs w:val="24"/>
          </w:rPr>
          <m:t xml:space="preserve"> 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の場合のステップ応答波形</w:t>
      </w:r>
    </w:p>
    <w:p w14:paraId="02334058" w14:textId="77777777" w:rsidR="00AD38FC" w:rsidRDefault="00AD38FC" w:rsidP="00AD38FC">
      <w:pPr>
        <w:rPr>
          <w:rFonts w:ascii="Century" w:eastAsia="ＭＳ 明朝" w:hAnsi="Century" w:cs="Times New Roman"/>
          <w:sz w:val="24"/>
          <w:szCs w:val="24"/>
        </w:rPr>
      </w:pPr>
    </w:p>
    <w:p w14:paraId="4D37DEF1" w14:textId="77777777" w:rsidR="00CB6EC6" w:rsidRDefault="00CB6EC6" w:rsidP="00AD38FC">
      <w:pPr>
        <w:rPr>
          <w:rFonts w:ascii="Century" w:eastAsia="ＭＳ 明朝" w:hAnsi="Century" w:cs="Times New Roman"/>
          <w:sz w:val="24"/>
          <w:szCs w:val="24"/>
        </w:rPr>
      </w:pPr>
    </w:p>
    <w:p w14:paraId="41C31D77" w14:textId="77777777" w:rsidR="00CB6EC6" w:rsidRPr="00B57EA9" w:rsidRDefault="00CB6EC6" w:rsidP="00AD38FC">
      <w:pPr>
        <w:rPr>
          <w:rFonts w:ascii="Century" w:eastAsia="ＭＳ 明朝" w:hAnsi="Century" w:cs="Times New Roman" w:hint="eastAsia"/>
          <w:sz w:val="24"/>
          <w:szCs w:val="24"/>
        </w:rPr>
      </w:pPr>
    </w:p>
    <w:p w14:paraId="03382D1D" w14:textId="61AD8051" w:rsidR="00AD38FC" w:rsidRPr="00A33C06" w:rsidRDefault="00AD38FC" w:rsidP="00AD38FC">
      <w:pPr>
        <w:rPr>
          <w:rFonts w:ascii="Century" w:eastAsia="ＭＳ 明朝" w:hAnsi="Century" w:cs="Times New Roman"/>
          <w:b/>
          <w:bCs/>
          <w:sz w:val="24"/>
          <w:szCs w:val="24"/>
          <w:u w:val="single"/>
        </w:rPr>
      </w:pPr>
      <w:r w:rsidRPr="00A33C06">
        <w:rPr>
          <w:rFonts w:ascii="Century" w:eastAsia="ＭＳ 明朝" w:hAnsi="Century" w:cs="Times New Roman" w:hint="eastAsia"/>
          <w:b/>
          <w:bCs/>
          <w:sz w:val="24"/>
          <w:szCs w:val="24"/>
          <w:u w:val="single"/>
        </w:rPr>
        <w:t>5</w:t>
      </w:r>
      <w:r w:rsidRPr="00A33C06">
        <w:rPr>
          <w:rFonts w:ascii="Century" w:eastAsia="ＭＳ 明朝" w:hAnsi="Century" w:cs="Times New Roman"/>
          <w:b/>
          <w:bCs/>
          <w:sz w:val="24"/>
          <w:szCs w:val="24"/>
          <w:u w:val="single"/>
        </w:rPr>
        <w:t>.2</w:t>
      </w:r>
      <w:r w:rsidR="003952B7">
        <w:rPr>
          <w:rFonts w:ascii="Century" w:eastAsia="ＭＳ 明朝" w:hAnsi="Century" w:cs="Times New Roman" w:hint="eastAsia"/>
          <w:b/>
          <w:bCs/>
          <w:sz w:val="24"/>
          <w:szCs w:val="24"/>
          <w:u w:val="single"/>
        </w:rPr>
        <w:t xml:space="preserve">　</w:t>
      </w:r>
      <w:r w:rsidRPr="00A33C06">
        <w:rPr>
          <w:rFonts w:ascii="Century" w:eastAsia="ＭＳ 明朝" w:hAnsi="Century" w:cs="Times New Roman" w:hint="eastAsia"/>
          <w:b/>
          <w:bCs/>
          <w:sz w:val="24"/>
          <w:szCs w:val="24"/>
          <w:u w:val="single"/>
        </w:rPr>
        <w:t>フィルタ</w:t>
      </w:r>
    </w:p>
    <w:p w14:paraId="1D276D68" w14:textId="77777777" w:rsidR="00AD38FC" w:rsidRPr="00A33C06" w:rsidRDefault="00AD38FC" w:rsidP="00AD38FC">
      <w:pPr>
        <w:rPr>
          <w:rFonts w:ascii="Century" w:eastAsia="ＭＳ 明朝" w:hAnsi="Century" w:cs="Times New Roman"/>
          <w:sz w:val="24"/>
          <w:szCs w:val="24"/>
          <w:u w:val="single"/>
        </w:rPr>
      </w:pPr>
      <w:r w:rsidRPr="00A33C06">
        <w:rPr>
          <w:rFonts w:ascii="Century" w:eastAsia="ＭＳ 明朝" w:hAnsi="Century" w:cs="Times New Roman" w:hint="eastAsia"/>
          <w:sz w:val="24"/>
          <w:szCs w:val="24"/>
          <w:u w:val="single"/>
        </w:rPr>
        <w:t>5</w:t>
      </w:r>
      <w:r w:rsidRPr="00A33C06">
        <w:rPr>
          <w:rFonts w:ascii="Century" w:eastAsia="ＭＳ 明朝" w:hAnsi="Century" w:cs="Times New Roman"/>
          <w:sz w:val="24"/>
          <w:szCs w:val="24"/>
          <w:u w:val="single"/>
        </w:rPr>
        <w:t>.2.1</w:t>
      </w:r>
      <w:r w:rsidRPr="00A33C06">
        <w:rPr>
          <w:rFonts w:ascii="Century" w:eastAsia="ＭＳ 明朝" w:hAnsi="Century" w:cs="Times New Roman" w:hint="eastAsia"/>
          <w:sz w:val="24"/>
          <w:szCs w:val="24"/>
          <w:u w:val="single"/>
        </w:rPr>
        <w:t xml:space="preserve">　</w:t>
      </w:r>
      <w:r w:rsidRPr="00A33C06">
        <w:rPr>
          <w:rFonts w:ascii="Century" w:eastAsia="ＭＳ 明朝" w:hAnsi="Century" w:cs="Times New Roman" w:hint="eastAsia"/>
          <w:sz w:val="24"/>
          <w:szCs w:val="24"/>
          <w:u w:val="single"/>
        </w:rPr>
        <w:t>1</w:t>
      </w:r>
      <w:r w:rsidRPr="00A33C06">
        <w:rPr>
          <w:rFonts w:ascii="Century" w:eastAsia="ＭＳ 明朝" w:hAnsi="Century" w:cs="Times New Roman" w:hint="eastAsia"/>
          <w:sz w:val="24"/>
          <w:szCs w:val="24"/>
          <w:u w:val="single"/>
        </w:rPr>
        <w:t>次低域フィルタ</w:t>
      </w:r>
    </w:p>
    <w:p w14:paraId="0C9CFE47"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に示す。</w:t>
      </w:r>
    </w:p>
    <w:p w14:paraId="7DD3B145" w14:textId="77777777" w:rsidR="00AD38FC" w:rsidRDefault="00AD38FC" w:rsidP="00AD38FC">
      <w:pPr>
        <w:rPr>
          <w:rFonts w:ascii="Century" w:eastAsia="ＭＳ 明朝" w:hAnsi="Century" w:cs="Times New Roman"/>
          <w:sz w:val="24"/>
          <w:szCs w:val="24"/>
        </w:rPr>
      </w:pPr>
    </w:p>
    <w:p w14:paraId="3D44AF3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 xml:space="preserve">　測定系の素子値（</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w:t>
      </w:r>
    </w:p>
    <w:p w14:paraId="00D4B983" w14:textId="77777777" w:rsidR="00AD38FC" w:rsidRDefault="00AD38FC" w:rsidP="00AD38FC">
      <w:pPr>
        <w:rPr>
          <w:rFonts w:ascii="Century" w:eastAsia="ＭＳ 明朝" w:hAnsi="Century" w:cs="Times New Roman"/>
          <w:sz w:val="24"/>
          <w:szCs w:val="24"/>
        </w:rPr>
      </w:pPr>
    </w:p>
    <w:p w14:paraId="7BDD99A6" w14:textId="58208CB3" w:rsidR="00AD38FC" w:rsidRDefault="00AD38FC" w:rsidP="00AD38FC">
      <w:pPr>
        <w:jc w:val="center"/>
        <w:rPr>
          <w:rFonts w:ascii="Century" w:eastAsia="ＭＳ 明朝" w:hAnsi="Century" w:cs="Times New Roman"/>
          <w:sz w:val="24"/>
          <w:szCs w:val="24"/>
        </w:rPr>
      </w:pPr>
    </w:p>
    <w:p w14:paraId="7F5C64F2"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次低域フィルタより得られた過渡応答波形</w:t>
      </w:r>
    </w:p>
    <w:p w14:paraId="7E6C6D5B" w14:textId="77777777" w:rsidR="00AD38FC" w:rsidRDefault="00AD38FC" w:rsidP="00AD38FC">
      <w:pPr>
        <w:rPr>
          <w:rFonts w:ascii="Century" w:eastAsia="ＭＳ 明朝" w:hAnsi="Century" w:cs="Times New Roman"/>
          <w:sz w:val="24"/>
          <w:szCs w:val="24"/>
        </w:rPr>
      </w:pPr>
    </w:p>
    <w:p w14:paraId="20AC4867" w14:textId="77777777" w:rsidR="00AD38FC" w:rsidRPr="00253F74" w:rsidRDefault="00AD38FC" w:rsidP="00AD38FC">
      <w:pPr>
        <w:rPr>
          <w:rFonts w:ascii="Century" w:eastAsia="ＭＳ 明朝" w:hAnsi="Century" w:cs="Times New Roman"/>
          <w:sz w:val="24"/>
          <w:szCs w:val="24"/>
          <w:u w:val="single"/>
        </w:rPr>
      </w:pPr>
      <w:r w:rsidRPr="00253F74">
        <w:rPr>
          <w:rFonts w:ascii="Century" w:eastAsia="ＭＳ 明朝" w:hAnsi="Century" w:cs="Times New Roman" w:hint="eastAsia"/>
          <w:sz w:val="24"/>
          <w:szCs w:val="24"/>
          <w:u w:val="single"/>
        </w:rPr>
        <w:t>5</w:t>
      </w:r>
      <w:r w:rsidRPr="00253F74">
        <w:rPr>
          <w:rFonts w:ascii="Century" w:eastAsia="ＭＳ 明朝" w:hAnsi="Century" w:cs="Times New Roman"/>
          <w:sz w:val="24"/>
          <w:szCs w:val="24"/>
          <w:u w:val="single"/>
        </w:rPr>
        <w:t>.2.2</w:t>
      </w:r>
      <w:r w:rsidRPr="00253F74">
        <w:rPr>
          <w:rFonts w:ascii="Century" w:eastAsia="ＭＳ 明朝" w:hAnsi="Century" w:cs="Times New Roman" w:hint="eastAsia"/>
          <w:sz w:val="24"/>
          <w:szCs w:val="24"/>
          <w:u w:val="single"/>
        </w:rPr>
        <w:t xml:space="preserve">　</w:t>
      </w:r>
      <w:r w:rsidRPr="00253F74">
        <w:rPr>
          <w:rFonts w:ascii="Century" w:eastAsia="ＭＳ 明朝" w:hAnsi="Century" w:cs="Times New Roman" w:hint="eastAsia"/>
          <w:sz w:val="24"/>
          <w:szCs w:val="24"/>
          <w:u w:val="single"/>
        </w:rPr>
        <w:t>2</w:t>
      </w:r>
      <w:r w:rsidRPr="00253F74">
        <w:rPr>
          <w:rFonts w:ascii="Century" w:eastAsia="ＭＳ 明朝" w:hAnsi="Century" w:cs="Times New Roman" w:hint="eastAsia"/>
          <w:sz w:val="24"/>
          <w:szCs w:val="24"/>
          <w:u w:val="single"/>
        </w:rPr>
        <w:t>次バタワース形低域フィルタ</w:t>
      </w:r>
    </w:p>
    <w:p w14:paraId="0C625324"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sz w:val="24"/>
          <w:szCs w:val="24"/>
        </w:rPr>
        <w:t>2</w:t>
      </w:r>
      <w:r>
        <w:rPr>
          <w:rFonts w:ascii="Century" w:eastAsia="ＭＳ 明朝" w:hAnsi="Century" w:cs="Times New Roman" w:hint="eastAsia"/>
          <w:sz w:val="24"/>
          <w:szCs w:val="24"/>
        </w:rPr>
        <w:t>次バタワース形低域フィルタを用いて観測された過渡応答波形は図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.3</w:t>
      </w:r>
      <w:r>
        <w:rPr>
          <w:rFonts w:ascii="Century" w:eastAsia="ＭＳ 明朝" w:hAnsi="Century" w:cs="Times New Roman" w:hint="eastAsia"/>
          <w:sz w:val="24"/>
          <w:szCs w:val="24"/>
        </w:rPr>
        <w:t>に示す。</w:t>
      </w:r>
    </w:p>
    <w:p w14:paraId="331C36A3" w14:textId="77777777" w:rsidR="00AD38FC" w:rsidRDefault="00AD38FC" w:rsidP="00AD38FC">
      <w:pPr>
        <w:rPr>
          <w:rFonts w:ascii="Century" w:eastAsia="ＭＳ 明朝" w:hAnsi="Century" w:cs="Times New Roman"/>
          <w:sz w:val="24"/>
          <w:szCs w:val="24"/>
        </w:rPr>
      </w:pPr>
    </w:p>
    <w:p w14:paraId="270057BC" w14:textId="73C290BB" w:rsidR="00AD38FC" w:rsidRDefault="00AD38FC" w:rsidP="00CB6EC6">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.3</w:t>
      </w:r>
      <w:r>
        <w:rPr>
          <w:rFonts w:ascii="Century" w:eastAsia="ＭＳ 明朝" w:hAnsi="Century" w:cs="Times New Roman" w:hint="eastAsia"/>
          <w:sz w:val="24"/>
          <w:szCs w:val="24"/>
        </w:rPr>
        <w:t xml:space="preserve">　測定系の素子値（</w:t>
      </w:r>
      <w:r>
        <w:rPr>
          <w:rFonts w:ascii="Century" w:eastAsia="ＭＳ 明朝" w:hAnsi="Century" w:cs="Times New Roman"/>
          <w:sz w:val="24"/>
          <w:szCs w:val="24"/>
        </w:rPr>
        <w:t>2</w:t>
      </w:r>
      <w:r>
        <w:rPr>
          <w:rFonts w:ascii="Century" w:eastAsia="ＭＳ 明朝" w:hAnsi="Century" w:cs="Times New Roman" w:hint="eastAsia"/>
          <w:sz w:val="24"/>
          <w:szCs w:val="24"/>
        </w:rPr>
        <w:t>次バタワース形低域フィルタ）</w:t>
      </w:r>
    </w:p>
    <w:p w14:paraId="53328436" w14:textId="0A3750BF" w:rsidR="00AD38FC" w:rsidRDefault="00AD38FC" w:rsidP="00AD38FC">
      <w:pPr>
        <w:jc w:val="center"/>
        <w:rPr>
          <w:rFonts w:ascii="Century" w:eastAsia="ＭＳ 明朝" w:hAnsi="Century" w:cs="Times New Roman"/>
          <w:sz w:val="24"/>
          <w:szCs w:val="24"/>
        </w:rPr>
      </w:pPr>
    </w:p>
    <w:p w14:paraId="5406FF4E"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 xml:space="preserve">　</w:t>
      </w:r>
      <w:r>
        <w:rPr>
          <w:rFonts w:ascii="Century" w:eastAsia="ＭＳ 明朝" w:hAnsi="Century" w:cs="Times New Roman"/>
          <w:sz w:val="24"/>
          <w:szCs w:val="24"/>
        </w:rPr>
        <w:t>2</w:t>
      </w:r>
      <w:r>
        <w:rPr>
          <w:rFonts w:ascii="Century" w:eastAsia="ＭＳ 明朝" w:hAnsi="Century" w:cs="Times New Roman" w:hint="eastAsia"/>
          <w:sz w:val="24"/>
          <w:szCs w:val="24"/>
        </w:rPr>
        <w:t>次バタワース形</w:t>
      </w:r>
      <w:r w:rsidRPr="002D176B">
        <w:rPr>
          <w:rFonts w:ascii="Century" w:eastAsia="ＭＳ 明朝" w:hAnsi="Century" w:cs="Times New Roman"/>
          <w:sz w:val="24"/>
          <w:szCs w:val="24"/>
        </w:rPr>
        <w:t>低域フィルタ</w:t>
      </w:r>
      <w:r w:rsidRPr="002D176B">
        <w:rPr>
          <w:rFonts w:ascii="Century" w:eastAsia="ＭＳ 明朝" w:hAnsi="Century" w:cs="Times New Roman" w:hint="eastAsia"/>
          <w:sz w:val="24"/>
          <w:szCs w:val="24"/>
        </w:rPr>
        <w:t>より得られた過渡応答波形</w:t>
      </w:r>
    </w:p>
    <w:p w14:paraId="2B7D3E8F" w14:textId="77777777" w:rsidR="00AD38FC" w:rsidRDefault="00AD38FC" w:rsidP="00AD38FC">
      <w:pPr>
        <w:rPr>
          <w:rFonts w:ascii="Century" w:eastAsia="ＭＳ 明朝" w:hAnsi="Century" w:cs="Times New Roman"/>
          <w:sz w:val="24"/>
          <w:szCs w:val="24"/>
        </w:rPr>
      </w:pPr>
    </w:p>
    <w:p w14:paraId="7ED5CB03"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lastRenderedPageBreak/>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は，図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に比べ，遅延時間が若干増え，立ち上がり時間も増えたと分かる。また，立ち上がりの点を見ると，若干のうねりが確認できる。オーバシュートが</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次低域フィルタに比べ，大きくなってしまったと思われる。</w:t>
      </w:r>
    </w:p>
    <w:p w14:paraId="6ADA34D6" w14:textId="77777777" w:rsidR="00AD38FC" w:rsidRDefault="00AD38FC" w:rsidP="00AD38FC">
      <w:pPr>
        <w:rPr>
          <w:rFonts w:ascii="Century" w:eastAsia="ＭＳ 明朝" w:hAnsi="Century" w:cs="Times New Roman"/>
          <w:sz w:val="24"/>
          <w:szCs w:val="24"/>
        </w:rPr>
      </w:pPr>
    </w:p>
    <w:p w14:paraId="5029F498" w14:textId="77777777" w:rsidR="00AD38FC" w:rsidRDefault="00AD38FC" w:rsidP="00AD38FC">
      <w:pPr>
        <w:rPr>
          <w:rFonts w:ascii="Century" w:eastAsia="ＭＳ 明朝" w:hAnsi="Century" w:cs="Times New Roman"/>
          <w:sz w:val="24"/>
          <w:szCs w:val="24"/>
        </w:rPr>
      </w:pPr>
    </w:p>
    <w:p w14:paraId="749958FC" w14:textId="77777777" w:rsidR="00AD38FC" w:rsidRPr="00292901" w:rsidRDefault="00AD38FC" w:rsidP="00AD38FC">
      <w:pPr>
        <w:rPr>
          <w:rFonts w:ascii="Century" w:eastAsia="ＭＳ 明朝" w:hAnsi="Century" w:cs="Times New Roman"/>
          <w:sz w:val="24"/>
          <w:szCs w:val="24"/>
        </w:rPr>
      </w:pPr>
    </w:p>
    <w:p w14:paraId="39F7BFB9" w14:textId="77777777" w:rsidR="00AD38FC" w:rsidRDefault="00AD38FC" w:rsidP="00AD38FC">
      <w:pPr>
        <w:rPr>
          <w:rFonts w:ascii="Century" w:eastAsia="ＭＳ 明朝" w:hAnsi="Century" w:cs="Times New Roman"/>
          <w:sz w:val="24"/>
          <w:szCs w:val="24"/>
        </w:rPr>
      </w:pPr>
    </w:p>
    <w:p w14:paraId="7082DF91" w14:textId="77777777" w:rsidR="00AD38FC" w:rsidRDefault="00AD38FC" w:rsidP="00AD38FC">
      <w:pPr>
        <w:rPr>
          <w:rFonts w:ascii="Century" w:eastAsia="ＭＳ 明朝" w:hAnsi="Century" w:cs="Times New Roman"/>
          <w:sz w:val="24"/>
          <w:szCs w:val="24"/>
        </w:rPr>
      </w:pPr>
    </w:p>
    <w:p w14:paraId="67C7A2D4" w14:textId="77777777" w:rsidR="00AD38FC" w:rsidRDefault="00AD38FC" w:rsidP="00AD38FC">
      <w:pPr>
        <w:rPr>
          <w:rFonts w:ascii="Century" w:eastAsia="ＭＳ 明朝" w:hAnsi="Century" w:cs="Times New Roman"/>
          <w:sz w:val="24"/>
          <w:szCs w:val="24"/>
        </w:rPr>
      </w:pPr>
    </w:p>
    <w:p w14:paraId="70BE8118" w14:textId="77777777" w:rsidR="00AD38FC" w:rsidRDefault="00AD38FC" w:rsidP="00AD38FC">
      <w:pPr>
        <w:rPr>
          <w:rFonts w:ascii="Century" w:eastAsia="ＭＳ 明朝" w:hAnsi="Century" w:cs="Times New Roman"/>
          <w:sz w:val="24"/>
          <w:szCs w:val="24"/>
        </w:rPr>
      </w:pPr>
    </w:p>
    <w:p w14:paraId="576B6D01" w14:textId="77777777" w:rsidR="00AD38FC" w:rsidRDefault="00AD38FC" w:rsidP="00AD38FC">
      <w:pPr>
        <w:rPr>
          <w:rFonts w:ascii="Century" w:eastAsia="ＭＳ 明朝" w:hAnsi="Century" w:cs="Times New Roman"/>
          <w:sz w:val="24"/>
          <w:szCs w:val="24"/>
        </w:rPr>
      </w:pPr>
    </w:p>
    <w:p w14:paraId="4F419FCC" w14:textId="77777777" w:rsidR="00AD38FC" w:rsidRPr="00253F74" w:rsidRDefault="00AD38FC" w:rsidP="00AD38FC">
      <w:pPr>
        <w:rPr>
          <w:rFonts w:ascii="Century" w:eastAsia="ＭＳ 明朝" w:hAnsi="Century" w:cs="Times New Roman"/>
          <w:sz w:val="24"/>
          <w:szCs w:val="24"/>
          <w:u w:val="single"/>
        </w:rPr>
      </w:pPr>
      <w:bookmarkStart w:id="0" w:name="_Hlk55648821"/>
      <w:r w:rsidRPr="00253F74">
        <w:rPr>
          <w:rFonts w:ascii="Century" w:eastAsia="ＭＳ 明朝" w:hAnsi="Century" w:cs="Times New Roman" w:hint="eastAsia"/>
          <w:sz w:val="24"/>
          <w:szCs w:val="24"/>
          <w:u w:val="single"/>
        </w:rPr>
        <w:t>5</w:t>
      </w:r>
      <w:r w:rsidRPr="00253F74">
        <w:rPr>
          <w:rFonts w:ascii="Century" w:eastAsia="ＭＳ 明朝" w:hAnsi="Century" w:cs="Times New Roman"/>
          <w:sz w:val="24"/>
          <w:szCs w:val="24"/>
          <w:u w:val="single"/>
        </w:rPr>
        <w:t>.2.</w:t>
      </w:r>
      <w:r>
        <w:rPr>
          <w:rFonts w:ascii="Century" w:eastAsia="ＭＳ 明朝" w:hAnsi="Century" w:cs="Times New Roman"/>
          <w:sz w:val="24"/>
          <w:szCs w:val="24"/>
          <w:u w:val="single"/>
        </w:rPr>
        <w:t>3</w:t>
      </w:r>
      <w:r w:rsidRPr="00253F74">
        <w:rPr>
          <w:rFonts w:ascii="Century" w:eastAsia="ＭＳ 明朝" w:hAnsi="Century" w:cs="Times New Roman" w:hint="eastAsia"/>
          <w:sz w:val="24"/>
          <w:szCs w:val="24"/>
          <w:u w:val="single"/>
        </w:rPr>
        <w:t xml:space="preserve">　</w:t>
      </w:r>
      <w:r>
        <w:rPr>
          <w:rFonts w:ascii="Century" w:eastAsia="ＭＳ 明朝" w:hAnsi="Century" w:cs="Times New Roman"/>
          <w:sz w:val="24"/>
          <w:szCs w:val="24"/>
          <w:u w:val="single"/>
        </w:rPr>
        <w:t>3</w:t>
      </w:r>
      <w:r w:rsidRPr="00253F74">
        <w:rPr>
          <w:rFonts w:ascii="Century" w:eastAsia="ＭＳ 明朝" w:hAnsi="Century" w:cs="Times New Roman" w:hint="eastAsia"/>
          <w:sz w:val="24"/>
          <w:szCs w:val="24"/>
          <w:u w:val="single"/>
        </w:rPr>
        <w:t>次バタワース形低域フィルタ</w:t>
      </w:r>
    </w:p>
    <w:p w14:paraId="239C262F"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Pr>
          <w:rFonts w:ascii="Century" w:eastAsia="ＭＳ 明朝" w:hAnsi="Century" w:cs="Times New Roman" w:hint="eastAsia"/>
          <w:sz w:val="24"/>
          <w:szCs w:val="24"/>
        </w:rPr>
        <w:t>次バタワース形低域フィルタを用いて観測された過渡応答波形は図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.6</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に示す。</w:t>
      </w:r>
    </w:p>
    <w:p w14:paraId="3871A115" w14:textId="77777777" w:rsidR="00AD38FC" w:rsidRPr="00292901" w:rsidRDefault="00AD38FC" w:rsidP="00AD38FC">
      <w:pPr>
        <w:rPr>
          <w:rFonts w:ascii="Century" w:eastAsia="ＭＳ 明朝" w:hAnsi="Century" w:cs="Times New Roman"/>
          <w:sz w:val="24"/>
          <w:szCs w:val="24"/>
        </w:rPr>
      </w:pPr>
    </w:p>
    <w:p w14:paraId="7A3D6B7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 xml:space="preserve">　測定系の素子値（</w:t>
      </w:r>
      <w:r>
        <w:rPr>
          <w:rFonts w:ascii="Century" w:eastAsia="ＭＳ 明朝" w:hAnsi="Century" w:cs="Times New Roman"/>
          <w:sz w:val="24"/>
          <w:szCs w:val="24"/>
        </w:rPr>
        <w:t>3</w:t>
      </w:r>
      <w:r>
        <w:rPr>
          <w:rFonts w:ascii="Century" w:eastAsia="ＭＳ 明朝" w:hAnsi="Century" w:cs="Times New Roman" w:hint="eastAsia"/>
          <w:sz w:val="24"/>
          <w:szCs w:val="24"/>
        </w:rPr>
        <w:t>次バタワース形低域フィルタ）</w:t>
      </w:r>
    </w:p>
    <w:p w14:paraId="2A081337" w14:textId="072157C7" w:rsidR="00AD38FC" w:rsidRDefault="00AD38FC" w:rsidP="00AD38FC">
      <w:pPr>
        <w:jc w:val="center"/>
        <w:rPr>
          <w:rFonts w:ascii="Century" w:eastAsia="ＭＳ 明朝" w:hAnsi="Century" w:cs="Times New Roman"/>
          <w:sz w:val="24"/>
          <w:szCs w:val="24"/>
        </w:rPr>
      </w:pPr>
    </w:p>
    <w:p w14:paraId="12D5EF2A"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.6</w:t>
      </w: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sidRPr="00292901">
        <w:rPr>
          <w:rFonts w:ascii="Century" w:eastAsia="ＭＳ 明朝" w:hAnsi="Century" w:cs="Times New Roman"/>
          <w:sz w:val="24"/>
          <w:szCs w:val="24"/>
        </w:rPr>
        <w:t>次バタワース形低域フィルタ</w:t>
      </w:r>
      <w:r w:rsidRPr="00292901">
        <w:rPr>
          <w:rFonts w:ascii="Century" w:eastAsia="ＭＳ 明朝" w:hAnsi="Century" w:cs="Times New Roman" w:hint="eastAsia"/>
          <w:sz w:val="24"/>
          <w:szCs w:val="24"/>
        </w:rPr>
        <w:t>より得られた過渡応答波形</w:t>
      </w:r>
    </w:p>
    <w:bookmarkEnd w:id="0"/>
    <w:p w14:paraId="3444CAFE" w14:textId="77777777" w:rsidR="00AD38FC" w:rsidRDefault="00AD38FC" w:rsidP="00AD38FC">
      <w:pPr>
        <w:rPr>
          <w:rFonts w:ascii="Century" w:eastAsia="ＭＳ 明朝" w:hAnsi="Century" w:cs="Times New Roman"/>
          <w:sz w:val="24"/>
          <w:szCs w:val="24"/>
        </w:rPr>
      </w:pPr>
    </w:p>
    <w:p w14:paraId="1137CB54" w14:textId="25311D19" w:rsidR="00AD38FC" w:rsidRDefault="00AD38FC" w:rsidP="00CB6EC6">
      <w:pPr>
        <w:rPr>
          <w:rFonts w:ascii="Century" w:eastAsia="ＭＳ 明朝" w:hAnsi="Century" w:cs="Times New Roman"/>
          <w:sz w:val="24"/>
          <w:szCs w:val="24"/>
        </w:rPr>
      </w:pPr>
      <w:r>
        <w:rPr>
          <w:rFonts w:ascii="Century" w:eastAsia="ＭＳ 明朝" w:hAnsi="Century" w:cs="Times New Roman" w:hint="eastAsia"/>
          <w:sz w:val="24"/>
          <w:szCs w:val="24"/>
        </w:rPr>
        <w:t xml:space="preserve">　</w:t>
      </w:r>
    </w:p>
    <w:p w14:paraId="210E7AC3" w14:textId="77777777" w:rsidR="00AD38FC" w:rsidRDefault="00AD38FC" w:rsidP="00AD38FC">
      <w:pPr>
        <w:rPr>
          <w:rFonts w:ascii="Century" w:eastAsia="ＭＳ 明朝" w:hAnsi="Century" w:cs="Times New Roman"/>
          <w:sz w:val="24"/>
          <w:szCs w:val="24"/>
        </w:rPr>
      </w:pPr>
    </w:p>
    <w:p w14:paraId="43885A57" w14:textId="77777777" w:rsidR="00AD38FC" w:rsidRPr="00253F74" w:rsidRDefault="00AD38FC" w:rsidP="00AD38FC">
      <w:pPr>
        <w:rPr>
          <w:rFonts w:ascii="Century" w:eastAsia="ＭＳ 明朝" w:hAnsi="Century" w:cs="Times New Roman"/>
          <w:sz w:val="24"/>
          <w:szCs w:val="24"/>
          <w:u w:val="single"/>
        </w:rPr>
      </w:pPr>
      <w:r w:rsidRPr="00253F74">
        <w:rPr>
          <w:rFonts w:ascii="Century" w:eastAsia="ＭＳ 明朝" w:hAnsi="Century" w:cs="Times New Roman" w:hint="eastAsia"/>
          <w:sz w:val="24"/>
          <w:szCs w:val="24"/>
          <w:u w:val="single"/>
        </w:rPr>
        <w:t>5</w:t>
      </w:r>
      <w:r w:rsidRPr="00253F74">
        <w:rPr>
          <w:rFonts w:ascii="Century" w:eastAsia="ＭＳ 明朝" w:hAnsi="Century" w:cs="Times New Roman"/>
          <w:sz w:val="24"/>
          <w:szCs w:val="24"/>
          <w:u w:val="single"/>
        </w:rPr>
        <w:t>.2.</w:t>
      </w:r>
      <w:r>
        <w:rPr>
          <w:rFonts w:ascii="Century" w:eastAsia="ＭＳ 明朝" w:hAnsi="Century" w:cs="Times New Roman"/>
          <w:sz w:val="24"/>
          <w:szCs w:val="24"/>
          <w:u w:val="single"/>
        </w:rPr>
        <w:t>4</w:t>
      </w:r>
      <w:r w:rsidRPr="00253F74">
        <w:rPr>
          <w:rFonts w:ascii="Century" w:eastAsia="ＭＳ 明朝" w:hAnsi="Century" w:cs="Times New Roman" w:hint="eastAsia"/>
          <w:sz w:val="24"/>
          <w:szCs w:val="24"/>
          <w:u w:val="single"/>
        </w:rPr>
        <w:t xml:space="preserve">　</w:t>
      </w:r>
      <w:r>
        <w:rPr>
          <w:rFonts w:ascii="Century" w:eastAsia="ＭＳ 明朝" w:hAnsi="Century" w:cs="Times New Roman"/>
          <w:sz w:val="24"/>
          <w:szCs w:val="24"/>
          <w:u w:val="single"/>
        </w:rPr>
        <w:t>3</w:t>
      </w:r>
      <w:r w:rsidRPr="00253F74">
        <w:rPr>
          <w:rFonts w:ascii="Century" w:eastAsia="ＭＳ 明朝" w:hAnsi="Century" w:cs="Times New Roman" w:hint="eastAsia"/>
          <w:sz w:val="24"/>
          <w:szCs w:val="24"/>
          <w:u w:val="single"/>
        </w:rPr>
        <w:t>次</w:t>
      </w:r>
      <w:r>
        <w:rPr>
          <w:rFonts w:ascii="Century" w:eastAsia="ＭＳ 明朝" w:hAnsi="Century" w:cs="Times New Roman" w:hint="eastAsia"/>
          <w:sz w:val="24"/>
          <w:szCs w:val="24"/>
          <w:u w:val="single"/>
        </w:rPr>
        <w:t>チェビシェフ</w:t>
      </w:r>
      <w:r w:rsidRPr="00253F74">
        <w:rPr>
          <w:rFonts w:ascii="Century" w:eastAsia="ＭＳ 明朝" w:hAnsi="Century" w:cs="Times New Roman" w:hint="eastAsia"/>
          <w:sz w:val="24"/>
          <w:szCs w:val="24"/>
          <w:u w:val="single"/>
        </w:rPr>
        <w:t>形低域フィルタ</w:t>
      </w:r>
    </w:p>
    <w:p w14:paraId="60FE8ABA"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Pr>
          <w:rFonts w:ascii="Century" w:eastAsia="ＭＳ 明朝" w:hAnsi="Century" w:cs="Times New Roman" w:hint="eastAsia"/>
          <w:sz w:val="24"/>
          <w:szCs w:val="24"/>
        </w:rPr>
        <w:t>次チェビシェフ形低域フィルタを用いて観測された過渡応答波形は図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.7</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に示す。</w:t>
      </w:r>
    </w:p>
    <w:p w14:paraId="201CFA95" w14:textId="77777777" w:rsidR="00AD38FC" w:rsidRPr="00292901" w:rsidRDefault="00AD38FC" w:rsidP="00AD38FC">
      <w:pPr>
        <w:rPr>
          <w:rFonts w:ascii="Century" w:eastAsia="ＭＳ 明朝" w:hAnsi="Century" w:cs="Times New Roman"/>
          <w:sz w:val="24"/>
          <w:szCs w:val="24"/>
        </w:rPr>
      </w:pPr>
    </w:p>
    <w:p w14:paraId="12C5E70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 xml:space="preserve">　測定系の素子値（</w:t>
      </w:r>
      <w:r>
        <w:rPr>
          <w:rFonts w:ascii="Century" w:eastAsia="ＭＳ 明朝" w:hAnsi="Century" w:cs="Times New Roman"/>
          <w:sz w:val="24"/>
          <w:szCs w:val="24"/>
        </w:rPr>
        <w:t>3</w:t>
      </w:r>
      <w:r>
        <w:rPr>
          <w:rFonts w:ascii="Century" w:eastAsia="ＭＳ 明朝" w:hAnsi="Century" w:cs="Times New Roman" w:hint="eastAsia"/>
          <w:sz w:val="24"/>
          <w:szCs w:val="24"/>
        </w:rPr>
        <w:t>次チェビシェフ形低域フィルタ）</w:t>
      </w:r>
    </w:p>
    <w:p w14:paraId="1EF091C4" w14:textId="68361D93" w:rsidR="00AD38FC" w:rsidRDefault="00AD38FC" w:rsidP="00AD38FC">
      <w:pPr>
        <w:jc w:val="center"/>
        <w:rPr>
          <w:rFonts w:ascii="Century" w:eastAsia="ＭＳ 明朝" w:hAnsi="Century" w:cs="Times New Roman"/>
          <w:sz w:val="24"/>
          <w:szCs w:val="24"/>
        </w:rPr>
      </w:pPr>
    </w:p>
    <w:p w14:paraId="0E14C347"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.7</w:t>
      </w: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sidRPr="00292901">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292901">
        <w:rPr>
          <w:rFonts w:ascii="Century" w:eastAsia="ＭＳ 明朝" w:hAnsi="Century" w:cs="Times New Roman"/>
          <w:sz w:val="24"/>
          <w:szCs w:val="24"/>
        </w:rPr>
        <w:t>形低域フィルタ</w:t>
      </w:r>
      <w:r w:rsidRPr="00292901">
        <w:rPr>
          <w:rFonts w:ascii="Century" w:eastAsia="ＭＳ 明朝" w:hAnsi="Century" w:cs="Times New Roman" w:hint="eastAsia"/>
          <w:sz w:val="24"/>
          <w:szCs w:val="24"/>
        </w:rPr>
        <w:t>より得られた過渡応答波形</w:t>
      </w:r>
    </w:p>
    <w:p w14:paraId="11BB3727" w14:textId="77777777" w:rsidR="00AD38FC" w:rsidRDefault="00AD38FC" w:rsidP="00AD38FC">
      <w:pPr>
        <w:rPr>
          <w:rFonts w:ascii="Century" w:eastAsia="ＭＳ 明朝" w:hAnsi="Century" w:cs="Times New Roman"/>
          <w:sz w:val="24"/>
          <w:szCs w:val="24"/>
        </w:rPr>
      </w:pPr>
    </w:p>
    <w:p w14:paraId="563F9375" w14:textId="77777777" w:rsidR="00AD38FC" w:rsidRPr="00A63CCC" w:rsidRDefault="00AD38FC" w:rsidP="00AD38FC">
      <w:pPr>
        <w:rPr>
          <w:rFonts w:ascii="Century" w:eastAsia="ＭＳ 明朝" w:hAnsi="Century" w:cs="Times New Roman"/>
          <w:b/>
          <w:bCs/>
          <w:sz w:val="24"/>
          <w:szCs w:val="24"/>
          <w:u w:val="single"/>
        </w:rPr>
      </w:pPr>
      <w:r w:rsidRPr="00A63CCC">
        <w:rPr>
          <w:rFonts w:ascii="Century" w:eastAsia="ＭＳ 明朝" w:hAnsi="Century" w:cs="Times New Roman" w:hint="eastAsia"/>
          <w:b/>
          <w:bCs/>
          <w:sz w:val="24"/>
          <w:szCs w:val="24"/>
          <w:u w:val="single"/>
        </w:rPr>
        <w:t>5</w:t>
      </w:r>
      <w:r w:rsidRPr="00A63CCC">
        <w:rPr>
          <w:rFonts w:ascii="Century" w:eastAsia="ＭＳ 明朝" w:hAnsi="Century" w:cs="Times New Roman"/>
          <w:b/>
          <w:bCs/>
          <w:sz w:val="24"/>
          <w:szCs w:val="24"/>
          <w:u w:val="single"/>
        </w:rPr>
        <w:t>.3</w:t>
      </w:r>
      <w:r w:rsidRPr="00A63CCC">
        <w:rPr>
          <w:rFonts w:ascii="Century" w:eastAsia="ＭＳ 明朝" w:hAnsi="Century" w:cs="Times New Roman" w:hint="eastAsia"/>
          <w:b/>
          <w:bCs/>
          <w:sz w:val="24"/>
          <w:szCs w:val="24"/>
          <w:u w:val="single"/>
        </w:rPr>
        <w:t xml:space="preserve">　</w:t>
      </w:r>
      <w:r w:rsidRPr="00A63CCC">
        <w:rPr>
          <w:rFonts w:ascii="Century" w:eastAsia="ＭＳ 明朝" w:hAnsi="Century" w:cs="Times New Roman" w:hint="eastAsia"/>
          <w:b/>
          <w:bCs/>
          <w:sz w:val="24"/>
          <w:szCs w:val="24"/>
          <w:u w:val="single"/>
        </w:rPr>
        <w:t>M</w:t>
      </w:r>
      <w:r w:rsidRPr="00A63CCC">
        <w:rPr>
          <w:rFonts w:ascii="Century" w:eastAsia="ＭＳ 明朝" w:hAnsi="Century" w:cs="Times New Roman"/>
          <w:b/>
          <w:bCs/>
          <w:sz w:val="24"/>
          <w:szCs w:val="24"/>
          <w:u w:val="single"/>
        </w:rPr>
        <w:t>athematica</w:t>
      </w:r>
      <w:r w:rsidRPr="00A63CCC">
        <w:rPr>
          <w:rFonts w:ascii="Century" w:eastAsia="ＭＳ 明朝" w:hAnsi="Century" w:cs="Times New Roman" w:hint="eastAsia"/>
          <w:b/>
          <w:bCs/>
          <w:sz w:val="24"/>
          <w:szCs w:val="24"/>
          <w:u w:val="single"/>
        </w:rPr>
        <w:t>による計算</w:t>
      </w:r>
    </w:p>
    <w:p w14:paraId="6008C37F" w14:textId="77777777" w:rsidR="00AD38FC" w:rsidRPr="00E4349C" w:rsidRDefault="00AD38FC" w:rsidP="00AD38FC">
      <w:pPr>
        <w:rPr>
          <w:rFonts w:ascii="Century" w:eastAsia="ＭＳ 明朝" w:hAnsi="Century" w:cs="Times New Roman"/>
          <w:sz w:val="24"/>
          <w:szCs w:val="24"/>
          <w:u w:val="single"/>
        </w:rPr>
      </w:pPr>
      <w:r w:rsidRPr="00E4349C">
        <w:rPr>
          <w:rFonts w:ascii="Century" w:eastAsia="ＭＳ 明朝" w:hAnsi="Century" w:cs="Times New Roman" w:hint="eastAsia"/>
          <w:sz w:val="24"/>
          <w:szCs w:val="24"/>
          <w:u w:val="single"/>
        </w:rPr>
        <w:t>5</w:t>
      </w:r>
      <w:r w:rsidRPr="00E4349C">
        <w:rPr>
          <w:rFonts w:ascii="Century" w:eastAsia="ＭＳ 明朝" w:hAnsi="Century" w:cs="Times New Roman"/>
          <w:sz w:val="24"/>
          <w:szCs w:val="24"/>
          <w:u w:val="single"/>
        </w:rPr>
        <w:t>.3.1</w:t>
      </w:r>
      <w:r w:rsidRPr="00E4349C">
        <w:rPr>
          <w:rFonts w:ascii="Century" w:eastAsia="ＭＳ 明朝" w:hAnsi="Century" w:cs="Times New Roman" w:hint="eastAsia"/>
          <w:sz w:val="24"/>
          <w:szCs w:val="24"/>
          <w:u w:val="single"/>
        </w:rPr>
        <w:t xml:space="preserve">　</w:t>
      </w:r>
      <w:r w:rsidRPr="00E4349C">
        <w:rPr>
          <w:rFonts w:ascii="Century" w:eastAsia="ＭＳ 明朝" w:hAnsi="Century" w:cs="Times New Roman" w:hint="eastAsia"/>
          <w:sz w:val="24"/>
          <w:szCs w:val="24"/>
          <w:u w:val="single"/>
        </w:rPr>
        <w:t>R</w:t>
      </w:r>
      <w:r w:rsidRPr="00E4349C">
        <w:rPr>
          <w:rFonts w:ascii="Century" w:eastAsia="ＭＳ 明朝" w:hAnsi="Century" w:cs="Times New Roman"/>
          <w:sz w:val="24"/>
          <w:szCs w:val="24"/>
          <w:u w:val="single"/>
        </w:rPr>
        <w:t>LC</w:t>
      </w:r>
      <w:r w:rsidRPr="00E4349C">
        <w:rPr>
          <w:rFonts w:ascii="Century" w:eastAsia="ＭＳ 明朝" w:hAnsi="Century" w:cs="Times New Roman" w:hint="eastAsia"/>
          <w:sz w:val="24"/>
          <w:szCs w:val="24"/>
          <w:u w:val="single"/>
        </w:rPr>
        <w:t>回路</w:t>
      </w:r>
    </w:p>
    <w:p w14:paraId="4B40D0BA"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実験で使用した素子の値（表</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）と，</w:t>
      </w:r>
      <w:r>
        <w:rPr>
          <w:rFonts w:ascii="Century" w:eastAsia="ＭＳ 明朝" w:hAnsi="Century" w:cs="Times New Roman" w:hint="eastAsia"/>
          <w:sz w:val="24"/>
          <w:szCs w:val="24"/>
        </w:rPr>
        <w:t>F</w:t>
      </w:r>
      <w:r>
        <w:rPr>
          <w:rFonts w:ascii="Century" w:eastAsia="ＭＳ 明朝" w:hAnsi="Century" w:cs="Times New Roman"/>
          <w:sz w:val="24"/>
          <w:szCs w:val="24"/>
        </w:rPr>
        <w:t>G</w:t>
      </w:r>
      <w:r>
        <w:rPr>
          <w:rFonts w:ascii="Century" w:eastAsia="ＭＳ 明朝" w:hAnsi="Century" w:cs="Times New Roman" w:hint="eastAsia"/>
          <w:sz w:val="24"/>
          <w:szCs w:val="24"/>
        </w:rPr>
        <w:t>の出力インピーダンス</w:t>
      </w:r>
      <w:r>
        <w:rPr>
          <w:rFonts w:ascii="Century" w:eastAsia="ＭＳ 明朝" w:hAnsi="Century" w:cs="Times New Roman" w:hint="eastAsia"/>
          <w:sz w:val="24"/>
          <w:szCs w:val="24"/>
        </w:rPr>
        <w:t>5</w:t>
      </w:r>
      <w:r>
        <w:rPr>
          <w:rFonts w:ascii="Century" w:eastAsia="ＭＳ 明朝" w:hAnsi="Century" w:cs="Times New Roman"/>
          <w:sz w:val="24"/>
          <w:szCs w:val="24"/>
        </w:rPr>
        <w:t>0</w:t>
      </w:r>
      <w:r>
        <w:rPr>
          <w:rFonts w:ascii="Century" w:eastAsia="ＭＳ 明朝" w:hAnsi="Century" w:cs="Times New Roman" w:hint="eastAsia"/>
          <w:sz w:val="24"/>
          <w:szCs w:val="24"/>
        </w:rPr>
        <w:t>Ωを用いて</w:t>
      </w:r>
      <w:proofErr w:type="gramStart"/>
      <w:r>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w:t>
      </w:r>
      <w:proofErr w:type="gramEnd"/>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の各場合の</w:t>
      </w:r>
      <w:r>
        <w:rPr>
          <w:rFonts w:ascii="Century" w:eastAsia="ＭＳ 明朝" w:hAnsi="Century" w:cs="Times New Roman" w:hint="eastAsia"/>
          <w:sz w:val="24"/>
          <w:szCs w:val="24"/>
        </w:rPr>
        <w:t>R</w:t>
      </w:r>
      <w:r>
        <w:rPr>
          <w:rFonts w:ascii="Century" w:eastAsia="ＭＳ 明朝" w:hAnsi="Century" w:cs="Times New Roman"/>
          <w:sz w:val="24"/>
          <w:szCs w:val="24"/>
        </w:rPr>
        <w:t>LC</w:t>
      </w:r>
      <w:r>
        <w:rPr>
          <w:rFonts w:ascii="Century" w:eastAsia="ＭＳ 明朝" w:hAnsi="Century" w:cs="Times New Roman" w:hint="eastAsia"/>
          <w:sz w:val="24"/>
          <w:szCs w:val="24"/>
        </w:rPr>
        <w:t>回路の過渡応答波形を</w:t>
      </w:r>
      <w:r>
        <w:rPr>
          <w:rFonts w:ascii="Century" w:eastAsia="ＭＳ 明朝" w:hAnsi="Century" w:cs="Times New Roman" w:hint="eastAsia"/>
          <w:sz w:val="24"/>
          <w:szCs w:val="24"/>
        </w:rPr>
        <w:t>M</w:t>
      </w:r>
      <w:r>
        <w:rPr>
          <w:rFonts w:ascii="Century" w:eastAsia="ＭＳ 明朝" w:hAnsi="Century" w:cs="Times New Roman"/>
          <w:sz w:val="24"/>
          <w:szCs w:val="24"/>
        </w:rPr>
        <w:t>athematica</w:t>
      </w:r>
      <w:r>
        <w:rPr>
          <w:rFonts w:ascii="Century" w:eastAsia="ＭＳ 明朝" w:hAnsi="Century" w:cs="Times New Roman" w:hint="eastAsia"/>
          <w:sz w:val="24"/>
          <w:szCs w:val="24"/>
        </w:rPr>
        <w:t>で計算すると，波形は図</w:t>
      </w:r>
      <w:r>
        <w:rPr>
          <w:rFonts w:ascii="Century" w:eastAsia="ＭＳ 明朝" w:hAnsi="Century" w:cs="Times New Roman" w:hint="eastAsia"/>
          <w:sz w:val="24"/>
          <w:szCs w:val="24"/>
        </w:rPr>
        <w:t>5</w:t>
      </w:r>
      <w:r>
        <w:rPr>
          <w:rFonts w:ascii="Century" w:eastAsia="ＭＳ 明朝" w:hAnsi="Century" w:cs="Times New Roman"/>
          <w:sz w:val="24"/>
          <w:szCs w:val="24"/>
        </w:rPr>
        <w:t>.8~5.10</w:t>
      </w:r>
      <w:r>
        <w:rPr>
          <w:rFonts w:ascii="Century" w:eastAsia="ＭＳ 明朝" w:hAnsi="Century" w:cs="Times New Roman" w:hint="eastAsia"/>
          <w:sz w:val="24"/>
          <w:szCs w:val="24"/>
        </w:rPr>
        <w:t>のようになった。</w:t>
      </w:r>
    </w:p>
    <w:p w14:paraId="10945780" w14:textId="7F1973E7" w:rsidR="00AD38FC" w:rsidRDefault="00AD38FC" w:rsidP="00AD38FC">
      <w:pPr>
        <w:jc w:val="center"/>
        <w:rPr>
          <w:rFonts w:ascii="Century" w:eastAsia="ＭＳ 明朝" w:hAnsi="Century" w:cs="Times New Roman"/>
          <w:sz w:val="24"/>
          <w:szCs w:val="24"/>
        </w:rPr>
      </w:pPr>
    </w:p>
    <w:p w14:paraId="25ED7A81"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.8</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R</w:t>
      </w:r>
      <w:r>
        <w:rPr>
          <w:rFonts w:ascii="Century" w:eastAsia="ＭＳ 明朝" w:hAnsi="Century" w:cs="Times New Roman"/>
          <w:sz w:val="24"/>
          <w:szCs w:val="24"/>
        </w:rPr>
        <w:t>LC</w:t>
      </w:r>
      <w:r>
        <w:rPr>
          <w:rFonts w:ascii="Century" w:eastAsia="ＭＳ 明朝" w:hAnsi="Century" w:cs="Times New Roman" w:hint="eastAsia"/>
          <w:sz w:val="24"/>
          <w:szCs w:val="24"/>
        </w:rPr>
        <w:t>回路のステップ応答波形（非振動波形）（</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w:t>
      </w:r>
    </w:p>
    <w:p w14:paraId="228178C3" w14:textId="77777777" w:rsidR="00AD38FC" w:rsidRDefault="00AD38FC" w:rsidP="00AD38FC">
      <w:pPr>
        <w:jc w:val="center"/>
        <w:rPr>
          <w:rFonts w:ascii="Century" w:eastAsia="ＭＳ 明朝" w:hAnsi="Century" w:cs="Times New Roman"/>
          <w:sz w:val="24"/>
          <w:szCs w:val="24"/>
        </w:rPr>
      </w:pPr>
    </w:p>
    <w:p w14:paraId="5C0298C5" w14:textId="0E806D84" w:rsidR="00AD38FC" w:rsidRPr="00CB6EC6" w:rsidRDefault="00AD38FC" w:rsidP="00AD38FC">
      <w:pPr>
        <w:jc w:val="center"/>
        <w:rPr>
          <w:rFonts w:ascii="Century" w:eastAsia="ＭＳ 明朝" w:hAnsi="Century" w:cs="Times New Roman"/>
          <w:sz w:val="24"/>
          <w:szCs w:val="24"/>
        </w:rPr>
      </w:pPr>
    </w:p>
    <w:p w14:paraId="6AABA5CA"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.9</w:t>
      </w:r>
      <w:r>
        <w:rPr>
          <w:rFonts w:ascii="Century" w:eastAsia="ＭＳ 明朝" w:hAnsi="Century" w:cs="Times New Roman" w:hint="eastAsia"/>
          <w:sz w:val="24"/>
          <w:szCs w:val="24"/>
        </w:rPr>
        <w:t xml:space="preserve">　</w:t>
      </w:r>
      <w:r w:rsidRPr="00B52C2E">
        <w:rPr>
          <w:rFonts w:ascii="Century" w:eastAsia="ＭＳ 明朝" w:hAnsi="Century" w:cs="Times New Roman" w:hint="eastAsia"/>
          <w:sz w:val="24"/>
          <w:szCs w:val="24"/>
        </w:rPr>
        <w:t>計算上の</w:t>
      </w:r>
      <w:r w:rsidRPr="00B52C2E">
        <w:rPr>
          <w:rFonts w:ascii="Century" w:eastAsia="ＭＳ 明朝" w:hAnsi="Century" w:cs="Times New Roman" w:hint="eastAsia"/>
          <w:sz w:val="24"/>
          <w:szCs w:val="24"/>
        </w:rPr>
        <w:t>R</w:t>
      </w:r>
      <w:r w:rsidRPr="00B52C2E">
        <w:rPr>
          <w:rFonts w:ascii="Century" w:eastAsia="ＭＳ 明朝" w:hAnsi="Century" w:cs="Times New Roman"/>
          <w:sz w:val="24"/>
          <w:szCs w:val="24"/>
        </w:rPr>
        <w:t>LC</w:t>
      </w:r>
      <w:r w:rsidRPr="00B52C2E">
        <w:rPr>
          <w:rFonts w:ascii="Century" w:eastAsia="ＭＳ 明朝" w:hAnsi="Century" w:cs="Times New Roman"/>
          <w:sz w:val="24"/>
          <w:szCs w:val="24"/>
        </w:rPr>
        <w:t>回路のステップ応答波形（</w:t>
      </w:r>
      <w:r>
        <w:rPr>
          <w:rFonts w:ascii="Century" w:eastAsia="ＭＳ 明朝" w:hAnsi="Century" w:cs="Times New Roman" w:hint="eastAsia"/>
          <w:sz w:val="24"/>
          <w:szCs w:val="24"/>
        </w:rPr>
        <w:t>臨界波形</w:t>
      </w:r>
      <w:r w:rsidRPr="00B52C2E">
        <w:rPr>
          <w:rFonts w:ascii="Century" w:eastAsia="ＭＳ 明朝" w:hAnsi="Century" w:cs="Times New Roman"/>
          <w:sz w:val="24"/>
          <w:szCs w:val="24"/>
        </w:rPr>
        <w:t>）</w:t>
      </w:r>
      <w:r w:rsidRPr="00B52C2E">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sidRPr="00B52C2E">
        <w:rPr>
          <w:rFonts w:ascii="Century" w:eastAsia="ＭＳ 明朝" w:hAnsi="Century" w:cs="Times New Roman"/>
          <w:sz w:val="24"/>
          <w:szCs w:val="24"/>
        </w:rPr>
        <w:t>）</w:t>
      </w:r>
    </w:p>
    <w:p w14:paraId="5604299F" w14:textId="6FF61985" w:rsidR="00AD38FC" w:rsidRDefault="00AD38FC" w:rsidP="00AD38FC">
      <w:pPr>
        <w:jc w:val="center"/>
        <w:rPr>
          <w:rFonts w:ascii="Century" w:eastAsia="ＭＳ 明朝" w:hAnsi="Century" w:cs="Times New Roman"/>
          <w:sz w:val="24"/>
          <w:szCs w:val="24"/>
        </w:rPr>
      </w:pPr>
    </w:p>
    <w:p w14:paraId="78BDA089" w14:textId="77777777" w:rsidR="00AD38FC" w:rsidRPr="00B52C2E"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.10</w:t>
      </w:r>
      <w:r>
        <w:rPr>
          <w:rFonts w:ascii="Century" w:eastAsia="ＭＳ 明朝" w:hAnsi="Century" w:cs="Times New Roman" w:hint="eastAsia"/>
          <w:sz w:val="24"/>
          <w:szCs w:val="24"/>
        </w:rPr>
        <w:t xml:space="preserve">　</w:t>
      </w:r>
      <w:r w:rsidRPr="00B52C2E">
        <w:rPr>
          <w:rFonts w:ascii="Century" w:eastAsia="ＭＳ 明朝" w:hAnsi="Century" w:cs="Times New Roman" w:hint="eastAsia"/>
          <w:sz w:val="24"/>
          <w:szCs w:val="24"/>
        </w:rPr>
        <w:t>計算上の</w:t>
      </w:r>
      <w:r w:rsidRPr="00B52C2E">
        <w:rPr>
          <w:rFonts w:ascii="Century" w:eastAsia="ＭＳ 明朝" w:hAnsi="Century" w:cs="Times New Roman" w:hint="eastAsia"/>
          <w:sz w:val="24"/>
          <w:szCs w:val="24"/>
        </w:rPr>
        <w:t>R</w:t>
      </w:r>
      <w:r w:rsidRPr="00B52C2E">
        <w:rPr>
          <w:rFonts w:ascii="Century" w:eastAsia="ＭＳ 明朝" w:hAnsi="Century" w:cs="Times New Roman"/>
          <w:sz w:val="24"/>
          <w:szCs w:val="24"/>
        </w:rPr>
        <w:t>LC</w:t>
      </w:r>
      <w:r w:rsidRPr="00B52C2E">
        <w:rPr>
          <w:rFonts w:ascii="Century" w:eastAsia="ＭＳ 明朝" w:hAnsi="Century" w:cs="Times New Roman"/>
          <w:sz w:val="24"/>
          <w:szCs w:val="24"/>
        </w:rPr>
        <w:t>回路のステップ応答波形（</w:t>
      </w:r>
      <w:r>
        <w:rPr>
          <w:rFonts w:ascii="Century" w:eastAsia="ＭＳ 明朝" w:hAnsi="Century" w:cs="Times New Roman" w:hint="eastAsia"/>
          <w:sz w:val="24"/>
          <w:szCs w:val="24"/>
        </w:rPr>
        <w:t>減衰振動</w:t>
      </w:r>
      <w:r w:rsidRPr="00B52C2E">
        <w:rPr>
          <w:rFonts w:ascii="Century" w:eastAsia="ＭＳ 明朝" w:hAnsi="Century" w:cs="Times New Roman"/>
          <w:sz w:val="24"/>
          <w:szCs w:val="24"/>
        </w:rPr>
        <w:t>）</w:t>
      </w:r>
      <w:r w:rsidRPr="005A67EC">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sidRPr="005A67EC">
        <w:rPr>
          <w:rFonts w:ascii="Century" w:eastAsia="ＭＳ 明朝" w:hAnsi="Century" w:cs="Times New Roman"/>
          <w:sz w:val="24"/>
          <w:szCs w:val="24"/>
        </w:rPr>
        <w:t>）</w:t>
      </w:r>
    </w:p>
    <w:p w14:paraId="498AEA4C" w14:textId="77777777" w:rsidR="00AD38FC" w:rsidRDefault="00AD38FC" w:rsidP="00AD38FC">
      <w:pPr>
        <w:rPr>
          <w:rFonts w:ascii="Century" w:eastAsia="ＭＳ 明朝" w:hAnsi="Century" w:cs="Times New Roman"/>
          <w:sz w:val="24"/>
          <w:szCs w:val="24"/>
        </w:rPr>
      </w:pPr>
    </w:p>
    <w:p w14:paraId="714B4524" w14:textId="77777777" w:rsidR="00AD38FC" w:rsidRDefault="00AD38FC" w:rsidP="00AD38FC">
      <w:pPr>
        <w:rPr>
          <w:rFonts w:ascii="Century" w:eastAsia="ＭＳ 明朝" w:hAnsi="Century" w:cs="Times New Roman"/>
          <w:sz w:val="24"/>
          <w:szCs w:val="24"/>
        </w:rPr>
      </w:pPr>
    </w:p>
    <w:p w14:paraId="6FA8669E" w14:textId="77777777" w:rsidR="00AD38FC" w:rsidRDefault="00AD38FC" w:rsidP="00AD38FC">
      <w:pPr>
        <w:rPr>
          <w:rFonts w:ascii="Century" w:eastAsia="ＭＳ 明朝" w:hAnsi="Century" w:cs="Times New Roman"/>
          <w:sz w:val="24"/>
          <w:szCs w:val="24"/>
        </w:rPr>
      </w:pPr>
    </w:p>
    <w:p w14:paraId="2A75B4DC" w14:textId="77777777" w:rsidR="00AD38FC" w:rsidRDefault="00AD38FC" w:rsidP="00AD38FC">
      <w:pPr>
        <w:rPr>
          <w:rFonts w:ascii="Century" w:eastAsia="ＭＳ 明朝" w:hAnsi="Century" w:cs="Times New Roman"/>
          <w:sz w:val="24"/>
          <w:szCs w:val="24"/>
        </w:rPr>
      </w:pPr>
    </w:p>
    <w:p w14:paraId="00A82056" w14:textId="77777777" w:rsidR="00AD38FC" w:rsidRDefault="00AD38FC" w:rsidP="00AD38FC">
      <w:pPr>
        <w:rPr>
          <w:rFonts w:ascii="Century" w:eastAsia="ＭＳ 明朝" w:hAnsi="Century" w:cs="Times New Roman"/>
          <w:sz w:val="24"/>
          <w:szCs w:val="24"/>
          <w:u w:val="single"/>
        </w:rPr>
      </w:pPr>
      <w:r w:rsidRPr="00E4349C">
        <w:rPr>
          <w:rFonts w:ascii="Century" w:eastAsia="ＭＳ 明朝" w:hAnsi="Century" w:cs="Times New Roman" w:hint="eastAsia"/>
          <w:sz w:val="24"/>
          <w:szCs w:val="24"/>
          <w:u w:val="single"/>
        </w:rPr>
        <w:t>5</w:t>
      </w:r>
      <w:r w:rsidRPr="00E4349C">
        <w:rPr>
          <w:rFonts w:ascii="Century" w:eastAsia="ＭＳ 明朝" w:hAnsi="Century" w:cs="Times New Roman"/>
          <w:sz w:val="24"/>
          <w:szCs w:val="24"/>
          <w:u w:val="single"/>
        </w:rPr>
        <w:t>.3.2</w:t>
      </w:r>
      <w:r w:rsidRPr="00E4349C">
        <w:rPr>
          <w:rFonts w:ascii="Century" w:eastAsia="ＭＳ 明朝" w:hAnsi="Century" w:cs="Times New Roman" w:hint="eastAsia"/>
          <w:sz w:val="24"/>
          <w:szCs w:val="24"/>
          <w:u w:val="single"/>
        </w:rPr>
        <w:t xml:space="preserve">　</w:t>
      </w:r>
      <w:r w:rsidRPr="00E4349C">
        <w:rPr>
          <w:rFonts w:ascii="Century" w:eastAsia="ＭＳ 明朝" w:hAnsi="Century" w:cs="Times New Roman" w:hint="eastAsia"/>
          <w:sz w:val="24"/>
          <w:szCs w:val="24"/>
          <w:u w:val="single"/>
        </w:rPr>
        <w:t>1</w:t>
      </w:r>
      <w:r w:rsidRPr="00E4349C">
        <w:rPr>
          <w:rFonts w:ascii="Century" w:eastAsia="ＭＳ 明朝" w:hAnsi="Century" w:cs="Times New Roman" w:hint="eastAsia"/>
          <w:sz w:val="24"/>
          <w:szCs w:val="24"/>
          <w:u w:val="single"/>
        </w:rPr>
        <w:t>次低域フィルタ</w:t>
      </w:r>
    </w:p>
    <w:p w14:paraId="4CED3080" w14:textId="77777777" w:rsidR="00AD38FC" w:rsidRPr="004502D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sidRPr="004502D4">
        <w:rPr>
          <w:rFonts w:ascii="Century" w:eastAsia="ＭＳ 明朝" w:hAnsi="Century" w:cs="Times New Roman"/>
          <w:sz w:val="24"/>
          <w:szCs w:val="24"/>
        </w:rPr>
        <w:t>実験で使用した素子の値</w:t>
      </w:r>
      <w:r w:rsidRPr="004502D4">
        <w:rPr>
          <w:rFonts w:ascii="Century" w:eastAsia="ＭＳ 明朝" w:hAnsi="Century" w:cs="Times New Roman" w:hint="eastAsia"/>
          <w:sz w:val="24"/>
          <w:szCs w:val="24"/>
        </w:rPr>
        <w:t>（表</w:t>
      </w:r>
      <w:r w:rsidRPr="004502D4">
        <w:rPr>
          <w:rFonts w:ascii="Century" w:eastAsia="ＭＳ 明朝" w:hAnsi="Century" w:cs="Times New Roman" w:hint="eastAsia"/>
          <w:sz w:val="24"/>
          <w:szCs w:val="24"/>
        </w:rPr>
        <w:t>5</w:t>
      </w:r>
      <w:r w:rsidRPr="004502D4">
        <w:rPr>
          <w:rFonts w:ascii="Century" w:eastAsia="ＭＳ 明朝" w:hAnsi="Century" w:cs="Times New Roman"/>
          <w:sz w:val="24"/>
          <w:szCs w:val="24"/>
        </w:rPr>
        <w:t>.</w:t>
      </w:r>
      <w:r>
        <w:rPr>
          <w:rFonts w:ascii="Century" w:eastAsia="ＭＳ 明朝" w:hAnsi="Century" w:cs="Times New Roman"/>
          <w:sz w:val="24"/>
          <w:szCs w:val="24"/>
        </w:rPr>
        <w:t>2</w:t>
      </w:r>
      <w:r w:rsidRPr="004502D4">
        <w:rPr>
          <w:rFonts w:ascii="Century" w:eastAsia="ＭＳ 明朝" w:hAnsi="Century" w:cs="Times New Roman"/>
          <w:sz w:val="24"/>
          <w:szCs w:val="24"/>
        </w:rPr>
        <w:t>）を用いて</w:t>
      </w:r>
      <w:r w:rsidRPr="004502D4">
        <w:rPr>
          <w:rFonts w:ascii="Century" w:eastAsia="ＭＳ 明朝" w:hAnsi="Century" w:cs="Times New Roman" w:hint="eastAsia"/>
          <w:sz w:val="24"/>
          <w:szCs w:val="24"/>
        </w:rPr>
        <w:t>1</w:t>
      </w:r>
      <w:r w:rsidRPr="004502D4">
        <w:rPr>
          <w:rFonts w:ascii="Century" w:eastAsia="ＭＳ 明朝" w:hAnsi="Century" w:cs="Times New Roman"/>
          <w:sz w:val="24"/>
          <w:szCs w:val="24"/>
        </w:rPr>
        <w:t>次低域フィルタのステップ応答波形を</w:t>
      </w:r>
      <w:r w:rsidRPr="004502D4">
        <w:rPr>
          <w:rFonts w:ascii="Century" w:eastAsia="ＭＳ 明朝" w:hAnsi="Century" w:cs="Times New Roman" w:hint="eastAsia"/>
          <w:sz w:val="24"/>
          <w:szCs w:val="24"/>
        </w:rPr>
        <w:t>M</w:t>
      </w:r>
      <w:r w:rsidRPr="004502D4">
        <w:rPr>
          <w:rFonts w:ascii="Century" w:eastAsia="ＭＳ 明朝" w:hAnsi="Century" w:cs="Times New Roman"/>
          <w:sz w:val="24"/>
          <w:szCs w:val="24"/>
        </w:rPr>
        <w:t>athematica</w:t>
      </w:r>
      <w:r w:rsidRPr="004502D4">
        <w:rPr>
          <w:rFonts w:ascii="Century" w:eastAsia="ＭＳ 明朝" w:hAnsi="Century" w:cs="Times New Roman"/>
          <w:sz w:val="24"/>
          <w:szCs w:val="24"/>
        </w:rPr>
        <w:t>で計算</w:t>
      </w:r>
      <w:r w:rsidRPr="004502D4">
        <w:rPr>
          <w:rFonts w:ascii="Century" w:eastAsia="ＭＳ 明朝" w:hAnsi="Century" w:cs="Times New Roman" w:hint="eastAsia"/>
          <w:sz w:val="24"/>
          <w:szCs w:val="24"/>
        </w:rPr>
        <w:t>すると，波形は図</w:t>
      </w:r>
      <w:r>
        <w:rPr>
          <w:rFonts w:ascii="Century" w:eastAsia="ＭＳ 明朝" w:hAnsi="Century" w:cs="Times New Roman"/>
          <w:sz w:val="24"/>
          <w:szCs w:val="24"/>
        </w:rPr>
        <w:t>5.11</w:t>
      </w:r>
      <w:r w:rsidRPr="004502D4">
        <w:rPr>
          <w:rFonts w:ascii="Century" w:eastAsia="ＭＳ 明朝" w:hAnsi="Century" w:cs="Times New Roman"/>
          <w:sz w:val="24"/>
          <w:szCs w:val="24"/>
        </w:rPr>
        <w:t>のようになった。</w:t>
      </w:r>
    </w:p>
    <w:p w14:paraId="426A6D40" w14:textId="77777777" w:rsidR="00AD38FC" w:rsidRPr="00E4349C" w:rsidRDefault="00AD38FC" w:rsidP="00AD38FC">
      <w:pPr>
        <w:rPr>
          <w:rFonts w:ascii="Century" w:eastAsia="ＭＳ 明朝" w:hAnsi="Century" w:cs="Times New Roman"/>
          <w:sz w:val="24"/>
          <w:szCs w:val="24"/>
        </w:rPr>
      </w:pPr>
    </w:p>
    <w:p w14:paraId="07EE11E3" w14:textId="4F3E08D7" w:rsidR="00AD38FC" w:rsidRDefault="00AD38FC" w:rsidP="00AD38FC">
      <w:pPr>
        <w:jc w:val="center"/>
        <w:rPr>
          <w:rFonts w:ascii="Century" w:eastAsia="ＭＳ 明朝" w:hAnsi="Century" w:cs="Times New Roman"/>
          <w:sz w:val="24"/>
          <w:szCs w:val="24"/>
        </w:rPr>
      </w:pPr>
    </w:p>
    <w:p w14:paraId="5330D894"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.11</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次低域フィルタのステップ応答波形</w:t>
      </w:r>
    </w:p>
    <w:p w14:paraId="13F17890" w14:textId="77777777" w:rsidR="00AD38FC" w:rsidRDefault="00AD38FC" w:rsidP="00AD38FC">
      <w:pPr>
        <w:jc w:val="center"/>
        <w:rPr>
          <w:rFonts w:ascii="Century" w:eastAsia="ＭＳ 明朝" w:hAnsi="Century" w:cs="Times New Roman"/>
          <w:sz w:val="24"/>
          <w:szCs w:val="24"/>
        </w:rPr>
      </w:pPr>
    </w:p>
    <w:p w14:paraId="73FEDFDC" w14:textId="77777777" w:rsidR="00AD38FC" w:rsidRDefault="00AD38FC" w:rsidP="00AD38FC">
      <w:pPr>
        <w:rPr>
          <w:rFonts w:ascii="Century" w:eastAsia="ＭＳ 明朝" w:hAnsi="Century" w:cs="Times New Roman"/>
          <w:sz w:val="24"/>
          <w:szCs w:val="24"/>
        </w:rPr>
      </w:pPr>
    </w:p>
    <w:p w14:paraId="13DEFB5A" w14:textId="77777777" w:rsidR="00AD38FC" w:rsidRDefault="00AD38FC" w:rsidP="00AD38FC">
      <w:pPr>
        <w:rPr>
          <w:rFonts w:ascii="Century" w:eastAsia="ＭＳ 明朝" w:hAnsi="Century" w:cs="Times New Roman"/>
          <w:sz w:val="24"/>
          <w:szCs w:val="24"/>
        </w:rPr>
      </w:pPr>
    </w:p>
    <w:p w14:paraId="6C5D6BE8" w14:textId="77777777" w:rsidR="00AD38FC" w:rsidRDefault="00AD38FC" w:rsidP="00AD38FC">
      <w:pPr>
        <w:rPr>
          <w:rFonts w:ascii="Century" w:eastAsia="ＭＳ 明朝" w:hAnsi="Century" w:cs="Times New Roman"/>
          <w:sz w:val="24"/>
          <w:szCs w:val="24"/>
        </w:rPr>
      </w:pPr>
    </w:p>
    <w:p w14:paraId="570196AB" w14:textId="77777777" w:rsidR="00AD38FC" w:rsidRDefault="00AD38FC" w:rsidP="00AD38FC">
      <w:pPr>
        <w:rPr>
          <w:rFonts w:ascii="Century" w:eastAsia="ＭＳ 明朝" w:hAnsi="Century" w:cs="Times New Roman"/>
          <w:sz w:val="24"/>
          <w:szCs w:val="24"/>
        </w:rPr>
      </w:pPr>
    </w:p>
    <w:p w14:paraId="72FE13D5" w14:textId="77777777" w:rsidR="00AD38FC" w:rsidRDefault="00AD38FC" w:rsidP="00AD38FC">
      <w:pPr>
        <w:rPr>
          <w:rFonts w:ascii="Century" w:eastAsia="ＭＳ 明朝" w:hAnsi="Century" w:cs="Times New Roman"/>
          <w:sz w:val="24"/>
          <w:szCs w:val="24"/>
        </w:rPr>
      </w:pPr>
    </w:p>
    <w:p w14:paraId="184BB9EF" w14:textId="77777777" w:rsidR="00AD38FC" w:rsidRDefault="00AD38FC" w:rsidP="00AD38FC">
      <w:pPr>
        <w:rPr>
          <w:rFonts w:ascii="Century" w:eastAsia="ＭＳ 明朝" w:hAnsi="Century" w:cs="Times New Roman"/>
          <w:sz w:val="24"/>
          <w:szCs w:val="24"/>
        </w:rPr>
      </w:pPr>
    </w:p>
    <w:p w14:paraId="2C28BA5A" w14:textId="77777777" w:rsidR="00AD38FC" w:rsidRDefault="00AD38FC" w:rsidP="00AD38FC">
      <w:pPr>
        <w:rPr>
          <w:rFonts w:ascii="Century" w:eastAsia="ＭＳ 明朝" w:hAnsi="Century" w:cs="Times New Roman"/>
          <w:sz w:val="24"/>
          <w:szCs w:val="24"/>
        </w:rPr>
      </w:pPr>
    </w:p>
    <w:p w14:paraId="3181CED6" w14:textId="77777777" w:rsidR="00AD38FC" w:rsidRDefault="00AD38FC" w:rsidP="00AD38FC">
      <w:pPr>
        <w:rPr>
          <w:rFonts w:ascii="Century" w:eastAsia="ＭＳ 明朝" w:hAnsi="Century" w:cs="Times New Roman"/>
          <w:sz w:val="24"/>
          <w:szCs w:val="24"/>
        </w:rPr>
      </w:pPr>
    </w:p>
    <w:p w14:paraId="5BE8ADCC" w14:textId="77777777" w:rsidR="00AD38FC" w:rsidRDefault="00AD38FC" w:rsidP="00AD38FC">
      <w:pPr>
        <w:rPr>
          <w:rFonts w:ascii="Century" w:eastAsia="ＭＳ 明朝" w:hAnsi="Century" w:cs="Times New Roman"/>
          <w:sz w:val="24"/>
          <w:szCs w:val="24"/>
        </w:rPr>
      </w:pPr>
    </w:p>
    <w:p w14:paraId="086064F2" w14:textId="77777777" w:rsidR="00AD38FC" w:rsidRDefault="00AD38FC" w:rsidP="00AD38FC">
      <w:pPr>
        <w:rPr>
          <w:rFonts w:ascii="Century" w:eastAsia="ＭＳ 明朝" w:hAnsi="Century" w:cs="Times New Roman"/>
          <w:sz w:val="24"/>
          <w:szCs w:val="24"/>
        </w:rPr>
      </w:pPr>
    </w:p>
    <w:p w14:paraId="750D58B9" w14:textId="77777777" w:rsidR="00AD38FC" w:rsidRPr="007060F7" w:rsidRDefault="00AD38FC" w:rsidP="00AD38FC">
      <w:pPr>
        <w:rPr>
          <w:rFonts w:ascii="Century" w:eastAsia="ＭＳ 明朝" w:hAnsi="Century" w:cs="Times New Roman"/>
          <w:sz w:val="24"/>
          <w:szCs w:val="24"/>
          <w:u w:val="single"/>
        </w:rPr>
      </w:pPr>
      <w:r w:rsidRPr="007060F7">
        <w:rPr>
          <w:rFonts w:ascii="Century" w:eastAsia="ＭＳ 明朝" w:hAnsi="Century" w:cs="Times New Roman"/>
          <w:sz w:val="24"/>
          <w:szCs w:val="24"/>
          <w:u w:val="single"/>
        </w:rPr>
        <w:t>5.3.3</w:t>
      </w:r>
      <w:r w:rsidRPr="007060F7">
        <w:rPr>
          <w:rFonts w:ascii="Century" w:eastAsia="ＭＳ 明朝" w:hAnsi="Century" w:cs="Times New Roman" w:hint="eastAsia"/>
          <w:sz w:val="24"/>
          <w:szCs w:val="24"/>
          <w:u w:val="single"/>
        </w:rPr>
        <w:t xml:space="preserve">　</w:t>
      </w:r>
      <w:r w:rsidRPr="007060F7">
        <w:rPr>
          <w:rFonts w:ascii="Century" w:eastAsia="ＭＳ 明朝" w:hAnsi="Century" w:cs="Times New Roman"/>
          <w:sz w:val="24"/>
          <w:szCs w:val="24"/>
          <w:u w:val="single"/>
        </w:rPr>
        <w:t>2</w:t>
      </w:r>
      <w:r w:rsidRPr="007060F7">
        <w:rPr>
          <w:rFonts w:ascii="Century" w:eastAsia="ＭＳ 明朝" w:hAnsi="Century" w:cs="Times New Roman" w:hint="eastAsia"/>
          <w:sz w:val="24"/>
          <w:szCs w:val="24"/>
          <w:u w:val="single"/>
        </w:rPr>
        <w:t>次低域フィルタ</w:t>
      </w:r>
    </w:p>
    <w:p w14:paraId="1C11B5FC" w14:textId="77777777" w:rsidR="00AD38FC" w:rsidRDefault="00AD38FC" w:rsidP="00AD38FC">
      <w:pPr>
        <w:rPr>
          <w:rFonts w:ascii="Century" w:eastAsia="ＭＳ 明朝" w:hAnsi="Century" w:cs="Times New Roman"/>
          <w:sz w:val="24"/>
          <w:szCs w:val="24"/>
        </w:rPr>
      </w:pPr>
      <w:r w:rsidRPr="004502D4">
        <w:rPr>
          <w:rFonts w:ascii="Century" w:eastAsia="ＭＳ 明朝" w:hAnsi="Century" w:cs="Times New Roman" w:hint="eastAsia"/>
          <w:sz w:val="24"/>
          <w:szCs w:val="24"/>
        </w:rPr>
        <w:t xml:space="preserve">　</w:t>
      </w:r>
      <w:r w:rsidRPr="004502D4">
        <w:rPr>
          <w:rFonts w:ascii="Century" w:eastAsia="ＭＳ 明朝" w:hAnsi="Century" w:cs="Times New Roman"/>
          <w:sz w:val="24"/>
          <w:szCs w:val="24"/>
        </w:rPr>
        <w:t>実験で使用した素子の値</w:t>
      </w:r>
      <w:r w:rsidRPr="004502D4">
        <w:rPr>
          <w:rFonts w:ascii="Century" w:eastAsia="ＭＳ 明朝" w:hAnsi="Century" w:cs="Times New Roman" w:hint="eastAsia"/>
          <w:sz w:val="24"/>
          <w:szCs w:val="24"/>
        </w:rPr>
        <w:t>（表</w:t>
      </w:r>
      <w:r w:rsidRPr="004502D4">
        <w:rPr>
          <w:rFonts w:ascii="Century" w:eastAsia="ＭＳ 明朝" w:hAnsi="Century" w:cs="Times New Roman" w:hint="eastAsia"/>
          <w:sz w:val="24"/>
          <w:szCs w:val="24"/>
        </w:rPr>
        <w:t>5</w:t>
      </w:r>
      <w:r w:rsidRPr="004502D4">
        <w:rPr>
          <w:rFonts w:ascii="Century" w:eastAsia="ＭＳ 明朝" w:hAnsi="Century" w:cs="Times New Roman"/>
          <w:sz w:val="24"/>
          <w:szCs w:val="24"/>
        </w:rPr>
        <w:t>.</w:t>
      </w:r>
      <w:r>
        <w:rPr>
          <w:rFonts w:ascii="Century" w:eastAsia="ＭＳ 明朝" w:hAnsi="Century" w:cs="Times New Roman"/>
          <w:sz w:val="24"/>
          <w:szCs w:val="24"/>
        </w:rPr>
        <w:t>3</w:t>
      </w:r>
      <w:r w:rsidRPr="004502D4">
        <w:rPr>
          <w:rFonts w:ascii="Century" w:eastAsia="ＭＳ 明朝" w:hAnsi="Century" w:cs="Times New Roman"/>
          <w:sz w:val="24"/>
          <w:szCs w:val="24"/>
        </w:rPr>
        <w:t>）を用いて</w:t>
      </w:r>
      <w:r>
        <w:rPr>
          <w:rFonts w:ascii="Century" w:eastAsia="ＭＳ 明朝" w:hAnsi="Century" w:cs="Times New Roman"/>
          <w:sz w:val="24"/>
          <w:szCs w:val="24"/>
        </w:rPr>
        <w:t>2</w:t>
      </w:r>
      <w:r w:rsidRPr="004502D4">
        <w:rPr>
          <w:rFonts w:ascii="Century" w:eastAsia="ＭＳ 明朝" w:hAnsi="Century" w:cs="Times New Roman"/>
          <w:sz w:val="24"/>
          <w:szCs w:val="24"/>
        </w:rPr>
        <w:t>次</w:t>
      </w:r>
      <w:r>
        <w:rPr>
          <w:rFonts w:ascii="Century" w:eastAsia="ＭＳ 明朝" w:hAnsi="Century" w:cs="Times New Roman" w:hint="eastAsia"/>
          <w:sz w:val="24"/>
          <w:szCs w:val="24"/>
        </w:rPr>
        <w:t>バタワース形</w:t>
      </w:r>
      <w:r w:rsidRPr="004502D4">
        <w:rPr>
          <w:rFonts w:ascii="Century" w:eastAsia="ＭＳ 明朝" w:hAnsi="Century" w:cs="Times New Roman"/>
          <w:sz w:val="24"/>
          <w:szCs w:val="24"/>
        </w:rPr>
        <w:t>低域フィルタのステップ応答波形を</w:t>
      </w:r>
      <w:r w:rsidRPr="004502D4">
        <w:rPr>
          <w:rFonts w:ascii="Century" w:eastAsia="ＭＳ 明朝" w:hAnsi="Century" w:cs="Times New Roman" w:hint="eastAsia"/>
          <w:sz w:val="24"/>
          <w:szCs w:val="24"/>
        </w:rPr>
        <w:t>M</w:t>
      </w:r>
      <w:r w:rsidRPr="004502D4">
        <w:rPr>
          <w:rFonts w:ascii="Century" w:eastAsia="ＭＳ 明朝" w:hAnsi="Century" w:cs="Times New Roman"/>
          <w:sz w:val="24"/>
          <w:szCs w:val="24"/>
        </w:rPr>
        <w:t>athematica</w:t>
      </w:r>
      <w:r w:rsidRPr="004502D4">
        <w:rPr>
          <w:rFonts w:ascii="Century" w:eastAsia="ＭＳ 明朝" w:hAnsi="Century" w:cs="Times New Roman"/>
          <w:sz w:val="24"/>
          <w:szCs w:val="24"/>
        </w:rPr>
        <w:t>で計算</w:t>
      </w:r>
      <w:r w:rsidRPr="004502D4">
        <w:rPr>
          <w:rFonts w:ascii="Century" w:eastAsia="ＭＳ 明朝" w:hAnsi="Century" w:cs="Times New Roman" w:hint="eastAsia"/>
          <w:sz w:val="24"/>
          <w:szCs w:val="24"/>
        </w:rPr>
        <w:t>すると，波形は図</w:t>
      </w:r>
      <w:r w:rsidRPr="004502D4">
        <w:rPr>
          <w:rFonts w:ascii="Century" w:eastAsia="ＭＳ 明朝" w:hAnsi="Century" w:cs="Times New Roman"/>
          <w:sz w:val="24"/>
          <w:szCs w:val="24"/>
        </w:rPr>
        <w:t>5.1</w:t>
      </w:r>
      <w:r>
        <w:rPr>
          <w:rFonts w:ascii="Century" w:eastAsia="ＭＳ 明朝" w:hAnsi="Century" w:cs="Times New Roman"/>
          <w:sz w:val="24"/>
          <w:szCs w:val="24"/>
        </w:rPr>
        <w:t>2</w:t>
      </w:r>
      <w:r w:rsidRPr="004502D4">
        <w:rPr>
          <w:rFonts w:ascii="Century" w:eastAsia="ＭＳ 明朝" w:hAnsi="Century" w:cs="Times New Roman"/>
          <w:sz w:val="24"/>
          <w:szCs w:val="24"/>
        </w:rPr>
        <w:t>のようになった。</w:t>
      </w:r>
    </w:p>
    <w:p w14:paraId="6E7F32ED" w14:textId="77777777" w:rsidR="00AD38FC" w:rsidRPr="004502D4" w:rsidRDefault="00AD38FC" w:rsidP="00AD38FC">
      <w:pPr>
        <w:rPr>
          <w:rFonts w:ascii="Century" w:eastAsia="ＭＳ 明朝" w:hAnsi="Century" w:cs="Times New Roman"/>
          <w:sz w:val="24"/>
          <w:szCs w:val="24"/>
        </w:rPr>
      </w:pPr>
    </w:p>
    <w:p w14:paraId="20D198A6" w14:textId="19E5EDCF" w:rsidR="00AD38FC" w:rsidRDefault="00AD38FC" w:rsidP="00AD38FC">
      <w:pPr>
        <w:jc w:val="center"/>
        <w:rPr>
          <w:rFonts w:ascii="Century" w:eastAsia="ＭＳ 明朝" w:hAnsi="Century" w:cs="Times New Roman"/>
          <w:sz w:val="24"/>
          <w:szCs w:val="24"/>
        </w:rPr>
      </w:pPr>
    </w:p>
    <w:p w14:paraId="23D9D706"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.12</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2</w:t>
      </w:r>
      <w:r>
        <w:rPr>
          <w:rFonts w:ascii="Century" w:eastAsia="ＭＳ 明朝" w:hAnsi="Century" w:cs="Times New Roman" w:hint="eastAsia"/>
          <w:sz w:val="24"/>
          <w:szCs w:val="24"/>
        </w:rPr>
        <w:t>次バタワース形低域フィルタのステップ応答波形</w:t>
      </w:r>
    </w:p>
    <w:p w14:paraId="771AB5ED" w14:textId="77777777" w:rsidR="00AD38FC" w:rsidRDefault="00AD38FC" w:rsidP="00AD38FC">
      <w:pPr>
        <w:rPr>
          <w:rFonts w:ascii="Century" w:eastAsia="ＭＳ 明朝" w:hAnsi="Century" w:cs="Times New Roman"/>
          <w:sz w:val="24"/>
          <w:szCs w:val="24"/>
        </w:rPr>
      </w:pPr>
    </w:p>
    <w:p w14:paraId="56C24081"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と比較するとこちらもまた，</w:t>
      </w:r>
      <w:r w:rsidRPr="004502D4">
        <w:rPr>
          <w:rFonts w:ascii="Century" w:eastAsia="ＭＳ 明朝" w:hAnsi="Century" w:cs="Times New Roman" w:hint="eastAsia"/>
          <w:sz w:val="24"/>
          <w:szCs w:val="24"/>
        </w:rPr>
        <w:t>概形や電圧値に大きなずれは見られない</w:t>
      </w:r>
      <w:r w:rsidRPr="004502D4">
        <w:rPr>
          <w:rFonts w:ascii="Century" w:eastAsia="ＭＳ 明朝" w:hAnsi="Century" w:cs="Times New Roman"/>
          <w:sz w:val="24"/>
          <w:szCs w:val="24"/>
        </w:rPr>
        <w:t>。この事から</w:t>
      </w:r>
      <w:r w:rsidRPr="004502D4">
        <w:rPr>
          <w:rFonts w:ascii="Century" w:eastAsia="ＭＳ 明朝" w:hAnsi="Century" w:cs="Times New Roman" w:hint="eastAsia"/>
          <w:sz w:val="24"/>
          <w:szCs w:val="24"/>
        </w:rPr>
        <w:t>，</w:t>
      </w:r>
      <w:r>
        <w:rPr>
          <w:rFonts w:ascii="Century" w:eastAsia="ＭＳ 明朝" w:hAnsi="Century" w:cs="Times New Roman"/>
          <w:sz w:val="24"/>
          <w:szCs w:val="24"/>
        </w:rPr>
        <w:t>2</w:t>
      </w:r>
      <w:r w:rsidRPr="004502D4">
        <w:rPr>
          <w:rFonts w:ascii="Century" w:eastAsia="ＭＳ 明朝" w:hAnsi="Century" w:cs="Times New Roman"/>
          <w:sz w:val="24"/>
          <w:szCs w:val="24"/>
        </w:rPr>
        <w:t>次</w:t>
      </w:r>
      <w:r>
        <w:rPr>
          <w:rFonts w:ascii="Century" w:eastAsia="ＭＳ 明朝" w:hAnsi="Century" w:cs="Times New Roman" w:hint="eastAsia"/>
          <w:sz w:val="24"/>
          <w:szCs w:val="24"/>
        </w:rPr>
        <w:t>バタワース形</w:t>
      </w:r>
      <w:r w:rsidRPr="004502D4">
        <w:rPr>
          <w:rFonts w:ascii="Century" w:eastAsia="ＭＳ 明朝" w:hAnsi="Century" w:cs="Times New Roman"/>
          <w:sz w:val="24"/>
          <w:szCs w:val="24"/>
        </w:rPr>
        <w:t>低域フィルタとして理想に近い振舞いをしていた</w:t>
      </w:r>
      <w:r w:rsidRPr="004502D4">
        <w:rPr>
          <w:rFonts w:ascii="Century" w:eastAsia="ＭＳ 明朝" w:hAnsi="Century" w:cs="Times New Roman"/>
          <w:sz w:val="24"/>
          <w:szCs w:val="24"/>
        </w:rPr>
        <w:lastRenderedPageBreak/>
        <w:t>ことが分かる。</w:t>
      </w:r>
    </w:p>
    <w:p w14:paraId="05623634" w14:textId="77777777" w:rsidR="00AD38FC" w:rsidRDefault="00AD38FC" w:rsidP="00AD38FC">
      <w:pPr>
        <w:rPr>
          <w:rFonts w:ascii="Century" w:eastAsia="ＭＳ 明朝" w:hAnsi="Century" w:cs="Times New Roman"/>
          <w:sz w:val="24"/>
          <w:szCs w:val="24"/>
        </w:rPr>
      </w:pPr>
    </w:p>
    <w:p w14:paraId="23C61B05" w14:textId="77777777" w:rsidR="00AD38FC" w:rsidRDefault="00AD38FC" w:rsidP="00AD38FC">
      <w:pPr>
        <w:rPr>
          <w:rFonts w:ascii="Century" w:eastAsia="ＭＳ 明朝" w:hAnsi="Century" w:cs="Times New Roman"/>
          <w:sz w:val="24"/>
          <w:szCs w:val="24"/>
        </w:rPr>
      </w:pPr>
    </w:p>
    <w:p w14:paraId="02075627" w14:textId="77777777" w:rsidR="00AD38FC" w:rsidRDefault="00AD38FC" w:rsidP="00AD38FC">
      <w:pPr>
        <w:rPr>
          <w:rFonts w:ascii="Century" w:eastAsia="ＭＳ 明朝" w:hAnsi="Century" w:cs="Times New Roman"/>
          <w:sz w:val="24"/>
          <w:szCs w:val="24"/>
        </w:rPr>
      </w:pPr>
    </w:p>
    <w:p w14:paraId="6E80C6A5" w14:textId="77777777" w:rsidR="00AD38FC" w:rsidRDefault="00AD38FC" w:rsidP="00AD38FC">
      <w:pPr>
        <w:rPr>
          <w:rFonts w:ascii="Century" w:eastAsia="ＭＳ 明朝" w:hAnsi="Century" w:cs="Times New Roman"/>
          <w:sz w:val="24"/>
          <w:szCs w:val="24"/>
        </w:rPr>
      </w:pPr>
    </w:p>
    <w:p w14:paraId="5D5195CA" w14:textId="77777777" w:rsidR="00AD38FC" w:rsidRDefault="00AD38FC" w:rsidP="00AD38FC">
      <w:pPr>
        <w:rPr>
          <w:rFonts w:ascii="Century" w:eastAsia="ＭＳ 明朝" w:hAnsi="Century" w:cs="Times New Roman"/>
          <w:sz w:val="24"/>
          <w:szCs w:val="24"/>
        </w:rPr>
      </w:pPr>
    </w:p>
    <w:p w14:paraId="1DEC3BBB" w14:textId="77777777" w:rsidR="00AD38FC" w:rsidRDefault="00AD38FC" w:rsidP="00AD38FC">
      <w:pPr>
        <w:rPr>
          <w:rFonts w:ascii="Century" w:eastAsia="ＭＳ 明朝" w:hAnsi="Century" w:cs="Times New Roman"/>
          <w:sz w:val="24"/>
          <w:szCs w:val="24"/>
        </w:rPr>
      </w:pPr>
    </w:p>
    <w:p w14:paraId="0ABC2424" w14:textId="77777777" w:rsidR="00AD38FC" w:rsidRDefault="00AD38FC" w:rsidP="00AD38FC">
      <w:pPr>
        <w:rPr>
          <w:rFonts w:ascii="Century" w:eastAsia="ＭＳ 明朝" w:hAnsi="Century" w:cs="Times New Roman"/>
          <w:sz w:val="24"/>
          <w:szCs w:val="24"/>
        </w:rPr>
      </w:pPr>
    </w:p>
    <w:p w14:paraId="6EC33D2F" w14:textId="77777777" w:rsidR="00AD38FC" w:rsidRDefault="00AD38FC" w:rsidP="00AD38FC">
      <w:pPr>
        <w:rPr>
          <w:rFonts w:ascii="Century" w:eastAsia="ＭＳ 明朝" w:hAnsi="Century" w:cs="Times New Roman"/>
          <w:sz w:val="24"/>
          <w:szCs w:val="24"/>
        </w:rPr>
      </w:pPr>
    </w:p>
    <w:p w14:paraId="530F388C" w14:textId="77777777" w:rsidR="00AD38FC" w:rsidRDefault="00AD38FC" w:rsidP="00AD38FC">
      <w:pPr>
        <w:rPr>
          <w:rFonts w:ascii="Century" w:eastAsia="ＭＳ 明朝" w:hAnsi="Century" w:cs="Times New Roman"/>
          <w:sz w:val="24"/>
          <w:szCs w:val="24"/>
        </w:rPr>
      </w:pPr>
    </w:p>
    <w:p w14:paraId="09F93219" w14:textId="77777777" w:rsidR="00AD38FC" w:rsidRDefault="00AD38FC" w:rsidP="00AD38FC">
      <w:pPr>
        <w:rPr>
          <w:rFonts w:ascii="Century" w:eastAsia="ＭＳ 明朝" w:hAnsi="Century" w:cs="Times New Roman"/>
          <w:sz w:val="24"/>
          <w:szCs w:val="24"/>
        </w:rPr>
      </w:pPr>
    </w:p>
    <w:p w14:paraId="38039763" w14:textId="77777777" w:rsidR="00AD38FC" w:rsidRDefault="00AD38FC" w:rsidP="00AD38FC">
      <w:pPr>
        <w:rPr>
          <w:rFonts w:ascii="Century" w:eastAsia="ＭＳ 明朝" w:hAnsi="Century" w:cs="Times New Roman"/>
          <w:sz w:val="24"/>
          <w:szCs w:val="24"/>
        </w:rPr>
      </w:pPr>
    </w:p>
    <w:p w14:paraId="7CD3948B" w14:textId="77777777" w:rsidR="00AD38FC" w:rsidRDefault="00AD38FC" w:rsidP="00AD38FC">
      <w:pPr>
        <w:rPr>
          <w:rFonts w:ascii="Century" w:eastAsia="ＭＳ 明朝" w:hAnsi="Century" w:cs="Times New Roman"/>
          <w:sz w:val="24"/>
          <w:szCs w:val="24"/>
        </w:rPr>
      </w:pPr>
    </w:p>
    <w:p w14:paraId="5BF681B2" w14:textId="77777777" w:rsidR="00AD38FC" w:rsidRDefault="00AD38FC" w:rsidP="00AD38FC">
      <w:pPr>
        <w:rPr>
          <w:rFonts w:ascii="Century" w:eastAsia="ＭＳ 明朝" w:hAnsi="Century" w:cs="Times New Roman"/>
          <w:sz w:val="24"/>
          <w:szCs w:val="24"/>
        </w:rPr>
      </w:pPr>
    </w:p>
    <w:p w14:paraId="1ADA6468" w14:textId="77777777" w:rsidR="00AD38FC" w:rsidRPr="007060F7" w:rsidRDefault="00AD38FC" w:rsidP="00AD38FC">
      <w:pPr>
        <w:rPr>
          <w:rFonts w:ascii="Century" w:eastAsia="ＭＳ 明朝" w:hAnsi="Century" w:cs="Times New Roman"/>
          <w:sz w:val="24"/>
          <w:szCs w:val="24"/>
          <w:u w:val="single"/>
        </w:rPr>
      </w:pPr>
      <w:r w:rsidRPr="007060F7">
        <w:rPr>
          <w:rFonts w:ascii="Century" w:eastAsia="ＭＳ 明朝" w:hAnsi="Century" w:cs="Times New Roman" w:hint="eastAsia"/>
          <w:sz w:val="24"/>
          <w:szCs w:val="24"/>
          <w:u w:val="single"/>
        </w:rPr>
        <w:t>5</w:t>
      </w:r>
      <w:r w:rsidRPr="007060F7">
        <w:rPr>
          <w:rFonts w:ascii="Century" w:eastAsia="ＭＳ 明朝" w:hAnsi="Century" w:cs="Times New Roman"/>
          <w:sz w:val="24"/>
          <w:szCs w:val="24"/>
          <w:u w:val="single"/>
        </w:rPr>
        <w:t>.3.4</w:t>
      </w:r>
      <w:r>
        <w:rPr>
          <w:rFonts w:ascii="Century" w:eastAsia="ＭＳ 明朝" w:hAnsi="Century" w:cs="Times New Roman" w:hint="eastAsia"/>
          <w:sz w:val="24"/>
          <w:szCs w:val="24"/>
          <w:u w:val="single"/>
        </w:rPr>
        <w:t xml:space="preserve">　</w:t>
      </w:r>
      <w:r>
        <w:rPr>
          <w:rFonts w:ascii="Century" w:eastAsia="ＭＳ 明朝" w:hAnsi="Century" w:cs="Times New Roman" w:hint="eastAsia"/>
          <w:sz w:val="24"/>
          <w:szCs w:val="24"/>
          <w:u w:val="single"/>
        </w:rPr>
        <w:t>3</w:t>
      </w:r>
      <w:r>
        <w:rPr>
          <w:rFonts w:ascii="Century" w:eastAsia="ＭＳ 明朝" w:hAnsi="Century" w:cs="Times New Roman" w:hint="eastAsia"/>
          <w:sz w:val="24"/>
          <w:szCs w:val="24"/>
          <w:u w:val="single"/>
        </w:rPr>
        <w:t>次バタワース形低域フィルタ</w:t>
      </w:r>
    </w:p>
    <w:p w14:paraId="474A9BFC"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hint="eastAsia"/>
          <w:sz w:val="24"/>
          <w:szCs w:val="24"/>
        </w:rPr>
        <w:t xml:space="preserve">　</w:t>
      </w:r>
      <w:r w:rsidRPr="000548F3">
        <w:rPr>
          <w:rFonts w:ascii="Century" w:eastAsia="ＭＳ 明朝" w:hAnsi="Century" w:cs="Times New Roman"/>
          <w:sz w:val="24"/>
          <w:szCs w:val="24"/>
        </w:rPr>
        <w:t>実験で使用した素子の値</w:t>
      </w:r>
      <w:r w:rsidRPr="000548F3">
        <w:rPr>
          <w:rFonts w:ascii="Century" w:eastAsia="ＭＳ 明朝" w:hAnsi="Century" w:cs="Times New Roman" w:hint="eastAsia"/>
          <w:sz w:val="24"/>
          <w:szCs w:val="24"/>
        </w:rPr>
        <w:t>（表</w:t>
      </w:r>
      <w:r w:rsidRPr="000548F3">
        <w:rPr>
          <w:rFonts w:ascii="Century" w:eastAsia="ＭＳ 明朝" w:hAnsi="Century" w:cs="Times New Roman" w:hint="eastAsia"/>
          <w:sz w:val="24"/>
          <w:szCs w:val="24"/>
        </w:rPr>
        <w:t>5</w:t>
      </w:r>
      <w:r w:rsidRPr="000548F3">
        <w:rPr>
          <w:rFonts w:ascii="Century" w:eastAsia="ＭＳ 明朝" w:hAnsi="Century" w:cs="Times New Roman"/>
          <w:sz w:val="24"/>
          <w:szCs w:val="24"/>
        </w:rPr>
        <w:t>.</w:t>
      </w:r>
      <w:r>
        <w:rPr>
          <w:rFonts w:ascii="Century" w:eastAsia="ＭＳ 明朝" w:hAnsi="Century" w:cs="Times New Roman"/>
          <w:sz w:val="24"/>
          <w:szCs w:val="24"/>
        </w:rPr>
        <w:t>4</w:t>
      </w:r>
      <w:r w:rsidRPr="000548F3">
        <w:rPr>
          <w:rFonts w:ascii="Century" w:eastAsia="ＭＳ 明朝" w:hAnsi="Century" w:cs="Times New Roman"/>
          <w:sz w:val="24"/>
          <w:szCs w:val="24"/>
        </w:rPr>
        <w:t>）を用いて</w:t>
      </w:r>
      <w:r>
        <w:rPr>
          <w:rFonts w:ascii="Century" w:eastAsia="ＭＳ 明朝" w:hAnsi="Century" w:cs="Times New Roman"/>
          <w:sz w:val="24"/>
          <w:szCs w:val="24"/>
        </w:rPr>
        <w:t>3</w:t>
      </w:r>
      <w:r w:rsidRPr="000548F3">
        <w:rPr>
          <w:rFonts w:ascii="Century" w:eastAsia="ＭＳ 明朝" w:hAnsi="Century" w:cs="Times New Roman"/>
          <w:sz w:val="24"/>
          <w:szCs w:val="24"/>
        </w:rPr>
        <w:t>次バタワース形低域フィルタのステップ応答波形を</w:t>
      </w:r>
      <w:r w:rsidRPr="000548F3">
        <w:rPr>
          <w:rFonts w:ascii="Century" w:eastAsia="ＭＳ 明朝" w:hAnsi="Century" w:cs="Times New Roman" w:hint="eastAsia"/>
          <w:sz w:val="24"/>
          <w:szCs w:val="24"/>
        </w:rPr>
        <w:t>M</w:t>
      </w:r>
      <w:r w:rsidRPr="000548F3">
        <w:rPr>
          <w:rFonts w:ascii="Century" w:eastAsia="ＭＳ 明朝" w:hAnsi="Century" w:cs="Times New Roman"/>
          <w:sz w:val="24"/>
          <w:szCs w:val="24"/>
        </w:rPr>
        <w:t>athematica</w:t>
      </w:r>
      <w:r w:rsidRPr="000548F3">
        <w:rPr>
          <w:rFonts w:ascii="Century" w:eastAsia="ＭＳ 明朝" w:hAnsi="Century" w:cs="Times New Roman"/>
          <w:sz w:val="24"/>
          <w:szCs w:val="24"/>
        </w:rPr>
        <w:t>で計算</w:t>
      </w:r>
      <w:r w:rsidRPr="000548F3">
        <w:rPr>
          <w:rFonts w:ascii="Century" w:eastAsia="ＭＳ 明朝" w:hAnsi="Century" w:cs="Times New Roman" w:hint="eastAsia"/>
          <w:sz w:val="24"/>
          <w:szCs w:val="24"/>
        </w:rPr>
        <w:t>すると，波形は図</w:t>
      </w:r>
      <w:r w:rsidRPr="000548F3">
        <w:rPr>
          <w:rFonts w:ascii="Century" w:eastAsia="ＭＳ 明朝" w:hAnsi="Century" w:cs="Times New Roman"/>
          <w:sz w:val="24"/>
          <w:szCs w:val="24"/>
        </w:rPr>
        <w:t>5.1</w:t>
      </w:r>
      <w:r>
        <w:rPr>
          <w:rFonts w:ascii="Century" w:eastAsia="ＭＳ 明朝" w:hAnsi="Century" w:cs="Times New Roman"/>
          <w:sz w:val="24"/>
          <w:szCs w:val="24"/>
        </w:rPr>
        <w:t>3</w:t>
      </w:r>
      <w:r w:rsidRPr="000548F3">
        <w:rPr>
          <w:rFonts w:ascii="Century" w:eastAsia="ＭＳ 明朝" w:hAnsi="Century" w:cs="Times New Roman"/>
          <w:sz w:val="24"/>
          <w:szCs w:val="24"/>
        </w:rPr>
        <w:t>のようになった。</w:t>
      </w:r>
    </w:p>
    <w:p w14:paraId="144EE0DA" w14:textId="77777777" w:rsidR="00AD38FC" w:rsidRPr="000548F3" w:rsidRDefault="00AD38FC" w:rsidP="00AD38FC">
      <w:pPr>
        <w:rPr>
          <w:rFonts w:ascii="Century" w:eastAsia="ＭＳ 明朝" w:hAnsi="Century" w:cs="Times New Roman"/>
          <w:sz w:val="24"/>
          <w:szCs w:val="24"/>
        </w:rPr>
      </w:pPr>
    </w:p>
    <w:p w14:paraId="3114B78E" w14:textId="24E0DF8A" w:rsidR="00AD38FC" w:rsidRDefault="00AD38FC" w:rsidP="00AD38FC">
      <w:pPr>
        <w:jc w:val="center"/>
        <w:rPr>
          <w:rFonts w:ascii="Century" w:eastAsia="ＭＳ 明朝" w:hAnsi="Century" w:cs="Times New Roman"/>
          <w:sz w:val="24"/>
          <w:szCs w:val="24"/>
        </w:rPr>
      </w:pPr>
    </w:p>
    <w:p w14:paraId="02D28A72"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.13</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3</w:t>
      </w:r>
      <w:r>
        <w:rPr>
          <w:rFonts w:ascii="Century" w:eastAsia="ＭＳ 明朝" w:hAnsi="Century" w:cs="Times New Roman" w:hint="eastAsia"/>
          <w:sz w:val="24"/>
          <w:szCs w:val="24"/>
        </w:rPr>
        <w:t>次バタワース形低域フィルタのステップ応答波形</w:t>
      </w:r>
    </w:p>
    <w:p w14:paraId="6215F24E" w14:textId="77777777" w:rsidR="00AD38FC" w:rsidRDefault="00AD38FC" w:rsidP="00AD38FC">
      <w:pPr>
        <w:rPr>
          <w:rFonts w:ascii="Century" w:eastAsia="ＭＳ 明朝" w:hAnsi="Century" w:cs="Times New Roman"/>
          <w:sz w:val="24"/>
          <w:szCs w:val="24"/>
        </w:rPr>
      </w:pPr>
    </w:p>
    <w:p w14:paraId="02E1F4AD" w14:textId="77777777" w:rsidR="00AD38FC" w:rsidRDefault="00AD38FC" w:rsidP="00AD38FC">
      <w:pPr>
        <w:rPr>
          <w:rFonts w:ascii="Century" w:eastAsia="ＭＳ 明朝" w:hAnsi="Century" w:cs="Times New Roman"/>
          <w:sz w:val="24"/>
          <w:szCs w:val="24"/>
        </w:rPr>
      </w:pPr>
    </w:p>
    <w:p w14:paraId="317451F6" w14:textId="77777777" w:rsidR="00AD38FC" w:rsidRDefault="00AD38FC" w:rsidP="00AD38FC">
      <w:pPr>
        <w:rPr>
          <w:rFonts w:ascii="Century" w:eastAsia="ＭＳ 明朝" w:hAnsi="Century" w:cs="Times New Roman"/>
          <w:sz w:val="24"/>
          <w:szCs w:val="24"/>
        </w:rPr>
      </w:pPr>
    </w:p>
    <w:p w14:paraId="56791E4A" w14:textId="77777777" w:rsidR="00AD38FC" w:rsidRDefault="00AD38FC" w:rsidP="00AD38FC">
      <w:pPr>
        <w:rPr>
          <w:rFonts w:ascii="Century" w:eastAsia="ＭＳ 明朝" w:hAnsi="Century" w:cs="Times New Roman"/>
          <w:sz w:val="24"/>
          <w:szCs w:val="24"/>
        </w:rPr>
      </w:pPr>
    </w:p>
    <w:p w14:paraId="7F8BD824" w14:textId="77777777" w:rsidR="00AD38FC" w:rsidRDefault="00AD38FC" w:rsidP="00AD38FC">
      <w:pPr>
        <w:rPr>
          <w:rFonts w:ascii="Century" w:eastAsia="ＭＳ 明朝" w:hAnsi="Century" w:cs="Times New Roman"/>
          <w:sz w:val="24"/>
          <w:szCs w:val="24"/>
        </w:rPr>
      </w:pPr>
    </w:p>
    <w:p w14:paraId="32EFE66C" w14:textId="77777777" w:rsidR="00AD38FC" w:rsidRDefault="00AD38FC" w:rsidP="00AD38FC">
      <w:pPr>
        <w:rPr>
          <w:rFonts w:ascii="Century" w:eastAsia="ＭＳ 明朝" w:hAnsi="Century" w:cs="Times New Roman"/>
          <w:sz w:val="24"/>
          <w:szCs w:val="24"/>
        </w:rPr>
      </w:pPr>
    </w:p>
    <w:p w14:paraId="38679520" w14:textId="77777777" w:rsidR="00AD38FC" w:rsidRDefault="00AD38FC" w:rsidP="00AD38FC">
      <w:pPr>
        <w:rPr>
          <w:rFonts w:ascii="Century" w:eastAsia="ＭＳ 明朝" w:hAnsi="Century" w:cs="Times New Roman"/>
          <w:sz w:val="24"/>
          <w:szCs w:val="24"/>
        </w:rPr>
      </w:pPr>
    </w:p>
    <w:p w14:paraId="78D0C8EF" w14:textId="77777777" w:rsidR="00AD38FC" w:rsidRDefault="00AD38FC" w:rsidP="00AD38FC">
      <w:pPr>
        <w:rPr>
          <w:rFonts w:ascii="Century" w:eastAsia="ＭＳ 明朝" w:hAnsi="Century" w:cs="Times New Roman"/>
          <w:sz w:val="24"/>
          <w:szCs w:val="24"/>
        </w:rPr>
      </w:pPr>
    </w:p>
    <w:p w14:paraId="7CB970A2" w14:textId="77777777" w:rsidR="00AD38FC" w:rsidRDefault="00AD38FC" w:rsidP="00AD38FC">
      <w:pPr>
        <w:rPr>
          <w:rFonts w:ascii="Century" w:eastAsia="ＭＳ 明朝" w:hAnsi="Century" w:cs="Times New Roman"/>
          <w:sz w:val="24"/>
          <w:szCs w:val="24"/>
        </w:rPr>
      </w:pPr>
    </w:p>
    <w:p w14:paraId="7122E1C6" w14:textId="77777777" w:rsidR="00AD38FC" w:rsidRDefault="00AD38FC" w:rsidP="00AD38FC">
      <w:pPr>
        <w:rPr>
          <w:rFonts w:ascii="Century" w:eastAsia="ＭＳ 明朝" w:hAnsi="Century" w:cs="Times New Roman"/>
          <w:sz w:val="24"/>
          <w:szCs w:val="24"/>
        </w:rPr>
      </w:pPr>
    </w:p>
    <w:p w14:paraId="623C4A8F" w14:textId="77777777" w:rsidR="00AD38FC" w:rsidRPr="000548F3" w:rsidRDefault="00AD38FC" w:rsidP="00AD38FC">
      <w:pPr>
        <w:rPr>
          <w:rFonts w:ascii="Century" w:eastAsia="ＭＳ 明朝" w:hAnsi="Century" w:cs="Times New Roman"/>
          <w:sz w:val="24"/>
          <w:szCs w:val="24"/>
        </w:rPr>
      </w:pPr>
    </w:p>
    <w:p w14:paraId="3E0543DD" w14:textId="77777777" w:rsidR="00AD38FC" w:rsidRPr="0056086B" w:rsidRDefault="00AD38FC" w:rsidP="00AD38FC">
      <w:pPr>
        <w:rPr>
          <w:rFonts w:ascii="Century" w:eastAsia="ＭＳ 明朝" w:hAnsi="Century" w:cs="Times New Roman"/>
          <w:sz w:val="24"/>
          <w:szCs w:val="24"/>
          <w:u w:val="single"/>
        </w:rPr>
      </w:pPr>
      <w:r w:rsidRPr="0056086B">
        <w:rPr>
          <w:rFonts w:ascii="Century" w:eastAsia="ＭＳ 明朝" w:hAnsi="Century" w:cs="Times New Roman" w:hint="eastAsia"/>
          <w:sz w:val="24"/>
          <w:szCs w:val="24"/>
          <w:u w:val="single"/>
        </w:rPr>
        <w:t>5</w:t>
      </w:r>
      <w:r w:rsidRPr="0056086B">
        <w:rPr>
          <w:rFonts w:ascii="Century" w:eastAsia="ＭＳ 明朝" w:hAnsi="Century" w:cs="Times New Roman"/>
          <w:sz w:val="24"/>
          <w:szCs w:val="24"/>
          <w:u w:val="single"/>
        </w:rPr>
        <w:t>.3.5</w:t>
      </w:r>
      <w:r w:rsidRPr="0056086B">
        <w:rPr>
          <w:rFonts w:ascii="Century" w:eastAsia="ＭＳ 明朝" w:hAnsi="Century" w:cs="Times New Roman" w:hint="eastAsia"/>
          <w:sz w:val="24"/>
          <w:szCs w:val="24"/>
          <w:u w:val="single"/>
        </w:rPr>
        <w:t xml:space="preserve">　</w:t>
      </w:r>
      <w:r w:rsidRPr="0056086B">
        <w:rPr>
          <w:rFonts w:ascii="Century" w:eastAsia="ＭＳ 明朝" w:hAnsi="Century" w:cs="Times New Roman" w:hint="eastAsia"/>
          <w:sz w:val="24"/>
          <w:szCs w:val="24"/>
          <w:u w:val="single"/>
        </w:rPr>
        <w:t>3</w:t>
      </w:r>
      <w:r w:rsidRPr="0056086B">
        <w:rPr>
          <w:rFonts w:ascii="Century" w:eastAsia="ＭＳ 明朝" w:hAnsi="Century" w:cs="Times New Roman" w:hint="eastAsia"/>
          <w:sz w:val="24"/>
          <w:szCs w:val="24"/>
          <w:u w:val="single"/>
        </w:rPr>
        <w:t>次チェビシェフ形低域フィルタ</w:t>
      </w:r>
    </w:p>
    <w:p w14:paraId="6B094F0C"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hint="eastAsia"/>
          <w:sz w:val="24"/>
          <w:szCs w:val="24"/>
        </w:rPr>
        <w:t xml:space="preserve">　</w:t>
      </w:r>
      <w:r w:rsidRPr="000548F3">
        <w:rPr>
          <w:rFonts w:ascii="Century" w:eastAsia="ＭＳ 明朝" w:hAnsi="Century" w:cs="Times New Roman"/>
          <w:sz w:val="24"/>
          <w:szCs w:val="24"/>
        </w:rPr>
        <w:t>実験で使用した素子の値</w:t>
      </w:r>
      <w:r w:rsidRPr="000548F3">
        <w:rPr>
          <w:rFonts w:ascii="Century" w:eastAsia="ＭＳ 明朝" w:hAnsi="Century" w:cs="Times New Roman" w:hint="eastAsia"/>
          <w:sz w:val="24"/>
          <w:szCs w:val="24"/>
        </w:rPr>
        <w:t>（表</w:t>
      </w:r>
      <w:r w:rsidRPr="000548F3">
        <w:rPr>
          <w:rFonts w:ascii="Century" w:eastAsia="ＭＳ 明朝" w:hAnsi="Century" w:cs="Times New Roman" w:hint="eastAsia"/>
          <w:sz w:val="24"/>
          <w:szCs w:val="24"/>
        </w:rPr>
        <w:t>5</w:t>
      </w:r>
      <w:r w:rsidRPr="000548F3">
        <w:rPr>
          <w:rFonts w:ascii="Century" w:eastAsia="ＭＳ 明朝" w:hAnsi="Century" w:cs="Times New Roman"/>
          <w:sz w:val="24"/>
          <w:szCs w:val="24"/>
        </w:rPr>
        <w:t>.</w:t>
      </w:r>
      <w:r>
        <w:rPr>
          <w:rFonts w:ascii="Century" w:eastAsia="ＭＳ 明朝" w:hAnsi="Century" w:cs="Times New Roman"/>
          <w:sz w:val="24"/>
          <w:szCs w:val="24"/>
        </w:rPr>
        <w:t>5</w:t>
      </w:r>
      <w:r w:rsidRPr="000548F3">
        <w:rPr>
          <w:rFonts w:ascii="Century" w:eastAsia="ＭＳ 明朝" w:hAnsi="Century" w:cs="Times New Roman"/>
          <w:sz w:val="24"/>
          <w:szCs w:val="24"/>
        </w:rPr>
        <w:t>）を用いて</w:t>
      </w:r>
      <w:r w:rsidRPr="000548F3">
        <w:rPr>
          <w:rFonts w:ascii="Century" w:eastAsia="ＭＳ 明朝" w:hAnsi="Century" w:cs="Times New Roman"/>
          <w:sz w:val="24"/>
          <w:szCs w:val="24"/>
        </w:rPr>
        <w:t>3</w:t>
      </w:r>
      <w:r w:rsidRPr="000548F3">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0548F3">
        <w:rPr>
          <w:rFonts w:ascii="Century" w:eastAsia="ＭＳ 明朝" w:hAnsi="Century" w:cs="Times New Roman"/>
          <w:sz w:val="24"/>
          <w:szCs w:val="24"/>
        </w:rPr>
        <w:t>形低域フィルタのステップ応答波形を</w:t>
      </w:r>
      <w:r w:rsidRPr="000548F3">
        <w:rPr>
          <w:rFonts w:ascii="Century" w:eastAsia="ＭＳ 明朝" w:hAnsi="Century" w:cs="Times New Roman" w:hint="eastAsia"/>
          <w:sz w:val="24"/>
          <w:szCs w:val="24"/>
        </w:rPr>
        <w:t>M</w:t>
      </w:r>
      <w:r w:rsidRPr="000548F3">
        <w:rPr>
          <w:rFonts w:ascii="Century" w:eastAsia="ＭＳ 明朝" w:hAnsi="Century" w:cs="Times New Roman"/>
          <w:sz w:val="24"/>
          <w:szCs w:val="24"/>
        </w:rPr>
        <w:t>athematica</w:t>
      </w:r>
      <w:r w:rsidRPr="000548F3">
        <w:rPr>
          <w:rFonts w:ascii="Century" w:eastAsia="ＭＳ 明朝" w:hAnsi="Century" w:cs="Times New Roman"/>
          <w:sz w:val="24"/>
          <w:szCs w:val="24"/>
        </w:rPr>
        <w:t>で計算</w:t>
      </w:r>
      <w:r w:rsidRPr="000548F3">
        <w:rPr>
          <w:rFonts w:ascii="Century" w:eastAsia="ＭＳ 明朝" w:hAnsi="Century" w:cs="Times New Roman" w:hint="eastAsia"/>
          <w:sz w:val="24"/>
          <w:szCs w:val="24"/>
        </w:rPr>
        <w:t>すると，波形は図</w:t>
      </w:r>
      <w:r w:rsidRPr="000548F3">
        <w:rPr>
          <w:rFonts w:ascii="Century" w:eastAsia="ＭＳ 明朝" w:hAnsi="Century" w:cs="Times New Roman"/>
          <w:sz w:val="24"/>
          <w:szCs w:val="24"/>
        </w:rPr>
        <w:t>5.1</w:t>
      </w:r>
      <w:r>
        <w:rPr>
          <w:rFonts w:ascii="Century" w:eastAsia="ＭＳ 明朝" w:hAnsi="Century" w:cs="Times New Roman"/>
          <w:sz w:val="24"/>
          <w:szCs w:val="24"/>
        </w:rPr>
        <w:t>4</w:t>
      </w:r>
      <w:r w:rsidRPr="000548F3">
        <w:rPr>
          <w:rFonts w:ascii="Century" w:eastAsia="ＭＳ 明朝" w:hAnsi="Century" w:cs="Times New Roman"/>
          <w:sz w:val="24"/>
          <w:szCs w:val="24"/>
        </w:rPr>
        <w:t>のようになった。</w:t>
      </w:r>
    </w:p>
    <w:p w14:paraId="5F2A706D" w14:textId="77777777" w:rsidR="00AD38FC" w:rsidRPr="000548F3" w:rsidRDefault="00AD38FC" w:rsidP="00AD38FC">
      <w:pPr>
        <w:rPr>
          <w:rFonts w:ascii="Century" w:eastAsia="ＭＳ 明朝" w:hAnsi="Century" w:cs="Times New Roman"/>
          <w:sz w:val="24"/>
          <w:szCs w:val="24"/>
        </w:rPr>
      </w:pPr>
    </w:p>
    <w:p w14:paraId="7A27E32E" w14:textId="61EC7398" w:rsidR="00AD38FC" w:rsidRDefault="00AD38FC" w:rsidP="00AD38FC">
      <w:pPr>
        <w:jc w:val="center"/>
        <w:rPr>
          <w:rFonts w:ascii="Century" w:eastAsia="ＭＳ 明朝" w:hAnsi="Century" w:cs="Times New Roman"/>
          <w:sz w:val="24"/>
          <w:szCs w:val="24"/>
        </w:rPr>
      </w:pPr>
    </w:p>
    <w:p w14:paraId="674356E4" w14:textId="77777777" w:rsidR="00AD38FC" w:rsidRPr="0056086B"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.14</w:t>
      </w:r>
      <w:r>
        <w:rPr>
          <w:rFonts w:ascii="Century" w:eastAsia="ＭＳ 明朝" w:hAnsi="Century" w:cs="Times New Roman" w:hint="eastAsia"/>
          <w:sz w:val="24"/>
          <w:szCs w:val="24"/>
        </w:rPr>
        <w:t xml:space="preserve">　計算上の</w:t>
      </w:r>
      <w:r w:rsidRPr="0056086B">
        <w:rPr>
          <w:rFonts w:ascii="Century" w:eastAsia="ＭＳ 明朝" w:hAnsi="Century" w:cs="Times New Roman" w:hint="eastAsia"/>
          <w:sz w:val="24"/>
          <w:szCs w:val="24"/>
        </w:rPr>
        <w:t>3</w:t>
      </w:r>
      <w:r w:rsidRPr="0056086B">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56086B">
        <w:rPr>
          <w:rFonts w:ascii="Century" w:eastAsia="ＭＳ 明朝" w:hAnsi="Century" w:cs="Times New Roman"/>
          <w:sz w:val="24"/>
          <w:szCs w:val="24"/>
        </w:rPr>
        <w:t>形低域フィルタのステップ応答波形</w:t>
      </w:r>
    </w:p>
    <w:p w14:paraId="1D695A59" w14:textId="77777777" w:rsidR="00AD38FC" w:rsidRPr="0056086B" w:rsidRDefault="00AD38FC" w:rsidP="00AD38FC">
      <w:pPr>
        <w:rPr>
          <w:rFonts w:ascii="Century" w:eastAsia="ＭＳ 明朝" w:hAnsi="Century" w:cs="Times New Roman"/>
          <w:sz w:val="24"/>
          <w:szCs w:val="24"/>
        </w:rPr>
      </w:pPr>
    </w:p>
    <w:p w14:paraId="27BEB4E7" w14:textId="77777777" w:rsidR="00477A14" w:rsidRPr="00AD38FC" w:rsidRDefault="00477A14"/>
    <w:sectPr w:rsidR="00477A14" w:rsidRPr="00AD38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altName w:val="Times New Roman PS"/>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w:panose1 w:val="02020609040205080304"/>
    <w:charset w:val="80"/>
    <w:family w:val="modern"/>
    <w:pitch w:val="fixed"/>
    <w:sig w:usb0="E00002FF" w:usb1="6AC7FDFB" w:usb2="08000012" w:usb3="00000000" w:csb0="0002009F" w:csb1="00000000"/>
  </w:font>
  <w:font w:name="Cambria Math">
    <w:altName w:val="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FC"/>
    <w:rsid w:val="0004728C"/>
    <w:rsid w:val="000C3D2A"/>
    <w:rsid w:val="003952B7"/>
    <w:rsid w:val="00477A14"/>
    <w:rsid w:val="004C015C"/>
    <w:rsid w:val="004F3504"/>
    <w:rsid w:val="00506D02"/>
    <w:rsid w:val="006821B8"/>
    <w:rsid w:val="00727536"/>
    <w:rsid w:val="00742557"/>
    <w:rsid w:val="007D1830"/>
    <w:rsid w:val="007E6C2D"/>
    <w:rsid w:val="0088096D"/>
    <w:rsid w:val="00AD38FC"/>
    <w:rsid w:val="00CB6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775CC9"/>
  <w15:chartTrackingRefBased/>
  <w15:docId w15:val="{820A9984-EE2C-0A48-BAF9-08AEDDE3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38FC"/>
    <w:pPr>
      <w:widowControl w:val="0"/>
      <w:jc w:val="both"/>
    </w:pPr>
    <w:rPr>
      <w:szCs w:val="22"/>
      <w14:ligatures w14:val="none"/>
    </w:rPr>
  </w:style>
  <w:style w:type="paragraph" w:styleId="1">
    <w:name w:val="heading 1"/>
    <w:basedOn w:val="a"/>
    <w:next w:val="a"/>
    <w:link w:val="10"/>
    <w:uiPriority w:val="9"/>
    <w:qFormat/>
    <w:rsid w:val="00AD38FC"/>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AD38FC"/>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AD38FC"/>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AD38FC"/>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AD38FC"/>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AD38FC"/>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AD38FC"/>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AD38FC"/>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AD38FC"/>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D38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D38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D38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D38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D38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D38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D38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D38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D38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D38F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AD38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8FC"/>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AD38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8FC"/>
    <w:pPr>
      <w:spacing w:before="160" w:after="160"/>
      <w:jc w:val="center"/>
    </w:pPr>
    <w:rPr>
      <w:i/>
      <w:iCs/>
      <w:color w:val="404040" w:themeColor="text1" w:themeTint="BF"/>
      <w:szCs w:val="24"/>
      <w14:ligatures w14:val="standardContextual"/>
    </w:rPr>
  </w:style>
  <w:style w:type="character" w:customStyle="1" w:styleId="a8">
    <w:name w:val="引用文 (文字)"/>
    <w:basedOn w:val="a0"/>
    <w:link w:val="a7"/>
    <w:uiPriority w:val="29"/>
    <w:rsid w:val="00AD38FC"/>
    <w:rPr>
      <w:i/>
      <w:iCs/>
      <w:color w:val="404040" w:themeColor="text1" w:themeTint="BF"/>
    </w:rPr>
  </w:style>
  <w:style w:type="paragraph" w:styleId="a9">
    <w:name w:val="List Paragraph"/>
    <w:basedOn w:val="a"/>
    <w:uiPriority w:val="34"/>
    <w:qFormat/>
    <w:rsid w:val="00AD38FC"/>
    <w:pPr>
      <w:ind w:left="720"/>
      <w:contextualSpacing/>
      <w:jc w:val="left"/>
    </w:pPr>
    <w:rPr>
      <w:szCs w:val="24"/>
      <w14:ligatures w14:val="standardContextual"/>
    </w:rPr>
  </w:style>
  <w:style w:type="character" w:styleId="21">
    <w:name w:val="Intense Emphasis"/>
    <w:basedOn w:val="a0"/>
    <w:uiPriority w:val="21"/>
    <w:qFormat/>
    <w:rsid w:val="00AD38FC"/>
    <w:rPr>
      <w:i/>
      <w:iCs/>
      <w:color w:val="0F4761" w:themeColor="accent1" w:themeShade="BF"/>
    </w:rPr>
  </w:style>
  <w:style w:type="paragraph" w:styleId="22">
    <w:name w:val="Intense Quote"/>
    <w:basedOn w:val="a"/>
    <w:next w:val="a"/>
    <w:link w:val="23"/>
    <w:uiPriority w:val="30"/>
    <w:qFormat/>
    <w:rsid w:val="00AD3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14:ligatures w14:val="standardContextual"/>
    </w:rPr>
  </w:style>
  <w:style w:type="character" w:customStyle="1" w:styleId="23">
    <w:name w:val="引用文 2 (文字)"/>
    <w:basedOn w:val="a0"/>
    <w:link w:val="22"/>
    <w:uiPriority w:val="30"/>
    <w:rsid w:val="00AD38FC"/>
    <w:rPr>
      <w:i/>
      <w:iCs/>
      <w:color w:val="0F4761" w:themeColor="accent1" w:themeShade="BF"/>
    </w:rPr>
  </w:style>
  <w:style w:type="character" w:styleId="24">
    <w:name w:val="Intense Reference"/>
    <w:basedOn w:val="a0"/>
    <w:uiPriority w:val="32"/>
    <w:qFormat/>
    <w:rsid w:val="00AD38FC"/>
    <w:rPr>
      <w:b/>
      <w:bCs/>
      <w:smallCaps/>
      <w:color w:val="0F4761" w:themeColor="accent1" w:themeShade="BF"/>
      <w:spacing w:val="5"/>
    </w:rPr>
  </w:style>
  <w:style w:type="table" w:styleId="aa">
    <w:name w:val="Table Grid"/>
    <w:basedOn w:val="a1"/>
    <w:uiPriority w:val="39"/>
    <w:rsid w:val="00AD38FC"/>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718</Words>
  <Characters>1149</Characters>
  <Application>Microsoft Office Word</Application>
  <DocSecurity>0</DocSecurity>
  <Lines>76</Lines>
  <Paragraphs>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谷口　天眞</dc:creator>
  <cp:keywords/>
  <dc:description/>
  <cp:lastModifiedBy>谷口　天眞</cp:lastModifiedBy>
  <cp:revision>2</cp:revision>
  <dcterms:created xsi:type="dcterms:W3CDTF">2025-11-03T01:20:00Z</dcterms:created>
  <dcterms:modified xsi:type="dcterms:W3CDTF">2025-11-03T01:20:00Z</dcterms:modified>
</cp:coreProperties>
</file>