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pPr>
        <w:jc w:val="both"/>
      </w:pPr>
      <w:r>
        <w:t>Witaj, młody rekrucie! 🛡️ Przeanalizowaliśmy wydarzenia z ostatnich 24 godzin, abyś mógł szybko zrozumieć, co dzieje się w świecie Eclesiar. Przygotuj się na dawkę kluczowych informacji i infografik, które pomogą Ci stać się legendą!</w:t>
      </w:r>
    </w:p>
    <w:p>
      <w:pPr>
        <w:pStyle w:val="Heading1"/>
      </w:pPr>
      <w:r>
        <w:t>⚔️ Puls pola bitwy: Główne statystyki wojenne</w:t>
      </w:r>
    </w:p>
    <w:p>
      <w:r>
        <w:t>Brak danych wojennych z ostatnich 24 godzin. Serwer był spokojny.</w:t>
      </w:r>
    </w:p>
    <w:p>
      <w:pPr>
        <w:pStyle w:val="Heading1"/>
      </w:pPr>
      <w:r>
        <w:t>💰 Puls gospodarki: Gdzie są pieniądze?</w:t>
      </w:r>
    </w:p>
    <w:p>
      <w:r>
        <w:t>Brak danych ekonomicznych z ostatniej doby.</w:t>
      </w:r>
    </w:p>
    <w:p>
      <w:pPr>
        <w:pStyle w:val="Heading1"/>
      </w:pPr>
      <w:r>
        <w:t>👑 Najlepsi z najlepszych: Ranking bohaterów</w:t>
      </w:r>
    </w:p>
    <w:p>
      <w:r>
        <w:t>Brak danych o najlepszych wojownikach z ostatniej doby.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