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14:27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Bulgaria: 1,457,660</w:t>
      </w:r>
    </w:p>
    <w:p>
      <w:r>
        <w:t>Hungary: 1,167,939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-21.1% (13,223,587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Hungary: -1,963,226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11: ▼ -97.39% (0.000563 → 0.021538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Ashborn (Hungary): 719,383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1Hell: ▼ -20.2% (1,094,658 vs 1,371,436)</w:t>
      </w:r>
    </w:p>
    <w:p>
      <w:r>
        <w:t>• Colon3Lbruce: ▲ +20.6% (1,524,601 vs 1,263,878)</w:t>
      </w:r>
    </w:p>
    <w:p>
      <w:r>
        <w:t>• Thanоs: ▼ -23.7% (1,457,660 vs 1,909,965)</w:t>
      </w:r>
    </w:p>
    <w:p>
      <w:r>
        <w:t>New warriors in top list:</w:t>
      </w:r>
    </w:p>
    <w:p>
      <w:r>
        <w:t>• Maher (Slovenia): 1,100,827 damage</w:t>
      </w:r>
    </w:p>
    <w:p>
      <w:r>
        <w:t>• Cameltoe (Poland): 636,937 damage</w:t>
      </w:r>
    </w:p>
    <w:p>
      <w:r>
        <w:t>• Zoki (Slovenia): 567,674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-81.04%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0.050025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-47.58%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0.000500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0.000338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0.001350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0.002815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0.001520 GOLD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0.000345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 RON</w:t>
            </w:r>
          </w:p>
        </w:tc>
        <w:tc>
          <w:tcPr>
            <w:tcW w:type="dxa" w:w="2160"/>
          </w:tcPr>
          <w:p>
            <w:r>
              <w:t>0.000500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 ZAR</w:t>
            </w:r>
          </w:p>
        </w:tc>
        <w:tc>
          <w:tcPr>
            <w:tcW w:type="dxa" w:w="2160"/>
          </w:tcPr>
          <w:p>
            <w:r>
              <w:t>0.000727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0.96 RON</w:t>
            </w:r>
          </w:p>
        </w:tc>
        <w:tc>
          <w:tcPr>
            <w:tcW w:type="dxa" w:w="2160"/>
          </w:tcPr>
          <w:p>
            <w:r>
              <w:t>0.000960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0.3 MKD</w:t>
            </w:r>
          </w:p>
        </w:tc>
        <w:tc>
          <w:tcPr>
            <w:tcW w:type="dxa" w:w="2160"/>
          </w:tcPr>
          <w:p>
            <w:r>
              <w:t>0.000338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1.199 MKD</w:t>
            </w:r>
          </w:p>
        </w:tc>
        <w:tc>
          <w:tcPr>
            <w:tcW w:type="dxa" w:w="2160"/>
          </w:tcPr>
          <w:p>
            <w:r>
              <w:t>0.001350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1.35 MKD</w:t>
            </w:r>
          </w:p>
        </w:tc>
        <w:tc>
          <w:tcPr>
            <w:tcW w:type="dxa" w:w="2160"/>
          </w:tcPr>
          <w:p>
            <w:r>
              <w:t>0.001520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2.5 MKD</w:t>
            </w:r>
          </w:p>
        </w:tc>
        <w:tc>
          <w:tcPr>
            <w:tcW w:type="dxa" w:w="2160"/>
          </w:tcPr>
          <w:p>
            <w:r>
              <w:t>0.002815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0.000215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0.5 MKD</w:t>
            </w:r>
          </w:p>
        </w:tc>
        <w:tc>
          <w:tcPr>
            <w:tcW w:type="dxa" w:w="2160"/>
          </w:tcPr>
          <w:p>
            <w:r>
              <w:t>0.000563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0.001451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0.09 HUF</w:t>
            </w:r>
          </w:p>
        </w:tc>
        <w:tc>
          <w:tcPr>
            <w:tcW w:type="dxa" w:w="2160"/>
          </w:tcPr>
          <w:p>
            <w:r>
              <w:t>0.002500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0.127 HUF</w:t>
            </w:r>
          </w:p>
        </w:tc>
        <w:tc>
          <w:tcPr>
            <w:tcW w:type="dxa" w:w="2160"/>
          </w:tcPr>
          <w:p>
            <w:r>
              <w:t>0.003528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0.001 GEL</w:t>
            </w:r>
          </w:p>
        </w:tc>
        <w:tc>
          <w:tcPr>
            <w:tcW w:type="dxa" w:w="2160"/>
          </w:tcPr>
          <w:p>
            <w:r>
              <w:t>0.000067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1.0 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0.79 MKD</w:t>
            </w:r>
          </w:p>
        </w:tc>
        <w:tc>
          <w:tcPr>
            <w:tcW w:type="dxa" w:w="2160"/>
          </w:tcPr>
          <w:p>
            <w:r>
              <w:t>0.000890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1.5 MKD</w:t>
            </w:r>
          </w:p>
        </w:tc>
        <w:tc>
          <w:tcPr>
            <w:tcW w:type="dxa" w:w="2160"/>
          </w:tcPr>
          <w:p>
            <w:r>
              <w:t>0.001689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3.33 RON</w:t>
            </w:r>
          </w:p>
        </w:tc>
        <w:tc>
          <w:tcPr>
            <w:tcW w:type="dxa" w:w="2160"/>
          </w:tcPr>
          <w:p>
            <w:r>
              <w:t>0.003332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7.0 RON</w:t>
            </w:r>
          </w:p>
        </w:tc>
        <w:tc>
          <w:tcPr>
            <w:tcW w:type="dxa" w:w="2160"/>
          </w:tcPr>
          <w:p>
            <w:r>
              <w:t>0.007004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8.0 RON</w:t>
            </w:r>
          </w:p>
        </w:tc>
        <w:tc>
          <w:tcPr>
            <w:tcW w:type="dxa" w:w="2160"/>
          </w:tcPr>
          <w:p>
            <w:r>
              <w:t>0.008004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